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45" w:rsidRDefault="00D43545" w:rsidP="00D4354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82550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3545" w:rsidRDefault="00D43545" w:rsidP="00D43545">
      <w:pPr>
        <w:jc w:val="center"/>
      </w:pPr>
    </w:p>
    <w:p w:rsidR="00D43545" w:rsidRDefault="00D43545" w:rsidP="00D43545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   </w:t>
      </w:r>
      <w:r>
        <w:rPr>
          <w:b/>
          <w:caps/>
          <w:sz w:val="22"/>
        </w:rPr>
        <w:t>сосновоборский городской округ</w:t>
      </w:r>
      <w:r>
        <w:rPr>
          <w:b/>
          <w:sz w:val="22"/>
        </w:rPr>
        <w:t xml:space="preserve"> ЛЕНИНГРАДСКОЙ ОБЛАСТИ</w:t>
      </w:r>
    </w:p>
    <w:p w:rsidR="00D43545" w:rsidRDefault="00D43545" w:rsidP="00D43545">
      <w:pPr>
        <w:jc w:val="center"/>
        <w:rPr>
          <w:b/>
          <w:sz w:val="24"/>
        </w:rPr>
      </w:pPr>
      <w:r w:rsidRPr="00536501">
        <w:rPr>
          <w:noProof/>
        </w:rPr>
        <w:pict>
          <v:line id="_x0000_s1026" style="position:absolute;left:0;text-align:left;flip:y;z-index:251660288" from="-6pt,5.3pt" to="482.15pt,5.85pt" o:allowincell="f" strokeweight="2pt">
            <v:stroke startarrowwidth="narrow" startarrowlength="short" endarrowwidth="narrow" endarrowlength="short"/>
          </v:line>
        </w:pict>
      </w:r>
    </w:p>
    <w:p w:rsidR="00D43545" w:rsidRDefault="00D43545" w:rsidP="00D43545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D43545" w:rsidRDefault="00D43545" w:rsidP="00D43545">
      <w:pPr>
        <w:jc w:val="center"/>
        <w:rPr>
          <w:b/>
          <w:spacing w:val="20"/>
          <w:sz w:val="32"/>
        </w:rPr>
      </w:pPr>
    </w:p>
    <w:p w:rsidR="00D43545" w:rsidRDefault="00D43545" w:rsidP="00D43545">
      <w:pPr>
        <w:jc w:val="center"/>
        <w:rPr>
          <w:sz w:val="24"/>
        </w:rPr>
      </w:pPr>
      <w:r>
        <w:rPr>
          <w:sz w:val="24"/>
        </w:rPr>
        <w:t>от 07/06/2013 № 1493</w:t>
      </w:r>
    </w:p>
    <w:p w:rsidR="00711873" w:rsidRDefault="00711873" w:rsidP="00D43545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711873" w:rsidRPr="00711873" w:rsidRDefault="00711873" w:rsidP="00D43545">
      <w:pPr>
        <w:jc w:val="center"/>
        <w:rPr>
          <w:b/>
          <w:i/>
          <w:sz w:val="24"/>
          <w:lang w:val="en-US"/>
        </w:rPr>
      </w:pPr>
      <w:r w:rsidRPr="00711873">
        <w:rPr>
          <w:b/>
          <w:i/>
          <w:sz w:val="24"/>
        </w:rPr>
        <w:t>с изменениями от 18.11.2014 №</w:t>
      </w:r>
      <w:r w:rsidRPr="00711873">
        <w:rPr>
          <w:b/>
          <w:i/>
          <w:sz w:val="24"/>
          <w:lang w:val="en-US"/>
        </w:rPr>
        <w:t>2661</w:t>
      </w:r>
    </w:p>
    <w:p w:rsidR="00711873" w:rsidRPr="00711873" w:rsidRDefault="00711873" w:rsidP="00D43545">
      <w:pPr>
        <w:jc w:val="center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</w:t>
      </w:r>
    </w:p>
    <w:p w:rsidR="00D43545" w:rsidRDefault="00D43545" w:rsidP="00D43545">
      <w:pPr>
        <w:jc w:val="both"/>
        <w:rPr>
          <w:sz w:val="24"/>
        </w:rPr>
      </w:pPr>
    </w:p>
    <w:p w:rsidR="00D43545" w:rsidRDefault="00D43545" w:rsidP="00D43545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sz w:val="24"/>
        </w:rPr>
        <w:t xml:space="preserve">О  </w:t>
      </w:r>
      <w:proofErr w:type="gramStart"/>
      <w:r>
        <w:rPr>
          <w:sz w:val="24"/>
        </w:rPr>
        <w:t>представлении</w:t>
      </w:r>
      <w:proofErr w:type="gramEnd"/>
      <w:r>
        <w:rPr>
          <w:sz w:val="24"/>
        </w:rPr>
        <w:t xml:space="preserve">  служащим</w:t>
      </w:r>
      <w:r w:rsidRPr="00382812">
        <w:rPr>
          <w:bCs/>
          <w:sz w:val="24"/>
          <w:szCs w:val="24"/>
        </w:rPr>
        <w:t>, замещающим должност</w:t>
      </w:r>
      <w:r>
        <w:rPr>
          <w:bCs/>
          <w:sz w:val="24"/>
          <w:szCs w:val="24"/>
        </w:rPr>
        <w:t>ь</w:t>
      </w:r>
      <w:r w:rsidRPr="00382812">
        <w:rPr>
          <w:bCs/>
          <w:sz w:val="24"/>
          <w:szCs w:val="24"/>
        </w:rPr>
        <w:t xml:space="preserve"> </w:t>
      </w:r>
    </w:p>
    <w:p w:rsidR="00D43545" w:rsidRDefault="00D43545" w:rsidP="00D43545">
      <w:pPr>
        <w:autoSpaceDE w:val="0"/>
        <w:autoSpaceDN w:val="0"/>
        <w:adjustRightInd w:val="0"/>
        <w:rPr>
          <w:bCs/>
          <w:sz w:val="24"/>
          <w:szCs w:val="24"/>
        </w:rPr>
      </w:pPr>
      <w:r w:rsidRPr="00382812">
        <w:rPr>
          <w:bCs/>
          <w:sz w:val="24"/>
          <w:szCs w:val="24"/>
        </w:rPr>
        <w:t xml:space="preserve">муниципальной </w:t>
      </w:r>
      <w:r>
        <w:rPr>
          <w:bCs/>
          <w:sz w:val="24"/>
          <w:szCs w:val="24"/>
        </w:rPr>
        <w:t xml:space="preserve"> </w:t>
      </w:r>
      <w:r w:rsidRPr="00660E92">
        <w:rPr>
          <w:bCs/>
          <w:sz w:val="24"/>
          <w:szCs w:val="24"/>
        </w:rPr>
        <w:t>службы</w:t>
      </w:r>
      <w:r>
        <w:rPr>
          <w:bCs/>
          <w:sz w:val="24"/>
          <w:szCs w:val="24"/>
        </w:rPr>
        <w:t xml:space="preserve">, </w:t>
      </w:r>
      <w:r w:rsidRPr="00660E92">
        <w:rPr>
          <w:bCs/>
          <w:sz w:val="24"/>
          <w:szCs w:val="24"/>
        </w:rPr>
        <w:t>в отраслев</w:t>
      </w:r>
      <w:r>
        <w:rPr>
          <w:bCs/>
          <w:sz w:val="24"/>
          <w:szCs w:val="24"/>
        </w:rPr>
        <w:t>ом</w:t>
      </w:r>
      <w:r w:rsidRPr="00660E92">
        <w:rPr>
          <w:bCs/>
          <w:sz w:val="24"/>
          <w:szCs w:val="24"/>
        </w:rPr>
        <w:t xml:space="preserve"> (функциональн</w:t>
      </w:r>
      <w:r>
        <w:rPr>
          <w:bCs/>
          <w:sz w:val="24"/>
          <w:szCs w:val="24"/>
        </w:rPr>
        <w:t>ом</w:t>
      </w:r>
      <w:r w:rsidRPr="00660E92">
        <w:rPr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t xml:space="preserve">органе                            </w:t>
      </w:r>
      <w:r w:rsidRPr="00660E92">
        <w:rPr>
          <w:bCs/>
          <w:sz w:val="24"/>
          <w:szCs w:val="24"/>
        </w:rPr>
        <w:t>администрации</w:t>
      </w:r>
      <w:r>
        <w:rPr>
          <w:bCs/>
          <w:sz w:val="24"/>
          <w:szCs w:val="24"/>
        </w:rPr>
        <w:t xml:space="preserve"> Сосновоборского городского округа, в том числе </w:t>
      </w:r>
    </w:p>
    <w:p w:rsidR="00D43545" w:rsidRDefault="00D43545" w:rsidP="00D43545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 </w:t>
      </w:r>
      <w:r w:rsidRPr="00660E92">
        <w:rPr>
          <w:bCs/>
          <w:sz w:val="24"/>
          <w:szCs w:val="24"/>
        </w:rPr>
        <w:t xml:space="preserve"> правами юридического лица</w:t>
      </w:r>
      <w:r>
        <w:rPr>
          <w:bCs/>
          <w:sz w:val="24"/>
          <w:szCs w:val="24"/>
        </w:rPr>
        <w:t xml:space="preserve">, </w:t>
      </w:r>
      <w:proofErr w:type="gramStart"/>
      <w:r>
        <w:rPr>
          <w:bCs/>
          <w:sz w:val="24"/>
          <w:szCs w:val="24"/>
        </w:rPr>
        <w:t>включенную</w:t>
      </w:r>
      <w:proofErr w:type="gramEnd"/>
      <w:r>
        <w:rPr>
          <w:bCs/>
          <w:sz w:val="24"/>
          <w:szCs w:val="24"/>
        </w:rPr>
        <w:t xml:space="preserve"> в соответствующий </w:t>
      </w:r>
    </w:p>
    <w:p w:rsidR="00D43545" w:rsidRDefault="00D43545" w:rsidP="00D43545">
      <w:pPr>
        <w:autoSpaceDE w:val="0"/>
        <w:autoSpaceDN w:val="0"/>
        <w:adjustRightInd w:val="0"/>
        <w:rPr>
          <w:sz w:val="24"/>
        </w:rPr>
      </w:pPr>
      <w:r>
        <w:rPr>
          <w:bCs/>
          <w:sz w:val="24"/>
          <w:szCs w:val="24"/>
        </w:rPr>
        <w:t xml:space="preserve">Перечень, </w:t>
      </w:r>
      <w:r w:rsidRPr="00660E92">
        <w:rPr>
          <w:bCs/>
          <w:sz w:val="24"/>
          <w:szCs w:val="24"/>
        </w:rPr>
        <w:t>сведений</w:t>
      </w:r>
      <w:r>
        <w:rPr>
          <w:bCs/>
          <w:sz w:val="24"/>
          <w:szCs w:val="24"/>
        </w:rPr>
        <w:t xml:space="preserve"> </w:t>
      </w:r>
      <w:r>
        <w:rPr>
          <w:sz w:val="24"/>
        </w:rPr>
        <w:t xml:space="preserve">о своих  расходах, а также о расходах  своих </w:t>
      </w:r>
    </w:p>
    <w:p w:rsidR="00D43545" w:rsidRDefault="00D43545" w:rsidP="00D43545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супруги (супруга) и несовершеннолетних детей</w:t>
      </w:r>
    </w:p>
    <w:p w:rsidR="00D43545" w:rsidRDefault="00D43545" w:rsidP="00D43545">
      <w:pPr>
        <w:jc w:val="both"/>
        <w:rPr>
          <w:sz w:val="24"/>
        </w:rPr>
      </w:pPr>
    </w:p>
    <w:p w:rsidR="00D43545" w:rsidRDefault="00D43545" w:rsidP="00D43545">
      <w:pPr>
        <w:jc w:val="both"/>
        <w:rPr>
          <w:sz w:val="24"/>
        </w:rPr>
      </w:pPr>
    </w:p>
    <w:p w:rsidR="00D43545" w:rsidRPr="00267378" w:rsidRDefault="00D43545" w:rsidP="00D43545">
      <w:pPr>
        <w:jc w:val="both"/>
        <w:rPr>
          <w:b/>
          <w:bCs/>
          <w:sz w:val="24"/>
        </w:rPr>
      </w:pPr>
      <w:r>
        <w:rPr>
          <w:sz w:val="24"/>
        </w:rPr>
        <w:tab/>
        <w:t xml:space="preserve">В соответствии с Федеральным законом от 03.12.2012 №230-ФЗ «О контроле за соответствием расходов лиц, замещающих государственные должности, и иных лиц их доходам»,  Федеральным законом от 02.03.2007 № 25-ФЗ «О муниципальной службе в Российской Федерации», Федеральным законом от 25.12.2008 № 273-ФЗ                                         «О противодействии коррупции»,  администрация Сосновоборского городского округа                     </w:t>
      </w:r>
      <w:proofErr w:type="spellStart"/>
      <w:proofErr w:type="gramStart"/>
      <w:r w:rsidRPr="00267378">
        <w:rPr>
          <w:b/>
          <w:bCs/>
          <w:sz w:val="24"/>
        </w:rPr>
        <w:t>п</w:t>
      </w:r>
      <w:proofErr w:type="spellEnd"/>
      <w:proofErr w:type="gramEnd"/>
      <w:r w:rsidRPr="00267378">
        <w:rPr>
          <w:b/>
          <w:bCs/>
          <w:sz w:val="24"/>
        </w:rPr>
        <w:t xml:space="preserve"> о с т а </w:t>
      </w:r>
      <w:proofErr w:type="spellStart"/>
      <w:r w:rsidRPr="00267378">
        <w:rPr>
          <w:b/>
          <w:bCs/>
          <w:sz w:val="24"/>
        </w:rPr>
        <w:t>н</w:t>
      </w:r>
      <w:proofErr w:type="spellEnd"/>
      <w:r w:rsidRPr="00267378">
        <w:rPr>
          <w:b/>
          <w:bCs/>
          <w:sz w:val="24"/>
        </w:rPr>
        <w:t xml:space="preserve"> о в л я е т:</w:t>
      </w:r>
    </w:p>
    <w:p w:rsidR="00D43545" w:rsidRDefault="00D43545" w:rsidP="00D43545">
      <w:pPr>
        <w:jc w:val="both"/>
        <w:rPr>
          <w:sz w:val="24"/>
        </w:rPr>
      </w:pPr>
    </w:p>
    <w:p w:rsidR="00D43545" w:rsidRDefault="00D43545" w:rsidP="00D43545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ab/>
        <w:t>1. Утвердить Порядок представления служащим</w:t>
      </w:r>
      <w:r w:rsidRPr="00382812">
        <w:rPr>
          <w:bCs/>
          <w:sz w:val="24"/>
          <w:szCs w:val="24"/>
        </w:rPr>
        <w:t xml:space="preserve">, замещающим </w:t>
      </w:r>
      <w:r>
        <w:rPr>
          <w:bCs/>
          <w:sz w:val="24"/>
          <w:szCs w:val="24"/>
        </w:rPr>
        <w:t>д</w:t>
      </w:r>
      <w:r w:rsidRPr="00382812">
        <w:rPr>
          <w:bCs/>
          <w:sz w:val="24"/>
          <w:szCs w:val="24"/>
        </w:rPr>
        <w:t>олжност</w:t>
      </w:r>
      <w:r>
        <w:rPr>
          <w:bCs/>
          <w:sz w:val="24"/>
          <w:szCs w:val="24"/>
        </w:rPr>
        <w:t>ь</w:t>
      </w:r>
      <w:r w:rsidRPr="00382812">
        <w:rPr>
          <w:bCs/>
          <w:sz w:val="24"/>
          <w:szCs w:val="24"/>
        </w:rPr>
        <w:t xml:space="preserve"> муниципальной </w:t>
      </w:r>
      <w:r w:rsidRPr="00660E92">
        <w:rPr>
          <w:bCs/>
          <w:sz w:val="24"/>
          <w:szCs w:val="24"/>
        </w:rPr>
        <w:t>службы</w:t>
      </w:r>
      <w:r>
        <w:rPr>
          <w:bCs/>
          <w:sz w:val="24"/>
          <w:szCs w:val="24"/>
        </w:rPr>
        <w:t xml:space="preserve">, </w:t>
      </w:r>
      <w:r w:rsidRPr="00660E92">
        <w:rPr>
          <w:bCs/>
          <w:sz w:val="24"/>
          <w:szCs w:val="24"/>
        </w:rPr>
        <w:t>в отраслев</w:t>
      </w:r>
      <w:r>
        <w:rPr>
          <w:bCs/>
          <w:sz w:val="24"/>
          <w:szCs w:val="24"/>
        </w:rPr>
        <w:t>ом</w:t>
      </w:r>
      <w:r w:rsidRPr="00660E92">
        <w:rPr>
          <w:bCs/>
          <w:sz w:val="24"/>
          <w:szCs w:val="24"/>
        </w:rPr>
        <w:t xml:space="preserve"> (функциональн</w:t>
      </w:r>
      <w:r>
        <w:rPr>
          <w:bCs/>
          <w:sz w:val="24"/>
          <w:szCs w:val="24"/>
        </w:rPr>
        <w:t>ом</w:t>
      </w:r>
      <w:r w:rsidRPr="00660E92">
        <w:rPr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t xml:space="preserve">органе </w:t>
      </w:r>
      <w:r w:rsidRPr="00660E92">
        <w:rPr>
          <w:bCs/>
          <w:sz w:val="24"/>
          <w:szCs w:val="24"/>
        </w:rPr>
        <w:t>администрации</w:t>
      </w:r>
      <w:r>
        <w:rPr>
          <w:bCs/>
          <w:sz w:val="24"/>
          <w:szCs w:val="24"/>
        </w:rPr>
        <w:t xml:space="preserve"> Сосновоборского городского округа, в том числе с</w:t>
      </w:r>
      <w:r w:rsidRPr="00660E92">
        <w:rPr>
          <w:bCs/>
          <w:sz w:val="24"/>
          <w:szCs w:val="24"/>
        </w:rPr>
        <w:t xml:space="preserve"> правами юридического лица</w:t>
      </w:r>
      <w:r>
        <w:rPr>
          <w:bCs/>
          <w:sz w:val="24"/>
          <w:szCs w:val="24"/>
        </w:rPr>
        <w:t>, включенную в соответствующий Перечень,</w:t>
      </w:r>
      <w:r w:rsidRPr="00660E92">
        <w:rPr>
          <w:bCs/>
          <w:sz w:val="24"/>
          <w:szCs w:val="24"/>
        </w:rPr>
        <w:t xml:space="preserve"> сведений</w:t>
      </w:r>
      <w:r>
        <w:rPr>
          <w:bCs/>
          <w:sz w:val="24"/>
          <w:szCs w:val="24"/>
        </w:rPr>
        <w:t xml:space="preserve"> </w:t>
      </w:r>
      <w:r>
        <w:rPr>
          <w:sz w:val="24"/>
        </w:rPr>
        <w:t>о своих  расходах, а также о расходах  своих супруги (супруга) и несовершеннолетних детей»,  согласно приложению.</w:t>
      </w:r>
    </w:p>
    <w:p w:rsidR="00D43545" w:rsidRDefault="00D43545" w:rsidP="00D4354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sz w:val="24"/>
        </w:rPr>
        <w:tab/>
        <w:t xml:space="preserve">2. </w:t>
      </w:r>
      <w:r>
        <w:rPr>
          <w:sz w:val="24"/>
          <w:szCs w:val="24"/>
        </w:rPr>
        <w:t>Отделу кадров и спецработы администрации, руководителям отраслевых (функциональных) органов администрации с правами юридического лица (КУМИ Сосновоборского городского округа, КСЗН Сосновоборского городского округа, Комитет финансов Сосновоборского городского округа, Комитет образования Сосновоборского городского округа)</w:t>
      </w:r>
      <w:r w:rsidRPr="00382812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ознакомить служащих,</w:t>
      </w:r>
      <w:r w:rsidRPr="00382812">
        <w:rPr>
          <w:bCs/>
          <w:sz w:val="24"/>
          <w:szCs w:val="24"/>
        </w:rPr>
        <w:t xml:space="preserve"> замещающих должности муниципальной службы</w:t>
      </w:r>
      <w:r>
        <w:rPr>
          <w:bCs/>
          <w:sz w:val="24"/>
          <w:szCs w:val="24"/>
        </w:rPr>
        <w:t>, с  Порядком   утвержденным пунктом 1 данного постановления, под роспись.</w:t>
      </w:r>
    </w:p>
    <w:p w:rsidR="00D43545" w:rsidRPr="00126672" w:rsidRDefault="00D43545" w:rsidP="00D4354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Pr="00126672">
        <w:rPr>
          <w:bCs/>
          <w:sz w:val="24"/>
          <w:szCs w:val="24"/>
        </w:rPr>
        <w:t xml:space="preserve">Пресс-центру администрации </w:t>
      </w:r>
      <w:r>
        <w:rPr>
          <w:bCs/>
          <w:sz w:val="24"/>
          <w:szCs w:val="24"/>
        </w:rPr>
        <w:t xml:space="preserve">(Арибжанов Р.М.)  </w:t>
      </w:r>
      <w:proofErr w:type="gramStart"/>
      <w:r w:rsidRPr="00126672">
        <w:rPr>
          <w:bCs/>
          <w:sz w:val="24"/>
          <w:szCs w:val="24"/>
        </w:rPr>
        <w:t>разместить</w:t>
      </w:r>
      <w:proofErr w:type="gramEnd"/>
      <w:r w:rsidRPr="00126672">
        <w:rPr>
          <w:bCs/>
          <w:sz w:val="24"/>
          <w:szCs w:val="24"/>
        </w:rPr>
        <w:t xml:space="preserve"> настоящее постановление на официальном сайте Сосновоборского городского округа</w:t>
      </w:r>
      <w:r>
        <w:rPr>
          <w:bCs/>
          <w:sz w:val="24"/>
          <w:szCs w:val="24"/>
        </w:rPr>
        <w:t>,</w:t>
      </w:r>
      <w:r w:rsidRPr="00126672">
        <w:rPr>
          <w:bCs/>
          <w:sz w:val="24"/>
          <w:szCs w:val="24"/>
        </w:rPr>
        <w:t xml:space="preserve"> в разделе «Муниципальная служба»</w:t>
      </w:r>
      <w:r>
        <w:rPr>
          <w:bCs/>
          <w:sz w:val="24"/>
          <w:szCs w:val="24"/>
        </w:rPr>
        <w:t>.</w:t>
      </w:r>
    </w:p>
    <w:p w:rsidR="00D43545" w:rsidRDefault="00D43545" w:rsidP="00D4354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     Постановление вступает в силу со дня подписания.</w:t>
      </w:r>
    </w:p>
    <w:p w:rsidR="00D43545" w:rsidRPr="00270D2E" w:rsidRDefault="00D43545" w:rsidP="00D4354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270D2E">
        <w:rPr>
          <w:bCs/>
          <w:sz w:val="24"/>
          <w:szCs w:val="24"/>
        </w:rPr>
        <w:t xml:space="preserve">5. </w:t>
      </w:r>
      <w:r>
        <w:rPr>
          <w:bCs/>
          <w:sz w:val="24"/>
          <w:szCs w:val="24"/>
        </w:rPr>
        <w:t xml:space="preserve">  </w:t>
      </w:r>
      <w:proofErr w:type="gramStart"/>
      <w:r w:rsidRPr="00270D2E">
        <w:rPr>
          <w:bCs/>
          <w:sz w:val="24"/>
          <w:szCs w:val="24"/>
        </w:rPr>
        <w:t>Контроль за</w:t>
      </w:r>
      <w:proofErr w:type="gramEnd"/>
      <w:r w:rsidRPr="00270D2E">
        <w:rPr>
          <w:bCs/>
          <w:sz w:val="24"/>
          <w:szCs w:val="24"/>
        </w:rPr>
        <w:t xml:space="preserve"> исполнением настоящего постановления возложить на заместителя главы администрации по безопасности и организационным вопросам Калюжного А.В.</w:t>
      </w:r>
    </w:p>
    <w:p w:rsidR="00D43545" w:rsidRPr="00270D2E" w:rsidRDefault="00D43545" w:rsidP="00D4354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D43545" w:rsidRDefault="00D43545" w:rsidP="00D43545">
      <w:pPr>
        <w:jc w:val="both"/>
        <w:rPr>
          <w:sz w:val="24"/>
        </w:rPr>
      </w:pPr>
    </w:p>
    <w:p w:rsidR="00D43545" w:rsidRPr="0099535B" w:rsidRDefault="00D43545" w:rsidP="00D43545">
      <w:pPr>
        <w:rPr>
          <w:sz w:val="24"/>
          <w:szCs w:val="24"/>
        </w:rPr>
      </w:pPr>
      <w:r w:rsidRPr="0099535B">
        <w:rPr>
          <w:sz w:val="24"/>
          <w:szCs w:val="24"/>
        </w:rPr>
        <w:t xml:space="preserve">Первый заместитель главы  администрации                                                  </w:t>
      </w:r>
      <w:r>
        <w:rPr>
          <w:sz w:val="24"/>
          <w:szCs w:val="24"/>
        </w:rPr>
        <w:t xml:space="preserve">        </w:t>
      </w:r>
      <w:r w:rsidRPr="0099535B">
        <w:rPr>
          <w:sz w:val="24"/>
          <w:szCs w:val="24"/>
        </w:rPr>
        <w:t xml:space="preserve"> В.Е.Подрезов</w:t>
      </w:r>
    </w:p>
    <w:p w:rsidR="00D43545" w:rsidRDefault="00D43545" w:rsidP="00D4354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43545" w:rsidRDefault="00D43545" w:rsidP="00D4354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43545" w:rsidRPr="00C3523C" w:rsidRDefault="00D43545" w:rsidP="00D43545">
      <w:pPr>
        <w:pStyle w:val="ConsPlusNormal"/>
        <w:ind w:firstLine="0"/>
        <w:rPr>
          <w:rFonts w:ascii="Times New Roman" w:hAnsi="Times New Roman" w:cs="Times New Roman"/>
          <w:sz w:val="12"/>
          <w:szCs w:val="12"/>
        </w:rPr>
      </w:pPr>
      <w:r w:rsidRPr="00C3523C">
        <w:rPr>
          <w:rFonts w:ascii="Times New Roman" w:hAnsi="Times New Roman" w:cs="Times New Roman"/>
          <w:sz w:val="12"/>
          <w:szCs w:val="12"/>
        </w:rPr>
        <w:t xml:space="preserve">исп. Губочкина Т.Н </w:t>
      </w:r>
      <w:r>
        <w:rPr>
          <w:rFonts w:ascii="Times New Roman" w:hAnsi="Times New Roman" w:cs="Times New Roman"/>
          <w:sz w:val="12"/>
          <w:szCs w:val="12"/>
        </w:rPr>
        <w:t>БЗ</w:t>
      </w:r>
    </w:p>
    <w:p w:rsidR="00D43545" w:rsidRPr="009905E5" w:rsidRDefault="00D43545" w:rsidP="00D43545">
      <w:pPr>
        <w:rPr>
          <w:sz w:val="22"/>
          <w:szCs w:val="22"/>
        </w:rPr>
      </w:pPr>
    </w:p>
    <w:p w:rsidR="00D43545" w:rsidRDefault="00D43545" w:rsidP="00D43545">
      <w:pPr>
        <w:rPr>
          <w:sz w:val="24"/>
          <w:szCs w:val="24"/>
        </w:rPr>
      </w:pPr>
    </w:p>
    <w:p w:rsidR="00D43545" w:rsidRDefault="00D43545" w:rsidP="00D43545">
      <w:pPr>
        <w:rPr>
          <w:sz w:val="24"/>
          <w:szCs w:val="24"/>
        </w:rPr>
      </w:pPr>
    </w:p>
    <w:p w:rsidR="00D43545" w:rsidRDefault="00D43545" w:rsidP="00D43545">
      <w:pPr>
        <w:rPr>
          <w:sz w:val="24"/>
          <w:szCs w:val="24"/>
        </w:rPr>
      </w:pPr>
    </w:p>
    <w:p w:rsidR="00D43545" w:rsidRDefault="00D43545" w:rsidP="00D43545">
      <w:pPr>
        <w:rPr>
          <w:sz w:val="24"/>
          <w:szCs w:val="24"/>
        </w:rPr>
      </w:pPr>
    </w:p>
    <w:p w:rsidR="00D43545" w:rsidRDefault="00D43545" w:rsidP="00D43545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D43545" w:rsidRDefault="00D43545" w:rsidP="00D43545">
      <w:pPr>
        <w:rPr>
          <w:sz w:val="24"/>
          <w:szCs w:val="24"/>
        </w:rPr>
      </w:pPr>
    </w:p>
    <w:p w:rsidR="00D43545" w:rsidRDefault="00D43545" w:rsidP="00D4354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81700" cy="4781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545" w:rsidRDefault="00D43545" w:rsidP="00D43545">
      <w:pPr>
        <w:rPr>
          <w:sz w:val="24"/>
          <w:szCs w:val="24"/>
        </w:rPr>
      </w:pPr>
    </w:p>
    <w:p w:rsidR="00D43545" w:rsidRDefault="00D43545" w:rsidP="00D43545">
      <w:pPr>
        <w:rPr>
          <w:sz w:val="24"/>
          <w:szCs w:val="24"/>
        </w:rPr>
      </w:pPr>
    </w:p>
    <w:p w:rsidR="00D43545" w:rsidRDefault="00D43545" w:rsidP="00D43545">
      <w:pPr>
        <w:rPr>
          <w:sz w:val="24"/>
          <w:szCs w:val="24"/>
        </w:rPr>
      </w:pPr>
    </w:p>
    <w:p w:rsidR="00D43545" w:rsidRDefault="00D43545" w:rsidP="00D43545">
      <w:pPr>
        <w:jc w:val="both"/>
        <w:rPr>
          <w:sz w:val="24"/>
        </w:rPr>
      </w:pPr>
    </w:p>
    <w:p w:rsidR="00D43545" w:rsidRDefault="00D43545" w:rsidP="00D43545">
      <w:pPr>
        <w:jc w:val="both"/>
        <w:rPr>
          <w:sz w:val="24"/>
        </w:rPr>
      </w:pPr>
    </w:p>
    <w:p w:rsidR="00D43545" w:rsidRDefault="00D43545" w:rsidP="00D43545">
      <w:pPr>
        <w:jc w:val="both"/>
        <w:rPr>
          <w:sz w:val="24"/>
        </w:rPr>
      </w:pPr>
    </w:p>
    <w:p w:rsidR="00D43545" w:rsidRDefault="00D43545" w:rsidP="00D43545">
      <w:pPr>
        <w:jc w:val="both"/>
        <w:rPr>
          <w:sz w:val="24"/>
        </w:rPr>
      </w:pPr>
    </w:p>
    <w:p w:rsidR="00D43545" w:rsidRDefault="00D43545" w:rsidP="00D43545">
      <w:pPr>
        <w:jc w:val="both"/>
        <w:rPr>
          <w:sz w:val="24"/>
        </w:rPr>
      </w:pPr>
    </w:p>
    <w:p w:rsidR="00D43545" w:rsidRDefault="00D43545" w:rsidP="00D43545">
      <w:pPr>
        <w:jc w:val="both"/>
        <w:rPr>
          <w:sz w:val="24"/>
        </w:rPr>
      </w:pPr>
    </w:p>
    <w:p w:rsidR="00D43545" w:rsidRPr="00FD6E12" w:rsidRDefault="00D43545" w:rsidP="00D43545">
      <w:pPr>
        <w:rPr>
          <w:sz w:val="24"/>
          <w:szCs w:val="24"/>
        </w:rPr>
      </w:pPr>
    </w:p>
    <w:p w:rsidR="00D43545" w:rsidRPr="007174DC" w:rsidRDefault="00D43545" w:rsidP="00D43545">
      <w:pPr>
        <w:ind w:left="4956" w:firstLine="708"/>
        <w:jc w:val="right"/>
        <w:rPr>
          <w:sz w:val="22"/>
          <w:szCs w:val="22"/>
        </w:rPr>
      </w:pPr>
      <w:r w:rsidRPr="007174DC">
        <w:rPr>
          <w:sz w:val="22"/>
          <w:szCs w:val="22"/>
        </w:rPr>
        <w:t>Рассылка:</w:t>
      </w:r>
    </w:p>
    <w:p w:rsidR="00D43545" w:rsidRPr="007174DC" w:rsidRDefault="00D43545" w:rsidP="00D43545">
      <w:pPr>
        <w:ind w:left="2832" w:firstLine="708"/>
        <w:jc w:val="right"/>
        <w:rPr>
          <w:sz w:val="22"/>
          <w:szCs w:val="22"/>
        </w:rPr>
      </w:pPr>
      <w:r w:rsidRPr="007174DC">
        <w:rPr>
          <w:sz w:val="22"/>
          <w:szCs w:val="22"/>
        </w:rPr>
        <w:t xml:space="preserve">Всем структурным подразделениям администрации, </w:t>
      </w:r>
    </w:p>
    <w:p w:rsidR="00D43545" w:rsidRPr="007174DC" w:rsidRDefault="00D43545" w:rsidP="00D43545">
      <w:pPr>
        <w:ind w:left="2832" w:firstLine="708"/>
        <w:jc w:val="right"/>
        <w:rPr>
          <w:sz w:val="22"/>
          <w:szCs w:val="22"/>
        </w:rPr>
      </w:pPr>
      <w:r w:rsidRPr="007174DC">
        <w:rPr>
          <w:sz w:val="22"/>
          <w:szCs w:val="22"/>
        </w:rPr>
        <w:t>в том числе с правами юридического лица</w:t>
      </w:r>
      <w:r>
        <w:rPr>
          <w:sz w:val="22"/>
          <w:szCs w:val="22"/>
        </w:rPr>
        <w:t xml:space="preserve"> </w:t>
      </w:r>
    </w:p>
    <w:p w:rsidR="00D43545" w:rsidRDefault="00D43545" w:rsidP="00D4354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43545" w:rsidRDefault="00D43545" w:rsidP="00D4354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43545" w:rsidRDefault="00D43545" w:rsidP="00D4354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43545" w:rsidRDefault="00D43545" w:rsidP="00D4354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43545" w:rsidRDefault="00D43545" w:rsidP="00D4354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43545" w:rsidRDefault="00D43545" w:rsidP="00D4354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43545" w:rsidRDefault="00D43545" w:rsidP="00D4354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43545" w:rsidRPr="00BD770B" w:rsidRDefault="00D43545" w:rsidP="00BD770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  <w:r w:rsidRPr="00BD770B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</w:t>
      </w:r>
      <w:r w:rsidR="00BD770B">
        <w:rPr>
          <w:rFonts w:ascii="Times New Roman" w:hAnsi="Times New Roman" w:cs="Times New Roman"/>
          <w:b/>
        </w:rPr>
        <w:t xml:space="preserve">                           </w:t>
      </w:r>
      <w:r w:rsidRPr="00BD770B">
        <w:rPr>
          <w:rFonts w:ascii="Times New Roman" w:hAnsi="Times New Roman" w:cs="Times New Roman"/>
          <w:b/>
        </w:rPr>
        <w:t xml:space="preserve"> </w:t>
      </w:r>
      <w:r w:rsidR="00BD770B" w:rsidRPr="00BD770B">
        <w:rPr>
          <w:rFonts w:ascii="Times New Roman" w:hAnsi="Times New Roman" w:cs="Times New Roman"/>
          <w:b/>
        </w:rPr>
        <w:t>УТВ</w:t>
      </w:r>
      <w:r w:rsidRPr="00BD770B">
        <w:rPr>
          <w:rFonts w:ascii="Times New Roman" w:hAnsi="Times New Roman" w:cs="Times New Roman"/>
          <w:b/>
          <w:bCs/>
        </w:rPr>
        <w:t>ЕРЖДЕН</w:t>
      </w:r>
    </w:p>
    <w:p w:rsidR="00D43545" w:rsidRPr="00DC098C" w:rsidRDefault="00D43545" w:rsidP="00D435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098C">
        <w:rPr>
          <w:rFonts w:ascii="Times New Roman" w:hAnsi="Times New Roman" w:cs="Times New Roman"/>
        </w:rPr>
        <w:tab/>
      </w:r>
      <w:r w:rsidRPr="00DC098C">
        <w:rPr>
          <w:rFonts w:ascii="Times New Roman" w:hAnsi="Times New Roman" w:cs="Times New Roman"/>
        </w:rPr>
        <w:tab/>
      </w:r>
      <w:r w:rsidRPr="00DC098C">
        <w:rPr>
          <w:rFonts w:ascii="Times New Roman" w:hAnsi="Times New Roman" w:cs="Times New Roman"/>
        </w:rPr>
        <w:tab/>
      </w:r>
      <w:r w:rsidRPr="00DC098C">
        <w:rPr>
          <w:rFonts w:ascii="Times New Roman" w:hAnsi="Times New Roman" w:cs="Times New Roman"/>
        </w:rPr>
        <w:tab/>
      </w:r>
      <w:r w:rsidRPr="00DC098C">
        <w:rPr>
          <w:rFonts w:ascii="Times New Roman" w:hAnsi="Times New Roman" w:cs="Times New Roman"/>
        </w:rPr>
        <w:tab/>
      </w:r>
      <w:r w:rsidRPr="00DC098C">
        <w:rPr>
          <w:rFonts w:ascii="Times New Roman" w:hAnsi="Times New Roman" w:cs="Times New Roman"/>
        </w:rPr>
        <w:tab/>
      </w:r>
      <w:r w:rsidRPr="00DC098C">
        <w:rPr>
          <w:rFonts w:ascii="Times New Roman" w:hAnsi="Times New Roman" w:cs="Times New Roman"/>
        </w:rPr>
        <w:tab/>
      </w:r>
      <w:r w:rsidRPr="00DC098C">
        <w:rPr>
          <w:rFonts w:ascii="Times New Roman" w:hAnsi="Times New Roman" w:cs="Times New Roman"/>
        </w:rPr>
        <w:tab/>
      </w:r>
      <w:r w:rsidR="00711873">
        <w:rPr>
          <w:rFonts w:ascii="Times New Roman" w:hAnsi="Times New Roman" w:cs="Times New Roman"/>
        </w:rPr>
        <w:t xml:space="preserve">     </w:t>
      </w:r>
      <w:r w:rsidRPr="00DC098C">
        <w:rPr>
          <w:rFonts w:ascii="Times New Roman" w:hAnsi="Times New Roman" w:cs="Times New Roman"/>
        </w:rPr>
        <w:t xml:space="preserve"> постановлением администрации</w:t>
      </w:r>
    </w:p>
    <w:p w:rsidR="00D43545" w:rsidRPr="00DC098C" w:rsidRDefault="00D43545" w:rsidP="00D435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098C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="0071187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</w:t>
      </w:r>
      <w:r w:rsidRPr="00DC098C">
        <w:rPr>
          <w:rFonts w:ascii="Times New Roman" w:hAnsi="Times New Roman" w:cs="Times New Roman"/>
        </w:rPr>
        <w:t>Сосновоборского городского округа</w:t>
      </w:r>
    </w:p>
    <w:p w:rsidR="00D43545" w:rsidRDefault="00D43545" w:rsidP="00D43545">
      <w:pPr>
        <w:jc w:val="center"/>
      </w:pPr>
      <w:r w:rsidRPr="00DC098C">
        <w:t xml:space="preserve">                                                                                    </w:t>
      </w:r>
      <w:r>
        <w:t xml:space="preserve">                    </w:t>
      </w:r>
      <w:r w:rsidRPr="00DC098C">
        <w:t xml:space="preserve">  от 07/06/2013 № 1493</w:t>
      </w:r>
    </w:p>
    <w:p w:rsidR="00711873" w:rsidRPr="00711873" w:rsidRDefault="00711873" w:rsidP="00D43545">
      <w:pPr>
        <w:jc w:val="center"/>
        <w:rPr>
          <w:b/>
          <w:i/>
        </w:rPr>
      </w:pPr>
      <w:r w:rsidRPr="00711873">
        <w:rPr>
          <w:b/>
          <w:i/>
        </w:rPr>
        <w:t xml:space="preserve">                                                                                                       (с изменениями от 18.11.2014 №2661)</w:t>
      </w:r>
    </w:p>
    <w:p w:rsidR="00D43545" w:rsidRPr="00DC098C" w:rsidRDefault="00D43545" w:rsidP="00D435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DC098C">
        <w:rPr>
          <w:rFonts w:ascii="Times New Roman" w:hAnsi="Times New Roman" w:cs="Times New Roman"/>
        </w:rPr>
        <w:t xml:space="preserve">                                                                                                    (Приложение) </w:t>
      </w:r>
    </w:p>
    <w:p w:rsidR="00D43545" w:rsidRDefault="00D43545" w:rsidP="00D43545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D43545" w:rsidRPr="00DC098C" w:rsidRDefault="00D43545" w:rsidP="00D43545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DC098C">
        <w:rPr>
          <w:b/>
          <w:bCs/>
          <w:sz w:val="24"/>
        </w:rPr>
        <w:t>Порядок</w:t>
      </w:r>
    </w:p>
    <w:p w:rsidR="00D43545" w:rsidRPr="00DC098C" w:rsidRDefault="00D43545" w:rsidP="00D43545">
      <w:pPr>
        <w:autoSpaceDE w:val="0"/>
        <w:autoSpaceDN w:val="0"/>
        <w:adjustRightInd w:val="0"/>
        <w:jc w:val="center"/>
        <w:rPr>
          <w:b/>
          <w:bCs/>
          <w:lang w:bidi="pa-IN"/>
        </w:rPr>
      </w:pPr>
      <w:r w:rsidRPr="00DC098C">
        <w:rPr>
          <w:b/>
          <w:bCs/>
          <w:sz w:val="24"/>
        </w:rPr>
        <w:t>представления служащим</w:t>
      </w:r>
      <w:r w:rsidRPr="00DC098C">
        <w:rPr>
          <w:b/>
          <w:bCs/>
          <w:sz w:val="24"/>
          <w:szCs w:val="24"/>
        </w:rPr>
        <w:t xml:space="preserve">, замещающим должность муниципальной службы, в отраслевом (функциональном) органе администрации Сосновоборского городского округа, в том числе с  правами юридического лица, включенную в соответствующий Перечень, сведений </w:t>
      </w:r>
      <w:r w:rsidRPr="00DC098C">
        <w:rPr>
          <w:b/>
          <w:bCs/>
          <w:sz w:val="24"/>
        </w:rPr>
        <w:t>о своих  расходах, а также о расходах  своих супруги (супруга) и несовершеннолетних детей</w:t>
      </w:r>
    </w:p>
    <w:p w:rsidR="00D43545" w:rsidRPr="00DC098C" w:rsidRDefault="00D43545" w:rsidP="00D4354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bidi="pa-IN"/>
        </w:rPr>
      </w:pPr>
    </w:p>
    <w:p w:rsidR="00D43545" w:rsidRPr="00DC098C" w:rsidRDefault="00D43545" w:rsidP="00D4354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pa-IN"/>
        </w:rPr>
      </w:pPr>
      <w:r w:rsidRPr="00DC098C">
        <w:rPr>
          <w:sz w:val="24"/>
          <w:szCs w:val="24"/>
          <w:lang w:bidi="pa-IN"/>
        </w:rPr>
        <w:t xml:space="preserve">1. </w:t>
      </w:r>
      <w:proofErr w:type="gramStart"/>
      <w:r w:rsidRPr="00DC098C">
        <w:rPr>
          <w:sz w:val="24"/>
          <w:szCs w:val="24"/>
          <w:lang w:bidi="pa-IN"/>
        </w:rPr>
        <w:t xml:space="preserve">Настоящий Порядок разработан в </w:t>
      </w:r>
      <w:r w:rsidRPr="00DC098C">
        <w:rPr>
          <w:sz w:val="24"/>
        </w:rPr>
        <w:t xml:space="preserve">соответствии с Федеральным законом                            от 03.12.2012 № 230-ФЗ «О контроле за соответствием расходов лиц, замещающих государственные должности, и иных лиц их доходам», Федеральным законом от 02.03.2007 № 25-ФЗ   «О муниципальной службе в Российской Федерации»,  Федеральным  законом   от 25.12.2008 № 273-ФЗ «О противодействии коррупции» в целях </w:t>
      </w:r>
      <w:r w:rsidRPr="00DC098C">
        <w:rPr>
          <w:sz w:val="24"/>
          <w:szCs w:val="24"/>
          <w:lang w:bidi="pa-IN"/>
        </w:rPr>
        <w:t xml:space="preserve">определения порядка представления муниципальными служащими, </w:t>
      </w:r>
      <w:r w:rsidRPr="00DC098C">
        <w:rPr>
          <w:bCs/>
          <w:sz w:val="24"/>
          <w:szCs w:val="24"/>
        </w:rPr>
        <w:t>замещающими должности муниципальной службы в отраслевых (функциональных) органах администрации</w:t>
      </w:r>
      <w:proofErr w:type="gramEnd"/>
      <w:r w:rsidRPr="00DC098C">
        <w:rPr>
          <w:bCs/>
          <w:sz w:val="24"/>
          <w:szCs w:val="24"/>
        </w:rPr>
        <w:t xml:space="preserve"> </w:t>
      </w:r>
      <w:proofErr w:type="gramStart"/>
      <w:r w:rsidRPr="00DC098C">
        <w:rPr>
          <w:bCs/>
          <w:sz w:val="24"/>
          <w:szCs w:val="24"/>
        </w:rPr>
        <w:t xml:space="preserve">Сосновоборского городского округа, в том числе с  правами юридического лица,  сведений </w:t>
      </w:r>
      <w:r w:rsidRPr="00DC098C">
        <w:rPr>
          <w:sz w:val="24"/>
        </w:rPr>
        <w:t xml:space="preserve">о  </w:t>
      </w:r>
      <w:r w:rsidRPr="00DC098C">
        <w:rPr>
          <w:sz w:val="24"/>
          <w:szCs w:val="24"/>
          <w:lang w:bidi="pa-IN"/>
        </w:rPr>
        <w:t>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 служащего администрации Сосновоборского городского округа  и</w:t>
      </w:r>
      <w:proofErr w:type="gramEnd"/>
      <w:r w:rsidRPr="00DC098C">
        <w:rPr>
          <w:sz w:val="24"/>
          <w:szCs w:val="24"/>
          <w:lang w:bidi="pa-IN"/>
        </w:rPr>
        <w:t xml:space="preserve"> его супруги (супруга) за три последних года, предшествующих совершению сделки, и                        об источниках получения средств, за счет которых совершена сделка (далее по тексту                          - сведения о расходах).</w:t>
      </w:r>
    </w:p>
    <w:p w:rsidR="00D43545" w:rsidRPr="00DC098C" w:rsidRDefault="00D43545" w:rsidP="00D43545">
      <w:pPr>
        <w:autoSpaceDE w:val="0"/>
        <w:autoSpaceDN w:val="0"/>
        <w:adjustRightInd w:val="0"/>
        <w:rPr>
          <w:sz w:val="16"/>
          <w:szCs w:val="16"/>
          <w:lang w:bidi="pa-IN"/>
        </w:rPr>
      </w:pPr>
    </w:p>
    <w:p w:rsidR="00D43545" w:rsidRPr="00DC098C" w:rsidRDefault="00D43545" w:rsidP="00D4354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pa-IN"/>
        </w:rPr>
      </w:pPr>
      <w:r w:rsidRPr="00DC098C">
        <w:rPr>
          <w:sz w:val="24"/>
          <w:szCs w:val="24"/>
        </w:rPr>
        <w:t xml:space="preserve">2. </w:t>
      </w:r>
      <w:proofErr w:type="gramStart"/>
      <w:r w:rsidRPr="00DC098C">
        <w:rPr>
          <w:sz w:val="24"/>
          <w:szCs w:val="24"/>
        </w:rPr>
        <w:t>Муниципальные  служащие, замещающие  должности  муниципальной службы                       в отраслевом (функциональном) органе  администрации Сосновоборского городского округа, в том числе с правами юридического лица (далее по тексту – муниципальные служащие),  предусмотренные  Перечнем  должностей,  утвержденным постановлением администрации Сосновоборского городского округа от 26.08.2009 № 1456 «Об утверждении Перечня должностей муниципальной службы в администрации Сосновоборского городского округа, при назначении на которые граждане, и при замещении  которых муниципальные служащие</w:t>
      </w:r>
      <w:proofErr w:type="gramEnd"/>
      <w:r w:rsidRPr="00DC098C">
        <w:rPr>
          <w:sz w:val="24"/>
          <w:szCs w:val="24"/>
        </w:rPr>
        <w:t xml:space="preserve">  обязаны предоставлять сведения   о своих   доходах, об имуществе, и об их обязательствах имущественного характера, а также сведений о доходах,  об имуществе, и об их обязательствах имущественного характера своих  супруги (супруга) и несовершеннолетних детей» (далее по тексту - Перечень должностей)</w:t>
      </w:r>
      <w:r w:rsidRPr="00DC098C">
        <w:rPr>
          <w:sz w:val="24"/>
          <w:szCs w:val="24"/>
          <w:lang w:bidi="pa-IN"/>
        </w:rPr>
        <w:t xml:space="preserve"> обязаны  представлять сведения о расходах.</w:t>
      </w:r>
    </w:p>
    <w:p w:rsidR="00D43545" w:rsidRPr="00DC098C" w:rsidRDefault="00D43545" w:rsidP="00D435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D770B" w:rsidRDefault="00D43545" w:rsidP="0071187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098C">
        <w:rPr>
          <w:color w:val="000000"/>
          <w:sz w:val="24"/>
          <w:szCs w:val="24"/>
          <w:lang w:bidi="pa-IN"/>
        </w:rPr>
        <w:t xml:space="preserve">3. </w:t>
      </w:r>
      <w:r w:rsidR="00711873" w:rsidRPr="008733DC">
        <w:rPr>
          <w:bCs/>
          <w:sz w:val="24"/>
          <w:szCs w:val="24"/>
        </w:rPr>
        <w:t xml:space="preserve">Установить, что сведения, предусмотренные </w:t>
      </w:r>
      <w:r w:rsidR="00711873">
        <w:rPr>
          <w:bCs/>
          <w:sz w:val="24"/>
          <w:szCs w:val="24"/>
        </w:rPr>
        <w:t xml:space="preserve">о расходах </w:t>
      </w:r>
      <w:r w:rsidR="00711873" w:rsidRPr="008733DC">
        <w:rPr>
          <w:bCs/>
          <w:sz w:val="24"/>
          <w:szCs w:val="24"/>
        </w:rPr>
        <w:t xml:space="preserve">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 w:rsidR="00711873" w:rsidRPr="008733DC">
        <w:rPr>
          <w:bCs/>
          <w:sz w:val="24"/>
          <w:szCs w:val="24"/>
        </w:rPr>
        <w:t>форма</w:t>
      </w:r>
      <w:proofErr w:type="gramEnd"/>
      <w:r w:rsidR="00711873">
        <w:rPr>
          <w:bCs/>
          <w:sz w:val="24"/>
          <w:szCs w:val="24"/>
        </w:rPr>
        <w:t xml:space="preserve"> </w:t>
      </w:r>
      <w:r w:rsidR="00711873" w:rsidRPr="008733DC">
        <w:rPr>
          <w:bCs/>
          <w:sz w:val="24"/>
          <w:szCs w:val="24"/>
        </w:rPr>
        <w:t>которой утверждена Президентом Российской Федерации</w:t>
      </w:r>
      <w:r w:rsidR="00711873">
        <w:rPr>
          <w:bCs/>
          <w:sz w:val="24"/>
          <w:szCs w:val="24"/>
        </w:rPr>
        <w:t xml:space="preserve"> </w:t>
      </w:r>
      <w:r w:rsidR="00711873">
        <w:rPr>
          <w:sz w:val="24"/>
          <w:szCs w:val="24"/>
        </w:rPr>
        <w:t>(форма справки – прилагается)</w:t>
      </w:r>
    </w:p>
    <w:p w:rsidR="00D43545" w:rsidRPr="00BD770B" w:rsidRDefault="00BD770B" w:rsidP="00711873">
      <w:pPr>
        <w:autoSpaceDE w:val="0"/>
        <w:autoSpaceDN w:val="0"/>
        <w:adjustRightInd w:val="0"/>
        <w:ind w:firstLine="540"/>
        <w:jc w:val="both"/>
        <w:rPr>
          <w:b/>
          <w:i/>
          <w:sz w:val="22"/>
          <w:szCs w:val="22"/>
        </w:rPr>
      </w:pPr>
      <w:r w:rsidRPr="00BD770B">
        <w:rPr>
          <w:b/>
          <w:i/>
          <w:sz w:val="22"/>
          <w:szCs w:val="22"/>
        </w:rPr>
        <w:t>(пункт 3 в редакции постановления от  18.11.2014 №2661, вступает в действие</w:t>
      </w:r>
      <w:r>
        <w:rPr>
          <w:b/>
          <w:i/>
          <w:sz w:val="22"/>
          <w:szCs w:val="22"/>
        </w:rPr>
        <w:t xml:space="preserve">                          </w:t>
      </w:r>
      <w:r w:rsidRPr="00BD770B">
        <w:rPr>
          <w:b/>
          <w:i/>
          <w:sz w:val="22"/>
          <w:szCs w:val="22"/>
        </w:rPr>
        <w:t xml:space="preserve"> с 01.01.2015 года)</w:t>
      </w:r>
      <w:proofErr w:type="gramStart"/>
      <w:r w:rsidRPr="00BD770B">
        <w:rPr>
          <w:b/>
          <w:i/>
          <w:sz w:val="22"/>
          <w:szCs w:val="22"/>
        </w:rPr>
        <w:t xml:space="preserve"> </w:t>
      </w:r>
      <w:r w:rsidR="00711873" w:rsidRPr="00BD770B">
        <w:rPr>
          <w:b/>
          <w:i/>
          <w:sz w:val="22"/>
          <w:szCs w:val="22"/>
        </w:rPr>
        <w:t>.</w:t>
      </w:r>
      <w:proofErr w:type="gramEnd"/>
    </w:p>
    <w:p w:rsidR="00711873" w:rsidRPr="00DC098C" w:rsidRDefault="00711873" w:rsidP="00711873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  <w:lang w:bidi="pa-IN"/>
        </w:rPr>
      </w:pPr>
    </w:p>
    <w:p w:rsidR="00D43545" w:rsidRPr="00DC098C" w:rsidRDefault="00D43545" w:rsidP="00D4354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pa-IN"/>
        </w:rPr>
      </w:pPr>
      <w:r w:rsidRPr="00DC098C">
        <w:rPr>
          <w:sz w:val="24"/>
          <w:szCs w:val="24"/>
          <w:lang w:bidi="pa-IN"/>
        </w:rPr>
        <w:t>4.   Сведения о расходах представляются:</w:t>
      </w:r>
    </w:p>
    <w:p w:rsidR="00D43545" w:rsidRPr="00DC098C" w:rsidRDefault="00D43545" w:rsidP="00D435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98C">
        <w:rPr>
          <w:rFonts w:ascii="Times New Roman" w:hAnsi="Times New Roman" w:cs="Times New Roman"/>
          <w:sz w:val="24"/>
          <w:szCs w:val="24"/>
        </w:rPr>
        <w:t xml:space="preserve">- руководителями отраслевых (функциональных) органов администрации с правами юридического лица  и  служащими, замещающими должности муниципальной службы в  администрации Сосновоборского городского округа  в отдел кадров и спецработы администрации; </w:t>
      </w:r>
    </w:p>
    <w:p w:rsidR="00D43545" w:rsidRPr="00DC098C" w:rsidRDefault="00D43545" w:rsidP="00D435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98C">
        <w:rPr>
          <w:rFonts w:ascii="Times New Roman" w:hAnsi="Times New Roman" w:cs="Times New Roman"/>
          <w:sz w:val="24"/>
          <w:szCs w:val="24"/>
        </w:rPr>
        <w:lastRenderedPageBreak/>
        <w:t xml:space="preserve">- служащими, замещающими должности муниципальной службы в  отраслевых (функциональных) органах администрации Сосновоборского городского округа  с правами юридического лица – руководителю соответствующего органа либо лицу,  назначенному,  в данном (соответствующем) органе, </w:t>
      </w:r>
      <w:proofErr w:type="gramStart"/>
      <w:r w:rsidRPr="00DC098C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DC098C">
        <w:rPr>
          <w:rFonts w:ascii="Times New Roman" w:hAnsi="Times New Roman" w:cs="Times New Roman"/>
          <w:sz w:val="24"/>
          <w:szCs w:val="24"/>
        </w:rPr>
        <w:t xml:space="preserve"> за ведение кадрового делопроизводства и получение данных сведений.</w:t>
      </w:r>
    </w:p>
    <w:p w:rsidR="00D43545" w:rsidRPr="00DC098C" w:rsidRDefault="00D43545" w:rsidP="00D435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43545" w:rsidRPr="00DC098C" w:rsidRDefault="00D43545" w:rsidP="00D4354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pa-IN"/>
        </w:rPr>
      </w:pPr>
      <w:bookmarkStart w:id="0" w:name="Par47"/>
      <w:bookmarkEnd w:id="0"/>
      <w:r w:rsidRPr="00DC098C">
        <w:rPr>
          <w:sz w:val="24"/>
          <w:szCs w:val="24"/>
          <w:lang w:bidi="pa-IN"/>
        </w:rPr>
        <w:t xml:space="preserve">5. </w:t>
      </w:r>
      <w:proofErr w:type="gramStart"/>
      <w:r w:rsidRPr="00DC098C">
        <w:rPr>
          <w:sz w:val="24"/>
          <w:szCs w:val="24"/>
          <w:lang w:bidi="pa-IN"/>
        </w:rPr>
        <w:t>Муниципальный  служащий представляет</w:t>
      </w:r>
      <w:bookmarkStart w:id="1" w:name="Par50"/>
      <w:bookmarkEnd w:id="1"/>
      <w:r w:rsidRPr="00DC098C">
        <w:rPr>
          <w:sz w:val="24"/>
          <w:szCs w:val="24"/>
          <w:lang w:bidi="pa-IN"/>
        </w:rPr>
        <w:t xml:space="preserve">  сведения о своих расходах, а также                    о расходах своих супруги (супруга) и несовершеннолетних детей за отчетный период                     (с 1 января по 31 декабря)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 служащего и его супруги</w:t>
      </w:r>
      <w:proofErr w:type="gramEnd"/>
      <w:r w:rsidRPr="00DC098C">
        <w:rPr>
          <w:sz w:val="24"/>
          <w:szCs w:val="24"/>
          <w:lang w:bidi="pa-IN"/>
        </w:rPr>
        <w:t xml:space="preserve"> (супруга) за три последних года, предшествующих совершению сделки и сведения об источниках получения средств,                    за счет которых совершена сделка.</w:t>
      </w:r>
    </w:p>
    <w:p w:rsidR="00D43545" w:rsidRPr="00DC098C" w:rsidRDefault="00D43545" w:rsidP="00D43545">
      <w:pPr>
        <w:autoSpaceDE w:val="0"/>
        <w:autoSpaceDN w:val="0"/>
        <w:adjustRightInd w:val="0"/>
        <w:rPr>
          <w:sz w:val="16"/>
          <w:szCs w:val="16"/>
          <w:lang w:bidi="pa-IN"/>
        </w:rPr>
      </w:pPr>
    </w:p>
    <w:p w:rsidR="00D43545" w:rsidRPr="00DC098C" w:rsidRDefault="00D43545" w:rsidP="00D43545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bidi="pa-IN"/>
        </w:rPr>
      </w:pPr>
      <w:r w:rsidRPr="00DC098C">
        <w:rPr>
          <w:color w:val="000000"/>
          <w:sz w:val="24"/>
          <w:szCs w:val="24"/>
          <w:lang w:bidi="pa-IN"/>
        </w:rPr>
        <w:tab/>
        <w:t>6. Непредставление муниципальным служащим сведений о своих расходах, а также о расходах, своих супруги (супруга) и несовершеннолетних детей,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:rsidR="00D43545" w:rsidRPr="00DC098C" w:rsidRDefault="00D43545" w:rsidP="00D43545">
      <w:pPr>
        <w:autoSpaceDE w:val="0"/>
        <w:autoSpaceDN w:val="0"/>
        <w:adjustRightInd w:val="0"/>
        <w:rPr>
          <w:sz w:val="16"/>
          <w:szCs w:val="16"/>
          <w:lang w:bidi="pa-IN"/>
        </w:rPr>
      </w:pPr>
    </w:p>
    <w:p w:rsidR="00D43545" w:rsidRPr="00DC098C" w:rsidRDefault="00D43545" w:rsidP="00D4354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pa-IN"/>
        </w:rPr>
      </w:pPr>
      <w:r w:rsidRPr="00DC098C">
        <w:rPr>
          <w:sz w:val="24"/>
          <w:szCs w:val="24"/>
          <w:lang w:bidi="pa-IN"/>
        </w:rPr>
        <w:t>7.  Сведения о расходах, представляемые муниципальными  служащими, относятся к информации ограниченного доступа. Сведения о расходах, представляемые муниципальными служащими, отнесенные в соответствии с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тайне.</w:t>
      </w:r>
    </w:p>
    <w:p w:rsidR="00D43545" w:rsidRPr="00DC098C" w:rsidRDefault="00D43545" w:rsidP="00D43545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bidi="pa-IN"/>
        </w:rPr>
      </w:pPr>
    </w:p>
    <w:p w:rsidR="00D43545" w:rsidRPr="00DC098C" w:rsidRDefault="00D43545" w:rsidP="00D4354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pa-IN"/>
        </w:rPr>
      </w:pPr>
      <w:r w:rsidRPr="00DC098C">
        <w:rPr>
          <w:sz w:val="24"/>
          <w:szCs w:val="24"/>
          <w:lang w:bidi="pa-IN"/>
        </w:rPr>
        <w:t>8. Муниципальные 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D43545" w:rsidRPr="00DC098C" w:rsidRDefault="00D43545" w:rsidP="00D43545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bidi="pa-IN"/>
        </w:rPr>
      </w:pPr>
    </w:p>
    <w:p w:rsidR="00D43545" w:rsidRPr="00DC098C" w:rsidRDefault="00D43545" w:rsidP="00D4354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pa-IN"/>
        </w:rPr>
      </w:pPr>
      <w:r w:rsidRPr="00DC098C">
        <w:rPr>
          <w:sz w:val="24"/>
          <w:szCs w:val="24"/>
          <w:lang w:bidi="pa-IN"/>
        </w:rPr>
        <w:t>9. Сведения о расходах, представляемые муниципальными служащими, приобщаются к личному делу муниципального служащего.</w:t>
      </w:r>
    </w:p>
    <w:p w:rsidR="00D43545" w:rsidRPr="00DC098C" w:rsidRDefault="00D43545" w:rsidP="00D43545">
      <w:pPr>
        <w:autoSpaceDE w:val="0"/>
        <w:autoSpaceDN w:val="0"/>
        <w:adjustRightInd w:val="0"/>
        <w:rPr>
          <w:sz w:val="16"/>
          <w:szCs w:val="16"/>
          <w:lang w:bidi="pa-IN"/>
        </w:rPr>
      </w:pPr>
    </w:p>
    <w:p w:rsidR="00D43545" w:rsidRPr="00DC098C" w:rsidRDefault="00D43545" w:rsidP="00D4354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pa-IN"/>
        </w:rPr>
      </w:pPr>
      <w:r w:rsidRPr="00DC098C">
        <w:rPr>
          <w:sz w:val="24"/>
          <w:szCs w:val="24"/>
          <w:lang w:bidi="pa-IN"/>
        </w:rPr>
        <w:t xml:space="preserve">10. </w:t>
      </w:r>
      <w:proofErr w:type="gramStart"/>
      <w:r w:rsidRPr="00DC098C">
        <w:rPr>
          <w:sz w:val="24"/>
          <w:szCs w:val="24"/>
          <w:lang w:bidi="pa-IN"/>
        </w:rPr>
        <w:t>Контроль за</w:t>
      </w:r>
      <w:proofErr w:type="gramEnd"/>
      <w:r w:rsidRPr="00DC098C">
        <w:rPr>
          <w:sz w:val="24"/>
          <w:szCs w:val="24"/>
          <w:lang w:bidi="pa-IN"/>
        </w:rPr>
        <w:t xml:space="preserve"> соответствием расходов муниципальных   служащих, а также расходов супруги (супруга) и несовершеннолетних детей их общему доходу за три последних года, предшествующих  совершению сделки, осуществляется  в порядке, предусмотренном федеральным законодательством.  </w:t>
      </w:r>
    </w:p>
    <w:p w:rsidR="00D43545" w:rsidRPr="00DC098C" w:rsidRDefault="00D43545" w:rsidP="00D43545">
      <w:pPr>
        <w:autoSpaceDE w:val="0"/>
        <w:autoSpaceDN w:val="0"/>
        <w:adjustRightInd w:val="0"/>
        <w:rPr>
          <w:sz w:val="16"/>
          <w:szCs w:val="16"/>
          <w:lang w:bidi="pa-IN"/>
        </w:rPr>
      </w:pPr>
      <w:bookmarkStart w:id="2" w:name="Par56"/>
      <w:bookmarkEnd w:id="2"/>
    </w:p>
    <w:p w:rsidR="00D43545" w:rsidRPr="00DC098C" w:rsidRDefault="00D43545" w:rsidP="00D43545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bidi="pa-IN"/>
        </w:rPr>
      </w:pPr>
      <w:r w:rsidRPr="00DC098C">
        <w:rPr>
          <w:color w:val="000000"/>
          <w:sz w:val="24"/>
          <w:szCs w:val="24"/>
          <w:lang w:bidi="pa-IN"/>
        </w:rPr>
        <w:t xml:space="preserve">11. </w:t>
      </w:r>
      <w:proofErr w:type="gramStart"/>
      <w:r w:rsidRPr="00DC098C">
        <w:rPr>
          <w:color w:val="000000"/>
          <w:sz w:val="24"/>
          <w:szCs w:val="24"/>
          <w:lang w:bidi="pa-IN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(занимающего) одну из должностей, утвержденного соответствующего Перечня должностей,  и его супруги (супруга) за три последних года, предшествующих совершению сделки, представленные в соответствии</w:t>
      </w:r>
      <w:proofErr w:type="gramEnd"/>
      <w:r w:rsidRPr="00DC098C">
        <w:rPr>
          <w:color w:val="000000"/>
          <w:sz w:val="24"/>
          <w:szCs w:val="24"/>
          <w:lang w:bidi="pa-IN"/>
        </w:rPr>
        <w:t xml:space="preserve"> </w:t>
      </w:r>
      <w:proofErr w:type="gramStart"/>
      <w:r w:rsidRPr="00DC098C">
        <w:rPr>
          <w:color w:val="000000"/>
          <w:sz w:val="24"/>
          <w:szCs w:val="24"/>
          <w:lang w:bidi="pa-IN"/>
        </w:rPr>
        <w:t xml:space="preserve">с Федеральным </w:t>
      </w:r>
      <w:hyperlink r:id="rId6" w:history="1">
        <w:r w:rsidRPr="00DC098C">
          <w:rPr>
            <w:color w:val="000000"/>
            <w:sz w:val="24"/>
            <w:szCs w:val="24"/>
            <w:lang w:bidi="pa-IN"/>
          </w:rPr>
          <w:t>законом</w:t>
        </w:r>
      </w:hyperlink>
      <w:r w:rsidRPr="00DC098C">
        <w:rPr>
          <w:color w:val="000000"/>
          <w:sz w:val="24"/>
          <w:szCs w:val="24"/>
          <w:lang w:bidi="pa-IN"/>
        </w:rPr>
        <w:t xml:space="preserve"> «О контроле за соответствием расходов лиц, замещающих государственные должности, и иных лиц их доходам» и настоящим Положением размещаются в информационно-телекоммуникационной сети "Интернет" на официальном  сайте  Сосновоборского городского округа  и предоставляются для опубликования средствам массовой информации в порядке, определяемом муниципальными нормативными правовыми актами,  изданными в соответствии с нормативными правовыми актами Президента Российской Федерации и иными нормативными правовыми актами</w:t>
      </w:r>
      <w:proofErr w:type="gramEnd"/>
      <w:r w:rsidRPr="00DC098C">
        <w:rPr>
          <w:color w:val="000000"/>
          <w:sz w:val="24"/>
          <w:szCs w:val="24"/>
          <w:lang w:bidi="pa-IN"/>
        </w:rPr>
        <w:t xml:space="preserve"> Российской Федерации, с соблюдением установленных </w:t>
      </w:r>
      <w:hyperlink r:id="rId7" w:history="1">
        <w:r w:rsidRPr="00DC098C">
          <w:rPr>
            <w:color w:val="000000"/>
            <w:sz w:val="24"/>
            <w:szCs w:val="24"/>
            <w:lang w:bidi="pa-IN"/>
          </w:rPr>
          <w:t>законодательством</w:t>
        </w:r>
      </w:hyperlink>
      <w:r w:rsidRPr="00DC098C">
        <w:rPr>
          <w:color w:val="000000"/>
          <w:sz w:val="24"/>
          <w:szCs w:val="24"/>
          <w:lang w:bidi="pa-IN"/>
        </w:rPr>
        <w:t xml:space="preserve"> Российской Федерации требований о защите персональных данных.</w:t>
      </w:r>
    </w:p>
    <w:p w:rsidR="00D43545" w:rsidRDefault="00D43545" w:rsidP="00D4354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pa-IN"/>
        </w:rPr>
      </w:pPr>
      <w:r w:rsidRPr="00DC098C">
        <w:rPr>
          <w:sz w:val="24"/>
          <w:szCs w:val="24"/>
          <w:lang w:bidi="pa-IN"/>
        </w:rPr>
        <w:lastRenderedPageBreak/>
        <w:t>12. Обязанность муниципального служащего представлять   сведения о своих расходах, а также о расходах своих супруги (супруга) и несовершеннолетних детей,  предусмотренная  настоящим   Порядком,  возникает в отношении сделок,  совершенных с 1 января 2012 года.</w:t>
      </w:r>
    </w:p>
    <w:p w:rsidR="00181034" w:rsidRDefault="00181034" w:rsidP="00D4354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pa-IN"/>
        </w:rPr>
      </w:pPr>
    </w:p>
    <w:p w:rsidR="00181034" w:rsidRDefault="00181034" w:rsidP="00D4354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pa-IN"/>
        </w:rPr>
      </w:pPr>
    </w:p>
    <w:p w:rsidR="00181034" w:rsidRDefault="00181034" w:rsidP="00D4354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pa-IN"/>
        </w:rPr>
      </w:pPr>
    </w:p>
    <w:p w:rsidR="00181034" w:rsidRDefault="00181034" w:rsidP="00D4354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pa-IN"/>
        </w:rPr>
      </w:pPr>
    </w:p>
    <w:p w:rsidR="00181034" w:rsidRDefault="00181034" w:rsidP="00D4354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pa-IN"/>
        </w:rPr>
      </w:pPr>
    </w:p>
    <w:p w:rsidR="00181034" w:rsidRDefault="00181034" w:rsidP="00D4354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pa-IN"/>
        </w:rPr>
      </w:pPr>
    </w:p>
    <w:p w:rsidR="00181034" w:rsidRDefault="00181034" w:rsidP="00D4354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pa-IN"/>
        </w:rPr>
      </w:pPr>
    </w:p>
    <w:p w:rsidR="00181034" w:rsidRDefault="00181034" w:rsidP="00D4354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pa-IN"/>
        </w:rPr>
      </w:pPr>
    </w:p>
    <w:p w:rsidR="00181034" w:rsidRDefault="00181034" w:rsidP="00D4354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pa-IN"/>
        </w:rPr>
      </w:pPr>
    </w:p>
    <w:p w:rsidR="00181034" w:rsidRDefault="00181034" w:rsidP="00D4354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pa-IN"/>
        </w:rPr>
      </w:pPr>
    </w:p>
    <w:p w:rsidR="00181034" w:rsidRDefault="00181034" w:rsidP="00D4354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pa-IN"/>
        </w:rPr>
      </w:pPr>
    </w:p>
    <w:p w:rsidR="00181034" w:rsidRDefault="00181034" w:rsidP="00D4354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pa-IN"/>
        </w:rPr>
      </w:pPr>
    </w:p>
    <w:p w:rsidR="00181034" w:rsidRDefault="00181034" w:rsidP="00D4354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pa-IN"/>
        </w:rPr>
      </w:pPr>
    </w:p>
    <w:p w:rsidR="00181034" w:rsidRDefault="00181034" w:rsidP="00D4354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pa-IN"/>
        </w:rPr>
      </w:pPr>
    </w:p>
    <w:p w:rsidR="00181034" w:rsidRDefault="00181034" w:rsidP="00D4354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pa-IN"/>
        </w:rPr>
      </w:pPr>
    </w:p>
    <w:p w:rsidR="00181034" w:rsidRDefault="00181034" w:rsidP="00D4354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pa-IN"/>
        </w:rPr>
      </w:pPr>
    </w:p>
    <w:p w:rsidR="00181034" w:rsidRDefault="00181034" w:rsidP="00D4354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pa-IN"/>
        </w:rPr>
      </w:pPr>
    </w:p>
    <w:p w:rsidR="00181034" w:rsidRDefault="00181034" w:rsidP="00D4354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pa-IN"/>
        </w:rPr>
      </w:pPr>
    </w:p>
    <w:p w:rsidR="00181034" w:rsidRDefault="00181034" w:rsidP="00D4354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pa-IN"/>
        </w:rPr>
      </w:pPr>
    </w:p>
    <w:p w:rsidR="00181034" w:rsidRDefault="00181034" w:rsidP="00D4354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pa-IN"/>
        </w:rPr>
      </w:pPr>
    </w:p>
    <w:p w:rsidR="00181034" w:rsidRDefault="00181034" w:rsidP="00D4354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pa-IN"/>
        </w:rPr>
      </w:pPr>
    </w:p>
    <w:p w:rsidR="00181034" w:rsidRDefault="00181034" w:rsidP="00D4354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pa-IN"/>
        </w:rPr>
      </w:pPr>
    </w:p>
    <w:p w:rsidR="00181034" w:rsidRDefault="00181034" w:rsidP="00D4354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pa-IN"/>
        </w:rPr>
      </w:pPr>
    </w:p>
    <w:p w:rsidR="00181034" w:rsidRDefault="00181034" w:rsidP="00D4354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pa-IN"/>
        </w:rPr>
      </w:pPr>
    </w:p>
    <w:p w:rsidR="00181034" w:rsidRDefault="00181034" w:rsidP="00D4354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pa-IN"/>
        </w:rPr>
      </w:pPr>
    </w:p>
    <w:p w:rsidR="00181034" w:rsidRDefault="00181034" w:rsidP="00D4354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pa-IN"/>
        </w:rPr>
      </w:pPr>
    </w:p>
    <w:p w:rsidR="00181034" w:rsidRDefault="00181034" w:rsidP="00D4354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pa-IN"/>
        </w:rPr>
      </w:pPr>
    </w:p>
    <w:p w:rsidR="00181034" w:rsidRDefault="00181034" w:rsidP="00D4354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pa-IN"/>
        </w:rPr>
      </w:pPr>
    </w:p>
    <w:p w:rsidR="00181034" w:rsidRDefault="00181034" w:rsidP="00D4354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pa-IN"/>
        </w:rPr>
      </w:pPr>
    </w:p>
    <w:p w:rsidR="00181034" w:rsidRDefault="00181034" w:rsidP="00D4354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pa-IN"/>
        </w:rPr>
      </w:pPr>
    </w:p>
    <w:p w:rsidR="00181034" w:rsidRDefault="00181034" w:rsidP="00D4354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pa-IN"/>
        </w:rPr>
      </w:pPr>
    </w:p>
    <w:p w:rsidR="00181034" w:rsidRDefault="00181034" w:rsidP="00D4354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pa-IN"/>
        </w:rPr>
      </w:pPr>
    </w:p>
    <w:p w:rsidR="00181034" w:rsidRDefault="00181034" w:rsidP="00D4354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pa-IN"/>
        </w:rPr>
      </w:pPr>
    </w:p>
    <w:p w:rsidR="00181034" w:rsidRDefault="00181034" w:rsidP="00D4354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pa-IN"/>
        </w:rPr>
      </w:pPr>
    </w:p>
    <w:p w:rsidR="00181034" w:rsidRDefault="00181034" w:rsidP="00D4354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pa-IN"/>
        </w:rPr>
      </w:pPr>
    </w:p>
    <w:p w:rsidR="00181034" w:rsidRDefault="00181034" w:rsidP="00D4354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pa-IN"/>
        </w:rPr>
      </w:pPr>
    </w:p>
    <w:p w:rsidR="00181034" w:rsidRDefault="00181034" w:rsidP="00D4354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pa-IN"/>
        </w:rPr>
      </w:pPr>
    </w:p>
    <w:p w:rsidR="00181034" w:rsidRDefault="00181034" w:rsidP="00D4354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pa-IN"/>
        </w:rPr>
      </w:pPr>
    </w:p>
    <w:p w:rsidR="00181034" w:rsidRDefault="00181034" w:rsidP="00D4354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pa-IN"/>
        </w:rPr>
      </w:pPr>
    </w:p>
    <w:p w:rsidR="00181034" w:rsidRDefault="00181034" w:rsidP="00D4354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pa-IN"/>
        </w:rPr>
      </w:pPr>
    </w:p>
    <w:p w:rsidR="00181034" w:rsidRDefault="00181034" w:rsidP="00D4354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pa-IN"/>
        </w:rPr>
      </w:pPr>
    </w:p>
    <w:p w:rsidR="00181034" w:rsidRDefault="00181034" w:rsidP="00D4354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pa-IN"/>
        </w:rPr>
      </w:pPr>
    </w:p>
    <w:p w:rsidR="00181034" w:rsidRDefault="00181034" w:rsidP="00D4354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pa-IN"/>
        </w:rPr>
      </w:pPr>
    </w:p>
    <w:p w:rsidR="00181034" w:rsidRDefault="00181034" w:rsidP="00D4354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pa-IN"/>
        </w:rPr>
      </w:pPr>
    </w:p>
    <w:p w:rsidR="00181034" w:rsidRDefault="00181034" w:rsidP="00D4354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pa-IN"/>
        </w:rPr>
      </w:pPr>
    </w:p>
    <w:p w:rsidR="00BD770B" w:rsidRDefault="00BD770B" w:rsidP="00D4354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pa-IN"/>
        </w:rPr>
      </w:pPr>
    </w:p>
    <w:p w:rsidR="00BD770B" w:rsidRDefault="00BD770B" w:rsidP="00D4354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pa-IN"/>
        </w:rPr>
      </w:pPr>
    </w:p>
    <w:p w:rsidR="00181034" w:rsidRDefault="00181034" w:rsidP="00D4354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pa-IN"/>
        </w:rPr>
      </w:pPr>
    </w:p>
    <w:p w:rsidR="00181034" w:rsidRDefault="00181034" w:rsidP="00D4354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pa-IN"/>
        </w:rPr>
      </w:pPr>
    </w:p>
    <w:p w:rsidR="00181034" w:rsidRDefault="00181034" w:rsidP="00D4354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bidi="pa-IN"/>
        </w:rPr>
      </w:pPr>
    </w:p>
    <w:p w:rsidR="00D43545" w:rsidRPr="00DC098C" w:rsidRDefault="00D43545" w:rsidP="00D43545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bidi="pa-IN"/>
        </w:rPr>
      </w:pPr>
      <w:r w:rsidRPr="00DC098C">
        <w:rPr>
          <w:sz w:val="16"/>
          <w:szCs w:val="16"/>
          <w:lang w:bidi="pa-IN"/>
        </w:rPr>
        <w:lastRenderedPageBreak/>
        <w:t xml:space="preserve">                                                                                                                           Приложение</w:t>
      </w:r>
    </w:p>
    <w:p w:rsidR="00D43545" w:rsidRPr="00DC098C" w:rsidRDefault="00D43545" w:rsidP="00D4354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C098C">
        <w:rPr>
          <w:sz w:val="16"/>
          <w:szCs w:val="16"/>
          <w:lang w:bidi="pa-IN"/>
        </w:rPr>
        <w:t xml:space="preserve">                                                       к Порядку </w:t>
      </w:r>
      <w:r w:rsidRPr="00DC098C">
        <w:rPr>
          <w:sz w:val="16"/>
          <w:szCs w:val="16"/>
        </w:rPr>
        <w:t xml:space="preserve"> представления служащим, замещающим должность  муниципальной службы, в </w:t>
      </w:r>
      <w:proofErr w:type="gramStart"/>
      <w:r w:rsidRPr="00DC098C">
        <w:rPr>
          <w:sz w:val="16"/>
          <w:szCs w:val="16"/>
        </w:rPr>
        <w:t>отраслевом</w:t>
      </w:r>
      <w:proofErr w:type="gramEnd"/>
      <w:r w:rsidRPr="00DC098C">
        <w:rPr>
          <w:sz w:val="16"/>
          <w:szCs w:val="16"/>
        </w:rPr>
        <w:t xml:space="preserve">     </w:t>
      </w:r>
    </w:p>
    <w:p w:rsidR="00D43545" w:rsidRPr="00DC098C" w:rsidRDefault="00D43545" w:rsidP="00D4354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C098C">
        <w:rPr>
          <w:sz w:val="16"/>
          <w:szCs w:val="16"/>
        </w:rPr>
        <w:t xml:space="preserve">                                                     (функциональном) </w:t>
      </w:r>
      <w:proofErr w:type="gramStart"/>
      <w:r w:rsidRPr="00DC098C">
        <w:rPr>
          <w:sz w:val="16"/>
          <w:szCs w:val="16"/>
        </w:rPr>
        <w:t>органе</w:t>
      </w:r>
      <w:proofErr w:type="gramEnd"/>
      <w:r w:rsidRPr="00DC098C">
        <w:rPr>
          <w:sz w:val="16"/>
          <w:szCs w:val="16"/>
        </w:rPr>
        <w:t xml:space="preserve"> администрации Сосновоборского городского округа, в том числе с  правами </w:t>
      </w:r>
    </w:p>
    <w:p w:rsidR="00D43545" w:rsidRPr="00DC098C" w:rsidRDefault="00D43545" w:rsidP="00D4354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C098C">
        <w:rPr>
          <w:sz w:val="16"/>
          <w:szCs w:val="16"/>
        </w:rPr>
        <w:t xml:space="preserve">                                                       юридического лица,  </w:t>
      </w:r>
      <w:proofErr w:type="gramStart"/>
      <w:r w:rsidRPr="00DC098C">
        <w:rPr>
          <w:sz w:val="16"/>
          <w:szCs w:val="16"/>
        </w:rPr>
        <w:t>включенную</w:t>
      </w:r>
      <w:proofErr w:type="gramEnd"/>
      <w:r w:rsidRPr="00DC098C">
        <w:rPr>
          <w:sz w:val="16"/>
          <w:szCs w:val="16"/>
        </w:rPr>
        <w:t xml:space="preserve"> в соответствующий Перечень, сведений о своих  расходах, а также </w:t>
      </w:r>
    </w:p>
    <w:p w:rsidR="00D43545" w:rsidRPr="00DC098C" w:rsidRDefault="00D43545" w:rsidP="00D4354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C098C">
        <w:rPr>
          <w:sz w:val="16"/>
          <w:szCs w:val="16"/>
        </w:rPr>
        <w:t xml:space="preserve">                                                о расходах  своих супруги (супруга) и  несовершеннолетних детей, утвержденного постановлением </w:t>
      </w:r>
    </w:p>
    <w:p w:rsidR="00D43545" w:rsidRPr="00DC098C" w:rsidRDefault="00D43545" w:rsidP="00D43545">
      <w:pPr>
        <w:autoSpaceDE w:val="0"/>
        <w:autoSpaceDN w:val="0"/>
        <w:adjustRightInd w:val="0"/>
        <w:jc w:val="both"/>
        <w:rPr>
          <w:sz w:val="16"/>
          <w:szCs w:val="16"/>
          <w:lang w:bidi="pa-IN"/>
        </w:rPr>
      </w:pPr>
      <w:r w:rsidRPr="00DC098C">
        <w:rPr>
          <w:sz w:val="16"/>
          <w:szCs w:val="16"/>
        </w:rPr>
        <w:t xml:space="preserve">                                               администрации Сосновоборского городского округа от _________________ №_____________</w:t>
      </w:r>
    </w:p>
    <w:p w:rsidR="00D43545" w:rsidRPr="00DC098C" w:rsidRDefault="00D43545" w:rsidP="00D43545">
      <w:pPr>
        <w:autoSpaceDE w:val="0"/>
        <w:autoSpaceDN w:val="0"/>
        <w:adjustRightInd w:val="0"/>
        <w:jc w:val="right"/>
        <w:rPr>
          <w:lang w:bidi="pa-IN"/>
        </w:rPr>
      </w:pPr>
    </w:p>
    <w:p w:rsidR="00D43545" w:rsidRPr="00DC098C" w:rsidRDefault="00D43545" w:rsidP="00D43545">
      <w:pPr>
        <w:autoSpaceDE w:val="0"/>
        <w:autoSpaceDN w:val="0"/>
        <w:adjustRightInd w:val="0"/>
        <w:jc w:val="right"/>
        <w:rPr>
          <w:lang w:bidi="pa-IN"/>
        </w:rPr>
      </w:pPr>
      <w:r w:rsidRPr="00DC098C">
        <w:rPr>
          <w:lang w:bidi="pa-IN"/>
        </w:rPr>
        <w:t>(форма)</w:t>
      </w:r>
    </w:p>
    <w:p w:rsidR="00D43545" w:rsidRPr="00DC098C" w:rsidRDefault="00D43545" w:rsidP="00D43545">
      <w:pPr>
        <w:autoSpaceDE w:val="0"/>
        <w:autoSpaceDN w:val="0"/>
        <w:adjustRightInd w:val="0"/>
        <w:jc w:val="right"/>
        <w:rPr>
          <w:lang w:bidi="pa-IN"/>
        </w:rPr>
      </w:pPr>
    </w:p>
    <w:p w:rsidR="00D43545" w:rsidRPr="00DC098C" w:rsidRDefault="00D43545" w:rsidP="00D43545">
      <w:pPr>
        <w:pStyle w:val="ConsPlusNonformat"/>
        <w:rPr>
          <w:rFonts w:ascii="Times New Roman" w:hAnsi="Times New Roman" w:cs="Times New Roman"/>
        </w:rPr>
      </w:pPr>
      <w:r w:rsidRPr="00DC098C">
        <w:rPr>
          <w:rFonts w:ascii="Times New Roman" w:hAnsi="Times New Roman" w:cs="Times New Roman"/>
        </w:rPr>
        <w:t>В _________________________________________________________________________</w:t>
      </w:r>
    </w:p>
    <w:p w:rsidR="00D43545" w:rsidRPr="00DC098C" w:rsidRDefault="00D43545" w:rsidP="00D4354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C098C">
        <w:rPr>
          <w:rFonts w:ascii="Times New Roman" w:hAnsi="Times New Roman" w:cs="Times New Roman"/>
          <w:sz w:val="18"/>
          <w:szCs w:val="18"/>
        </w:rPr>
        <w:t>(указывается наименование кадровой службы, в случае отсутствия кадровой службы  указывается наименование органа)</w:t>
      </w:r>
    </w:p>
    <w:p w:rsidR="00D43545" w:rsidRPr="00DC098C" w:rsidRDefault="00D43545" w:rsidP="00D43545">
      <w:pPr>
        <w:pStyle w:val="ConsPlusNonformat"/>
        <w:rPr>
          <w:rFonts w:ascii="Times New Roman" w:hAnsi="Times New Roman" w:cs="Times New Roman"/>
        </w:rPr>
      </w:pPr>
      <w:bookmarkStart w:id="3" w:name="Par103"/>
      <w:bookmarkEnd w:id="3"/>
      <w:r w:rsidRPr="00DC098C">
        <w:rPr>
          <w:rFonts w:ascii="Times New Roman" w:hAnsi="Times New Roman" w:cs="Times New Roman"/>
        </w:rPr>
        <w:t xml:space="preserve">                                 </w:t>
      </w:r>
    </w:p>
    <w:p w:rsidR="00D43545" w:rsidRPr="00DC098C" w:rsidRDefault="00D43545" w:rsidP="00D43545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C098C">
        <w:rPr>
          <w:rFonts w:ascii="Times New Roman" w:hAnsi="Times New Roman" w:cs="Times New Roman"/>
          <w:b/>
          <w:bCs/>
          <w:sz w:val="22"/>
          <w:szCs w:val="22"/>
        </w:rPr>
        <w:t xml:space="preserve">С </w:t>
      </w:r>
      <w:proofErr w:type="gramStart"/>
      <w:r w:rsidRPr="00DC098C">
        <w:rPr>
          <w:rFonts w:ascii="Times New Roman" w:hAnsi="Times New Roman" w:cs="Times New Roman"/>
          <w:b/>
          <w:bCs/>
          <w:sz w:val="22"/>
          <w:szCs w:val="22"/>
        </w:rPr>
        <w:t>П</w:t>
      </w:r>
      <w:proofErr w:type="gramEnd"/>
      <w:r w:rsidRPr="00DC098C">
        <w:rPr>
          <w:rFonts w:ascii="Times New Roman" w:hAnsi="Times New Roman" w:cs="Times New Roman"/>
          <w:b/>
          <w:bCs/>
          <w:sz w:val="22"/>
          <w:szCs w:val="22"/>
        </w:rPr>
        <w:t xml:space="preserve"> Р А В К А</w:t>
      </w:r>
    </w:p>
    <w:p w:rsidR="00D43545" w:rsidRPr="00DC098C" w:rsidRDefault="00D43545" w:rsidP="00D4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  <w:lang w:bidi="pa-IN"/>
        </w:rPr>
      </w:pPr>
      <w:r w:rsidRPr="00DC098C">
        <w:rPr>
          <w:b/>
          <w:bCs/>
          <w:sz w:val="22"/>
          <w:szCs w:val="22"/>
          <w:lang w:bidi="pa-IN"/>
        </w:rPr>
        <w:t>о расходах лица, замещающего должность муниципальной службы</w:t>
      </w:r>
    </w:p>
    <w:p w:rsidR="00D43545" w:rsidRPr="00DC098C" w:rsidRDefault="00D43545" w:rsidP="00D4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  <w:lang w:bidi="pa-IN"/>
        </w:rPr>
      </w:pPr>
      <w:r w:rsidRPr="00DC098C">
        <w:rPr>
          <w:b/>
          <w:bCs/>
          <w:sz w:val="22"/>
          <w:szCs w:val="22"/>
          <w:lang w:bidi="pa-IN"/>
        </w:rPr>
        <w:t>в отраслевом (функциональном) органе администрации Сосновоборского городского округа,</w:t>
      </w:r>
    </w:p>
    <w:p w:rsidR="00D43545" w:rsidRPr="00DC098C" w:rsidRDefault="00D43545" w:rsidP="00D4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  <w:lang w:bidi="pa-IN"/>
        </w:rPr>
      </w:pPr>
      <w:r w:rsidRPr="00DC098C">
        <w:rPr>
          <w:b/>
          <w:bCs/>
          <w:sz w:val="22"/>
          <w:szCs w:val="22"/>
          <w:lang w:bidi="pa-IN"/>
        </w:rPr>
        <w:t xml:space="preserve"> а также о расходах своих супруги (супруга) и несовершеннолетних детей </w:t>
      </w:r>
    </w:p>
    <w:p w:rsidR="00D43545" w:rsidRPr="00DC098C" w:rsidRDefault="00D43545" w:rsidP="00D4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  <w:lang w:bidi="pa-IN"/>
        </w:rPr>
      </w:pPr>
      <w:r w:rsidRPr="00DC098C">
        <w:rPr>
          <w:b/>
          <w:bCs/>
          <w:sz w:val="22"/>
          <w:szCs w:val="22"/>
          <w:lang w:bidi="pa-IN"/>
        </w:rPr>
        <w:t xml:space="preserve"> по каждой сделке  по приобретению земельного участка, другого объекта недвижимости, транспортного средства, ценных бумаг, акций (долей участия, паев в уставных  (складочных) капиталах организаций) и об источниках получения средств,</w:t>
      </w:r>
    </w:p>
    <w:p w:rsidR="00D43545" w:rsidRPr="00DC098C" w:rsidRDefault="00D43545" w:rsidP="00D4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  <w:lang w:bidi="pa-IN"/>
        </w:rPr>
      </w:pPr>
      <w:r w:rsidRPr="00DC098C">
        <w:rPr>
          <w:b/>
          <w:bCs/>
          <w:sz w:val="22"/>
          <w:szCs w:val="22"/>
          <w:lang w:bidi="pa-IN"/>
        </w:rPr>
        <w:t xml:space="preserve"> за </w:t>
      </w:r>
      <w:proofErr w:type="gramStart"/>
      <w:r w:rsidRPr="00DC098C">
        <w:rPr>
          <w:b/>
          <w:bCs/>
          <w:sz w:val="22"/>
          <w:szCs w:val="22"/>
          <w:lang w:bidi="pa-IN"/>
        </w:rPr>
        <w:t>счет</w:t>
      </w:r>
      <w:proofErr w:type="gramEnd"/>
      <w:r w:rsidRPr="00DC098C">
        <w:rPr>
          <w:b/>
          <w:bCs/>
          <w:sz w:val="22"/>
          <w:szCs w:val="22"/>
          <w:lang w:bidi="pa-IN"/>
        </w:rPr>
        <w:t xml:space="preserve"> которых совершена указанная сделка &lt;1&gt;</w:t>
      </w:r>
    </w:p>
    <w:p w:rsidR="00D43545" w:rsidRPr="00DC098C" w:rsidRDefault="00D43545" w:rsidP="00D43545">
      <w:pPr>
        <w:rPr>
          <w:lang w:bidi="pa-IN"/>
        </w:rPr>
      </w:pPr>
    </w:p>
    <w:p w:rsidR="00D43545" w:rsidRPr="00DC098C" w:rsidRDefault="00D43545" w:rsidP="00D4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bidi="pa-IN"/>
        </w:rPr>
      </w:pPr>
      <w:r w:rsidRPr="00DC098C">
        <w:rPr>
          <w:sz w:val="22"/>
          <w:szCs w:val="22"/>
          <w:lang w:bidi="pa-IN"/>
        </w:rPr>
        <w:t xml:space="preserve">    Я, ________________________________________________________________________________,</w:t>
      </w:r>
    </w:p>
    <w:p w:rsidR="00D43545" w:rsidRPr="00DC098C" w:rsidRDefault="00D43545" w:rsidP="00D4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  <w:lang w:bidi="pa-IN"/>
        </w:rPr>
      </w:pPr>
      <w:r w:rsidRPr="00DC098C">
        <w:rPr>
          <w:sz w:val="18"/>
          <w:szCs w:val="18"/>
          <w:lang w:bidi="pa-IN"/>
        </w:rPr>
        <w:t>(фамилия, имя, отчество, дата рождения)</w:t>
      </w:r>
    </w:p>
    <w:p w:rsidR="00D43545" w:rsidRPr="00DC098C" w:rsidRDefault="00D43545" w:rsidP="00D4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bidi="pa-IN"/>
        </w:rPr>
      </w:pPr>
      <w:r w:rsidRPr="00DC098C">
        <w:rPr>
          <w:sz w:val="22"/>
          <w:szCs w:val="22"/>
          <w:lang w:bidi="pa-IN"/>
        </w:rPr>
        <w:t>_____________________________________________________________________________________</w:t>
      </w:r>
    </w:p>
    <w:p w:rsidR="00D43545" w:rsidRPr="00DC098C" w:rsidRDefault="00D43545" w:rsidP="00D4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bidi="pa-IN"/>
        </w:rPr>
      </w:pPr>
      <w:r w:rsidRPr="00DC098C">
        <w:rPr>
          <w:lang w:bidi="pa-IN"/>
        </w:rPr>
        <w:t>(занимаемая должность, отраслевой (функциональный) орган)</w:t>
      </w:r>
    </w:p>
    <w:p w:rsidR="00D43545" w:rsidRPr="00DC098C" w:rsidRDefault="00D43545" w:rsidP="00D4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bidi="pa-IN"/>
        </w:rPr>
      </w:pPr>
      <w:r w:rsidRPr="00DC098C">
        <w:rPr>
          <w:sz w:val="22"/>
          <w:szCs w:val="22"/>
          <w:lang w:bidi="pa-IN"/>
        </w:rPr>
        <w:t>_____________________________________________________________________________________</w:t>
      </w:r>
    </w:p>
    <w:p w:rsidR="00D43545" w:rsidRPr="00DC098C" w:rsidRDefault="00D43545" w:rsidP="00D4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bidi="pa-IN"/>
        </w:rPr>
      </w:pPr>
    </w:p>
    <w:p w:rsidR="00D43545" w:rsidRPr="00DC098C" w:rsidRDefault="00D43545" w:rsidP="00D4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bidi="pa-IN"/>
        </w:rPr>
      </w:pPr>
      <w:proofErr w:type="gramStart"/>
      <w:r w:rsidRPr="00DC098C">
        <w:rPr>
          <w:sz w:val="22"/>
          <w:szCs w:val="22"/>
          <w:lang w:bidi="pa-IN"/>
        </w:rPr>
        <w:t>Проживающий</w:t>
      </w:r>
      <w:proofErr w:type="gramEnd"/>
      <w:r w:rsidRPr="00DC098C">
        <w:rPr>
          <w:sz w:val="22"/>
          <w:szCs w:val="22"/>
          <w:lang w:bidi="pa-IN"/>
        </w:rPr>
        <w:t xml:space="preserve"> (</w:t>
      </w:r>
      <w:proofErr w:type="spellStart"/>
      <w:r w:rsidRPr="00DC098C">
        <w:rPr>
          <w:sz w:val="22"/>
          <w:szCs w:val="22"/>
          <w:lang w:bidi="pa-IN"/>
        </w:rPr>
        <w:t>ая</w:t>
      </w:r>
      <w:proofErr w:type="spellEnd"/>
      <w:r w:rsidRPr="00DC098C">
        <w:rPr>
          <w:sz w:val="22"/>
          <w:szCs w:val="22"/>
          <w:lang w:bidi="pa-IN"/>
        </w:rPr>
        <w:t>) по адресу: ___________________________________________________________</w:t>
      </w:r>
    </w:p>
    <w:p w:rsidR="00D43545" w:rsidRPr="00DC098C" w:rsidRDefault="00D43545" w:rsidP="00D4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bidi="pa-IN"/>
        </w:rPr>
      </w:pPr>
      <w:r w:rsidRPr="00DC098C">
        <w:rPr>
          <w:lang w:bidi="pa-IN"/>
        </w:rPr>
        <w:t xml:space="preserve">                                    (адрес места жительства и (или) регистрации)</w:t>
      </w:r>
    </w:p>
    <w:p w:rsidR="00D43545" w:rsidRPr="00DC098C" w:rsidRDefault="00D43545" w:rsidP="00D4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bidi="pa-IN"/>
        </w:rPr>
      </w:pPr>
      <w:r w:rsidRPr="00DC098C">
        <w:rPr>
          <w:sz w:val="22"/>
          <w:szCs w:val="22"/>
          <w:lang w:bidi="pa-IN"/>
        </w:rPr>
        <w:t>_____________________________________________________________________________________</w:t>
      </w:r>
    </w:p>
    <w:p w:rsidR="00D43545" w:rsidRPr="00DC098C" w:rsidRDefault="00D43545" w:rsidP="00D4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bidi="pa-IN"/>
        </w:rPr>
      </w:pPr>
      <w:r w:rsidRPr="00DC098C">
        <w:rPr>
          <w:sz w:val="22"/>
          <w:szCs w:val="22"/>
          <w:lang w:bidi="pa-IN"/>
        </w:rPr>
        <w:t>_____________________________________________________________________________________,</w:t>
      </w:r>
    </w:p>
    <w:p w:rsidR="00D43545" w:rsidRPr="00DC098C" w:rsidRDefault="00D43545" w:rsidP="00D4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bidi="pa-IN"/>
        </w:rPr>
      </w:pPr>
      <w:r w:rsidRPr="00DC098C">
        <w:rPr>
          <w:sz w:val="22"/>
          <w:szCs w:val="22"/>
          <w:lang w:bidi="pa-IN"/>
        </w:rPr>
        <w:t>сообщаю,  что  в  отчетный  период с 1 января 20_____ года  по 31 декабря 20_______ года</w:t>
      </w:r>
    </w:p>
    <w:p w:rsidR="00D43545" w:rsidRPr="00DC098C" w:rsidRDefault="00D43545" w:rsidP="00D4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bidi="pa-IN"/>
        </w:rPr>
      </w:pPr>
      <w:r w:rsidRPr="00DC098C">
        <w:rPr>
          <w:sz w:val="22"/>
          <w:szCs w:val="22"/>
          <w:lang w:bidi="pa-IN"/>
        </w:rPr>
        <w:t>_____________________________________________________________________________________</w:t>
      </w:r>
    </w:p>
    <w:p w:rsidR="00D43545" w:rsidRPr="00DC098C" w:rsidRDefault="00D43545" w:rsidP="00D4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bidi="pa-IN"/>
        </w:rPr>
      </w:pPr>
      <w:r w:rsidRPr="00DC098C">
        <w:rPr>
          <w:lang w:bidi="pa-IN"/>
        </w:rPr>
        <w:t>(мною, супругой (супругом), несовершеннолетним ребенком &lt;2&gt;)</w:t>
      </w:r>
    </w:p>
    <w:p w:rsidR="00D43545" w:rsidRPr="00DC098C" w:rsidRDefault="00D43545" w:rsidP="00D4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bidi="pa-IN"/>
        </w:rPr>
      </w:pPr>
      <w:r w:rsidRPr="00DC098C">
        <w:rPr>
          <w:sz w:val="22"/>
          <w:szCs w:val="22"/>
          <w:lang w:bidi="pa-IN"/>
        </w:rPr>
        <w:t>_____________________________________________________________________________________</w:t>
      </w:r>
    </w:p>
    <w:p w:rsidR="00D43545" w:rsidRPr="00DC098C" w:rsidRDefault="00D43545" w:rsidP="00D4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bidi="pa-IN"/>
        </w:rPr>
      </w:pPr>
      <w:r w:rsidRPr="00DC098C">
        <w:rPr>
          <w:sz w:val="22"/>
          <w:szCs w:val="22"/>
          <w:lang w:bidi="pa-IN"/>
        </w:rPr>
        <w:t>_____________________________________________________________________________________</w:t>
      </w:r>
    </w:p>
    <w:p w:rsidR="00D43545" w:rsidRPr="00DC098C" w:rsidRDefault="00D43545" w:rsidP="00D4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bidi="pa-IN"/>
        </w:rPr>
      </w:pPr>
      <w:r w:rsidRPr="00DC098C">
        <w:rPr>
          <w:sz w:val="22"/>
          <w:szCs w:val="22"/>
          <w:lang w:bidi="pa-IN"/>
        </w:rPr>
        <w:t>_____________________________________________________________________________________</w:t>
      </w:r>
    </w:p>
    <w:p w:rsidR="00D43545" w:rsidRPr="00DC098C" w:rsidRDefault="00D43545" w:rsidP="00D4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bidi="pa-IN"/>
        </w:rPr>
      </w:pPr>
      <w:r w:rsidRPr="00DC098C">
        <w:rPr>
          <w:sz w:val="22"/>
          <w:szCs w:val="22"/>
          <w:lang w:bidi="pa-IN"/>
        </w:rPr>
        <w:t xml:space="preserve">приобретен (но, </w:t>
      </w:r>
      <w:proofErr w:type="spellStart"/>
      <w:r w:rsidRPr="00DC098C">
        <w:rPr>
          <w:sz w:val="22"/>
          <w:szCs w:val="22"/>
          <w:lang w:bidi="pa-IN"/>
        </w:rPr>
        <w:t>ны</w:t>
      </w:r>
      <w:proofErr w:type="spellEnd"/>
      <w:r w:rsidRPr="00DC098C">
        <w:rPr>
          <w:sz w:val="22"/>
          <w:szCs w:val="22"/>
          <w:lang w:bidi="pa-IN"/>
        </w:rPr>
        <w:t>) ____________________________________________________________________</w:t>
      </w:r>
    </w:p>
    <w:p w:rsidR="00D43545" w:rsidRPr="00DC098C" w:rsidRDefault="00D43545" w:rsidP="00D4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bidi="pa-IN"/>
        </w:rPr>
      </w:pPr>
      <w:proofErr w:type="gramStart"/>
      <w:r w:rsidRPr="00DC098C">
        <w:rPr>
          <w:lang w:bidi="pa-IN"/>
        </w:rPr>
        <w:t>(земельный участок, другой объект недвижимости,</w:t>
      </w:r>
      <w:proofErr w:type="gramEnd"/>
    </w:p>
    <w:p w:rsidR="00D43545" w:rsidRPr="00DC098C" w:rsidRDefault="00D43545" w:rsidP="00D4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bidi="pa-IN"/>
        </w:rPr>
      </w:pPr>
      <w:r w:rsidRPr="00DC098C">
        <w:rPr>
          <w:sz w:val="22"/>
          <w:szCs w:val="22"/>
          <w:lang w:bidi="pa-IN"/>
        </w:rPr>
        <w:t>_____________________________________________________________________________________</w:t>
      </w:r>
    </w:p>
    <w:p w:rsidR="00D43545" w:rsidRPr="00DC098C" w:rsidRDefault="00D43545" w:rsidP="00D4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bidi="pa-IN"/>
        </w:rPr>
      </w:pPr>
      <w:proofErr w:type="gramStart"/>
      <w:r w:rsidRPr="00DC098C">
        <w:rPr>
          <w:lang w:bidi="pa-IN"/>
        </w:rPr>
        <w:t>транспортное средство, ценные бумаги, акции (доли участия,</w:t>
      </w:r>
      <w:proofErr w:type="gramEnd"/>
    </w:p>
    <w:p w:rsidR="00D43545" w:rsidRPr="00DC098C" w:rsidRDefault="00D43545" w:rsidP="00D4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bidi="pa-IN"/>
        </w:rPr>
      </w:pPr>
      <w:r w:rsidRPr="00DC098C">
        <w:rPr>
          <w:sz w:val="22"/>
          <w:szCs w:val="22"/>
          <w:lang w:bidi="pa-IN"/>
        </w:rPr>
        <w:t>_____________________________________________________________________________________</w:t>
      </w:r>
    </w:p>
    <w:p w:rsidR="00D43545" w:rsidRPr="00DC098C" w:rsidRDefault="00D43545" w:rsidP="00D4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bidi="pa-IN"/>
        </w:rPr>
      </w:pPr>
      <w:r w:rsidRPr="00DC098C">
        <w:rPr>
          <w:lang w:bidi="pa-IN"/>
        </w:rPr>
        <w:t>паи в уставных (складочных) капиталах организаций)</w:t>
      </w:r>
    </w:p>
    <w:p w:rsidR="00D43545" w:rsidRPr="00DC098C" w:rsidRDefault="00D43545" w:rsidP="00D4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bidi="pa-IN"/>
        </w:rPr>
      </w:pPr>
      <w:r w:rsidRPr="00DC098C">
        <w:rPr>
          <w:sz w:val="22"/>
          <w:szCs w:val="22"/>
          <w:lang w:bidi="pa-IN"/>
        </w:rPr>
        <w:t>на основании _________________________________________________________________________</w:t>
      </w:r>
    </w:p>
    <w:p w:rsidR="00D43545" w:rsidRPr="00DC098C" w:rsidRDefault="00D43545" w:rsidP="00D4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bidi="pa-IN"/>
        </w:rPr>
      </w:pPr>
      <w:proofErr w:type="gramStart"/>
      <w:r w:rsidRPr="00DC098C">
        <w:rPr>
          <w:lang w:bidi="pa-IN"/>
        </w:rPr>
        <w:t>(договор купли-продажи или иное</w:t>
      </w:r>
      <w:proofErr w:type="gramEnd"/>
    </w:p>
    <w:p w:rsidR="00D43545" w:rsidRPr="00DC098C" w:rsidRDefault="00D43545" w:rsidP="00D4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bidi="pa-IN"/>
        </w:rPr>
      </w:pPr>
      <w:r w:rsidRPr="00DC098C">
        <w:rPr>
          <w:sz w:val="22"/>
          <w:szCs w:val="22"/>
          <w:lang w:bidi="pa-IN"/>
        </w:rPr>
        <w:t>_____________________________________________________________________________________.</w:t>
      </w:r>
    </w:p>
    <w:p w:rsidR="00D43545" w:rsidRPr="00DC098C" w:rsidRDefault="00D43545" w:rsidP="00D4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bidi="pa-IN"/>
        </w:rPr>
      </w:pPr>
      <w:r w:rsidRPr="00DC098C">
        <w:rPr>
          <w:lang w:bidi="pa-IN"/>
        </w:rPr>
        <w:t>предусмотренное законом основание приобретения права собственности &lt;3&gt;)</w:t>
      </w:r>
    </w:p>
    <w:p w:rsidR="00D43545" w:rsidRPr="00DC098C" w:rsidRDefault="00D43545" w:rsidP="00D4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bidi="pa-IN"/>
        </w:rPr>
      </w:pPr>
    </w:p>
    <w:p w:rsidR="00D43545" w:rsidRPr="00DC098C" w:rsidRDefault="00D43545" w:rsidP="00D4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bidi="pa-IN"/>
        </w:rPr>
      </w:pPr>
      <w:r w:rsidRPr="00DC098C">
        <w:rPr>
          <w:sz w:val="22"/>
          <w:szCs w:val="22"/>
          <w:lang w:bidi="pa-IN"/>
        </w:rPr>
        <w:t>Сумма сделки __________________________________________________________________ рублей.</w:t>
      </w:r>
    </w:p>
    <w:p w:rsidR="00D43545" w:rsidRPr="00DC098C" w:rsidRDefault="00D43545" w:rsidP="00D4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bidi="pa-IN"/>
        </w:rPr>
      </w:pPr>
      <w:r w:rsidRPr="00DC098C">
        <w:rPr>
          <w:sz w:val="22"/>
          <w:szCs w:val="22"/>
          <w:lang w:bidi="pa-IN"/>
        </w:rPr>
        <w:t>Источниками  получения  средств,  за  счет  которых  приобретено имущество,</w:t>
      </w:r>
    </w:p>
    <w:p w:rsidR="00D43545" w:rsidRPr="00DC098C" w:rsidRDefault="00D43545" w:rsidP="00D4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bidi="pa-IN"/>
        </w:rPr>
      </w:pPr>
      <w:r w:rsidRPr="00DC098C">
        <w:rPr>
          <w:sz w:val="22"/>
          <w:szCs w:val="22"/>
          <w:lang w:bidi="pa-IN"/>
        </w:rPr>
        <w:t>являются &lt;4&gt;: ________________________________________________________________________</w:t>
      </w:r>
    </w:p>
    <w:p w:rsidR="00D43545" w:rsidRPr="00DC098C" w:rsidRDefault="00D43545" w:rsidP="00D4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bidi="pa-IN"/>
        </w:rPr>
      </w:pPr>
      <w:r w:rsidRPr="00DC098C">
        <w:rPr>
          <w:sz w:val="22"/>
          <w:szCs w:val="22"/>
          <w:lang w:bidi="pa-IN"/>
        </w:rPr>
        <w:t>_____________________________________________________________________________________.</w:t>
      </w:r>
    </w:p>
    <w:p w:rsidR="00D43545" w:rsidRPr="00DC098C" w:rsidRDefault="00D43545" w:rsidP="00D4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bidi="pa-IN"/>
        </w:rPr>
      </w:pPr>
      <w:r w:rsidRPr="00DC098C">
        <w:rPr>
          <w:sz w:val="22"/>
          <w:szCs w:val="22"/>
          <w:lang w:bidi="pa-IN"/>
        </w:rPr>
        <w:t>Сумма  общего дохода служащего</w:t>
      </w:r>
      <w:proofErr w:type="gramStart"/>
      <w:r w:rsidRPr="00DC098C">
        <w:rPr>
          <w:sz w:val="22"/>
          <w:szCs w:val="22"/>
          <w:lang w:bidi="pa-IN"/>
        </w:rPr>
        <w:t xml:space="preserve"> ,</w:t>
      </w:r>
      <w:proofErr w:type="gramEnd"/>
      <w:r w:rsidRPr="00DC098C">
        <w:rPr>
          <w:sz w:val="22"/>
          <w:szCs w:val="22"/>
          <w:lang w:bidi="pa-IN"/>
        </w:rPr>
        <w:t xml:space="preserve"> представляющего настоящую справку, и его супруги</w:t>
      </w:r>
    </w:p>
    <w:p w:rsidR="00D43545" w:rsidRPr="00DC098C" w:rsidRDefault="00D43545" w:rsidP="00D4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bidi="pa-IN"/>
        </w:rPr>
      </w:pPr>
      <w:r w:rsidRPr="00DC098C">
        <w:rPr>
          <w:sz w:val="22"/>
          <w:szCs w:val="22"/>
          <w:lang w:bidi="pa-IN"/>
        </w:rPr>
        <w:t>(супруга) за три последних года, предшествующих приобретению имущества, __________________</w:t>
      </w:r>
    </w:p>
    <w:p w:rsidR="00D43545" w:rsidRPr="00DC098C" w:rsidRDefault="00D43545" w:rsidP="00D4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bidi="pa-IN"/>
        </w:rPr>
      </w:pPr>
      <w:r w:rsidRPr="00DC098C">
        <w:rPr>
          <w:sz w:val="22"/>
          <w:szCs w:val="22"/>
          <w:lang w:bidi="pa-IN"/>
        </w:rPr>
        <w:t>______________________________________________________________________________ рублей.</w:t>
      </w:r>
    </w:p>
    <w:p w:rsidR="00D43545" w:rsidRPr="00DC098C" w:rsidRDefault="00D43545" w:rsidP="00D43545">
      <w:pPr>
        <w:rPr>
          <w:sz w:val="22"/>
          <w:szCs w:val="22"/>
          <w:lang w:bidi="pa-IN"/>
        </w:rPr>
      </w:pPr>
      <w:r w:rsidRPr="00DC098C">
        <w:rPr>
          <w:sz w:val="22"/>
          <w:szCs w:val="22"/>
          <w:lang w:bidi="pa-IN"/>
        </w:rPr>
        <w:br/>
        <w:t>Достоверность и полноту настоящих сведений подтверждаю.</w:t>
      </w:r>
    </w:p>
    <w:p w:rsidR="00D43545" w:rsidRPr="00DC098C" w:rsidRDefault="00D43545" w:rsidP="00D4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bidi="pa-IN"/>
        </w:rPr>
      </w:pPr>
      <w:r w:rsidRPr="00DC098C">
        <w:rPr>
          <w:sz w:val="22"/>
          <w:szCs w:val="22"/>
          <w:lang w:bidi="pa-IN"/>
        </w:rPr>
        <w:t>«______» ______________ 20_____ г. _______________________________________________</w:t>
      </w:r>
    </w:p>
    <w:p w:rsidR="00D43545" w:rsidRPr="00DC098C" w:rsidRDefault="00D43545" w:rsidP="00D4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bidi="pa-IN"/>
        </w:rPr>
      </w:pPr>
      <w:r w:rsidRPr="00DC098C">
        <w:rPr>
          <w:lang w:bidi="pa-IN"/>
        </w:rPr>
        <w:t xml:space="preserve">                                                             (подпись лица, представившего справку)</w:t>
      </w:r>
    </w:p>
    <w:p w:rsidR="00D43545" w:rsidRPr="00DC098C" w:rsidRDefault="00D43545" w:rsidP="00D43545">
      <w:pPr>
        <w:jc w:val="center"/>
        <w:rPr>
          <w:sz w:val="22"/>
          <w:szCs w:val="22"/>
          <w:lang w:bidi="pa-IN"/>
        </w:rPr>
      </w:pPr>
      <w:r w:rsidRPr="00DC098C">
        <w:rPr>
          <w:sz w:val="22"/>
          <w:szCs w:val="22"/>
          <w:lang w:bidi="pa-IN"/>
        </w:rPr>
        <w:t>_______________________________        ____________________      «_____» _________20____ год</w:t>
      </w:r>
    </w:p>
    <w:p w:rsidR="00D43545" w:rsidRPr="00DC098C" w:rsidRDefault="00D43545" w:rsidP="00D43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bidi="pa-IN"/>
        </w:rPr>
      </w:pPr>
      <w:r w:rsidRPr="00DC098C">
        <w:rPr>
          <w:lang w:bidi="pa-IN"/>
        </w:rPr>
        <w:t xml:space="preserve">                 (Ф.И.О.,  и подпись лица, принявшего справку)                                            </w:t>
      </w:r>
      <w:proofErr w:type="gramStart"/>
      <w:r w:rsidRPr="00DC098C">
        <w:rPr>
          <w:lang w:bidi="pa-IN"/>
        </w:rPr>
        <w:t xml:space="preserve">( </w:t>
      </w:r>
      <w:proofErr w:type="gramEnd"/>
      <w:r w:rsidRPr="00DC098C">
        <w:rPr>
          <w:lang w:bidi="pa-IN"/>
        </w:rPr>
        <w:t>дата)</w:t>
      </w:r>
    </w:p>
    <w:p w:rsidR="00D43545" w:rsidRPr="00DC098C" w:rsidRDefault="00D43545" w:rsidP="00D43545">
      <w:pPr>
        <w:rPr>
          <w:sz w:val="22"/>
          <w:szCs w:val="22"/>
          <w:lang w:bidi="pa-IN"/>
        </w:rPr>
      </w:pPr>
    </w:p>
    <w:p w:rsidR="00D43545" w:rsidRPr="00DC098C" w:rsidRDefault="00D43545" w:rsidP="00D43545">
      <w:pPr>
        <w:ind w:firstLine="539"/>
        <w:rPr>
          <w:b/>
          <w:bCs/>
          <w:i/>
          <w:iCs/>
          <w:sz w:val="22"/>
          <w:szCs w:val="22"/>
          <w:lang w:bidi="pa-IN"/>
        </w:rPr>
      </w:pPr>
      <w:r w:rsidRPr="00DC098C">
        <w:rPr>
          <w:b/>
          <w:bCs/>
          <w:i/>
          <w:iCs/>
          <w:sz w:val="22"/>
          <w:szCs w:val="22"/>
          <w:lang w:bidi="pa-IN"/>
        </w:rPr>
        <w:lastRenderedPageBreak/>
        <w:tab/>
        <w:t>Примечание:</w:t>
      </w:r>
    </w:p>
    <w:p w:rsidR="00D43545" w:rsidRPr="00DC098C" w:rsidRDefault="00D43545" w:rsidP="00D43545">
      <w:pPr>
        <w:ind w:firstLine="539"/>
        <w:rPr>
          <w:lang w:bidi="pa-IN"/>
        </w:rPr>
      </w:pPr>
    </w:p>
    <w:p w:rsidR="00D43545" w:rsidRPr="00DC098C" w:rsidRDefault="00D43545" w:rsidP="00D43545">
      <w:pPr>
        <w:ind w:firstLine="539"/>
        <w:jc w:val="both"/>
        <w:rPr>
          <w:sz w:val="22"/>
          <w:szCs w:val="22"/>
          <w:lang w:bidi="pa-IN"/>
        </w:rPr>
      </w:pPr>
      <w:r w:rsidRPr="00DC098C">
        <w:rPr>
          <w:sz w:val="22"/>
          <w:szCs w:val="22"/>
          <w:lang w:bidi="pa-IN"/>
        </w:rPr>
        <w:t>&lt;1&gt; 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D43545" w:rsidRPr="00DC098C" w:rsidRDefault="00D43545" w:rsidP="00D43545">
      <w:pPr>
        <w:ind w:firstLine="539"/>
        <w:jc w:val="both"/>
        <w:rPr>
          <w:sz w:val="22"/>
          <w:szCs w:val="22"/>
          <w:lang w:bidi="pa-IN"/>
        </w:rPr>
      </w:pPr>
    </w:p>
    <w:p w:rsidR="00D43545" w:rsidRPr="00DC098C" w:rsidRDefault="00D43545" w:rsidP="00D43545">
      <w:pPr>
        <w:ind w:firstLine="539"/>
        <w:jc w:val="both"/>
        <w:rPr>
          <w:sz w:val="22"/>
          <w:szCs w:val="22"/>
          <w:lang w:bidi="pa-IN"/>
        </w:rPr>
      </w:pPr>
      <w:r w:rsidRPr="00DC098C">
        <w:rPr>
          <w:sz w:val="22"/>
          <w:szCs w:val="22"/>
          <w:lang w:bidi="pa-IN"/>
        </w:rPr>
        <w:t>&lt;2</w:t>
      </w:r>
      <w:proofErr w:type="gramStart"/>
      <w:r w:rsidRPr="00DC098C">
        <w:rPr>
          <w:sz w:val="22"/>
          <w:szCs w:val="22"/>
          <w:lang w:bidi="pa-IN"/>
        </w:rPr>
        <w:t>&gt; Е</w:t>
      </w:r>
      <w:proofErr w:type="gramEnd"/>
      <w:r w:rsidRPr="00DC098C">
        <w:rPr>
          <w:sz w:val="22"/>
          <w:szCs w:val="22"/>
          <w:lang w:bidi="pa-IN"/>
        </w:rPr>
        <w:t>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D43545" w:rsidRPr="00DC098C" w:rsidRDefault="00D43545" w:rsidP="00D43545">
      <w:pPr>
        <w:ind w:firstLine="539"/>
        <w:jc w:val="both"/>
        <w:rPr>
          <w:sz w:val="22"/>
          <w:szCs w:val="22"/>
          <w:lang w:bidi="pa-IN"/>
        </w:rPr>
      </w:pPr>
    </w:p>
    <w:p w:rsidR="00D43545" w:rsidRPr="00DC098C" w:rsidRDefault="00D43545" w:rsidP="00D43545">
      <w:pPr>
        <w:ind w:firstLine="539"/>
        <w:jc w:val="both"/>
        <w:rPr>
          <w:sz w:val="22"/>
          <w:szCs w:val="22"/>
          <w:lang w:bidi="pa-IN"/>
        </w:rPr>
      </w:pPr>
      <w:r w:rsidRPr="00DC098C">
        <w:rPr>
          <w:sz w:val="22"/>
          <w:szCs w:val="22"/>
          <w:lang w:bidi="pa-IN"/>
        </w:rPr>
        <w:t>&lt;3</w:t>
      </w:r>
      <w:proofErr w:type="gramStart"/>
      <w:r w:rsidRPr="00DC098C">
        <w:rPr>
          <w:sz w:val="22"/>
          <w:szCs w:val="22"/>
          <w:lang w:bidi="pa-IN"/>
        </w:rPr>
        <w:t>&gt; К</w:t>
      </w:r>
      <w:proofErr w:type="gramEnd"/>
      <w:r w:rsidRPr="00DC098C">
        <w:rPr>
          <w:sz w:val="22"/>
          <w:szCs w:val="22"/>
          <w:lang w:bidi="pa-IN"/>
        </w:rPr>
        <w:t xml:space="preserve"> справке прилагается копия договора или иного документа о приобретении права собственности.</w:t>
      </w:r>
    </w:p>
    <w:p w:rsidR="00D43545" w:rsidRPr="00DC098C" w:rsidRDefault="00D43545" w:rsidP="00D43545">
      <w:pPr>
        <w:ind w:firstLine="539"/>
        <w:jc w:val="both"/>
        <w:rPr>
          <w:sz w:val="22"/>
          <w:szCs w:val="22"/>
          <w:lang w:bidi="pa-IN"/>
        </w:rPr>
      </w:pPr>
    </w:p>
    <w:p w:rsidR="00D43545" w:rsidRPr="00DC098C" w:rsidRDefault="00D43545" w:rsidP="00D43545">
      <w:pPr>
        <w:ind w:firstLine="539"/>
        <w:jc w:val="both"/>
        <w:rPr>
          <w:sz w:val="22"/>
          <w:szCs w:val="22"/>
          <w:lang w:bidi="pa-IN"/>
        </w:rPr>
      </w:pPr>
      <w:proofErr w:type="gramStart"/>
      <w:r w:rsidRPr="00DC098C">
        <w:rPr>
          <w:sz w:val="22"/>
          <w:szCs w:val="22"/>
          <w:lang w:bidi="pa-IN"/>
        </w:rPr>
        <w:t>&lt;4&gt; 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</w:t>
      </w:r>
      <w:proofErr w:type="gramEnd"/>
      <w:r w:rsidRPr="00DC098C">
        <w:rPr>
          <w:sz w:val="22"/>
          <w:szCs w:val="22"/>
          <w:lang w:bidi="pa-IN"/>
        </w:rPr>
        <w:t xml:space="preserve"> доход от продажи имущества; иные кредитные обязательства; </w:t>
      </w:r>
      <w:proofErr w:type="gramStart"/>
      <w:r w:rsidRPr="00DC098C">
        <w:rPr>
          <w:sz w:val="22"/>
          <w:szCs w:val="22"/>
          <w:lang w:bidi="pa-IN"/>
        </w:rPr>
        <w:t>другое</w:t>
      </w:r>
      <w:proofErr w:type="gramEnd"/>
      <w:r w:rsidRPr="00DC098C">
        <w:rPr>
          <w:sz w:val="22"/>
          <w:szCs w:val="22"/>
          <w:lang w:bidi="pa-IN"/>
        </w:rPr>
        <w:t>.</w:t>
      </w:r>
    </w:p>
    <w:p w:rsidR="00D43545" w:rsidRPr="00DC098C" w:rsidRDefault="00D43545" w:rsidP="00D43545">
      <w:pPr>
        <w:ind w:firstLine="539"/>
        <w:jc w:val="both"/>
        <w:rPr>
          <w:sz w:val="22"/>
          <w:szCs w:val="22"/>
          <w:lang w:bidi="pa-IN"/>
        </w:rPr>
      </w:pPr>
    </w:p>
    <w:p w:rsidR="00D43545" w:rsidRPr="00DC098C" w:rsidRDefault="00D43545" w:rsidP="00D43545">
      <w:pPr>
        <w:ind w:firstLine="539"/>
        <w:jc w:val="both"/>
        <w:rPr>
          <w:sz w:val="22"/>
          <w:szCs w:val="22"/>
          <w:lang w:bidi="pa-IN"/>
        </w:rPr>
      </w:pPr>
    </w:p>
    <w:p w:rsidR="00D43545" w:rsidRPr="00DC098C" w:rsidRDefault="00D43545" w:rsidP="00D43545">
      <w:pPr>
        <w:ind w:firstLine="539"/>
        <w:jc w:val="both"/>
        <w:rPr>
          <w:sz w:val="22"/>
          <w:szCs w:val="22"/>
          <w:lang w:bidi="pa-IN"/>
        </w:rPr>
      </w:pPr>
    </w:p>
    <w:p w:rsidR="00D43545" w:rsidRPr="00DC098C" w:rsidRDefault="00D43545" w:rsidP="00D43545">
      <w:pPr>
        <w:ind w:firstLine="539"/>
        <w:jc w:val="both"/>
        <w:rPr>
          <w:sz w:val="22"/>
          <w:szCs w:val="22"/>
          <w:lang w:bidi="pa-IN"/>
        </w:rPr>
      </w:pPr>
    </w:p>
    <w:p w:rsidR="00D43545" w:rsidRPr="00DC098C" w:rsidRDefault="00D43545" w:rsidP="00D43545">
      <w:pPr>
        <w:ind w:firstLine="539"/>
        <w:jc w:val="both"/>
        <w:rPr>
          <w:sz w:val="22"/>
          <w:szCs w:val="22"/>
          <w:lang w:bidi="pa-IN"/>
        </w:rPr>
      </w:pPr>
    </w:p>
    <w:p w:rsidR="00D43545" w:rsidRPr="00DC098C" w:rsidRDefault="00D43545" w:rsidP="00D43545">
      <w:pPr>
        <w:ind w:firstLine="539"/>
        <w:jc w:val="both"/>
        <w:rPr>
          <w:sz w:val="22"/>
          <w:szCs w:val="22"/>
          <w:lang w:bidi="pa-IN"/>
        </w:rPr>
      </w:pPr>
    </w:p>
    <w:p w:rsidR="00D43545" w:rsidRPr="00DC098C" w:rsidRDefault="00D43545" w:rsidP="00D43545">
      <w:pPr>
        <w:ind w:firstLine="539"/>
        <w:jc w:val="both"/>
        <w:rPr>
          <w:sz w:val="22"/>
          <w:szCs w:val="22"/>
          <w:lang w:bidi="pa-IN"/>
        </w:rPr>
      </w:pPr>
    </w:p>
    <w:p w:rsidR="00D43545" w:rsidRDefault="00D43545" w:rsidP="00D43545">
      <w:pPr>
        <w:ind w:firstLine="539"/>
        <w:jc w:val="both"/>
        <w:rPr>
          <w:sz w:val="22"/>
          <w:szCs w:val="22"/>
          <w:lang w:bidi="pa-IN"/>
        </w:rPr>
      </w:pPr>
    </w:p>
    <w:p w:rsidR="00D43545" w:rsidRDefault="00D43545" w:rsidP="00D43545">
      <w:pPr>
        <w:ind w:firstLine="539"/>
        <w:jc w:val="both"/>
        <w:rPr>
          <w:sz w:val="22"/>
          <w:szCs w:val="22"/>
          <w:lang w:bidi="pa-IN"/>
        </w:rPr>
      </w:pPr>
    </w:p>
    <w:p w:rsidR="00D43545" w:rsidRDefault="00D43545" w:rsidP="00D43545">
      <w:pPr>
        <w:ind w:firstLine="539"/>
        <w:jc w:val="both"/>
        <w:rPr>
          <w:sz w:val="22"/>
          <w:szCs w:val="22"/>
          <w:lang w:bidi="pa-IN"/>
        </w:rPr>
      </w:pPr>
    </w:p>
    <w:p w:rsidR="00181034" w:rsidRDefault="00181034" w:rsidP="00D43545">
      <w:pPr>
        <w:ind w:firstLine="539"/>
        <w:jc w:val="both"/>
        <w:rPr>
          <w:sz w:val="22"/>
          <w:szCs w:val="22"/>
          <w:lang w:bidi="pa-IN"/>
        </w:rPr>
      </w:pPr>
    </w:p>
    <w:p w:rsidR="00181034" w:rsidRDefault="00181034" w:rsidP="00D43545">
      <w:pPr>
        <w:ind w:firstLine="539"/>
        <w:jc w:val="both"/>
        <w:rPr>
          <w:sz w:val="22"/>
          <w:szCs w:val="22"/>
          <w:lang w:bidi="pa-IN"/>
        </w:rPr>
      </w:pPr>
    </w:p>
    <w:p w:rsidR="00181034" w:rsidRDefault="00181034" w:rsidP="00D43545">
      <w:pPr>
        <w:ind w:firstLine="539"/>
        <w:jc w:val="both"/>
        <w:rPr>
          <w:sz w:val="22"/>
          <w:szCs w:val="22"/>
          <w:lang w:bidi="pa-IN"/>
        </w:rPr>
      </w:pPr>
    </w:p>
    <w:p w:rsidR="00181034" w:rsidRDefault="00181034" w:rsidP="00D43545">
      <w:pPr>
        <w:ind w:firstLine="539"/>
        <w:jc w:val="both"/>
        <w:rPr>
          <w:sz w:val="22"/>
          <w:szCs w:val="22"/>
          <w:lang w:bidi="pa-IN"/>
        </w:rPr>
      </w:pPr>
    </w:p>
    <w:p w:rsidR="00181034" w:rsidRDefault="00181034" w:rsidP="00D43545">
      <w:pPr>
        <w:ind w:firstLine="539"/>
        <w:jc w:val="both"/>
        <w:rPr>
          <w:sz w:val="22"/>
          <w:szCs w:val="22"/>
          <w:lang w:bidi="pa-IN"/>
        </w:rPr>
      </w:pPr>
    </w:p>
    <w:p w:rsidR="00181034" w:rsidRDefault="00181034" w:rsidP="00D43545">
      <w:pPr>
        <w:ind w:firstLine="539"/>
        <w:jc w:val="both"/>
        <w:rPr>
          <w:sz w:val="22"/>
          <w:szCs w:val="22"/>
          <w:lang w:bidi="pa-IN"/>
        </w:rPr>
      </w:pPr>
    </w:p>
    <w:p w:rsidR="00181034" w:rsidRDefault="00181034" w:rsidP="00D43545">
      <w:pPr>
        <w:ind w:firstLine="539"/>
        <w:jc w:val="both"/>
        <w:rPr>
          <w:sz w:val="22"/>
          <w:szCs w:val="22"/>
          <w:lang w:bidi="pa-IN"/>
        </w:rPr>
      </w:pPr>
    </w:p>
    <w:p w:rsidR="00181034" w:rsidRDefault="00181034" w:rsidP="00D43545">
      <w:pPr>
        <w:ind w:firstLine="539"/>
        <w:jc w:val="both"/>
        <w:rPr>
          <w:sz w:val="22"/>
          <w:szCs w:val="22"/>
          <w:lang w:bidi="pa-IN"/>
        </w:rPr>
      </w:pPr>
    </w:p>
    <w:p w:rsidR="00181034" w:rsidRDefault="00181034" w:rsidP="00D43545">
      <w:pPr>
        <w:ind w:firstLine="539"/>
        <w:jc w:val="both"/>
        <w:rPr>
          <w:sz w:val="22"/>
          <w:szCs w:val="22"/>
          <w:lang w:bidi="pa-IN"/>
        </w:rPr>
      </w:pPr>
    </w:p>
    <w:p w:rsidR="00181034" w:rsidRDefault="00181034" w:rsidP="00D43545">
      <w:pPr>
        <w:ind w:firstLine="539"/>
        <w:jc w:val="both"/>
        <w:rPr>
          <w:sz w:val="22"/>
          <w:szCs w:val="22"/>
          <w:lang w:bidi="pa-IN"/>
        </w:rPr>
      </w:pPr>
    </w:p>
    <w:p w:rsidR="00181034" w:rsidRDefault="00181034" w:rsidP="00D43545">
      <w:pPr>
        <w:ind w:firstLine="539"/>
        <w:jc w:val="both"/>
        <w:rPr>
          <w:sz w:val="22"/>
          <w:szCs w:val="22"/>
          <w:lang w:bidi="pa-IN"/>
        </w:rPr>
      </w:pPr>
    </w:p>
    <w:p w:rsidR="00181034" w:rsidRDefault="00181034" w:rsidP="00D43545">
      <w:pPr>
        <w:ind w:firstLine="539"/>
        <w:jc w:val="both"/>
        <w:rPr>
          <w:sz w:val="22"/>
          <w:szCs w:val="22"/>
          <w:lang w:bidi="pa-IN"/>
        </w:rPr>
      </w:pPr>
    </w:p>
    <w:p w:rsidR="00181034" w:rsidRDefault="00181034" w:rsidP="00D43545">
      <w:pPr>
        <w:ind w:firstLine="539"/>
        <w:jc w:val="both"/>
        <w:rPr>
          <w:sz w:val="22"/>
          <w:szCs w:val="22"/>
          <w:lang w:bidi="pa-IN"/>
        </w:rPr>
      </w:pPr>
    </w:p>
    <w:p w:rsidR="00181034" w:rsidRDefault="00181034" w:rsidP="00D43545">
      <w:pPr>
        <w:ind w:firstLine="539"/>
        <w:jc w:val="both"/>
        <w:rPr>
          <w:sz w:val="22"/>
          <w:szCs w:val="22"/>
          <w:lang w:bidi="pa-IN"/>
        </w:rPr>
      </w:pPr>
    </w:p>
    <w:p w:rsidR="00181034" w:rsidRDefault="00181034" w:rsidP="00D43545">
      <w:pPr>
        <w:ind w:firstLine="539"/>
        <w:jc w:val="both"/>
        <w:rPr>
          <w:sz w:val="22"/>
          <w:szCs w:val="22"/>
          <w:lang w:bidi="pa-IN"/>
        </w:rPr>
      </w:pPr>
    </w:p>
    <w:p w:rsidR="00181034" w:rsidRDefault="00181034" w:rsidP="00D43545">
      <w:pPr>
        <w:ind w:firstLine="539"/>
        <w:jc w:val="both"/>
        <w:rPr>
          <w:sz w:val="22"/>
          <w:szCs w:val="22"/>
          <w:lang w:bidi="pa-IN"/>
        </w:rPr>
      </w:pPr>
    </w:p>
    <w:p w:rsidR="00181034" w:rsidRDefault="00181034" w:rsidP="00D43545">
      <w:pPr>
        <w:ind w:firstLine="539"/>
        <w:jc w:val="both"/>
        <w:rPr>
          <w:sz w:val="22"/>
          <w:szCs w:val="22"/>
          <w:lang w:bidi="pa-IN"/>
        </w:rPr>
      </w:pPr>
    </w:p>
    <w:p w:rsidR="00181034" w:rsidRDefault="00181034" w:rsidP="00D43545">
      <w:pPr>
        <w:ind w:firstLine="539"/>
        <w:jc w:val="both"/>
        <w:rPr>
          <w:sz w:val="22"/>
          <w:szCs w:val="22"/>
          <w:lang w:bidi="pa-IN"/>
        </w:rPr>
      </w:pPr>
    </w:p>
    <w:p w:rsidR="00181034" w:rsidRDefault="00181034" w:rsidP="00D43545">
      <w:pPr>
        <w:ind w:firstLine="539"/>
        <w:jc w:val="both"/>
        <w:rPr>
          <w:sz w:val="22"/>
          <w:szCs w:val="22"/>
          <w:lang w:bidi="pa-IN"/>
        </w:rPr>
      </w:pPr>
    </w:p>
    <w:p w:rsidR="00181034" w:rsidRDefault="00181034" w:rsidP="00D43545">
      <w:pPr>
        <w:ind w:firstLine="539"/>
        <w:jc w:val="both"/>
        <w:rPr>
          <w:sz w:val="22"/>
          <w:szCs w:val="22"/>
          <w:lang w:bidi="pa-IN"/>
        </w:rPr>
      </w:pPr>
    </w:p>
    <w:p w:rsidR="00181034" w:rsidRDefault="00181034" w:rsidP="00D43545">
      <w:pPr>
        <w:ind w:firstLine="539"/>
        <w:jc w:val="both"/>
        <w:rPr>
          <w:sz w:val="22"/>
          <w:szCs w:val="22"/>
          <w:lang w:bidi="pa-IN"/>
        </w:rPr>
      </w:pPr>
    </w:p>
    <w:p w:rsidR="00181034" w:rsidRDefault="00181034" w:rsidP="00D43545">
      <w:pPr>
        <w:ind w:firstLine="539"/>
        <w:jc w:val="both"/>
        <w:rPr>
          <w:sz w:val="22"/>
          <w:szCs w:val="22"/>
          <w:lang w:bidi="pa-IN"/>
        </w:rPr>
      </w:pPr>
    </w:p>
    <w:p w:rsidR="00181034" w:rsidRDefault="00181034" w:rsidP="00D43545">
      <w:pPr>
        <w:ind w:firstLine="539"/>
        <w:jc w:val="both"/>
        <w:rPr>
          <w:sz w:val="22"/>
          <w:szCs w:val="22"/>
          <w:lang w:bidi="pa-IN"/>
        </w:rPr>
      </w:pPr>
    </w:p>
    <w:p w:rsidR="00181034" w:rsidRDefault="00181034" w:rsidP="00D43545">
      <w:pPr>
        <w:ind w:firstLine="539"/>
        <w:jc w:val="both"/>
        <w:rPr>
          <w:sz w:val="22"/>
          <w:szCs w:val="22"/>
          <w:lang w:bidi="pa-IN"/>
        </w:rPr>
      </w:pPr>
    </w:p>
    <w:p w:rsidR="00181034" w:rsidRDefault="00181034" w:rsidP="00D43545">
      <w:pPr>
        <w:ind w:firstLine="539"/>
        <w:jc w:val="both"/>
        <w:rPr>
          <w:sz w:val="22"/>
          <w:szCs w:val="22"/>
          <w:lang w:bidi="pa-IN"/>
        </w:rPr>
      </w:pPr>
    </w:p>
    <w:p w:rsidR="00181034" w:rsidRDefault="00181034" w:rsidP="00D43545">
      <w:pPr>
        <w:ind w:firstLine="539"/>
        <w:jc w:val="both"/>
        <w:rPr>
          <w:sz w:val="22"/>
          <w:szCs w:val="22"/>
          <w:lang w:bidi="pa-IN"/>
        </w:rPr>
      </w:pPr>
    </w:p>
    <w:p w:rsidR="00181034" w:rsidRDefault="00181034" w:rsidP="00D43545">
      <w:pPr>
        <w:ind w:firstLine="539"/>
        <w:jc w:val="both"/>
        <w:rPr>
          <w:sz w:val="22"/>
          <w:szCs w:val="22"/>
          <w:lang w:bidi="pa-IN"/>
        </w:rPr>
      </w:pPr>
    </w:p>
    <w:p w:rsidR="00181034" w:rsidRDefault="00181034" w:rsidP="00D43545">
      <w:pPr>
        <w:ind w:firstLine="539"/>
        <w:jc w:val="both"/>
        <w:rPr>
          <w:sz w:val="22"/>
          <w:szCs w:val="22"/>
          <w:lang w:bidi="pa-IN"/>
        </w:rPr>
      </w:pPr>
    </w:p>
    <w:p w:rsidR="00181034" w:rsidRDefault="00181034" w:rsidP="00D43545">
      <w:pPr>
        <w:ind w:firstLine="539"/>
        <w:jc w:val="both"/>
        <w:rPr>
          <w:sz w:val="22"/>
          <w:szCs w:val="22"/>
          <w:lang w:bidi="pa-IN"/>
        </w:rPr>
      </w:pPr>
    </w:p>
    <w:p w:rsidR="00181034" w:rsidRDefault="00181034" w:rsidP="00D43545">
      <w:pPr>
        <w:ind w:firstLine="539"/>
        <w:jc w:val="both"/>
        <w:rPr>
          <w:sz w:val="22"/>
          <w:szCs w:val="22"/>
          <w:lang w:bidi="pa-IN"/>
        </w:rPr>
      </w:pPr>
    </w:p>
    <w:p w:rsidR="00181034" w:rsidRPr="00DC098C" w:rsidRDefault="00181034" w:rsidP="0018103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Cs/>
          <w:sz w:val="24"/>
          <w:szCs w:val="24"/>
        </w:rPr>
        <w:lastRenderedPageBreak/>
        <w:t xml:space="preserve">                </w:t>
      </w:r>
      <w:r w:rsidRPr="00DC098C">
        <w:rPr>
          <w:sz w:val="16"/>
          <w:szCs w:val="16"/>
          <w:lang w:bidi="pa-IN"/>
        </w:rPr>
        <w:t xml:space="preserve">                               к Порядку </w:t>
      </w:r>
      <w:r w:rsidRPr="00DC098C">
        <w:rPr>
          <w:sz w:val="16"/>
          <w:szCs w:val="16"/>
        </w:rPr>
        <w:t xml:space="preserve"> представления служащим, замещающим должность  муниципальной службы, в </w:t>
      </w:r>
      <w:proofErr w:type="gramStart"/>
      <w:r w:rsidRPr="00DC098C">
        <w:rPr>
          <w:sz w:val="16"/>
          <w:szCs w:val="16"/>
        </w:rPr>
        <w:t>отраслевом</w:t>
      </w:r>
      <w:proofErr w:type="gramEnd"/>
      <w:r w:rsidRPr="00DC098C">
        <w:rPr>
          <w:sz w:val="16"/>
          <w:szCs w:val="16"/>
        </w:rPr>
        <w:t xml:space="preserve">     </w:t>
      </w:r>
    </w:p>
    <w:p w:rsidR="00181034" w:rsidRPr="00DC098C" w:rsidRDefault="00181034" w:rsidP="0018103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C098C">
        <w:rPr>
          <w:sz w:val="16"/>
          <w:szCs w:val="16"/>
        </w:rPr>
        <w:t xml:space="preserve">                                                     (функциональном) </w:t>
      </w:r>
      <w:proofErr w:type="gramStart"/>
      <w:r w:rsidRPr="00DC098C">
        <w:rPr>
          <w:sz w:val="16"/>
          <w:szCs w:val="16"/>
        </w:rPr>
        <w:t>органе</w:t>
      </w:r>
      <w:proofErr w:type="gramEnd"/>
      <w:r w:rsidRPr="00DC098C">
        <w:rPr>
          <w:sz w:val="16"/>
          <w:szCs w:val="16"/>
        </w:rPr>
        <w:t xml:space="preserve"> администрации Сосновоборского городского округа, в том числе с  правами </w:t>
      </w:r>
    </w:p>
    <w:p w:rsidR="00181034" w:rsidRPr="00DC098C" w:rsidRDefault="00181034" w:rsidP="0018103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C098C">
        <w:rPr>
          <w:sz w:val="16"/>
          <w:szCs w:val="16"/>
        </w:rPr>
        <w:t xml:space="preserve">                                                       юридического лица,  </w:t>
      </w:r>
      <w:proofErr w:type="gramStart"/>
      <w:r w:rsidRPr="00DC098C">
        <w:rPr>
          <w:sz w:val="16"/>
          <w:szCs w:val="16"/>
        </w:rPr>
        <w:t>включенную</w:t>
      </w:r>
      <w:proofErr w:type="gramEnd"/>
      <w:r w:rsidRPr="00DC098C">
        <w:rPr>
          <w:sz w:val="16"/>
          <w:szCs w:val="16"/>
        </w:rPr>
        <w:t xml:space="preserve"> в соответствующий Перечень, сведений о своих  расходах, а также </w:t>
      </w:r>
    </w:p>
    <w:p w:rsidR="00181034" w:rsidRPr="00DC098C" w:rsidRDefault="00181034" w:rsidP="0018103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C098C">
        <w:rPr>
          <w:sz w:val="16"/>
          <w:szCs w:val="16"/>
        </w:rPr>
        <w:t xml:space="preserve">                                                о расходах  своих супруги (супруга) и  несовершеннолетних детей, утвержденного постановлением </w:t>
      </w:r>
    </w:p>
    <w:p w:rsidR="00181034" w:rsidRPr="00DC098C" w:rsidRDefault="00181034" w:rsidP="00181034">
      <w:pPr>
        <w:autoSpaceDE w:val="0"/>
        <w:autoSpaceDN w:val="0"/>
        <w:adjustRightInd w:val="0"/>
        <w:jc w:val="both"/>
        <w:rPr>
          <w:sz w:val="16"/>
          <w:szCs w:val="16"/>
          <w:lang w:bidi="pa-IN"/>
        </w:rPr>
      </w:pPr>
      <w:r w:rsidRPr="00DC098C">
        <w:rPr>
          <w:sz w:val="16"/>
          <w:szCs w:val="16"/>
        </w:rPr>
        <w:t xml:space="preserve">                                            </w:t>
      </w:r>
      <w:r w:rsidR="000212E8">
        <w:rPr>
          <w:sz w:val="16"/>
          <w:szCs w:val="16"/>
        </w:rPr>
        <w:t xml:space="preserve">     </w:t>
      </w:r>
      <w:r w:rsidRPr="00DC098C">
        <w:rPr>
          <w:sz w:val="16"/>
          <w:szCs w:val="16"/>
        </w:rPr>
        <w:t xml:space="preserve">   администрации Сосновоборского городского округа от </w:t>
      </w:r>
      <w:r>
        <w:rPr>
          <w:sz w:val="16"/>
          <w:szCs w:val="16"/>
        </w:rPr>
        <w:t xml:space="preserve">07.06.2013 </w:t>
      </w:r>
      <w:r w:rsidRPr="00DC098C">
        <w:rPr>
          <w:sz w:val="16"/>
          <w:szCs w:val="16"/>
        </w:rPr>
        <w:t>№</w:t>
      </w:r>
      <w:r>
        <w:rPr>
          <w:sz w:val="16"/>
          <w:szCs w:val="16"/>
        </w:rPr>
        <w:t xml:space="preserve"> 1493 </w:t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 xml:space="preserve">с </w:t>
      </w:r>
      <w:proofErr w:type="spellStart"/>
      <w:r>
        <w:rPr>
          <w:sz w:val="16"/>
          <w:szCs w:val="16"/>
        </w:rPr>
        <w:t>изм</w:t>
      </w:r>
      <w:proofErr w:type="spellEnd"/>
      <w:r>
        <w:rPr>
          <w:sz w:val="16"/>
          <w:szCs w:val="16"/>
        </w:rPr>
        <w:t>. от 18.11.2014 №2661)</w:t>
      </w:r>
    </w:p>
    <w:p w:rsidR="00181034" w:rsidRPr="00DC098C" w:rsidRDefault="00181034" w:rsidP="00181034">
      <w:pPr>
        <w:autoSpaceDE w:val="0"/>
        <w:autoSpaceDN w:val="0"/>
        <w:adjustRightInd w:val="0"/>
        <w:jc w:val="right"/>
        <w:rPr>
          <w:lang w:bidi="pa-IN"/>
        </w:rPr>
      </w:pPr>
    </w:p>
    <w:p w:rsidR="00181034" w:rsidRDefault="00181034" w:rsidP="00181034">
      <w:pPr>
        <w:ind w:left="4320" w:firstLine="72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</w:t>
      </w:r>
      <w:r w:rsidRPr="001D3D77">
        <w:rPr>
          <w:bCs/>
          <w:sz w:val="18"/>
          <w:szCs w:val="18"/>
        </w:rPr>
        <w:t>(форма справки</w:t>
      </w:r>
      <w:proofErr w:type="gramStart"/>
      <w:r w:rsidRPr="001D3D77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)</w:t>
      </w:r>
      <w:proofErr w:type="gramEnd"/>
      <w:r>
        <w:rPr>
          <w:bCs/>
          <w:sz w:val="18"/>
          <w:szCs w:val="18"/>
        </w:rPr>
        <w:t xml:space="preserve"> </w:t>
      </w:r>
    </w:p>
    <w:p w:rsidR="00181034" w:rsidRDefault="00181034" w:rsidP="00181034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181034" w:rsidRDefault="00181034" w:rsidP="00181034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Утверждена</w:t>
      </w:r>
    </w:p>
    <w:p w:rsidR="00181034" w:rsidRDefault="00181034" w:rsidP="00181034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Указом Президента</w:t>
      </w:r>
    </w:p>
    <w:p w:rsidR="00181034" w:rsidRDefault="00181034" w:rsidP="00181034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Российской Федерации</w:t>
      </w:r>
    </w:p>
    <w:p w:rsidR="00181034" w:rsidRDefault="00181034" w:rsidP="00181034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от 23 июня 2014 г. N 460</w:t>
      </w:r>
    </w:p>
    <w:p w:rsidR="00181034" w:rsidRDefault="00181034" w:rsidP="0018103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81034" w:rsidRDefault="00181034" w:rsidP="00181034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181034" w:rsidRDefault="00181034" w:rsidP="00181034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181034" w:rsidRDefault="00181034" w:rsidP="00181034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181034" w:rsidRDefault="00181034" w:rsidP="00181034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181034" w:rsidRDefault="00181034" w:rsidP="00181034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181034" w:rsidRDefault="00181034" w:rsidP="00181034">
      <w:pPr>
        <w:pStyle w:val="ConsPlusNonformat"/>
        <w:jc w:val="both"/>
      </w:pPr>
    </w:p>
    <w:p w:rsidR="00181034" w:rsidRPr="001508A9" w:rsidRDefault="00181034" w:rsidP="00181034">
      <w:pPr>
        <w:pStyle w:val="ConsPlusNonformat"/>
        <w:jc w:val="both"/>
        <w:rPr>
          <w:b/>
        </w:rPr>
      </w:pPr>
      <w:r w:rsidRPr="001508A9">
        <w:rPr>
          <w:b/>
        </w:rPr>
        <w:t xml:space="preserve">                                СПРАВКА </w:t>
      </w:r>
      <w:hyperlink w:anchor="Par545" w:history="1">
        <w:r w:rsidRPr="001508A9">
          <w:rPr>
            <w:b/>
            <w:color w:val="0000FF"/>
          </w:rPr>
          <w:t>&lt;1&gt;</w:t>
        </w:r>
      </w:hyperlink>
    </w:p>
    <w:p w:rsidR="00181034" w:rsidRPr="001508A9" w:rsidRDefault="00181034" w:rsidP="00181034">
      <w:pPr>
        <w:pStyle w:val="ConsPlusNonformat"/>
        <w:jc w:val="both"/>
        <w:rPr>
          <w:b/>
        </w:rPr>
      </w:pPr>
      <w:r w:rsidRPr="001508A9">
        <w:rPr>
          <w:b/>
        </w:rPr>
        <w:t xml:space="preserve">            о доходах, расходах, об имуществе и обязательствах</w:t>
      </w:r>
    </w:p>
    <w:p w:rsidR="00181034" w:rsidRPr="001508A9" w:rsidRDefault="00181034" w:rsidP="00181034">
      <w:pPr>
        <w:pStyle w:val="ConsPlusNonformat"/>
        <w:jc w:val="both"/>
        <w:rPr>
          <w:b/>
        </w:rPr>
      </w:pPr>
      <w:r w:rsidRPr="001508A9">
        <w:rPr>
          <w:b/>
        </w:rPr>
        <w:t xml:space="preserve">                       имущественного характера </w:t>
      </w:r>
      <w:hyperlink w:anchor="Par546" w:history="1">
        <w:r w:rsidRPr="001508A9">
          <w:rPr>
            <w:b/>
            <w:color w:val="0000FF"/>
          </w:rPr>
          <w:t>&lt;2&gt;</w:t>
        </w:r>
      </w:hyperlink>
    </w:p>
    <w:p w:rsidR="00181034" w:rsidRDefault="00181034" w:rsidP="00181034">
      <w:pPr>
        <w:pStyle w:val="ConsPlusNonformat"/>
        <w:jc w:val="both"/>
      </w:pPr>
    </w:p>
    <w:p w:rsidR="00181034" w:rsidRDefault="00181034" w:rsidP="00181034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181034" w:rsidRDefault="00181034" w:rsidP="00181034">
      <w:pPr>
        <w:pStyle w:val="ConsPlusNonformat"/>
        <w:jc w:val="both"/>
      </w:pPr>
      <w:r>
        <w:t>__________________________________________________________________________,</w:t>
      </w:r>
    </w:p>
    <w:p w:rsidR="00181034" w:rsidRDefault="00181034" w:rsidP="00181034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181034" w:rsidRDefault="00181034" w:rsidP="00181034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181034" w:rsidRDefault="00181034" w:rsidP="00181034">
      <w:pPr>
        <w:pStyle w:val="ConsPlusNonformat"/>
        <w:jc w:val="both"/>
      </w:pPr>
      <w:r>
        <w:t>___________________________________________________________________________</w:t>
      </w:r>
    </w:p>
    <w:p w:rsidR="00181034" w:rsidRDefault="00181034" w:rsidP="00181034">
      <w:pPr>
        <w:pStyle w:val="ConsPlusNonformat"/>
        <w:jc w:val="both"/>
      </w:pPr>
      <w:r>
        <w:t>___________________________________________________________________________</w:t>
      </w:r>
    </w:p>
    <w:p w:rsidR="00181034" w:rsidRDefault="00181034" w:rsidP="00181034">
      <w:pPr>
        <w:pStyle w:val="ConsPlusNonformat"/>
        <w:jc w:val="both"/>
      </w:pPr>
      <w:r>
        <w:t>__________________________________________________________________________,</w:t>
      </w:r>
    </w:p>
    <w:p w:rsidR="00181034" w:rsidRDefault="00181034" w:rsidP="00181034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181034" w:rsidRDefault="00181034" w:rsidP="00181034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181034" w:rsidRDefault="00181034" w:rsidP="00181034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181034" w:rsidRDefault="00181034" w:rsidP="00181034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181034" w:rsidRDefault="00181034" w:rsidP="00181034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181034" w:rsidRDefault="00181034" w:rsidP="00181034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181034" w:rsidRDefault="00181034" w:rsidP="00181034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181034" w:rsidRDefault="00181034" w:rsidP="00181034">
      <w:pPr>
        <w:pStyle w:val="ConsPlusNonformat"/>
        <w:jc w:val="both"/>
      </w:pPr>
      <w:r>
        <w:t>___________________________________________________________________________</w:t>
      </w:r>
    </w:p>
    <w:p w:rsidR="00181034" w:rsidRDefault="00181034" w:rsidP="00181034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год рождения, серия и номер паспорта,</w:t>
      </w:r>
      <w:proofErr w:type="gramEnd"/>
    </w:p>
    <w:p w:rsidR="00181034" w:rsidRDefault="00181034" w:rsidP="00181034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181034" w:rsidRDefault="00181034" w:rsidP="00181034">
      <w:pPr>
        <w:pStyle w:val="ConsPlusNonformat"/>
        <w:jc w:val="both"/>
      </w:pPr>
      <w:r>
        <w:t>___________________________________________________________________________</w:t>
      </w:r>
    </w:p>
    <w:p w:rsidR="00181034" w:rsidRDefault="00181034" w:rsidP="00181034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181034" w:rsidRDefault="00181034" w:rsidP="00181034">
      <w:pPr>
        <w:pStyle w:val="ConsPlusNonformat"/>
        <w:jc w:val="both"/>
      </w:pPr>
      <w:r>
        <w:t xml:space="preserve">                          (замещаемая) должность)</w:t>
      </w:r>
    </w:p>
    <w:p w:rsidR="00181034" w:rsidRDefault="00181034" w:rsidP="00181034">
      <w:pPr>
        <w:pStyle w:val="ConsPlusNonformat"/>
        <w:jc w:val="both"/>
      </w:pPr>
      <w:r>
        <w:t>___________________________________________________________________________</w:t>
      </w:r>
    </w:p>
    <w:p w:rsidR="00181034" w:rsidRDefault="00181034" w:rsidP="00181034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181034" w:rsidRDefault="00181034" w:rsidP="00181034">
      <w:pPr>
        <w:pStyle w:val="ConsPlusNonformat"/>
        <w:jc w:val="both"/>
      </w:pPr>
      <w:r>
        <w:t>___________________________________________________________________________</w:t>
      </w:r>
    </w:p>
    <w:p w:rsidR="00181034" w:rsidRDefault="00181034" w:rsidP="00181034">
      <w:pPr>
        <w:pStyle w:val="ConsPlusNonformat"/>
        <w:jc w:val="both"/>
      </w:pPr>
      <w:r>
        <w:t>___________________________________________________________________________</w:t>
      </w:r>
    </w:p>
    <w:p w:rsidR="00181034" w:rsidRDefault="00181034" w:rsidP="00181034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181034" w:rsidRDefault="00181034" w:rsidP="00181034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181034" w:rsidRDefault="00181034" w:rsidP="00181034">
      <w:pPr>
        <w:pStyle w:val="ConsPlusNonformat"/>
        <w:jc w:val="both"/>
      </w:pPr>
      <w:r>
        <w:t>___________________________________________________________________________</w:t>
      </w:r>
    </w:p>
    <w:p w:rsidR="00181034" w:rsidRDefault="00181034" w:rsidP="00181034">
      <w:pPr>
        <w:pStyle w:val="ConsPlusNonformat"/>
        <w:jc w:val="both"/>
      </w:pPr>
      <w:r>
        <w:t xml:space="preserve">                         (фамилия, имя, отчество)</w:t>
      </w:r>
    </w:p>
    <w:p w:rsidR="00181034" w:rsidRDefault="00181034" w:rsidP="00181034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181034" w:rsidRDefault="00181034" w:rsidP="00181034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181034" w:rsidRDefault="00181034" w:rsidP="00181034">
      <w:pPr>
        <w:pStyle w:val="ConsPlusNonformat"/>
        <w:jc w:val="both"/>
      </w:pPr>
    </w:p>
    <w:p w:rsidR="00181034" w:rsidRPr="001508A9" w:rsidRDefault="00181034" w:rsidP="00181034">
      <w:pPr>
        <w:pStyle w:val="ConsPlusNonformat"/>
        <w:jc w:val="center"/>
        <w:rPr>
          <w:b/>
        </w:rPr>
      </w:pPr>
      <w:r w:rsidRPr="001508A9">
        <w:rPr>
          <w:b/>
        </w:rPr>
        <w:t xml:space="preserve">Раздел 1. Сведения о доходах </w:t>
      </w:r>
      <w:hyperlink w:anchor="Par547" w:history="1">
        <w:r w:rsidRPr="001508A9">
          <w:rPr>
            <w:b/>
            <w:color w:val="0000FF"/>
          </w:rPr>
          <w:t>&lt;3&gt;</w:t>
        </w:r>
      </w:hyperlink>
    </w:p>
    <w:p w:rsidR="00181034" w:rsidRDefault="00181034" w:rsidP="0018103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924"/>
      </w:tblGrid>
      <w:tr w:rsidR="00181034" w:rsidTr="00F900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Величина дохода </w:t>
            </w:r>
            <w:hyperlink w:anchor="Par548" w:history="1">
              <w:r>
                <w:rPr>
                  <w:color w:val="0000FF"/>
                  <w:sz w:val="18"/>
                  <w:szCs w:val="18"/>
                </w:rPr>
                <w:t>&lt;4&gt;</w:t>
              </w:r>
            </w:hyperlink>
            <w:r>
              <w:rPr>
                <w:sz w:val="18"/>
                <w:szCs w:val="18"/>
              </w:rPr>
              <w:t xml:space="preserve"> (руб.)</w:t>
            </w:r>
          </w:p>
        </w:tc>
      </w:tr>
      <w:tr w:rsidR="00181034" w:rsidTr="00F900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81034" w:rsidTr="00F900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181034" w:rsidRDefault="00181034" w:rsidP="0018103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81034" w:rsidRDefault="00181034" w:rsidP="000212E8">
      <w:pPr>
        <w:pStyle w:val="ConsPlusNonformat"/>
        <w:jc w:val="center"/>
        <w:rPr>
          <w:sz w:val="18"/>
          <w:szCs w:val="18"/>
        </w:rPr>
      </w:pPr>
      <w:r w:rsidRPr="001508A9">
        <w:rPr>
          <w:b/>
        </w:rPr>
        <w:t xml:space="preserve">Раздел 2. Сведения о расходах </w:t>
      </w:r>
      <w:hyperlink w:anchor="Par549" w:history="1">
        <w:r w:rsidRPr="001508A9">
          <w:rPr>
            <w:b/>
            <w:color w:val="0000FF"/>
          </w:rPr>
          <w:t>&lt;5&gt;</w:t>
        </w:r>
      </w:hyperlink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181034" w:rsidTr="00F9000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Основание приобретения </w:t>
            </w:r>
            <w:hyperlink w:anchor="Par550" w:history="1">
              <w:r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</w:tr>
      <w:tr w:rsidR="00181034" w:rsidTr="00F9000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81034" w:rsidTr="00F9000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181034" w:rsidRDefault="00181034" w:rsidP="0018103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81034" w:rsidRPr="001508A9" w:rsidRDefault="00181034" w:rsidP="00181034">
      <w:pPr>
        <w:pStyle w:val="ConsPlusNonformat"/>
        <w:jc w:val="center"/>
        <w:rPr>
          <w:b/>
        </w:rPr>
      </w:pPr>
      <w:r w:rsidRPr="001508A9">
        <w:rPr>
          <w:b/>
        </w:rPr>
        <w:t>Раздел 3. Сведения об имуществе</w:t>
      </w:r>
    </w:p>
    <w:p w:rsidR="00181034" w:rsidRDefault="00181034" w:rsidP="00181034">
      <w:pPr>
        <w:pStyle w:val="ConsPlusNonformat"/>
        <w:jc w:val="both"/>
      </w:pPr>
    </w:p>
    <w:p w:rsidR="00181034" w:rsidRDefault="00181034" w:rsidP="00181034">
      <w:pPr>
        <w:pStyle w:val="ConsPlusNonformat"/>
        <w:jc w:val="both"/>
        <w:rPr>
          <w:sz w:val="18"/>
          <w:szCs w:val="18"/>
        </w:rPr>
      </w:pPr>
      <w:r w:rsidRPr="001508A9">
        <w:rPr>
          <w:b/>
          <w:i/>
        </w:rPr>
        <w:t xml:space="preserve">    3.1. Недвижимое имущество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181034" w:rsidTr="00F9000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собственности </w:t>
            </w:r>
            <w:hyperlink w:anchor="Par551" w:history="1">
              <w:r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Основание приобретения и источник средств </w:t>
            </w:r>
            <w:hyperlink w:anchor="Par552" w:history="1">
              <w:r>
                <w:rPr>
                  <w:color w:val="0000FF"/>
                  <w:sz w:val="18"/>
                  <w:szCs w:val="18"/>
                </w:rPr>
                <w:t>&lt;8&gt;</w:t>
              </w:r>
            </w:hyperlink>
          </w:p>
        </w:tc>
      </w:tr>
      <w:tr w:rsidR="00181034" w:rsidTr="00F9000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81034" w:rsidTr="00F9000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Земельные участки </w:t>
            </w:r>
            <w:hyperlink w:anchor="Par553" w:history="1">
              <w:r>
                <w:rPr>
                  <w:color w:val="0000FF"/>
                  <w:sz w:val="18"/>
                  <w:szCs w:val="18"/>
                </w:rPr>
                <w:t>&lt;9&gt;</w:t>
              </w:r>
            </w:hyperlink>
            <w:r>
              <w:rPr>
                <w:sz w:val="18"/>
                <w:szCs w:val="18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181034" w:rsidRDefault="00181034" w:rsidP="0018103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81034" w:rsidRPr="001508A9" w:rsidRDefault="00181034" w:rsidP="00181034">
      <w:pPr>
        <w:pStyle w:val="ConsPlusNonformat"/>
        <w:jc w:val="both"/>
        <w:rPr>
          <w:b/>
          <w:i/>
          <w:sz w:val="18"/>
          <w:szCs w:val="18"/>
        </w:rPr>
      </w:pPr>
      <w:r>
        <w:t xml:space="preserve"> </w:t>
      </w:r>
      <w:r w:rsidRPr="001508A9">
        <w:rPr>
          <w:b/>
          <w:i/>
        </w:rPr>
        <w:t>3.2. Транспортные средства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692"/>
      </w:tblGrid>
      <w:tr w:rsidR="00181034" w:rsidTr="00F9000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собственности </w:t>
            </w:r>
            <w:hyperlink w:anchor="Par554" w:history="1">
              <w:r>
                <w:rPr>
                  <w:color w:val="0000FF"/>
                  <w:sz w:val="18"/>
                  <w:szCs w:val="18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регистрации</w:t>
            </w:r>
          </w:p>
        </w:tc>
      </w:tr>
      <w:tr w:rsidR="00181034" w:rsidTr="00F9000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81034" w:rsidTr="00F9000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181034" w:rsidRDefault="00181034" w:rsidP="00181034">
      <w:pPr>
        <w:pStyle w:val="ConsPlusNonformat"/>
        <w:jc w:val="both"/>
      </w:pPr>
      <w:r>
        <w:t xml:space="preserve">   </w:t>
      </w:r>
    </w:p>
    <w:p w:rsidR="00181034" w:rsidRDefault="00181034" w:rsidP="00181034">
      <w:pPr>
        <w:pStyle w:val="ConsPlusNonformat"/>
        <w:jc w:val="center"/>
        <w:rPr>
          <w:sz w:val="18"/>
          <w:szCs w:val="18"/>
        </w:rPr>
      </w:pPr>
      <w:r w:rsidRPr="001508A9">
        <w:rPr>
          <w:b/>
        </w:rPr>
        <w:t>Раздел 4. Сведения о счетах в банках и иных кредитных организациях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181034" w:rsidTr="00F9000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и валюта счета </w:t>
            </w:r>
            <w:hyperlink w:anchor="Par555" w:history="1">
              <w:r>
                <w:rPr>
                  <w:color w:val="0000FF"/>
                  <w:sz w:val="18"/>
                  <w:szCs w:val="18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Остаток на счете </w:t>
            </w:r>
            <w:hyperlink w:anchor="Par556" w:history="1">
              <w:r>
                <w:rPr>
                  <w:color w:val="0000FF"/>
                  <w:sz w:val="18"/>
                  <w:szCs w:val="18"/>
                </w:rPr>
                <w:t>&lt;12&gt;</w:t>
              </w:r>
            </w:hyperlink>
            <w:r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поступивших на счет денежных средств </w:t>
            </w:r>
            <w:hyperlink w:anchor="Par557" w:history="1">
              <w:r>
                <w:rPr>
                  <w:color w:val="0000FF"/>
                  <w:sz w:val="18"/>
                  <w:szCs w:val="18"/>
                </w:rPr>
                <w:t>&lt;13&gt;</w:t>
              </w:r>
            </w:hyperlink>
            <w:r>
              <w:rPr>
                <w:sz w:val="18"/>
                <w:szCs w:val="18"/>
              </w:rPr>
              <w:t xml:space="preserve"> (руб.)</w:t>
            </w:r>
          </w:p>
        </w:tc>
      </w:tr>
      <w:tr w:rsidR="00181034" w:rsidTr="00F9000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81034" w:rsidTr="00F9000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181034" w:rsidRDefault="00181034" w:rsidP="0018103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81034" w:rsidRPr="001508A9" w:rsidRDefault="00181034" w:rsidP="00181034">
      <w:pPr>
        <w:pStyle w:val="ConsPlusNonformat"/>
        <w:jc w:val="center"/>
        <w:rPr>
          <w:b/>
        </w:rPr>
      </w:pPr>
      <w:bookmarkStart w:id="4" w:name="Par366"/>
      <w:bookmarkEnd w:id="4"/>
      <w:r w:rsidRPr="001508A9">
        <w:rPr>
          <w:b/>
        </w:rPr>
        <w:t>Раздел 5. Сведения о ценных бумагах</w:t>
      </w:r>
    </w:p>
    <w:p w:rsidR="00181034" w:rsidRPr="001508A9" w:rsidRDefault="00181034" w:rsidP="00181034">
      <w:pPr>
        <w:pStyle w:val="ConsPlusNonformat"/>
        <w:rPr>
          <w:b/>
          <w:i/>
        </w:rPr>
      </w:pPr>
    </w:p>
    <w:p w:rsidR="00181034" w:rsidRDefault="00181034" w:rsidP="00181034">
      <w:pPr>
        <w:pStyle w:val="ConsPlusNonformat"/>
        <w:rPr>
          <w:sz w:val="18"/>
          <w:szCs w:val="18"/>
        </w:rPr>
      </w:pPr>
      <w:bookmarkStart w:id="5" w:name="Par368"/>
      <w:bookmarkEnd w:id="5"/>
      <w:r w:rsidRPr="001508A9">
        <w:rPr>
          <w:b/>
          <w:i/>
        </w:rPr>
        <w:t xml:space="preserve">    5.1. Акции и иное участие в коммерческих организациях и фондах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181034" w:rsidTr="00F900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и организационно-правовая форма организации </w:t>
            </w:r>
            <w:hyperlink w:anchor="Par558" w:history="1">
              <w:r>
                <w:rPr>
                  <w:color w:val="0000FF"/>
                  <w:sz w:val="18"/>
                  <w:szCs w:val="18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Уставный капитал </w:t>
            </w:r>
            <w:hyperlink w:anchor="Par559" w:history="1">
              <w:r>
                <w:rPr>
                  <w:color w:val="0000FF"/>
                  <w:sz w:val="18"/>
                  <w:szCs w:val="18"/>
                </w:rPr>
                <w:t>&lt;15&gt;</w:t>
              </w:r>
            </w:hyperlink>
            <w:r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участия </w:t>
            </w:r>
            <w:hyperlink w:anchor="Par560" w:history="1">
              <w:r>
                <w:rPr>
                  <w:color w:val="0000FF"/>
                  <w:sz w:val="18"/>
                  <w:szCs w:val="18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Основание участия </w:t>
            </w:r>
            <w:hyperlink w:anchor="Par561" w:history="1">
              <w:r>
                <w:rPr>
                  <w:color w:val="0000FF"/>
                  <w:sz w:val="18"/>
                  <w:szCs w:val="18"/>
                </w:rPr>
                <w:t>&lt;17&gt;</w:t>
              </w:r>
            </w:hyperlink>
          </w:p>
        </w:tc>
      </w:tr>
      <w:tr w:rsidR="00181034" w:rsidTr="00F900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81034" w:rsidTr="00F900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181034" w:rsidRDefault="00181034" w:rsidP="0018103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81034" w:rsidRDefault="00181034" w:rsidP="00181034">
      <w:pPr>
        <w:pStyle w:val="ConsPlusNonformat"/>
        <w:jc w:val="both"/>
        <w:rPr>
          <w:sz w:val="18"/>
          <w:szCs w:val="18"/>
        </w:rPr>
      </w:pPr>
      <w:r w:rsidRPr="001508A9">
        <w:rPr>
          <w:b/>
          <w:i/>
        </w:rPr>
        <w:t xml:space="preserve">   5.2. Иные ценные бумаги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181034" w:rsidTr="00F9000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ценной бумаги </w:t>
            </w:r>
            <w:hyperlink w:anchor="Par562" w:history="1">
              <w:r>
                <w:rPr>
                  <w:color w:val="0000FF"/>
                  <w:sz w:val="18"/>
                  <w:szCs w:val="18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стоимость </w:t>
            </w:r>
            <w:hyperlink w:anchor="Par563" w:history="1">
              <w:r>
                <w:rPr>
                  <w:color w:val="0000FF"/>
                  <w:sz w:val="18"/>
                  <w:szCs w:val="18"/>
                </w:rPr>
                <w:t>&lt;19&gt;</w:t>
              </w:r>
            </w:hyperlink>
            <w:r>
              <w:rPr>
                <w:sz w:val="18"/>
                <w:szCs w:val="18"/>
              </w:rPr>
              <w:t xml:space="preserve"> (руб.)</w:t>
            </w:r>
          </w:p>
        </w:tc>
      </w:tr>
      <w:tr w:rsidR="00181034" w:rsidTr="00F9000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81034" w:rsidTr="00F9000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181034" w:rsidRDefault="00181034" w:rsidP="0018103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81034" w:rsidRDefault="00181034" w:rsidP="00181034">
      <w:pPr>
        <w:pStyle w:val="ConsPlusNonformat"/>
        <w:jc w:val="both"/>
      </w:pPr>
      <w:r>
        <w:t xml:space="preserve">    Итого   по   </w:t>
      </w:r>
      <w:hyperlink w:anchor="Par36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181034" w:rsidRDefault="00181034" w:rsidP="00181034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181034" w:rsidRDefault="00181034" w:rsidP="00181034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181034" w:rsidRDefault="00181034" w:rsidP="00181034">
      <w:pPr>
        <w:pStyle w:val="ConsPlusNonformat"/>
        <w:jc w:val="both"/>
      </w:pPr>
      <w:r>
        <w:t>______________________________________.</w:t>
      </w:r>
    </w:p>
    <w:p w:rsidR="00181034" w:rsidRPr="001508A9" w:rsidRDefault="000212E8" w:rsidP="00181034">
      <w:pPr>
        <w:pStyle w:val="ConsPlusNonformat"/>
        <w:jc w:val="center"/>
        <w:rPr>
          <w:b/>
        </w:rPr>
      </w:pPr>
      <w:r>
        <w:rPr>
          <w:b/>
        </w:rPr>
        <w:lastRenderedPageBreak/>
        <w:t>Р</w:t>
      </w:r>
      <w:r w:rsidR="00181034" w:rsidRPr="001508A9">
        <w:rPr>
          <w:b/>
        </w:rPr>
        <w:t>аздел 6. Сведения об обязательствах имущественного характера</w:t>
      </w:r>
    </w:p>
    <w:p w:rsidR="00181034" w:rsidRDefault="00181034" w:rsidP="00181034">
      <w:pPr>
        <w:pStyle w:val="ConsPlusNonformat"/>
        <w:jc w:val="both"/>
      </w:pPr>
    </w:p>
    <w:p w:rsidR="00181034" w:rsidRDefault="00181034" w:rsidP="00181034">
      <w:pPr>
        <w:pStyle w:val="ConsPlusNonformat"/>
        <w:rPr>
          <w:sz w:val="18"/>
          <w:szCs w:val="18"/>
        </w:rPr>
      </w:pPr>
      <w:r>
        <w:t xml:space="preserve">   </w:t>
      </w:r>
      <w:r w:rsidRPr="001508A9">
        <w:rPr>
          <w:b/>
          <w:i/>
        </w:rPr>
        <w:t xml:space="preserve"> 6.1. Объекты недвижимого имущества, находящиеся в пользовании </w:t>
      </w:r>
      <w:hyperlink w:anchor="Par564" w:history="1">
        <w:r w:rsidRPr="001508A9">
          <w:rPr>
            <w:b/>
            <w:i/>
            <w:color w:val="0000FF"/>
          </w:rPr>
          <w:t>&lt;20&gt;</w:t>
        </w:r>
      </w:hyperlink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181034" w:rsidTr="00F9000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имущества </w:t>
            </w:r>
            <w:hyperlink w:anchor="Par565" w:history="1">
              <w:r>
                <w:rPr>
                  <w:color w:val="0000FF"/>
                  <w:sz w:val="18"/>
                  <w:szCs w:val="18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и сроки пользования </w:t>
            </w:r>
            <w:hyperlink w:anchor="Par566" w:history="1">
              <w:r>
                <w:rPr>
                  <w:color w:val="0000FF"/>
                  <w:sz w:val="18"/>
                  <w:szCs w:val="18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Основание пользования </w:t>
            </w:r>
            <w:hyperlink w:anchor="Par567" w:history="1">
              <w:r>
                <w:rPr>
                  <w:color w:val="0000FF"/>
                  <w:sz w:val="18"/>
                  <w:szCs w:val="18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</w:tr>
      <w:tr w:rsidR="00181034" w:rsidTr="00F9000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81034" w:rsidTr="00F9000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181034" w:rsidRDefault="00181034" w:rsidP="0018103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81034" w:rsidRPr="001508A9" w:rsidRDefault="00181034" w:rsidP="00181034">
      <w:pPr>
        <w:pStyle w:val="ConsPlusNonformat"/>
        <w:jc w:val="both"/>
        <w:rPr>
          <w:b/>
          <w:i/>
        </w:rPr>
      </w:pPr>
      <w:r>
        <w:t xml:space="preserve">    </w:t>
      </w:r>
      <w:r w:rsidRPr="001508A9">
        <w:rPr>
          <w:b/>
          <w:i/>
        </w:rPr>
        <w:t xml:space="preserve">6.2. Срочные обязательства финансового характера </w:t>
      </w:r>
      <w:hyperlink w:anchor="Par568" w:history="1">
        <w:r w:rsidRPr="001508A9">
          <w:rPr>
            <w:b/>
            <w:i/>
            <w:color w:val="0000FF"/>
          </w:rPr>
          <w:t>&lt;24&gt;</w:t>
        </w:r>
      </w:hyperlink>
    </w:p>
    <w:p w:rsidR="00181034" w:rsidRDefault="00181034" w:rsidP="0018103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181034" w:rsidTr="00F9000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обязательства </w:t>
            </w:r>
            <w:hyperlink w:anchor="Par569" w:history="1">
              <w:r>
                <w:rPr>
                  <w:color w:val="0000FF"/>
                  <w:sz w:val="18"/>
                  <w:szCs w:val="18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Кредитор (должник) </w:t>
            </w:r>
            <w:hyperlink w:anchor="Par570" w:history="1">
              <w:r>
                <w:rPr>
                  <w:color w:val="0000FF"/>
                  <w:sz w:val="18"/>
                  <w:szCs w:val="18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Основание возникновения </w:t>
            </w:r>
            <w:hyperlink w:anchor="Par571" w:history="1">
              <w:r>
                <w:rPr>
                  <w:color w:val="0000FF"/>
                  <w:sz w:val="18"/>
                  <w:szCs w:val="18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обязательства/размер обязательства по состоянию на отчетную дату </w:t>
            </w:r>
            <w:hyperlink w:anchor="Par572" w:history="1">
              <w:r>
                <w:rPr>
                  <w:color w:val="0000FF"/>
                  <w:sz w:val="18"/>
                  <w:szCs w:val="18"/>
                </w:rPr>
                <w:t>&lt;28&gt;</w:t>
              </w:r>
            </w:hyperlink>
            <w:r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Условия обязательства </w:t>
            </w:r>
            <w:hyperlink w:anchor="Par573" w:history="1">
              <w:r>
                <w:rPr>
                  <w:color w:val="0000FF"/>
                  <w:sz w:val="18"/>
                  <w:szCs w:val="18"/>
                </w:rPr>
                <w:t>&lt;29&gt;</w:t>
              </w:r>
            </w:hyperlink>
          </w:p>
        </w:tc>
      </w:tr>
      <w:tr w:rsidR="00181034" w:rsidTr="00F9000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81034" w:rsidTr="00F9000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1034" w:rsidTr="00F9000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034" w:rsidRDefault="00181034" w:rsidP="00F90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181034" w:rsidRDefault="00181034" w:rsidP="0018103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81034" w:rsidRDefault="00181034" w:rsidP="00181034">
      <w:pPr>
        <w:pStyle w:val="ConsPlusNonformat"/>
        <w:jc w:val="both"/>
      </w:pPr>
      <w:r>
        <w:t xml:space="preserve">  </w:t>
      </w:r>
    </w:p>
    <w:p w:rsidR="00181034" w:rsidRDefault="00181034" w:rsidP="00181034">
      <w:pPr>
        <w:pStyle w:val="ConsPlusNonformat"/>
        <w:jc w:val="both"/>
      </w:pPr>
      <w:r>
        <w:t xml:space="preserve">  Достоверность и полноту настоящих сведений подтверждаю.</w:t>
      </w:r>
    </w:p>
    <w:p w:rsidR="00181034" w:rsidRDefault="00181034" w:rsidP="00181034">
      <w:pPr>
        <w:pStyle w:val="ConsPlusNonformat"/>
        <w:jc w:val="both"/>
      </w:pPr>
    </w:p>
    <w:p w:rsidR="00181034" w:rsidRDefault="00181034" w:rsidP="00181034">
      <w:pPr>
        <w:pStyle w:val="ConsPlusNonformat"/>
        <w:jc w:val="both"/>
      </w:pPr>
      <w:r>
        <w:t>"__" _______________ 20__ г. ______________________________________________</w:t>
      </w:r>
    </w:p>
    <w:p w:rsidR="00181034" w:rsidRDefault="00181034" w:rsidP="00181034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181034" w:rsidRDefault="00181034" w:rsidP="00181034">
      <w:pPr>
        <w:pStyle w:val="ConsPlusNonformat"/>
        <w:jc w:val="both"/>
      </w:pPr>
      <w:r>
        <w:t>___________________________________________________________________________</w:t>
      </w:r>
    </w:p>
    <w:p w:rsidR="00181034" w:rsidRDefault="00181034" w:rsidP="00181034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181034" w:rsidRDefault="00181034" w:rsidP="0018103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181034" w:rsidRDefault="00181034" w:rsidP="0018103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181034" w:rsidRDefault="00181034" w:rsidP="0018103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181034" w:rsidRDefault="00181034" w:rsidP="0018103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--------------------------------</w:t>
      </w:r>
    </w:p>
    <w:p w:rsidR="00181034" w:rsidRDefault="00181034" w:rsidP="0018103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6" w:name="Par545"/>
      <w:bookmarkEnd w:id="6"/>
      <w:r>
        <w:rPr>
          <w:sz w:val="18"/>
          <w:szCs w:val="18"/>
        </w:rPr>
        <w:t>&lt;1</w:t>
      </w:r>
      <w:proofErr w:type="gramStart"/>
      <w:r>
        <w:rPr>
          <w:sz w:val="18"/>
          <w:szCs w:val="18"/>
        </w:rPr>
        <w:t>&gt; З</w:t>
      </w:r>
      <w:proofErr w:type="gramEnd"/>
      <w:r>
        <w:rPr>
          <w:sz w:val="18"/>
          <w:szCs w:val="18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181034" w:rsidRDefault="00181034" w:rsidP="0018103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7" w:name="Par546"/>
      <w:bookmarkEnd w:id="7"/>
      <w:r>
        <w:rPr>
          <w:sz w:val="18"/>
          <w:szCs w:val="18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181034" w:rsidRDefault="00181034" w:rsidP="0018103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8" w:name="Par547"/>
      <w:bookmarkEnd w:id="8"/>
      <w:r>
        <w:rPr>
          <w:sz w:val="18"/>
          <w:szCs w:val="18"/>
        </w:rPr>
        <w:t>&lt;3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казываются доходы (включая пенсии, пособия, иные выплаты) за отчетный период.</w:t>
      </w:r>
    </w:p>
    <w:p w:rsidR="00181034" w:rsidRDefault="00181034" w:rsidP="0018103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9" w:name="Par548"/>
      <w:bookmarkEnd w:id="9"/>
      <w:r>
        <w:rPr>
          <w:sz w:val="18"/>
          <w:szCs w:val="18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181034" w:rsidRDefault="00181034" w:rsidP="0018103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10" w:name="Par549"/>
      <w:bookmarkEnd w:id="10"/>
      <w:r>
        <w:rPr>
          <w:sz w:val="18"/>
          <w:szCs w:val="18"/>
        </w:rPr>
        <w:t xml:space="preserve">&lt;5&gt; Сведения о расходах представляются в случаях, установленных </w:t>
      </w:r>
      <w:hyperlink r:id="rId8" w:history="1">
        <w:r>
          <w:rPr>
            <w:color w:val="0000FF"/>
            <w:sz w:val="18"/>
            <w:szCs w:val="18"/>
          </w:rPr>
          <w:t>статьей 3</w:t>
        </w:r>
      </w:hyperlink>
      <w:r>
        <w:rPr>
          <w:sz w:val="18"/>
          <w:szCs w:val="18"/>
        </w:rPr>
        <w:t xml:space="preserve"> Федерального закона от 3 декабря 2012 г. N 230-ФЗ "О </w:t>
      </w:r>
      <w:proofErr w:type="gramStart"/>
      <w:r>
        <w:rPr>
          <w:sz w:val="18"/>
          <w:szCs w:val="18"/>
        </w:rPr>
        <w:t>контроле за</w:t>
      </w:r>
      <w:proofErr w:type="gramEnd"/>
      <w:r>
        <w:rPr>
          <w:sz w:val="18"/>
          <w:szCs w:val="18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181034" w:rsidRDefault="00181034" w:rsidP="0018103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11" w:name="Par550"/>
      <w:bookmarkEnd w:id="11"/>
      <w:r>
        <w:rPr>
          <w:sz w:val="18"/>
          <w:szCs w:val="18"/>
        </w:rPr>
        <w:t>&lt;6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181034" w:rsidRDefault="00181034" w:rsidP="0018103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12" w:name="Par551"/>
      <w:bookmarkEnd w:id="12"/>
      <w:r>
        <w:rPr>
          <w:sz w:val="18"/>
          <w:szCs w:val="18"/>
        </w:rPr>
        <w:t>&lt;7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81034" w:rsidRDefault="00181034" w:rsidP="0018103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13" w:name="Par552"/>
      <w:bookmarkEnd w:id="13"/>
      <w:r>
        <w:rPr>
          <w:sz w:val="18"/>
          <w:szCs w:val="18"/>
        </w:rPr>
        <w:t>&lt;8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>
          <w:rPr>
            <w:color w:val="0000FF"/>
            <w:sz w:val="18"/>
            <w:szCs w:val="18"/>
          </w:rPr>
          <w:t>частью 1 статьи 4</w:t>
        </w:r>
      </w:hyperlink>
      <w:r>
        <w:rPr>
          <w:sz w:val="18"/>
          <w:szCs w:val="18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181034" w:rsidRDefault="00181034" w:rsidP="0018103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14" w:name="Par553"/>
      <w:bookmarkEnd w:id="14"/>
      <w:r>
        <w:rPr>
          <w:sz w:val="18"/>
          <w:szCs w:val="18"/>
        </w:rPr>
        <w:t>&lt;9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81034" w:rsidRDefault="00181034" w:rsidP="0018103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15" w:name="Par554"/>
      <w:bookmarkEnd w:id="15"/>
      <w:r>
        <w:rPr>
          <w:sz w:val="18"/>
          <w:szCs w:val="18"/>
        </w:rPr>
        <w:t>&lt;10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81034" w:rsidRDefault="00181034" w:rsidP="0018103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16" w:name="Par555"/>
      <w:bookmarkEnd w:id="16"/>
      <w:r>
        <w:rPr>
          <w:sz w:val="18"/>
          <w:szCs w:val="18"/>
        </w:rPr>
        <w:t>&lt;11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181034" w:rsidRDefault="00181034" w:rsidP="0018103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17" w:name="Par556"/>
      <w:bookmarkEnd w:id="17"/>
      <w:r>
        <w:rPr>
          <w:sz w:val="18"/>
          <w:szCs w:val="18"/>
        </w:rPr>
        <w:lastRenderedPageBreak/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81034" w:rsidRDefault="00181034" w:rsidP="0018103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18" w:name="Par557"/>
      <w:bookmarkEnd w:id="18"/>
      <w:r>
        <w:rPr>
          <w:sz w:val="18"/>
          <w:szCs w:val="18"/>
        </w:rPr>
        <w:t>&lt;13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181034" w:rsidRDefault="00181034" w:rsidP="0018103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19" w:name="Par558"/>
      <w:bookmarkEnd w:id="19"/>
      <w:r>
        <w:rPr>
          <w:sz w:val="18"/>
          <w:szCs w:val="18"/>
        </w:rPr>
        <w:t>&lt;14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181034" w:rsidRDefault="00181034" w:rsidP="0018103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20" w:name="Par559"/>
      <w:bookmarkEnd w:id="20"/>
      <w:r>
        <w:rPr>
          <w:sz w:val="18"/>
          <w:szCs w:val="18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81034" w:rsidRDefault="00181034" w:rsidP="0018103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21" w:name="Par560"/>
      <w:bookmarkEnd w:id="21"/>
      <w:r>
        <w:rPr>
          <w:sz w:val="18"/>
          <w:szCs w:val="18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81034" w:rsidRDefault="00181034" w:rsidP="0018103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22" w:name="Par561"/>
      <w:bookmarkEnd w:id="22"/>
      <w:r>
        <w:rPr>
          <w:sz w:val="18"/>
          <w:szCs w:val="18"/>
        </w:rPr>
        <w:t>&lt;17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81034" w:rsidRDefault="00181034" w:rsidP="0018103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23" w:name="Par562"/>
      <w:bookmarkEnd w:id="23"/>
      <w:r>
        <w:rPr>
          <w:sz w:val="18"/>
          <w:szCs w:val="18"/>
        </w:rPr>
        <w:t>&lt;18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368" w:history="1">
        <w:r>
          <w:rPr>
            <w:color w:val="0000FF"/>
            <w:sz w:val="18"/>
            <w:szCs w:val="18"/>
          </w:rPr>
          <w:t>подразделе 5.1</w:t>
        </w:r>
      </w:hyperlink>
      <w:r>
        <w:rPr>
          <w:sz w:val="18"/>
          <w:szCs w:val="18"/>
        </w:rPr>
        <w:t xml:space="preserve"> "Акции и иное участие в коммерческих организациях и фондах".</w:t>
      </w:r>
    </w:p>
    <w:p w:rsidR="00181034" w:rsidRDefault="00181034" w:rsidP="0018103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24" w:name="Par563"/>
      <w:bookmarkEnd w:id="24"/>
      <w:r>
        <w:rPr>
          <w:sz w:val="18"/>
          <w:szCs w:val="18"/>
        </w:rPr>
        <w:t>&lt;19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81034" w:rsidRDefault="00181034" w:rsidP="0018103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25" w:name="Par564"/>
      <w:bookmarkEnd w:id="25"/>
      <w:r>
        <w:rPr>
          <w:sz w:val="18"/>
          <w:szCs w:val="18"/>
        </w:rPr>
        <w:t>&lt;20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казываются по состоянию на отчетную дату.</w:t>
      </w:r>
    </w:p>
    <w:p w:rsidR="00181034" w:rsidRDefault="00181034" w:rsidP="0018103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26" w:name="Par565"/>
      <w:bookmarkEnd w:id="26"/>
      <w:r>
        <w:rPr>
          <w:sz w:val="18"/>
          <w:szCs w:val="18"/>
        </w:rPr>
        <w:t>&lt;21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казывается вид недвижимого имущества (земельный участок, жилой дом, дача и другие).</w:t>
      </w:r>
    </w:p>
    <w:p w:rsidR="00181034" w:rsidRDefault="00181034" w:rsidP="0018103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27" w:name="Par566"/>
      <w:bookmarkEnd w:id="27"/>
      <w:r>
        <w:rPr>
          <w:sz w:val="18"/>
          <w:szCs w:val="18"/>
        </w:rPr>
        <w:t>&lt;22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казываются вид пользования (аренда, безвозмездное пользование и другие) и сроки пользования.</w:t>
      </w:r>
    </w:p>
    <w:p w:rsidR="00181034" w:rsidRDefault="00181034" w:rsidP="0018103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28" w:name="Par567"/>
      <w:bookmarkEnd w:id="28"/>
      <w:r>
        <w:rPr>
          <w:sz w:val="18"/>
          <w:szCs w:val="18"/>
        </w:rPr>
        <w:t>&lt;23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81034" w:rsidRDefault="00181034" w:rsidP="0018103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29" w:name="Par568"/>
      <w:bookmarkEnd w:id="29"/>
      <w:r>
        <w:rPr>
          <w:sz w:val="18"/>
          <w:szCs w:val="18"/>
        </w:rPr>
        <w:t>&lt;24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181034" w:rsidRDefault="00181034" w:rsidP="0018103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30" w:name="Par569"/>
      <w:bookmarkEnd w:id="30"/>
      <w:r>
        <w:rPr>
          <w:sz w:val="18"/>
          <w:szCs w:val="18"/>
        </w:rPr>
        <w:t>&lt;25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казывается существо обязательства (заем, кредит и другие).</w:t>
      </w:r>
    </w:p>
    <w:p w:rsidR="00181034" w:rsidRDefault="00181034" w:rsidP="0018103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31" w:name="Par570"/>
      <w:bookmarkEnd w:id="31"/>
      <w:r>
        <w:rPr>
          <w:sz w:val="18"/>
          <w:szCs w:val="18"/>
        </w:rPr>
        <w:t>&lt;26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81034" w:rsidRDefault="00181034" w:rsidP="0018103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32" w:name="Par571"/>
      <w:bookmarkEnd w:id="32"/>
      <w:r>
        <w:rPr>
          <w:sz w:val="18"/>
          <w:szCs w:val="18"/>
        </w:rPr>
        <w:t>&lt;27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181034" w:rsidRDefault="00181034" w:rsidP="0018103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33" w:name="Par572"/>
      <w:bookmarkEnd w:id="33"/>
      <w:r>
        <w:rPr>
          <w:sz w:val="18"/>
          <w:szCs w:val="18"/>
        </w:rPr>
        <w:t>&lt;28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181034" w:rsidRDefault="00181034" w:rsidP="0018103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34" w:name="Par573"/>
      <w:bookmarkEnd w:id="34"/>
      <w:r>
        <w:rPr>
          <w:sz w:val="18"/>
          <w:szCs w:val="18"/>
        </w:rPr>
        <w:t>&lt;29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81034" w:rsidRPr="001D3D77" w:rsidRDefault="00181034" w:rsidP="00181034">
      <w:pPr>
        <w:ind w:left="4320" w:firstLine="720"/>
        <w:jc w:val="both"/>
        <w:rPr>
          <w:bCs/>
          <w:sz w:val="18"/>
          <w:szCs w:val="18"/>
        </w:rPr>
      </w:pPr>
    </w:p>
    <w:p w:rsidR="00181034" w:rsidRDefault="00181034" w:rsidP="00181034">
      <w:pPr>
        <w:ind w:firstLine="720"/>
        <w:jc w:val="both"/>
        <w:rPr>
          <w:bCs/>
          <w:sz w:val="18"/>
          <w:szCs w:val="18"/>
        </w:rPr>
      </w:pPr>
    </w:p>
    <w:p w:rsidR="00181034" w:rsidRDefault="00181034" w:rsidP="00181034">
      <w:pPr>
        <w:ind w:firstLine="720"/>
        <w:jc w:val="both"/>
        <w:rPr>
          <w:bCs/>
          <w:sz w:val="18"/>
          <w:szCs w:val="18"/>
        </w:rPr>
      </w:pPr>
    </w:p>
    <w:p w:rsidR="00181034" w:rsidRPr="001D3D77" w:rsidRDefault="00181034" w:rsidP="00181034">
      <w:pPr>
        <w:ind w:firstLine="720"/>
        <w:jc w:val="both"/>
        <w:rPr>
          <w:bCs/>
          <w:sz w:val="18"/>
          <w:szCs w:val="18"/>
        </w:rPr>
      </w:pPr>
    </w:p>
    <w:p w:rsidR="00181034" w:rsidRDefault="00181034" w:rsidP="00D43545">
      <w:pPr>
        <w:ind w:firstLine="539"/>
        <w:jc w:val="both"/>
        <w:rPr>
          <w:sz w:val="22"/>
          <w:szCs w:val="22"/>
          <w:lang w:bidi="pa-IN"/>
        </w:rPr>
      </w:pPr>
    </w:p>
    <w:p w:rsidR="00D43545" w:rsidRDefault="00D43545" w:rsidP="00D43545"/>
    <w:p w:rsidR="00C345D1" w:rsidRDefault="00C345D1"/>
    <w:sectPr w:rsidR="00C345D1" w:rsidSect="006131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8"/>
      <w:pgMar w:top="567" w:right="680" w:bottom="380" w:left="179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07" w:rsidRDefault="00BD770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07" w:rsidRDefault="00BD770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07" w:rsidRDefault="00BD770B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07" w:rsidRDefault="00BD770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07" w:rsidRDefault="00BD770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07" w:rsidRDefault="00BD77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D43545"/>
    <w:rsid w:val="00000990"/>
    <w:rsid w:val="00004040"/>
    <w:rsid w:val="00004F6F"/>
    <w:rsid w:val="00013855"/>
    <w:rsid w:val="0001542B"/>
    <w:rsid w:val="000212E8"/>
    <w:rsid w:val="00024253"/>
    <w:rsid w:val="000359A0"/>
    <w:rsid w:val="000406E3"/>
    <w:rsid w:val="00041DFB"/>
    <w:rsid w:val="0004753E"/>
    <w:rsid w:val="00051FB3"/>
    <w:rsid w:val="000560ED"/>
    <w:rsid w:val="000626A7"/>
    <w:rsid w:val="000663B1"/>
    <w:rsid w:val="00071D82"/>
    <w:rsid w:val="00075DC0"/>
    <w:rsid w:val="00076D27"/>
    <w:rsid w:val="00084678"/>
    <w:rsid w:val="000859CB"/>
    <w:rsid w:val="00085F9D"/>
    <w:rsid w:val="000930C9"/>
    <w:rsid w:val="00094BFE"/>
    <w:rsid w:val="000A082B"/>
    <w:rsid w:val="000A114F"/>
    <w:rsid w:val="000A403B"/>
    <w:rsid w:val="000A725F"/>
    <w:rsid w:val="000B61D2"/>
    <w:rsid w:val="000C064F"/>
    <w:rsid w:val="000C60C8"/>
    <w:rsid w:val="000C657D"/>
    <w:rsid w:val="000E427F"/>
    <w:rsid w:val="000E600C"/>
    <w:rsid w:val="000F3C7F"/>
    <w:rsid w:val="000F3D8C"/>
    <w:rsid w:val="000F53A0"/>
    <w:rsid w:val="00101C62"/>
    <w:rsid w:val="001047FC"/>
    <w:rsid w:val="001135C0"/>
    <w:rsid w:val="001146C9"/>
    <w:rsid w:val="00115E59"/>
    <w:rsid w:val="00121316"/>
    <w:rsid w:val="00123B96"/>
    <w:rsid w:val="0012521E"/>
    <w:rsid w:val="00125E11"/>
    <w:rsid w:val="0012603D"/>
    <w:rsid w:val="001318DE"/>
    <w:rsid w:val="00144CA8"/>
    <w:rsid w:val="00145B8A"/>
    <w:rsid w:val="00150CC2"/>
    <w:rsid w:val="0016210C"/>
    <w:rsid w:val="001675A5"/>
    <w:rsid w:val="00181034"/>
    <w:rsid w:val="00185616"/>
    <w:rsid w:val="001909C0"/>
    <w:rsid w:val="001937D2"/>
    <w:rsid w:val="00195434"/>
    <w:rsid w:val="001A0268"/>
    <w:rsid w:val="001A3007"/>
    <w:rsid w:val="001A5A98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4668"/>
    <w:rsid w:val="001D616C"/>
    <w:rsid w:val="001D68A1"/>
    <w:rsid w:val="001D7A47"/>
    <w:rsid w:val="001E2F23"/>
    <w:rsid w:val="001E6857"/>
    <w:rsid w:val="001F356E"/>
    <w:rsid w:val="00201F14"/>
    <w:rsid w:val="00214D0B"/>
    <w:rsid w:val="00230D26"/>
    <w:rsid w:val="00233381"/>
    <w:rsid w:val="00233D59"/>
    <w:rsid w:val="00233F93"/>
    <w:rsid w:val="002363DD"/>
    <w:rsid w:val="0023779E"/>
    <w:rsid w:val="00247FC3"/>
    <w:rsid w:val="00252E87"/>
    <w:rsid w:val="00253E94"/>
    <w:rsid w:val="00254D50"/>
    <w:rsid w:val="00257CDF"/>
    <w:rsid w:val="002710CB"/>
    <w:rsid w:val="0027468E"/>
    <w:rsid w:val="0028124D"/>
    <w:rsid w:val="002840BC"/>
    <w:rsid w:val="00290C85"/>
    <w:rsid w:val="002925C2"/>
    <w:rsid w:val="00297064"/>
    <w:rsid w:val="002A0952"/>
    <w:rsid w:val="002A2089"/>
    <w:rsid w:val="002A2FE3"/>
    <w:rsid w:val="002A4A29"/>
    <w:rsid w:val="002A553F"/>
    <w:rsid w:val="002A598A"/>
    <w:rsid w:val="002B09FA"/>
    <w:rsid w:val="002B1561"/>
    <w:rsid w:val="002F3914"/>
    <w:rsid w:val="002F3C2D"/>
    <w:rsid w:val="00306168"/>
    <w:rsid w:val="00311388"/>
    <w:rsid w:val="0031534C"/>
    <w:rsid w:val="003218E6"/>
    <w:rsid w:val="00325374"/>
    <w:rsid w:val="00327937"/>
    <w:rsid w:val="003304D7"/>
    <w:rsid w:val="00331205"/>
    <w:rsid w:val="00333449"/>
    <w:rsid w:val="0033713A"/>
    <w:rsid w:val="00344B6C"/>
    <w:rsid w:val="00347283"/>
    <w:rsid w:val="00347F1A"/>
    <w:rsid w:val="0035154B"/>
    <w:rsid w:val="0035519E"/>
    <w:rsid w:val="00361EE3"/>
    <w:rsid w:val="0036764A"/>
    <w:rsid w:val="003748BC"/>
    <w:rsid w:val="00376A81"/>
    <w:rsid w:val="00377364"/>
    <w:rsid w:val="00385818"/>
    <w:rsid w:val="00386FFE"/>
    <w:rsid w:val="00393774"/>
    <w:rsid w:val="00395AFA"/>
    <w:rsid w:val="00395C30"/>
    <w:rsid w:val="003A6AFB"/>
    <w:rsid w:val="003B0979"/>
    <w:rsid w:val="003B2EDF"/>
    <w:rsid w:val="003B69CB"/>
    <w:rsid w:val="003C34B0"/>
    <w:rsid w:val="003C3F67"/>
    <w:rsid w:val="003D0058"/>
    <w:rsid w:val="003D1D10"/>
    <w:rsid w:val="003D3B19"/>
    <w:rsid w:val="003D51D1"/>
    <w:rsid w:val="003D5BDF"/>
    <w:rsid w:val="003E36D5"/>
    <w:rsid w:val="003E531B"/>
    <w:rsid w:val="003F2A7F"/>
    <w:rsid w:val="00400C50"/>
    <w:rsid w:val="004138F8"/>
    <w:rsid w:val="00425F25"/>
    <w:rsid w:val="00426244"/>
    <w:rsid w:val="00427A5E"/>
    <w:rsid w:val="00433B6C"/>
    <w:rsid w:val="00440F73"/>
    <w:rsid w:val="0044624C"/>
    <w:rsid w:val="0045381E"/>
    <w:rsid w:val="00455172"/>
    <w:rsid w:val="004554DE"/>
    <w:rsid w:val="00456DA0"/>
    <w:rsid w:val="00463F6C"/>
    <w:rsid w:val="00470033"/>
    <w:rsid w:val="00471F7C"/>
    <w:rsid w:val="00472E94"/>
    <w:rsid w:val="00477540"/>
    <w:rsid w:val="004877DA"/>
    <w:rsid w:val="00495608"/>
    <w:rsid w:val="004960AE"/>
    <w:rsid w:val="004A16FB"/>
    <w:rsid w:val="004A234C"/>
    <w:rsid w:val="004A5279"/>
    <w:rsid w:val="004A6C5E"/>
    <w:rsid w:val="004B6126"/>
    <w:rsid w:val="004C6CFC"/>
    <w:rsid w:val="004D47B4"/>
    <w:rsid w:val="004D6DAD"/>
    <w:rsid w:val="004E1C65"/>
    <w:rsid w:val="004E3D5E"/>
    <w:rsid w:val="004E66EB"/>
    <w:rsid w:val="004F382F"/>
    <w:rsid w:val="004F50EF"/>
    <w:rsid w:val="004F69E5"/>
    <w:rsid w:val="00504183"/>
    <w:rsid w:val="00505176"/>
    <w:rsid w:val="00514910"/>
    <w:rsid w:val="0051799E"/>
    <w:rsid w:val="0052289A"/>
    <w:rsid w:val="00525B5D"/>
    <w:rsid w:val="0053040F"/>
    <w:rsid w:val="00535F98"/>
    <w:rsid w:val="0053661B"/>
    <w:rsid w:val="00541EF8"/>
    <w:rsid w:val="00545838"/>
    <w:rsid w:val="00546875"/>
    <w:rsid w:val="005544FE"/>
    <w:rsid w:val="005552ED"/>
    <w:rsid w:val="00561CB1"/>
    <w:rsid w:val="00563F88"/>
    <w:rsid w:val="005726A9"/>
    <w:rsid w:val="005737A9"/>
    <w:rsid w:val="005742DA"/>
    <w:rsid w:val="0058274F"/>
    <w:rsid w:val="00586C7F"/>
    <w:rsid w:val="0059238E"/>
    <w:rsid w:val="00595103"/>
    <w:rsid w:val="005A0264"/>
    <w:rsid w:val="005A1682"/>
    <w:rsid w:val="005A3F52"/>
    <w:rsid w:val="005A4C8F"/>
    <w:rsid w:val="005B1302"/>
    <w:rsid w:val="005B4FC0"/>
    <w:rsid w:val="005B5925"/>
    <w:rsid w:val="005C4435"/>
    <w:rsid w:val="005E00ED"/>
    <w:rsid w:val="005E0AFF"/>
    <w:rsid w:val="005E3E2A"/>
    <w:rsid w:val="005F5A62"/>
    <w:rsid w:val="006018AF"/>
    <w:rsid w:val="00602299"/>
    <w:rsid w:val="006064DB"/>
    <w:rsid w:val="006116A2"/>
    <w:rsid w:val="00611D09"/>
    <w:rsid w:val="00621D25"/>
    <w:rsid w:val="00625191"/>
    <w:rsid w:val="006252E6"/>
    <w:rsid w:val="00632336"/>
    <w:rsid w:val="006338B3"/>
    <w:rsid w:val="00633F4C"/>
    <w:rsid w:val="006355AA"/>
    <w:rsid w:val="006419E7"/>
    <w:rsid w:val="0064492B"/>
    <w:rsid w:val="00646F82"/>
    <w:rsid w:val="006520F5"/>
    <w:rsid w:val="00652FC6"/>
    <w:rsid w:val="006573AA"/>
    <w:rsid w:val="00662D9F"/>
    <w:rsid w:val="00662DC7"/>
    <w:rsid w:val="006635D4"/>
    <w:rsid w:val="00665BDD"/>
    <w:rsid w:val="00665F91"/>
    <w:rsid w:val="006744AC"/>
    <w:rsid w:val="00675699"/>
    <w:rsid w:val="00676094"/>
    <w:rsid w:val="00676AF8"/>
    <w:rsid w:val="00676D85"/>
    <w:rsid w:val="00677675"/>
    <w:rsid w:val="00696328"/>
    <w:rsid w:val="006A1826"/>
    <w:rsid w:val="006A5B03"/>
    <w:rsid w:val="006A6A3E"/>
    <w:rsid w:val="006D2A53"/>
    <w:rsid w:val="006E25A4"/>
    <w:rsid w:val="006E3AD5"/>
    <w:rsid w:val="006F241E"/>
    <w:rsid w:val="006F5205"/>
    <w:rsid w:val="0070006A"/>
    <w:rsid w:val="0070383E"/>
    <w:rsid w:val="0070533A"/>
    <w:rsid w:val="00710C64"/>
    <w:rsid w:val="00711873"/>
    <w:rsid w:val="00711D45"/>
    <w:rsid w:val="00712413"/>
    <w:rsid w:val="00714354"/>
    <w:rsid w:val="007201BC"/>
    <w:rsid w:val="0072073A"/>
    <w:rsid w:val="0072258D"/>
    <w:rsid w:val="00724A35"/>
    <w:rsid w:val="00725549"/>
    <w:rsid w:val="00725A45"/>
    <w:rsid w:val="00731E70"/>
    <w:rsid w:val="00741546"/>
    <w:rsid w:val="00741D76"/>
    <w:rsid w:val="00744FFF"/>
    <w:rsid w:val="00745F91"/>
    <w:rsid w:val="00750DFB"/>
    <w:rsid w:val="007571DA"/>
    <w:rsid w:val="00762214"/>
    <w:rsid w:val="0077098D"/>
    <w:rsid w:val="00773147"/>
    <w:rsid w:val="007761F8"/>
    <w:rsid w:val="0077622A"/>
    <w:rsid w:val="00781C41"/>
    <w:rsid w:val="007926EB"/>
    <w:rsid w:val="00797D1D"/>
    <w:rsid w:val="007A121C"/>
    <w:rsid w:val="007A62EF"/>
    <w:rsid w:val="007B769E"/>
    <w:rsid w:val="007C1D3D"/>
    <w:rsid w:val="007C675F"/>
    <w:rsid w:val="007D00A6"/>
    <w:rsid w:val="007D4576"/>
    <w:rsid w:val="007D45E6"/>
    <w:rsid w:val="007D6601"/>
    <w:rsid w:val="007E0CB0"/>
    <w:rsid w:val="007E1D82"/>
    <w:rsid w:val="007E2282"/>
    <w:rsid w:val="007E4615"/>
    <w:rsid w:val="007E7A46"/>
    <w:rsid w:val="007F0263"/>
    <w:rsid w:val="007F3004"/>
    <w:rsid w:val="007F4F84"/>
    <w:rsid w:val="00803470"/>
    <w:rsid w:val="008126B3"/>
    <w:rsid w:val="00813C22"/>
    <w:rsid w:val="0081526E"/>
    <w:rsid w:val="00826178"/>
    <w:rsid w:val="00827F4C"/>
    <w:rsid w:val="00833FD3"/>
    <w:rsid w:val="0083437E"/>
    <w:rsid w:val="00842503"/>
    <w:rsid w:val="008452A7"/>
    <w:rsid w:val="00850DFC"/>
    <w:rsid w:val="00853A7D"/>
    <w:rsid w:val="00853CAE"/>
    <w:rsid w:val="008564BB"/>
    <w:rsid w:val="00861504"/>
    <w:rsid w:val="008629DB"/>
    <w:rsid w:val="00867FD4"/>
    <w:rsid w:val="00876B15"/>
    <w:rsid w:val="00882FE6"/>
    <w:rsid w:val="008840EA"/>
    <w:rsid w:val="00886359"/>
    <w:rsid w:val="008934C4"/>
    <w:rsid w:val="00897F79"/>
    <w:rsid w:val="008A2FB2"/>
    <w:rsid w:val="008A347D"/>
    <w:rsid w:val="008B0D12"/>
    <w:rsid w:val="008B3205"/>
    <w:rsid w:val="008B4DBF"/>
    <w:rsid w:val="008C616D"/>
    <w:rsid w:val="008D103B"/>
    <w:rsid w:val="008D35B4"/>
    <w:rsid w:val="008E6A79"/>
    <w:rsid w:val="008F107D"/>
    <w:rsid w:val="008F2FF9"/>
    <w:rsid w:val="008F4C9E"/>
    <w:rsid w:val="0090585D"/>
    <w:rsid w:val="00914F1E"/>
    <w:rsid w:val="0091799A"/>
    <w:rsid w:val="00920626"/>
    <w:rsid w:val="0092259E"/>
    <w:rsid w:val="009226FC"/>
    <w:rsid w:val="00927C11"/>
    <w:rsid w:val="00931F83"/>
    <w:rsid w:val="0093311B"/>
    <w:rsid w:val="009337AC"/>
    <w:rsid w:val="00936B41"/>
    <w:rsid w:val="0094173F"/>
    <w:rsid w:val="00941D10"/>
    <w:rsid w:val="00945168"/>
    <w:rsid w:val="009640BE"/>
    <w:rsid w:val="00964471"/>
    <w:rsid w:val="00965B1B"/>
    <w:rsid w:val="00966596"/>
    <w:rsid w:val="009669B9"/>
    <w:rsid w:val="009672B2"/>
    <w:rsid w:val="009826A7"/>
    <w:rsid w:val="00992CCA"/>
    <w:rsid w:val="009A16BB"/>
    <w:rsid w:val="009A29FE"/>
    <w:rsid w:val="009A3141"/>
    <w:rsid w:val="009A5DD6"/>
    <w:rsid w:val="009B0040"/>
    <w:rsid w:val="009B5640"/>
    <w:rsid w:val="009C3B1E"/>
    <w:rsid w:val="009E37B9"/>
    <w:rsid w:val="009E4AA8"/>
    <w:rsid w:val="009F6B40"/>
    <w:rsid w:val="009F7B53"/>
    <w:rsid w:val="00A0000B"/>
    <w:rsid w:val="00A04AE3"/>
    <w:rsid w:val="00A05DDB"/>
    <w:rsid w:val="00A06A7C"/>
    <w:rsid w:val="00A113E6"/>
    <w:rsid w:val="00A13438"/>
    <w:rsid w:val="00A176BB"/>
    <w:rsid w:val="00A2657D"/>
    <w:rsid w:val="00A26616"/>
    <w:rsid w:val="00A307EC"/>
    <w:rsid w:val="00A41AD8"/>
    <w:rsid w:val="00A44AE0"/>
    <w:rsid w:val="00A53F98"/>
    <w:rsid w:val="00A61797"/>
    <w:rsid w:val="00A62EBB"/>
    <w:rsid w:val="00A672F0"/>
    <w:rsid w:val="00A67E64"/>
    <w:rsid w:val="00A71441"/>
    <w:rsid w:val="00A85ABE"/>
    <w:rsid w:val="00A87A36"/>
    <w:rsid w:val="00A9372C"/>
    <w:rsid w:val="00A97C11"/>
    <w:rsid w:val="00AA2482"/>
    <w:rsid w:val="00AA7062"/>
    <w:rsid w:val="00AB145D"/>
    <w:rsid w:val="00AB4945"/>
    <w:rsid w:val="00AC0AB6"/>
    <w:rsid w:val="00AC3271"/>
    <w:rsid w:val="00AD7B40"/>
    <w:rsid w:val="00AE1925"/>
    <w:rsid w:val="00AE2F3B"/>
    <w:rsid w:val="00AF0126"/>
    <w:rsid w:val="00B0232A"/>
    <w:rsid w:val="00B0571C"/>
    <w:rsid w:val="00B10CDE"/>
    <w:rsid w:val="00B23F0F"/>
    <w:rsid w:val="00B367A8"/>
    <w:rsid w:val="00B37B0C"/>
    <w:rsid w:val="00B40265"/>
    <w:rsid w:val="00B40547"/>
    <w:rsid w:val="00B42E03"/>
    <w:rsid w:val="00B528DE"/>
    <w:rsid w:val="00B529E0"/>
    <w:rsid w:val="00B610D9"/>
    <w:rsid w:val="00B62C0D"/>
    <w:rsid w:val="00B63A19"/>
    <w:rsid w:val="00B65BEC"/>
    <w:rsid w:val="00B81662"/>
    <w:rsid w:val="00B82DA7"/>
    <w:rsid w:val="00B85762"/>
    <w:rsid w:val="00B904C4"/>
    <w:rsid w:val="00B94265"/>
    <w:rsid w:val="00BA4C39"/>
    <w:rsid w:val="00BB4AA7"/>
    <w:rsid w:val="00BB7226"/>
    <w:rsid w:val="00BC1421"/>
    <w:rsid w:val="00BC38C3"/>
    <w:rsid w:val="00BC7CF9"/>
    <w:rsid w:val="00BD770B"/>
    <w:rsid w:val="00BE042C"/>
    <w:rsid w:val="00BE4212"/>
    <w:rsid w:val="00BF1384"/>
    <w:rsid w:val="00BF55AA"/>
    <w:rsid w:val="00C045C3"/>
    <w:rsid w:val="00C05484"/>
    <w:rsid w:val="00C05C08"/>
    <w:rsid w:val="00C1023F"/>
    <w:rsid w:val="00C122A7"/>
    <w:rsid w:val="00C1472C"/>
    <w:rsid w:val="00C14ED2"/>
    <w:rsid w:val="00C16BD5"/>
    <w:rsid w:val="00C17207"/>
    <w:rsid w:val="00C21D34"/>
    <w:rsid w:val="00C26F59"/>
    <w:rsid w:val="00C345D1"/>
    <w:rsid w:val="00C406F1"/>
    <w:rsid w:val="00C43F06"/>
    <w:rsid w:val="00C46484"/>
    <w:rsid w:val="00C479D1"/>
    <w:rsid w:val="00C51CAE"/>
    <w:rsid w:val="00C54EB9"/>
    <w:rsid w:val="00C61787"/>
    <w:rsid w:val="00C629D4"/>
    <w:rsid w:val="00C65166"/>
    <w:rsid w:val="00C7455A"/>
    <w:rsid w:val="00C7591A"/>
    <w:rsid w:val="00C77FF8"/>
    <w:rsid w:val="00C81381"/>
    <w:rsid w:val="00C85233"/>
    <w:rsid w:val="00C90A5F"/>
    <w:rsid w:val="00C93B8D"/>
    <w:rsid w:val="00C961FC"/>
    <w:rsid w:val="00CA6052"/>
    <w:rsid w:val="00CB3A8E"/>
    <w:rsid w:val="00CB4CCF"/>
    <w:rsid w:val="00CB5F03"/>
    <w:rsid w:val="00CB65BD"/>
    <w:rsid w:val="00CC2EE3"/>
    <w:rsid w:val="00CC3CEE"/>
    <w:rsid w:val="00CC5FB9"/>
    <w:rsid w:val="00CD6D3D"/>
    <w:rsid w:val="00CD6DB2"/>
    <w:rsid w:val="00CD716F"/>
    <w:rsid w:val="00CD7A08"/>
    <w:rsid w:val="00CF04C5"/>
    <w:rsid w:val="00CF0AC3"/>
    <w:rsid w:val="00CF5949"/>
    <w:rsid w:val="00CF7D93"/>
    <w:rsid w:val="00D03C0B"/>
    <w:rsid w:val="00D05E3B"/>
    <w:rsid w:val="00D101CD"/>
    <w:rsid w:val="00D10AC9"/>
    <w:rsid w:val="00D110D7"/>
    <w:rsid w:val="00D30C1C"/>
    <w:rsid w:val="00D43545"/>
    <w:rsid w:val="00D45FA0"/>
    <w:rsid w:val="00D4699B"/>
    <w:rsid w:val="00D53788"/>
    <w:rsid w:val="00D574E2"/>
    <w:rsid w:val="00D61376"/>
    <w:rsid w:val="00D6301F"/>
    <w:rsid w:val="00D646F0"/>
    <w:rsid w:val="00D666C1"/>
    <w:rsid w:val="00D71FC0"/>
    <w:rsid w:val="00D73F3D"/>
    <w:rsid w:val="00D74F77"/>
    <w:rsid w:val="00D80880"/>
    <w:rsid w:val="00D872D4"/>
    <w:rsid w:val="00D91CE3"/>
    <w:rsid w:val="00D95F60"/>
    <w:rsid w:val="00D97290"/>
    <w:rsid w:val="00DA748D"/>
    <w:rsid w:val="00DB6C97"/>
    <w:rsid w:val="00DB7927"/>
    <w:rsid w:val="00DC17ED"/>
    <w:rsid w:val="00DC309E"/>
    <w:rsid w:val="00DC6CC1"/>
    <w:rsid w:val="00DC7E2F"/>
    <w:rsid w:val="00DD24D1"/>
    <w:rsid w:val="00DD6981"/>
    <w:rsid w:val="00DE19FF"/>
    <w:rsid w:val="00DE1F07"/>
    <w:rsid w:val="00DE331E"/>
    <w:rsid w:val="00DE63EB"/>
    <w:rsid w:val="00DF00DB"/>
    <w:rsid w:val="00DF1666"/>
    <w:rsid w:val="00DF45F9"/>
    <w:rsid w:val="00E0230A"/>
    <w:rsid w:val="00E050F1"/>
    <w:rsid w:val="00E06AB1"/>
    <w:rsid w:val="00E11AEA"/>
    <w:rsid w:val="00E11C0D"/>
    <w:rsid w:val="00E129AA"/>
    <w:rsid w:val="00E157C5"/>
    <w:rsid w:val="00E17AA7"/>
    <w:rsid w:val="00E219FE"/>
    <w:rsid w:val="00E24C02"/>
    <w:rsid w:val="00E24EA1"/>
    <w:rsid w:val="00E34105"/>
    <w:rsid w:val="00E41242"/>
    <w:rsid w:val="00E422A0"/>
    <w:rsid w:val="00E46147"/>
    <w:rsid w:val="00E524A6"/>
    <w:rsid w:val="00E52ABB"/>
    <w:rsid w:val="00E55BFD"/>
    <w:rsid w:val="00E56F9A"/>
    <w:rsid w:val="00E64C22"/>
    <w:rsid w:val="00E6559E"/>
    <w:rsid w:val="00E75C8E"/>
    <w:rsid w:val="00E77273"/>
    <w:rsid w:val="00E8098E"/>
    <w:rsid w:val="00E8104D"/>
    <w:rsid w:val="00E82F03"/>
    <w:rsid w:val="00E8767B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CCA"/>
    <w:rsid w:val="00EC672E"/>
    <w:rsid w:val="00EC6F4F"/>
    <w:rsid w:val="00ED1E3B"/>
    <w:rsid w:val="00EE7074"/>
    <w:rsid w:val="00EF29B7"/>
    <w:rsid w:val="00EF5304"/>
    <w:rsid w:val="00EF6591"/>
    <w:rsid w:val="00EF6FF2"/>
    <w:rsid w:val="00EF7D11"/>
    <w:rsid w:val="00F05F09"/>
    <w:rsid w:val="00F07861"/>
    <w:rsid w:val="00F212C4"/>
    <w:rsid w:val="00F238DD"/>
    <w:rsid w:val="00F32D74"/>
    <w:rsid w:val="00F373F7"/>
    <w:rsid w:val="00F4681D"/>
    <w:rsid w:val="00F46D1F"/>
    <w:rsid w:val="00F516ED"/>
    <w:rsid w:val="00F54719"/>
    <w:rsid w:val="00F61B4A"/>
    <w:rsid w:val="00F73592"/>
    <w:rsid w:val="00F803F3"/>
    <w:rsid w:val="00F80EE6"/>
    <w:rsid w:val="00F8607A"/>
    <w:rsid w:val="00F90627"/>
    <w:rsid w:val="00F95420"/>
    <w:rsid w:val="00F97E2F"/>
    <w:rsid w:val="00FA21ED"/>
    <w:rsid w:val="00FB410C"/>
    <w:rsid w:val="00FB6642"/>
    <w:rsid w:val="00FB791D"/>
    <w:rsid w:val="00FC5F80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smallCaps/>
        <w:color w:val="000000"/>
        <w:spacing w:val="-1"/>
        <w:kern w:val="3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45"/>
    <w:pPr>
      <w:spacing w:after="0" w:line="240" w:lineRule="auto"/>
    </w:pPr>
    <w:rPr>
      <w:rFonts w:eastAsia="Times New Roman" w:cs="Times New Roman"/>
      <w:bCs w:val="0"/>
      <w:smallCaps w:val="0"/>
      <w:color w:val="auto"/>
      <w:spacing w:val="0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35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3545"/>
    <w:rPr>
      <w:rFonts w:eastAsia="Times New Roman" w:cs="Times New Roman"/>
      <w:bCs w:val="0"/>
      <w:smallCaps w:val="0"/>
      <w:color w:val="auto"/>
      <w:spacing w:val="0"/>
      <w:kern w:val="0"/>
      <w:sz w:val="20"/>
      <w:szCs w:val="20"/>
      <w:lang w:eastAsia="ru-RU"/>
    </w:rPr>
  </w:style>
  <w:style w:type="paragraph" w:styleId="a5">
    <w:name w:val="footer"/>
    <w:basedOn w:val="a"/>
    <w:link w:val="a6"/>
    <w:rsid w:val="00D435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43545"/>
    <w:rPr>
      <w:rFonts w:eastAsia="Times New Roman" w:cs="Times New Roman"/>
      <w:bCs w:val="0"/>
      <w:smallCaps w:val="0"/>
      <w:color w:val="auto"/>
      <w:spacing w:val="0"/>
      <w:kern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35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 w:val="0"/>
      <w:smallCaps w:val="0"/>
      <w:color w:val="auto"/>
      <w:spacing w:val="0"/>
      <w:kern w:val="0"/>
      <w:sz w:val="20"/>
      <w:szCs w:val="20"/>
      <w:lang w:eastAsia="ru-RU" w:bidi="pa-IN"/>
    </w:rPr>
  </w:style>
  <w:style w:type="paragraph" w:customStyle="1" w:styleId="ConsPlusNormal">
    <w:name w:val="ConsPlusNormal"/>
    <w:rsid w:val="00D435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/>
      <w:bCs w:val="0"/>
      <w:smallCaps w:val="0"/>
      <w:color w:val="auto"/>
      <w:spacing w:val="0"/>
      <w:kern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35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545"/>
    <w:rPr>
      <w:rFonts w:ascii="Tahoma" w:eastAsia="Times New Roman" w:hAnsi="Tahoma" w:cs="Tahoma"/>
      <w:bCs w:val="0"/>
      <w:smallCaps w:val="0"/>
      <w:color w:val="auto"/>
      <w:spacing w:val="0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699B899F54B789898EBF9DBE320C12A3C068103D8CFE2F8A2191280A8FFC983E9129F36A0B5B7W5d4J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A33C65CC6C0DD33D452BF379AC37849D671986A3CE0453A0725D3310YFp3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A33C65CC6C0DD33D452BF379AC37849D601585A2C70453A0725D3310F3FB19CB39881A91710C3AY5p6O" TargetMode="External"/><Relationship Id="rId11" Type="http://schemas.openxmlformats.org/officeDocument/2006/relationships/header" Target="header2.xml"/><Relationship Id="rId5" Type="http://schemas.openxmlformats.org/officeDocument/2006/relationships/image" Target="media/image2.png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E9699B899F54B789898EBF9DBE320C12A3B0B8D0FD0CFE2F8A2191280A8FFC983E9129F36A0B5B6W5d3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4568</Words>
  <Characters>26044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4</cp:revision>
  <cp:lastPrinted>2014-11-26T09:41:00Z</cp:lastPrinted>
  <dcterms:created xsi:type="dcterms:W3CDTF">2014-11-26T09:15:00Z</dcterms:created>
  <dcterms:modified xsi:type="dcterms:W3CDTF">2014-11-26T09:42:00Z</dcterms:modified>
</cp:coreProperties>
</file>