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C6" w:rsidRDefault="00421CC6" w:rsidP="0063078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-121920</wp:posOffset>
            </wp:positionV>
            <wp:extent cx="628650" cy="78105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8C" w:rsidRPr="00421CC6" w:rsidRDefault="0063078C" w:rsidP="0063078C">
      <w:pPr>
        <w:jc w:val="center"/>
        <w:rPr>
          <w:b/>
          <w:sz w:val="22"/>
          <w:szCs w:val="22"/>
        </w:rPr>
      </w:pPr>
      <w:r w:rsidRPr="00421CC6">
        <w:rPr>
          <w:b/>
          <w:sz w:val="22"/>
          <w:szCs w:val="22"/>
        </w:rPr>
        <w:t>СОВЕТ ДЕПУТАТОВ МУНИЦИПАЛЬНОГО ОБРАЗОВАНИЯ</w:t>
      </w:r>
    </w:p>
    <w:p w:rsidR="0063078C" w:rsidRPr="00421CC6" w:rsidRDefault="0063078C" w:rsidP="0063078C">
      <w:pPr>
        <w:jc w:val="center"/>
        <w:rPr>
          <w:b/>
          <w:sz w:val="22"/>
          <w:szCs w:val="22"/>
        </w:rPr>
      </w:pPr>
      <w:r w:rsidRPr="00421CC6">
        <w:rPr>
          <w:b/>
          <w:sz w:val="22"/>
          <w:szCs w:val="22"/>
        </w:rPr>
        <w:t>СОСНОВОБОРСКИЙ ГОРОДСКОЙ ОКРУГ ЛЕНИНГРАДСКОЙ ОБЛАСТИ</w:t>
      </w:r>
    </w:p>
    <w:p w:rsidR="0063078C" w:rsidRPr="00421CC6" w:rsidRDefault="0063078C" w:rsidP="0063078C">
      <w:pPr>
        <w:jc w:val="center"/>
        <w:rPr>
          <w:b/>
          <w:sz w:val="22"/>
          <w:szCs w:val="22"/>
        </w:rPr>
      </w:pPr>
      <w:r w:rsidRPr="00421CC6">
        <w:rPr>
          <w:b/>
          <w:sz w:val="22"/>
          <w:szCs w:val="22"/>
        </w:rPr>
        <w:t>(ТРЕТИЙ СОЗЫВ)</w:t>
      </w:r>
    </w:p>
    <w:p w:rsidR="0063078C" w:rsidRPr="00DA290A" w:rsidRDefault="00AB77F9" w:rsidP="0063078C">
      <w:pPr>
        <w:jc w:val="center"/>
        <w:rPr>
          <w:b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966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078C" w:rsidRPr="0063078C" w:rsidRDefault="0063078C" w:rsidP="0063078C">
      <w:pPr>
        <w:jc w:val="center"/>
        <w:rPr>
          <w:b/>
          <w:spacing w:val="20"/>
          <w:sz w:val="36"/>
          <w:szCs w:val="36"/>
        </w:rPr>
      </w:pPr>
      <w:r w:rsidRPr="0063078C">
        <w:rPr>
          <w:b/>
          <w:spacing w:val="20"/>
          <w:sz w:val="36"/>
          <w:szCs w:val="36"/>
        </w:rPr>
        <w:t>Р Е Ш Е Н И Е</w:t>
      </w:r>
    </w:p>
    <w:p w:rsidR="00421CC6" w:rsidRDefault="00421CC6" w:rsidP="00421CC6">
      <w:pPr>
        <w:jc w:val="center"/>
        <w:rPr>
          <w:b/>
          <w:sz w:val="28"/>
          <w:szCs w:val="28"/>
        </w:rPr>
      </w:pPr>
    </w:p>
    <w:p w:rsidR="00421CC6" w:rsidRDefault="00421CC6" w:rsidP="00421CC6">
      <w:pPr>
        <w:jc w:val="center"/>
        <w:rPr>
          <w:b/>
          <w:sz w:val="28"/>
          <w:szCs w:val="28"/>
        </w:rPr>
      </w:pPr>
      <w:r w:rsidRPr="00421CC6"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года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487A63" w:rsidRPr="00421CC6" w:rsidTr="0016077E">
        <w:tc>
          <w:tcPr>
            <w:tcW w:w="7479" w:type="dxa"/>
          </w:tcPr>
          <w:p w:rsidR="00421CC6" w:rsidRPr="00421CC6" w:rsidRDefault="00421CC6" w:rsidP="00213071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487A63" w:rsidRPr="00421CC6" w:rsidRDefault="00421CC6" w:rsidP="00213071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421CC6">
              <w:rPr>
                <w:b/>
                <w:sz w:val="28"/>
                <w:szCs w:val="28"/>
              </w:rPr>
              <w:t xml:space="preserve"> </w:t>
            </w:r>
            <w:r w:rsidR="008F2322" w:rsidRPr="00421CC6">
              <w:rPr>
                <w:b/>
                <w:sz w:val="28"/>
                <w:szCs w:val="28"/>
              </w:rPr>
              <w:t>«О внесении изменений в решение</w:t>
            </w:r>
            <w:r w:rsidR="00213071" w:rsidRPr="00421CC6">
              <w:rPr>
                <w:b/>
                <w:sz w:val="28"/>
                <w:szCs w:val="28"/>
              </w:rPr>
              <w:t xml:space="preserve"> совета депутатов Сосновоборского городского округа</w:t>
            </w:r>
            <w:r w:rsidR="008F2322" w:rsidRPr="00421CC6">
              <w:rPr>
                <w:b/>
                <w:sz w:val="28"/>
                <w:szCs w:val="28"/>
              </w:rPr>
              <w:t xml:space="preserve"> от 19.11.2015 №174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Федерации»»</w:t>
            </w:r>
          </w:p>
        </w:tc>
      </w:tr>
    </w:tbl>
    <w:p w:rsidR="00487A63" w:rsidRPr="00566886" w:rsidRDefault="00487A63" w:rsidP="00487A63">
      <w:pPr>
        <w:ind w:firstLine="709"/>
        <w:jc w:val="both"/>
        <w:rPr>
          <w:color w:val="FF0000"/>
        </w:rPr>
      </w:pPr>
    </w:p>
    <w:p w:rsidR="0022682F" w:rsidRPr="00C77982" w:rsidRDefault="00D26F6D" w:rsidP="00421CC6">
      <w:pPr>
        <w:ind w:firstLine="709"/>
        <w:jc w:val="both"/>
        <w:outlineLvl w:val="0"/>
      </w:pPr>
      <w:r w:rsidRPr="00C77982">
        <w:t xml:space="preserve">В связи с </w:t>
      </w:r>
      <w:r w:rsidR="008F2322" w:rsidRPr="00C77982">
        <w:t xml:space="preserve">изменениями, внесенными </w:t>
      </w:r>
      <w:r w:rsidR="00C77982" w:rsidRPr="00C77982">
        <w:t>в стать</w:t>
      </w:r>
      <w:r w:rsidR="00C374BD">
        <w:t>ю</w:t>
      </w:r>
      <w:r w:rsidR="00C77982" w:rsidRPr="00C77982">
        <w:t xml:space="preserve"> 403</w:t>
      </w:r>
      <w:r w:rsidR="00C374BD">
        <w:t xml:space="preserve"> </w:t>
      </w:r>
      <w:r w:rsidR="00C77982" w:rsidRPr="00C77982">
        <w:t xml:space="preserve">Налогового кодекса Российской Федерации </w:t>
      </w:r>
      <w:r w:rsidR="00C374BD" w:rsidRPr="00331F7B">
        <w:t>Федеральн</w:t>
      </w:r>
      <w:r w:rsidR="00BA3684">
        <w:t>ым</w:t>
      </w:r>
      <w:r w:rsidR="00C374BD" w:rsidRPr="00331F7B">
        <w:t xml:space="preserve"> закон</w:t>
      </w:r>
      <w:r w:rsidR="00BA3684">
        <w:t>ом</w:t>
      </w:r>
      <w:r w:rsidR="00C374BD" w:rsidRPr="00331F7B"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</w:t>
      </w:r>
      <w:r w:rsidR="00C374BD" w:rsidRPr="00331F7B">
        <w:rPr>
          <w:lang w:eastAsia="en-US"/>
        </w:rPr>
        <w:t xml:space="preserve"> </w:t>
      </w:r>
      <w:r w:rsidR="00C374BD" w:rsidRPr="00331F7B">
        <w:t>от 15.04.2019 №63-ФЗ</w:t>
      </w:r>
      <w:r w:rsidR="00C374BD">
        <w:t xml:space="preserve"> </w:t>
      </w:r>
      <w:r w:rsidR="00D43D00" w:rsidRPr="00C77982">
        <w:t>совет депутатов</w:t>
      </w:r>
      <w:r w:rsidR="00421CC6">
        <w:t xml:space="preserve"> Сосновоборского городского округа</w:t>
      </w:r>
    </w:p>
    <w:p w:rsidR="00421CC6" w:rsidRDefault="00421CC6" w:rsidP="00C30987">
      <w:pPr>
        <w:ind w:left="-426" w:firstLine="142"/>
        <w:jc w:val="center"/>
        <w:outlineLvl w:val="0"/>
      </w:pPr>
    </w:p>
    <w:p w:rsidR="00487A63" w:rsidRDefault="00487A63" w:rsidP="00C30987">
      <w:pPr>
        <w:ind w:left="-426" w:firstLine="142"/>
        <w:jc w:val="center"/>
        <w:outlineLvl w:val="0"/>
      </w:pPr>
      <w:r w:rsidRPr="00C77982">
        <w:t>Р Е Ш И Л:</w:t>
      </w:r>
    </w:p>
    <w:p w:rsidR="00421CC6" w:rsidRPr="00C77982" w:rsidRDefault="00421CC6" w:rsidP="00C30987">
      <w:pPr>
        <w:ind w:left="-426" w:firstLine="142"/>
        <w:jc w:val="center"/>
        <w:outlineLvl w:val="0"/>
      </w:pPr>
    </w:p>
    <w:p w:rsidR="00487A63" w:rsidRPr="00C77982" w:rsidRDefault="00421CC6" w:rsidP="00421CC6">
      <w:pPr>
        <w:ind w:firstLine="709"/>
        <w:jc w:val="both"/>
        <w:outlineLvl w:val="0"/>
      </w:pPr>
      <w:r>
        <w:t xml:space="preserve">1. </w:t>
      </w:r>
      <w:r w:rsidR="00487A63" w:rsidRPr="00C77982">
        <w:t xml:space="preserve">Внести в </w:t>
      </w:r>
      <w:r w:rsidR="0022682F" w:rsidRPr="00C77982">
        <w:t xml:space="preserve">приложение </w:t>
      </w:r>
      <w:r w:rsidR="00487A63" w:rsidRPr="00C77982">
        <w:t>решени</w:t>
      </w:r>
      <w:r w:rsidR="0022682F" w:rsidRPr="00C77982">
        <w:t>я</w:t>
      </w:r>
      <w:r w:rsidR="00213071" w:rsidRPr="00C77982">
        <w:rPr>
          <w:b/>
        </w:rPr>
        <w:t xml:space="preserve"> </w:t>
      </w:r>
      <w:r w:rsidR="00390EE3" w:rsidRPr="00C77982">
        <w:t xml:space="preserve">совета </w:t>
      </w:r>
      <w:r w:rsidR="00213071" w:rsidRPr="00C77982">
        <w:t>депутатов Сосновоборского городского округа</w:t>
      </w:r>
      <w:r w:rsidR="00487A63" w:rsidRPr="00C77982">
        <w:t xml:space="preserve"> от </w:t>
      </w:r>
      <w:r w:rsidR="003E1013" w:rsidRPr="00C77982">
        <w:t>19.11.2015 №174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Федерации»» (с изменениями и дополнениями</w:t>
      </w:r>
      <w:r w:rsidR="001802ED" w:rsidRPr="00C77982">
        <w:t xml:space="preserve">) </w:t>
      </w:r>
      <w:r w:rsidR="00487A63" w:rsidRPr="00C77982">
        <w:t>следующ</w:t>
      </w:r>
      <w:r w:rsidR="0022682F" w:rsidRPr="00C77982">
        <w:t>и</w:t>
      </w:r>
      <w:r w:rsidR="00487A63" w:rsidRPr="00C77982">
        <w:t>е изменени</w:t>
      </w:r>
      <w:r w:rsidR="0022682F" w:rsidRPr="00C77982">
        <w:t>я</w:t>
      </w:r>
      <w:r w:rsidR="00487A63" w:rsidRPr="00C77982">
        <w:t>:</w:t>
      </w:r>
    </w:p>
    <w:p w:rsidR="00C77982" w:rsidRPr="00FD63E7" w:rsidRDefault="00421CC6" w:rsidP="00421CC6">
      <w:pPr>
        <w:ind w:firstLine="709"/>
        <w:jc w:val="both"/>
        <w:outlineLvl w:val="0"/>
      </w:pPr>
      <w:r>
        <w:t>1.1.</w:t>
      </w:r>
      <w:r w:rsidR="00BA3684">
        <w:t>в пункте</w:t>
      </w:r>
      <w:r w:rsidR="00D15CEB">
        <w:t xml:space="preserve"> 4 </w:t>
      </w:r>
      <w:r w:rsidR="00FD63E7">
        <w:t>фразу</w:t>
      </w:r>
      <w:r w:rsidR="0042039D">
        <w:t xml:space="preserve"> «объекта налогообложения»</w:t>
      </w:r>
      <w:r w:rsidR="00FD63E7">
        <w:t xml:space="preserve"> заменить на «</w:t>
      </w:r>
      <w:r w:rsidR="00FD63E7" w:rsidRPr="00FD63E7">
        <w:t>за исключением случаев, предусмотренных пунктом 2 статьи 402 Налогового кодекса Российской Федерации»</w:t>
      </w:r>
      <w:r w:rsidR="00C77982" w:rsidRPr="00FD63E7">
        <w:t>;</w:t>
      </w:r>
    </w:p>
    <w:p w:rsidR="00C77982" w:rsidRPr="0042039D" w:rsidRDefault="00421CC6" w:rsidP="00421CC6">
      <w:pPr>
        <w:ind w:firstLine="709"/>
        <w:jc w:val="both"/>
        <w:outlineLvl w:val="0"/>
      </w:pPr>
      <w:r>
        <w:t xml:space="preserve">1.2. </w:t>
      </w:r>
      <w:r w:rsidR="00BA3684">
        <w:t xml:space="preserve">в пункте </w:t>
      </w:r>
      <w:r w:rsidR="00C77982" w:rsidRPr="00C77982">
        <w:t>5</w:t>
      </w:r>
      <w:r w:rsidR="0042039D">
        <w:t>.1</w:t>
      </w:r>
      <w:r w:rsidR="00C77982" w:rsidRPr="00C77982">
        <w:t xml:space="preserve"> </w:t>
      </w:r>
      <w:r w:rsidR="0042039D">
        <w:t>слова «</w:t>
      </w:r>
      <w:r w:rsidR="0042039D" w:rsidRPr="0042039D">
        <w:t>указанная в Едином государственном реестре недвижимости по состоянию на» заменить на «внесенная в Единый государственный реестр недвижимости и подлежащая применению с</w:t>
      </w:r>
      <w:r w:rsidR="00C77982" w:rsidRPr="0042039D">
        <w:t>»</w:t>
      </w:r>
      <w:r w:rsidR="0042039D" w:rsidRPr="0042039D">
        <w:t>;</w:t>
      </w:r>
    </w:p>
    <w:p w:rsidR="0042039D" w:rsidRDefault="00421CC6" w:rsidP="00421CC6">
      <w:pPr>
        <w:ind w:firstLine="709"/>
        <w:jc w:val="both"/>
        <w:outlineLvl w:val="0"/>
        <w:rPr>
          <w:lang w:eastAsia="en-US"/>
        </w:rPr>
      </w:pPr>
      <w:r>
        <w:t xml:space="preserve">1.3. </w:t>
      </w:r>
      <w:r w:rsidR="0042039D" w:rsidRPr="0042039D">
        <w:t>дополнить п.5.</w:t>
      </w:r>
      <w:r w:rsidR="00BA3684">
        <w:t>7</w:t>
      </w:r>
      <w:r w:rsidR="0042039D" w:rsidRPr="0042039D">
        <w:t xml:space="preserve"> следующего содержания «</w:t>
      </w:r>
      <w:r w:rsidR="0042039D" w:rsidRPr="0042039D">
        <w:rPr>
          <w:lang w:eastAsia="en-US"/>
        </w:rPr>
        <w:t>Налоговая база в отношении объектов налогообложения, указанных в пунктах 5.2 – 5.4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r w:rsidRPr="00331F7B">
        <w:rPr>
          <w:lang w:eastAsia="en-US"/>
        </w:rPr>
        <w:t xml:space="preserve"> </w:t>
      </w:r>
      <w:r w:rsidR="0042039D" w:rsidRPr="00331F7B">
        <w:rPr>
          <w:lang w:eastAsia="en-US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</w:t>
      </w:r>
      <w:r w:rsidR="0042039D">
        <w:rPr>
          <w:lang w:eastAsia="en-US"/>
        </w:rPr>
        <w:t>Налогового</w:t>
      </w:r>
      <w:r w:rsidR="0042039D" w:rsidRPr="00331F7B">
        <w:rPr>
          <w:lang w:eastAsia="en-US"/>
        </w:rPr>
        <w:t xml:space="preserve"> </w:t>
      </w:r>
      <w:r w:rsidR="0042039D">
        <w:rPr>
          <w:lang w:eastAsia="en-US"/>
        </w:rPr>
        <w:t>к</w:t>
      </w:r>
      <w:r w:rsidR="0042039D" w:rsidRPr="00331F7B">
        <w:rPr>
          <w:lang w:eastAsia="en-US"/>
        </w:rPr>
        <w:t>одекса</w:t>
      </w:r>
      <w:r w:rsidR="0042039D">
        <w:rPr>
          <w:lang w:eastAsia="en-US"/>
        </w:rPr>
        <w:t xml:space="preserve"> Российской Федерации</w:t>
      </w:r>
      <w:r w:rsidR="0042039D" w:rsidRPr="00331F7B">
        <w:rPr>
          <w:lang w:eastAsia="en-US"/>
        </w:rPr>
        <w:t>, в том числе в случае непредставления в налоговый орган соответствующего заявления, уведомления</w:t>
      </w:r>
      <w:r w:rsidR="0042039D">
        <w:rPr>
          <w:lang w:eastAsia="en-US"/>
        </w:rPr>
        <w:t>.»</w:t>
      </w:r>
    </w:p>
    <w:p w:rsidR="00421CC6" w:rsidRPr="00421CC6" w:rsidRDefault="00421CC6" w:rsidP="00421CC6">
      <w:pPr>
        <w:ind w:firstLine="709"/>
        <w:jc w:val="both"/>
        <w:outlineLvl w:val="0"/>
        <w:rPr>
          <w:lang w:eastAsia="en-US"/>
        </w:rPr>
      </w:pPr>
      <w:r>
        <w:t xml:space="preserve">1.4. </w:t>
      </w:r>
      <w:r w:rsidRPr="00421CC6">
        <w:t>пункт 5.6 после цифр «5.2-5.5» дополнить запятой и цифрами «5.7».</w:t>
      </w:r>
    </w:p>
    <w:p w:rsidR="00421CC6" w:rsidRDefault="00421CC6" w:rsidP="00421CC6">
      <w:pPr>
        <w:ind w:firstLine="709"/>
        <w:jc w:val="both"/>
        <w:outlineLvl w:val="0"/>
      </w:pPr>
    </w:p>
    <w:p w:rsidR="00062079" w:rsidRPr="00C77982" w:rsidRDefault="00421CC6" w:rsidP="00421CC6">
      <w:pPr>
        <w:ind w:firstLine="709"/>
        <w:jc w:val="both"/>
        <w:outlineLvl w:val="0"/>
      </w:pPr>
      <w:r>
        <w:t xml:space="preserve">2. </w:t>
      </w:r>
      <w:r w:rsidR="00F26242" w:rsidRPr="00C77982">
        <w:t>Наст</w:t>
      </w:r>
      <w:r w:rsidR="00A32AD9">
        <w:t xml:space="preserve">оящее решение вступает в силу со дня его официального опубликования </w:t>
      </w:r>
      <w:r>
        <w:t xml:space="preserve">в городской газете «Маяк» </w:t>
      </w:r>
      <w:r w:rsidR="00A32AD9">
        <w:t>и распространяется на правоотношения, возникшие с налогового периода 2018г.</w:t>
      </w:r>
    </w:p>
    <w:p w:rsidR="00487A63" w:rsidRPr="00C77982" w:rsidRDefault="00421CC6" w:rsidP="00421CC6">
      <w:pPr>
        <w:ind w:firstLine="709"/>
        <w:jc w:val="both"/>
        <w:outlineLvl w:val="0"/>
      </w:pPr>
      <w:r>
        <w:t xml:space="preserve">3. </w:t>
      </w:r>
      <w:r w:rsidR="00487A63" w:rsidRPr="00C77982">
        <w:t xml:space="preserve">Настоящее решение опубликовать в </w:t>
      </w:r>
      <w:r>
        <w:t xml:space="preserve">городской </w:t>
      </w:r>
      <w:r w:rsidR="00487A63" w:rsidRPr="00C77982">
        <w:t>газете «Маяк».</w:t>
      </w:r>
    </w:p>
    <w:p w:rsidR="00421CC6" w:rsidRDefault="00421CC6" w:rsidP="00421CC6">
      <w:pPr>
        <w:ind w:left="284"/>
        <w:jc w:val="both"/>
        <w:outlineLvl w:val="0"/>
        <w:rPr>
          <w:b/>
          <w:sz w:val="28"/>
          <w:szCs w:val="28"/>
        </w:rPr>
      </w:pPr>
    </w:p>
    <w:p w:rsidR="00421CC6" w:rsidRPr="00B110C9" w:rsidRDefault="00421CC6" w:rsidP="00421CC6">
      <w:pPr>
        <w:ind w:left="284"/>
        <w:jc w:val="both"/>
        <w:outlineLvl w:val="0"/>
        <w:rPr>
          <w:b/>
          <w:sz w:val="28"/>
          <w:szCs w:val="28"/>
        </w:rPr>
      </w:pPr>
      <w:r w:rsidRPr="00B110C9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9E4CFD" w:rsidRDefault="00421CC6" w:rsidP="00421CC6">
      <w:pPr>
        <w:ind w:left="284"/>
        <w:rPr>
          <w:b/>
          <w:sz w:val="20"/>
        </w:rPr>
      </w:pPr>
      <w:r w:rsidRPr="00B110C9">
        <w:rPr>
          <w:b/>
          <w:bCs/>
          <w:sz w:val="28"/>
          <w:szCs w:val="28"/>
        </w:rPr>
        <w:t xml:space="preserve">совета депутатов </w:t>
      </w:r>
    </w:p>
    <w:sectPr w:rsidR="009E4CFD" w:rsidSect="0042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96" w:rsidRDefault="00B33996" w:rsidP="00FA56A4">
      <w:r>
        <w:separator/>
      </w:r>
    </w:p>
  </w:endnote>
  <w:endnote w:type="continuationSeparator" w:id="0">
    <w:p w:rsidR="00B33996" w:rsidRDefault="00B33996" w:rsidP="00FA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6" w:rsidRDefault="00E67D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C6" w:rsidRDefault="00421CC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6" w:rsidRDefault="00E67D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96" w:rsidRDefault="00B33996" w:rsidP="00FA56A4">
      <w:r>
        <w:separator/>
      </w:r>
    </w:p>
  </w:footnote>
  <w:footnote w:type="continuationSeparator" w:id="0">
    <w:p w:rsidR="00B33996" w:rsidRDefault="00B33996" w:rsidP="00FA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6" w:rsidRDefault="00E67D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6" w:rsidRDefault="00E67D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F6" w:rsidRDefault="00E67D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61774"/>
    <w:multiLevelType w:val="multilevel"/>
    <w:tmpl w:val="FAB81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342d0d-7dd8-4975-8517-64a9c89e4a30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0FF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079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3321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388F"/>
    <w:rsid w:val="0011524A"/>
    <w:rsid w:val="00116DCC"/>
    <w:rsid w:val="00117CF0"/>
    <w:rsid w:val="00121018"/>
    <w:rsid w:val="0012132E"/>
    <w:rsid w:val="00121B11"/>
    <w:rsid w:val="001230A5"/>
    <w:rsid w:val="001254B8"/>
    <w:rsid w:val="0013098F"/>
    <w:rsid w:val="00130B80"/>
    <w:rsid w:val="0013127A"/>
    <w:rsid w:val="0013403D"/>
    <w:rsid w:val="0013576C"/>
    <w:rsid w:val="00140139"/>
    <w:rsid w:val="00140D39"/>
    <w:rsid w:val="001445C1"/>
    <w:rsid w:val="00146105"/>
    <w:rsid w:val="001476F4"/>
    <w:rsid w:val="00150CAE"/>
    <w:rsid w:val="00152962"/>
    <w:rsid w:val="00152C6E"/>
    <w:rsid w:val="00153CEB"/>
    <w:rsid w:val="0015480D"/>
    <w:rsid w:val="00155C71"/>
    <w:rsid w:val="0016077E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02ED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3071"/>
    <w:rsid w:val="0021517A"/>
    <w:rsid w:val="00216001"/>
    <w:rsid w:val="002216F6"/>
    <w:rsid w:val="00221EA1"/>
    <w:rsid w:val="002247E0"/>
    <w:rsid w:val="00224848"/>
    <w:rsid w:val="00225122"/>
    <w:rsid w:val="0022682F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97731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9EE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0EE3"/>
    <w:rsid w:val="003934A1"/>
    <w:rsid w:val="003960B2"/>
    <w:rsid w:val="003960FB"/>
    <w:rsid w:val="00396B28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39D"/>
    <w:rsid w:val="0042041E"/>
    <w:rsid w:val="00420F3A"/>
    <w:rsid w:val="00421C7C"/>
    <w:rsid w:val="00421CC6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2133D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1C21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078C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010E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ED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054E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91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02D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4CFD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2AD9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81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305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F9"/>
    <w:rsid w:val="00AB7AEB"/>
    <w:rsid w:val="00AB7DA7"/>
    <w:rsid w:val="00AC0BCD"/>
    <w:rsid w:val="00AC0C69"/>
    <w:rsid w:val="00AC2E30"/>
    <w:rsid w:val="00AC3EC3"/>
    <w:rsid w:val="00AC4A1E"/>
    <w:rsid w:val="00AC60E2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996"/>
    <w:rsid w:val="00B33EF8"/>
    <w:rsid w:val="00B34EFA"/>
    <w:rsid w:val="00B41669"/>
    <w:rsid w:val="00B41A33"/>
    <w:rsid w:val="00B43FE6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3684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5DE"/>
    <w:rsid w:val="00BF7C2C"/>
    <w:rsid w:val="00C01BCD"/>
    <w:rsid w:val="00C062ED"/>
    <w:rsid w:val="00C103AB"/>
    <w:rsid w:val="00C10CD8"/>
    <w:rsid w:val="00C1243D"/>
    <w:rsid w:val="00C12602"/>
    <w:rsid w:val="00C160FD"/>
    <w:rsid w:val="00C20373"/>
    <w:rsid w:val="00C20C7B"/>
    <w:rsid w:val="00C22CBD"/>
    <w:rsid w:val="00C25E4D"/>
    <w:rsid w:val="00C30987"/>
    <w:rsid w:val="00C33386"/>
    <w:rsid w:val="00C335CF"/>
    <w:rsid w:val="00C33785"/>
    <w:rsid w:val="00C33D7B"/>
    <w:rsid w:val="00C349E3"/>
    <w:rsid w:val="00C374BD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77982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3BD6"/>
    <w:rsid w:val="00CF49B3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5CEB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22F3"/>
    <w:rsid w:val="00D434EA"/>
    <w:rsid w:val="00D43B33"/>
    <w:rsid w:val="00D43D00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675DB"/>
    <w:rsid w:val="00D701C5"/>
    <w:rsid w:val="00D70B74"/>
    <w:rsid w:val="00D70CE0"/>
    <w:rsid w:val="00D71867"/>
    <w:rsid w:val="00D7187F"/>
    <w:rsid w:val="00D7208B"/>
    <w:rsid w:val="00D720F3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67DF6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B6D69"/>
    <w:rsid w:val="00EC2867"/>
    <w:rsid w:val="00EC4727"/>
    <w:rsid w:val="00EC7230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242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111F"/>
    <w:rsid w:val="00FC5268"/>
    <w:rsid w:val="00FC7A74"/>
    <w:rsid w:val="00FD0CB4"/>
    <w:rsid w:val="00FD1E50"/>
    <w:rsid w:val="00FD5736"/>
    <w:rsid w:val="00FD5E1A"/>
    <w:rsid w:val="00FD63E7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A0DC9-6757-42FA-B765-B3F1C64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0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Депутатов-Матвеев А.С.</cp:lastModifiedBy>
  <cp:revision>2</cp:revision>
  <cp:lastPrinted>2017-12-01T12:39:00Z</cp:lastPrinted>
  <dcterms:created xsi:type="dcterms:W3CDTF">2019-07-08T12:54:00Z</dcterms:created>
  <dcterms:modified xsi:type="dcterms:W3CDTF">2019-07-08T12:54:00Z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7e342d0d-7dd8-4975-8517-64a9c89e4a30</vt:lpwstr>
  </property>
</Properties>
</file>