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40" w:rsidRDefault="005D3040" w:rsidP="005D304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040" w:rsidRDefault="005D3040" w:rsidP="005D304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D3040" w:rsidRDefault="00FD4E13" w:rsidP="005D304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5875" r="1841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9C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D3040" w:rsidRDefault="005D3040" w:rsidP="005D304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5D3040" w:rsidRDefault="005D3040" w:rsidP="005D3040">
      <w:pPr>
        <w:jc w:val="center"/>
        <w:rPr>
          <w:sz w:val="24"/>
        </w:rPr>
      </w:pPr>
    </w:p>
    <w:p w:rsidR="005D3040" w:rsidRDefault="005D3040" w:rsidP="005D3040">
      <w:pPr>
        <w:jc w:val="center"/>
        <w:rPr>
          <w:sz w:val="24"/>
        </w:rPr>
      </w:pPr>
      <w:r>
        <w:rPr>
          <w:sz w:val="24"/>
        </w:rPr>
        <w:t>от 16/08/2019 № 367-р</w:t>
      </w:r>
    </w:p>
    <w:p w:rsidR="005D3040" w:rsidRPr="00262741" w:rsidRDefault="005D3040" w:rsidP="005D3040">
      <w:pPr>
        <w:jc w:val="both"/>
        <w:rPr>
          <w:sz w:val="10"/>
          <w:szCs w:val="10"/>
        </w:rPr>
      </w:pPr>
    </w:p>
    <w:p w:rsidR="005D3040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победителями конкурсного отбора – </w:t>
      </w:r>
    </w:p>
    <w:p w:rsidR="005D3040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 xml:space="preserve">получателями субсидий субъекты малого </w:t>
      </w:r>
    </w:p>
    <w:p w:rsidR="005D3040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предпринимательства, действующие менее </w:t>
      </w:r>
    </w:p>
    <w:p w:rsidR="005D3040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 xml:space="preserve">одного года, на организацию предпринимательской </w:t>
      </w:r>
      <w:bookmarkStart w:id="0" w:name="_GoBack"/>
      <w:bookmarkEnd w:id="0"/>
    </w:p>
    <w:p w:rsidR="005D3040" w:rsidRPr="00F24FDF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>деятельности, и размерах предоставляемых им субсидий</w:t>
      </w:r>
    </w:p>
    <w:p w:rsidR="005D3040" w:rsidRDefault="005D3040" w:rsidP="005D3040">
      <w:pPr>
        <w:rPr>
          <w:sz w:val="24"/>
          <w:szCs w:val="24"/>
        </w:rPr>
      </w:pPr>
    </w:p>
    <w:p w:rsidR="005D3040" w:rsidRDefault="005D3040" w:rsidP="005D3040">
      <w:pPr>
        <w:rPr>
          <w:sz w:val="24"/>
          <w:szCs w:val="24"/>
        </w:rPr>
      </w:pPr>
    </w:p>
    <w:p w:rsidR="005D3040" w:rsidRPr="00AF2D92" w:rsidRDefault="005D3040" w:rsidP="005D30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утвержденным постановлением администрации </w:t>
      </w: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16.05.2019</w:t>
      </w:r>
      <w:r w:rsidRPr="004930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 1042, на основании протокола заседания конкурсной комиссии </w:t>
      </w:r>
      <w:r w:rsidRPr="0081299E">
        <w:rPr>
          <w:sz w:val="24"/>
          <w:szCs w:val="24"/>
        </w:rPr>
        <w:t xml:space="preserve">по определению победителей – получателей субсидий субъектами </w:t>
      </w:r>
      <w:r w:rsidRPr="0081299E">
        <w:rPr>
          <w:bCs/>
          <w:sz w:val="24"/>
          <w:szCs w:val="24"/>
        </w:rPr>
        <w:t xml:space="preserve">малого предпринимательства, действующими менее одного </w:t>
      </w:r>
      <w:r w:rsidRPr="00AF2D92">
        <w:rPr>
          <w:bCs/>
          <w:sz w:val="24"/>
          <w:szCs w:val="24"/>
        </w:rPr>
        <w:t xml:space="preserve">года, на организацию предпринимательской деятельности от </w:t>
      </w:r>
      <w:r>
        <w:rPr>
          <w:sz w:val="24"/>
          <w:szCs w:val="24"/>
        </w:rPr>
        <w:t>09.08.2019 № 1/10</w:t>
      </w:r>
      <w:r w:rsidRPr="00AF2D92">
        <w:rPr>
          <w:sz w:val="24"/>
          <w:szCs w:val="24"/>
        </w:rPr>
        <w:t>:</w:t>
      </w:r>
    </w:p>
    <w:p w:rsidR="005D3040" w:rsidRDefault="005D3040" w:rsidP="005D3040">
      <w:pPr>
        <w:pStyle w:val="a3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81299E">
        <w:rPr>
          <w:sz w:val="24"/>
          <w:szCs w:val="24"/>
        </w:rPr>
        <w:t>победителями конкурсного отбора – получателями субсидий субъект</w:t>
      </w:r>
      <w:r>
        <w:rPr>
          <w:sz w:val="24"/>
          <w:szCs w:val="24"/>
        </w:rPr>
        <w:t>ы</w:t>
      </w:r>
      <w:r w:rsidRPr="0081299E">
        <w:rPr>
          <w:sz w:val="24"/>
          <w:szCs w:val="24"/>
        </w:rPr>
        <w:t xml:space="preserve"> малого п</w:t>
      </w:r>
      <w:r>
        <w:rPr>
          <w:sz w:val="24"/>
          <w:szCs w:val="24"/>
        </w:rPr>
        <w:t>редпринимательства, действующие</w:t>
      </w:r>
      <w:r w:rsidRPr="0081299E">
        <w:rPr>
          <w:sz w:val="24"/>
          <w:szCs w:val="24"/>
        </w:rPr>
        <w:t xml:space="preserve"> менее одного года, на организацию предпринимательской </w:t>
      </w:r>
      <w:r>
        <w:rPr>
          <w:sz w:val="24"/>
          <w:szCs w:val="24"/>
        </w:rPr>
        <w:t>деятельности, и предоставить им</w:t>
      </w:r>
      <w:r w:rsidRPr="003C5933">
        <w:rPr>
          <w:sz w:val="24"/>
          <w:szCs w:val="24"/>
        </w:rPr>
        <w:t xml:space="preserve"> субсидии в размере:</w:t>
      </w:r>
    </w:p>
    <w:p w:rsidR="005D3040" w:rsidRPr="003C5933" w:rsidRDefault="005D3040" w:rsidP="005D3040">
      <w:pPr>
        <w:pStyle w:val="a3"/>
        <w:ind w:left="709" w:firstLine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54"/>
        <w:gridCol w:w="2218"/>
        <w:gridCol w:w="2192"/>
        <w:gridCol w:w="2304"/>
      </w:tblGrid>
      <w:tr w:rsidR="005D3040" w:rsidTr="005719C9">
        <w:tc>
          <w:tcPr>
            <w:tcW w:w="426" w:type="dxa"/>
            <w:vMerge w:val="restart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 xml:space="preserve">Субъект малого </w:t>
            </w:r>
          </w:p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 xml:space="preserve">предпринима-тельства </w:t>
            </w:r>
          </w:p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 xml:space="preserve"> - победитель конкурсного отбора</w:t>
            </w:r>
          </w:p>
        </w:tc>
        <w:tc>
          <w:tcPr>
            <w:tcW w:w="2218" w:type="dxa"/>
            <w:vMerge w:val="restart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Размер предоставляемой субсидии, всего (рублей)</w:t>
            </w:r>
          </w:p>
        </w:tc>
        <w:tc>
          <w:tcPr>
            <w:tcW w:w="4496" w:type="dxa"/>
            <w:gridSpan w:val="2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В том числе по источнику финансирования</w:t>
            </w:r>
          </w:p>
        </w:tc>
      </w:tr>
      <w:tr w:rsidR="005D3040" w:rsidTr="005719C9">
        <w:tc>
          <w:tcPr>
            <w:tcW w:w="426" w:type="dxa"/>
            <w:vMerge/>
          </w:tcPr>
          <w:p w:rsidR="005D3040" w:rsidRPr="00262741" w:rsidRDefault="005D3040" w:rsidP="005719C9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5D3040" w:rsidRPr="00262741" w:rsidRDefault="005D3040" w:rsidP="005719C9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5D3040" w:rsidRPr="00262741" w:rsidRDefault="005D3040" w:rsidP="005719C9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Финансирование из областного бюджета (рублей)</w:t>
            </w:r>
          </w:p>
        </w:tc>
        <w:tc>
          <w:tcPr>
            <w:tcW w:w="2304" w:type="dxa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Софинансирование из местного бюджета (рублей)</w:t>
            </w:r>
          </w:p>
        </w:tc>
      </w:tr>
      <w:tr w:rsidR="005D3040" w:rsidTr="005719C9">
        <w:tc>
          <w:tcPr>
            <w:tcW w:w="426" w:type="dxa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Индивидуальный предприниматель Горячевский Роман Борисович, ИНН 471404721460</w:t>
            </w:r>
          </w:p>
        </w:tc>
        <w:tc>
          <w:tcPr>
            <w:tcW w:w="2218" w:type="dxa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700 000,00</w:t>
            </w:r>
          </w:p>
        </w:tc>
        <w:tc>
          <w:tcPr>
            <w:tcW w:w="2192" w:type="dxa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587 785,00</w:t>
            </w:r>
          </w:p>
        </w:tc>
        <w:tc>
          <w:tcPr>
            <w:tcW w:w="2304" w:type="dxa"/>
            <w:vAlign w:val="center"/>
          </w:tcPr>
          <w:p w:rsidR="005D3040" w:rsidRPr="00262741" w:rsidRDefault="005D3040" w:rsidP="005719C9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62741">
              <w:rPr>
                <w:sz w:val="24"/>
                <w:szCs w:val="24"/>
              </w:rPr>
              <w:t>112 215,00</w:t>
            </w:r>
          </w:p>
        </w:tc>
      </w:tr>
    </w:tbl>
    <w:p w:rsidR="005D3040" w:rsidRPr="00E14DAF" w:rsidRDefault="005D3040" w:rsidP="005D3040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>
        <w:rPr>
          <w:color w:val="000000"/>
          <w:sz w:val="24"/>
        </w:rPr>
        <w:t>Отделу централизованной бухгалтерии администрации включить информацию о получателях субсидий в Реестр субъектов малого и среднего предпринимательства – получателей муниципальной поддержки.</w:t>
      </w:r>
    </w:p>
    <w:p w:rsidR="005D3040" w:rsidRPr="007110D9" w:rsidRDefault="005D3040" w:rsidP="005D3040">
      <w:pPr>
        <w:pStyle w:val="a3"/>
        <w:numPr>
          <w:ilvl w:val="0"/>
          <w:numId w:val="1"/>
        </w:numPr>
        <w:spacing w:before="120"/>
        <w:ind w:left="0" w:firstLine="709"/>
        <w:rPr>
          <w:color w:val="000000"/>
          <w:sz w:val="24"/>
        </w:rPr>
      </w:pPr>
      <w:r w:rsidRPr="007110D9">
        <w:rPr>
          <w:color w:val="000000"/>
          <w:sz w:val="24"/>
          <w:szCs w:val="24"/>
        </w:rPr>
        <w:t xml:space="preserve">Контроль за исполнением настоящего распоряжения </w:t>
      </w:r>
      <w:r>
        <w:rPr>
          <w:color w:val="000000"/>
          <w:sz w:val="24"/>
          <w:szCs w:val="24"/>
        </w:rPr>
        <w:t>оставляю за собой.</w:t>
      </w:r>
    </w:p>
    <w:p w:rsidR="005D3040" w:rsidRDefault="005D3040" w:rsidP="005D3040">
      <w:pPr>
        <w:rPr>
          <w:sz w:val="24"/>
          <w:szCs w:val="24"/>
        </w:rPr>
      </w:pPr>
    </w:p>
    <w:p w:rsidR="005D3040" w:rsidRDefault="005D3040" w:rsidP="005D3040">
      <w:pPr>
        <w:rPr>
          <w:sz w:val="24"/>
          <w:szCs w:val="24"/>
        </w:rPr>
      </w:pPr>
    </w:p>
    <w:p w:rsidR="005D3040" w:rsidRPr="005E55E4" w:rsidRDefault="005D3040" w:rsidP="005D3040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5E55E4">
        <w:rPr>
          <w:sz w:val="24"/>
          <w:szCs w:val="24"/>
        </w:rPr>
        <w:t xml:space="preserve"> администрации</w:t>
      </w:r>
    </w:p>
    <w:p w:rsidR="005D3040" w:rsidRPr="005E55E4" w:rsidRDefault="005D3040" w:rsidP="005D3040">
      <w:pPr>
        <w:rPr>
          <w:sz w:val="24"/>
          <w:szCs w:val="24"/>
        </w:rPr>
      </w:pPr>
      <w:r w:rsidRPr="005E55E4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С.Г.Лютиков</w:t>
      </w:r>
    </w:p>
    <w:p w:rsidR="005D3040" w:rsidRDefault="005D3040" w:rsidP="005D3040"/>
    <w:p w:rsidR="005D3040" w:rsidRPr="00262741" w:rsidRDefault="005D3040" w:rsidP="005D3040">
      <w:pPr>
        <w:rPr>
          <w:sz w:val="12"/>
          <w:szCs w:val="16"/>
        </w:rPr>
        <w:sectPr w:rsidR="005D3040" w:rsidRPr="00262741" w:rsidSect="002627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  <w:r w:rsidRPr="00262741">
        <w:rPr>
          <w:sz w:val="12"/>
          <w:szCs w:val="16"/>
        </w:rPr>
        <w:t xml:space="preserve">Исп. Булатова Т.Е. (ОЭР), </w:t>
      </w:r>
      <w:r w:rsidRPr="00262741">
        <w:rPr>
          <w:rFonts w:ascii="Segoe UI Symbol" w:eastAsia="Arial Unicode MS" w:hAnsi="Segoe UI Symbol" w:cs="Segoe UI Symbol"/>
          <w:sz w:val="12"/>
          <w:szCs w:val="16"/>
        </w:rPr>
        <w:t>☎</w:t>
      </w:r>
      <w:r w:rsidRPr="00262741">
        <w:rPr>
          <w:sz w:val="12"/>
          <w:szCs w:val="16"/>
        </w:rPr>
        <w:t xml:space="preserve"> 6-28-49; ЛЕ</w:t>
      </w:r>
    </w:p>
    <w:p w:rsidR="005D3040" w:rsidRDefault="005D3040" w:rsidP="005D3040">
      <w:pPr>
        <w:rPr>
          <w:sz w:val="24"/>
          <w:szCs w:val="24"/>
        </w:rPr>
      </w:pPr>
    </w:p>
    <w:p w:rsidR="005D3040" w:rsidRDefault="005D3040" w:rsidP="005D3040">
      <w:pPr>
        <w:rPr>
          <w:sz w:val="24"/>
          <w:szCs w:val="24"/>
        </w:rPr>
      </w:pPr>
    </w:p>
    <w:p w:rsidR="005D3040" w:rsidRDefault="005D3040" w:rsidP="005D3040">
      <w:pPr>
        <w:rPr>
          <w:sz w:val="24"/>
          <w:szCs w:val="24"/>
        </w:rPr>
      </w:pPr>
      <w:r w:rsidRPr="008670D1">
        <w:rPr>
          <w:sz w:val="24"/>
          <w:szCs w:val="24"/>
        </w:rPr>
        <w:t>СОГЛАСОВАНО:</w:t>
      </w:r>
    </w:p>
    <w:p w:rsidR="005D3040" w:rsidRDefault="005D3040" w:rsidP="005D3040">
      <w:pPr>
        <w:rPr>
          <w:sz w:val="24"/>
          <w:szCs w:val="24"/>
        </w:rPr>
      </w:pPr>
    </w:p>
    <w:p w:rsidR="005D3040" w:rsidRPr="008670D1" w:rsidRDefault="005D3040" w:rsidP="005D304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477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40" w:rsidRPr="008670D1" w:rsidRDefault="005D3040" w:rsidP="005D3040">
      <w:pPr>
        <w:jc w:val="right"/>
        <w:rPr>
          <w:rFonts w:eastAsia="Calibri"/>
          <w:sz w:val="24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  <w:rPr>
          <w:sz w:val="22"/>
          <w:szCs w:val="22"/>
          <w:highlight w:val="yellow"/>
        </w:rPr>
      </w:pPr>
    </w:p>
    <w:p w:rsidR="005D3040" w:rsidRPr="008670D1" w:rsidRDefault="005D3040" w:rsidP="005D3040">
      <w:pPr>
        <w:jc w:val="right"/>
      </w:pPr>
      <w:r w:rsidRPr="008670D1">
        <w:t>Рассылка:</w:t>
      </w:r>
    </w:p>
    <w:p w:rsidR="005D3040" w:rsidRPr="008670D1" w:rsidRDefault="005D3040" w:rsidP="005D3040">
      <w:pPr>
        <w:jc w:val="right"/>
        <w:rPr>
          <w:szCs w:val="18"/>
        </w:rPr>
      </w:pPr>
      <w:r w:rsidRPr="008670D1">
        <w:rPr>
          <w:szCs w:val="18"/>
        </w:rPr>
        <w:t xml:space="preserve">Общий отдел, </w:t>
      </w:r>
      <w:r>
        <w:rPr>
          <w:szCs w:val="18"/>
        </w:rPr>
        <w:t>ОЭР,</w:t>
      </w:r>
    </w:p>
    <w:p w:rsidR="005D3040" w:rsidRPr="008670D1" w:rsidRDefault="005D3040" w:rsidP="005D3040">
      <w:pPr>
        <w:jc w:val="right"/>
        <w:rPr>
          <w:szCs w:val="18"/>
        </w:rPr>
      </w:pPr>
      <w:r w:rsidRPr="008670D1">
        <w:rPr>
          <w:szCs w:val="18"/>
        </w:rPr>
        <w:t>КФ, ЦБ,</w:t>
      </w:r>
    </w:p>
    <w:p w:rsidR="005D3040" w:rsidRPr="008670D1" w:rsidRDefault="005D3040" w:rsidP="005D3040">
      <w:pPr>
        <w:jc w:val="right"/>
        <w:rPr>
          <w:sz w:val="24"/>
          <w:szCs w:val="24"/>
        </w:rPr>
      </w:pPr>
      <w:r w:rsidRPr="008670D1">
        <w:rPr>
          <w:szCs w:val="18"/>
        </w:rPr>
        <w:t>Прокуратура</w:t>
      </w:r>
    </w:p>
    <w:p w:rsidR="005D3040" w:rsidRDefault="005D3040" w:rsidP="005D3040">
      <w:pPr>
        <w:jc w:val="both"/>
        <w:rPr>
          <w:sz w:val="24"/>
        </w:rPr>
      </w:pPr>
    </w:p>
    <w:p w:rsidR="00986B56" w:rsidRDefault="00986B56"/>
    <w:sectPr w:rsidR="00986B56" w:rsidSect="00557782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20" w:rsidRDefault="008C2120" w:rsidP="005D3040">
      <w:r>
        <w:separator/>
      </w:r>
    </w:p>
  </w:endnote>
  <w:endnote w:type="continuationSeparator" w:id="0">
    <w:p w:rsidR="008C2120" w:rsidRDefault="008C2120" w:rsidP="005D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6" w:rsidRDefault="008C21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6" w:rsidRDefault="008C21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6" w:rsidRDefault="008C21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20" w:rsidRDefault="008C2120" w:rsidP="005D3040">
      <w:r>
        <w:separator/>
      </w:r>
    </w:p>
  </w:footnote>
  <w:footnote w:type="continuationSeparator" w:id="0">
    <w:p w:rsidR="008C2120" w:rsidRDefault="008C2120" w:rsidP="005D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6" w:rsidRDefault="008C21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C6" w:rsidRDefault="008C21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56" w:rsidRDefault="008C21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6BBF"/>
    <w:multiLevelType w:val="hybridMultilevel"/>
    <w:tmpl w:val="FC7A6B54"/>
    <w:lvl w:ilvl="0" w:tplc="0B006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0c83d4-234a-471f-8d3d-5905e95c8784"/>
  </w:docVars>
  <w:rsids>
    <w:rsidRoot w:val="005D3040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3040"/>
    <w:rsid w:val="005E1865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C2120"/>
    <w:rsid w:val="008E6448"/>
    <w:rsid w:val="009028E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D4E13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F8121-98EA-46CB-A1EE-B506888A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40"/>
    <w:pPr>
      <w:spacing w:after="120"/>
      <w:ind w:left="720" w:firstLine="567"/>
      <w:contextualSpacing/>
      <w:jc w:val="both"/>
    </w:pPr>
  </w:style>
  <w:style w:type="paragraph" w:styleId="a4">
    <w:name w:val="header"/>
    <w:basedOn w:val="a"/>
    <w:link w:val="a5"/>
    <w:rsid w:val="005D304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5">
    <w:name w:val="Верхний колонтитул Знак"/>
    <w:basedOn w:val="a0"/>
    <w:link w:val="a4"/>
    <w:rsid w:val="005D3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5D3040"/>
    <w:pPr>
      <w:tabs>
        <w:tab w:val="center" w:pos="4677"/>
        <w:tab w:val="right" w:pos="9355"/>
      </w:tabs>
      <w:spacing w:after="120"/>
      <w:ind w:firstLine="567"/>
      <w:jc w:val="both"/>
    </w:pPr>
  </w:style>
  <w:style w:type="character" w:customStyle="1" w:styleId="a7">
    <w:name w:val="Нижний колонтитул Знак"/>
    <w:basedOn w:val="a0"/>
    <w:link w:val="a6"/>
    <w:rsid w:val="005D3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2019-08-19T10:04:00Z</dcterms:created>
  <dcterms:modified xsi:type="dcterms:W3CDTF">2019-08-19T10:04:00Z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f00c83d4-234a-471f-8d3d-5905e95c8784</vt:lpwstr>
  </property>
</Properties>
</file>