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9C" w:rsidRDefault="00766E9C" w:rsidP="00766E9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66E9C" w:rsidRDefault="00766E9C" w:rsidP="00766E9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6E9C" w:rsidRDefault="00A355B5" w:rsidP="00766E9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1590" r="18415" b="1587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CD8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IbfO6s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766E9C" w:rsidRDefault="00766E9C" w:rsidP="00766E9C">
      <w:pPr>
        <w:pStyle w:val="3"/>
      </w:pPr>
      <w:r>
        <w:t>постановление</w:t>
      </w:r>
    </w:p>
    <w:p w:rsidR="00766E9C" w:rsidRDefault="00766E9C" w:rsidP="00766E9C">
      <w:pPr>
        <w:jc w:val="center"/>
        <w:rPr>
          <w:sz w:val="24"/>
        </w:rPr>
      </w:pPr>
    </w:p>
    <w:p w:rsidR="00766E9C" w:rsidRDefault="00766E9C" w:rsidP="00766E9C">
      <w:pPr>
        <w:jc w:val="center"/>
        <w:rPr>
          <w:sz w:val="24"/>
        </w:rPr>
      </w:pPr>
      <w:r>
        <w:rPr>
          <w:sz w:val="24"/>
        </w:rPr>
        <w:t>от 08/08/2019 № 1783</w:t>
      </w:r>
    </w:p>
    <w:p w:rsidR="00766E9C" w:rsidRPr="0076613A" w:rsidRDefault="00766E9C" w:rsidP="00766E9C">
      <w:pPr>
        <w:jc w:val="both"/>
        <w:rPr>
          <w:sz w:val="10"/>
          <w:szCs w:val="10"/>
        </w:rPr>
      </w:pPr>
    </w:p>
    <w:p w:rsidR="00766E9C" w:rsidRPr="005B452D" w:rsidRDefault="00766E9C" w:rsidP="00766E9C">
      <w:pPr>
        <w:rPr>
          <w:sz w:val="24"/>
          <w:szCs w:val="24"/>
        </w:rPr>
      </w:pPr>
      <w:r w:rsidRPr="005B452D">
        <w:rPr>
          <w:sz w:val="24"/>
          <w:szCs w:val="24"/>
        </w:rPr>
        <w:t xml:space="preserve">О внесении изменений в постановление администрации </w:t>
      </w:r>
    </w:p>
    <w:p w:rsidR="00766E9C" w:rsidRPr="005B452D" w:rsidRDefault="00766E9C" w:rsidP="00766E9C">
      <w:pPr>
        <w:rPr>
          <w:sz w:val="24"/>
          <w:szCs w:val="24"/>
        </w:rPr>
      </w:pPr>
      <w:r w:rsidRPr="005B452D">
        <w:rPr>
          <w:sz w:val="24"/>
          <w:szCs w:val="24"/>
        </w:rPr>
        <w:t xml:space="preserve">Сосновоборского городского округа от 07.12.2015 № 3090 </w:t>
      </w:r>
    </w:p>
    <w:p w:rsidR="00766E9C" w:rsidRPr="005B452D" w:rsidRDefault="00766E9C" w:rsidP="00766E9C">
      <w:pPr>
        <w:rPr>
          <w:sz w:val="24"/>
          <w:szCs w:val="24"/>
        </w:rPr>
      </w:pPr>
      <w:r w:rsidRPr="005B452D">
        <w:rPr>
          <w:sz w:val="24"/>
          <w:szCs w:val="24"/>
        </w:rPr>
        <w:t xml:space="preserve">«Об утверждении административного регламента </w:t>
      </w:r>
    </w:p>
    <w:p w:rsidR="00766E9C" w:rsidRPr="005B452D" w:rsidRDefault="00766E9C" w:rsidP="00766E9C">
      <w:pPr>
        <w:rPr>
          <w:bCs/>
          <w:sz w:val="24"/>
          <w:szCs w:val="24"/>
        </w:rPr>
      </w:pPr>
      <w:r w:rsidRPr="005B452D">
        <w:rPr>
          <w:sz w:val="24"/>
          <w:szCs w:val="24"/>
        </w:rPr>
        <w:t xml:space="preserve">по предоставлению муниципальной услуги </w:t>
      </w:r>
      <w:r w:rsidRPr="005B452D">
        <w:rPr>
          <w:bCs/>
          <w:sz w:val="24"/>
          <w:szCs w:val="24"/>
        </w:rPr>
        <w:t xml:space="preserve">«Прием документов </w:t>
      </w:r>
    </w:p>
    <w:p w:rsidR="00766E9C" w:rsidRPr="005B452D" w:rsidRDefault="00766E9C" w:rsidP="00766E9C">
      <w:pPr>
        <w:rPr>
          <w:bCs/>
          <w:sz w:val="24"/>
          <w:szCs w:val="24"/>
        </w:rPr>
      </w:pPr>
      <w:r w:rsidRPr="005B452D">
        <w:rPr>
          <w:bCs/>
          <w:sz w:val="24"/>
          <w:szCs w:val="24"/>
        </w:rPr>
        <w:t xml:space="preserve">от субъектов малого предпринимательства, действующих менее одного года, </w:t>
      </w:r>
    </w:p>
    <w:p w:rsidR="00766E9C" w:rsidRPr="005B452D" w:rsidRDefault="00766E9C" w:rsidP="00766E9C">
      <w:pPr>
        <w:rPr>
          <w:bCs/>
          <w:sz w:val="24"/>
          <w:szCs w:val="24"/>
        </w:rPr>
      </w:pPr>
      <w:r w:rsidRPr="005B452D">
        <w:rPr>
          <w:bCs/>
          <w:sz w:val="24"/>
          <w:szCs w:val="24"/>
        </w:rPr>
        <w:t xml:space="preserve">для участия в конкурсном отборе на получение субсидии </w:t>
      </w:r>
    </w:p>
    <w:p w:rsidR="00766E9C" w:rsidRPr="005B452D" w:rsidRDefault="00766E9C" w:rsidP="00766E9C">
      <w:pPr>
        <w:rPr>
          <w:bCs/>
          <w:sz w:val="24"/>
          <w:szCs w:val="24"/>
        </w:rPr>
      </w:pPr>
      <w:r w:rsidRPr="005B452D">
        <w:rPr>
          <w:bCs/>
          <w:sz w:val="24"/>
          <w:szCs w:val="24"/>
        </w:rPr>
        <w:t xml:space="preserve">на организацию предпринимательской деятельности в рамках </w:t>
      </w:r>
    </w:p>
    <w:p w:rsidR="00766E9C" w:rsidRPr="005B452D" w:rsidRDefault="00766E9C" w:rsidP="00766E9C">
      <w:pPr>
        <w:rPr>
          <w:bCs/>
          <w:sz w:val="24"/>
          <w:szCs w:val="24"/>
        </w:rPr>
      </w:pPr>
      <w:r w:rsidRPr="005B452D">
        <w:rPr>
          <w:bCs/>
          <w:sz w:val="24"/>
          <w:szCs w:val="24"/>
        </w:rPr>
        <w:t xml:space="preserve">муниципальной программы поддержки и развития субъектов </w:t>
      </w:r>
    </w:p>
    <w:p w:rsidR="00766E9C" w:rsidRDefault="00766E9C" w:rsidP="00766E9C">
      <w:pPr>
        <w:rPr>
          <w:bCs/>
          <w:sz w:val="24"/>
          <w:szCs w:val="24"/>
        </w:rPr>
      </w:pPr>
      <w:r w:rsidRPr="005B452D">
        <w:rPr>
          <w:bCs/>
          <w:sz w:val="24"/>
          <w:szCs w:val="24"/>
        </w:rPr>
        <w:t>малого и среднего предпринимательства»</w:t>
      </w:r>
    </w:p>
    <w:p w:rsidR="00766E9C" w:rsidRDefault="00766E9C" w:rsidP="00766E9C">
      <w:pPr>
        <w:rPr>
          <w:bCs/>
          <w:sz w:val="24"/>
          <w:szCs w:val="24"/>
        </w:rPr>
      </w:pPr>
      <w:bookmarkStart w:id="0" w:name="_GoBack"/>
      <w:bookmarkEnd w:id="0"/>
    </w:p>
    <w:p w:rsidR="00766E9C" w:rsidRDefault="00766E9C" w:rsidP="00766E9C">
      <w:pPr>
        <w:rPr>
          <w:bCs/>
          <w:sz w:val="24"/>
          <w:szCs w:val="24"/>
        </w:rPr>
      </w:pPr>
    </w:p>
    <w:p w:rsidR="00766E9C" w:rsidRPr="005F4EF1" w:rsidRDefault="00766E9C" w:rsidP="00766E9C">
      <w:pPr>
        <w:autoSpaceDE w:val="0"/>
        <w:autoSpaceDN w:val="0"/>
        <w:adjustRightInd w:val="0"/>
        <w:ind w:firstLine="567"/>
        <w:jc w:val="both"/>
        <w:outlineLvl w:val="0"/>
        <w:rPr>
          <w:sz w:val="24"/>
          <w:szCs w:val="24"/>
        </w:rPr>
      </w:pPr>
      <w:r w:rsidRPr="00330E06">
        <w:rPr>
          <w:sz w:val="24"/>
          <w:szCs w:val="24"/>
        </w:rPr>
        <w:t xml:space="preserve">В соответствии с </w:t>
      </w:r>
      <w:r>
        <w:rPr>
          <w:sz w:val="24"/>
          <w:szCs w:val="24"/>
        </w:rPr>
        <w:t>приказом Комитета экономического развития и инвестиционной деятельности Администрации Ленинградской области от 09.03.2017 № 11 (с изменениями от 01.08.2018 № 17) «Об утверждении примерного административного регламента предоставления государственной услуги», протоколом заседания комиссии по повышению качества и доступности предоставления государственных и муниципальных услуг в Ленинградской области от 19.12.2018 № П-113/2018</w:t>
      </w:r>
      <w:r w:rsidRPr="00AD42A8">
        <w:rPr>
          <w:sz w:val="24"/>
          <w:szCs w:val="24"/>
        </w:rPr>
        <w:t xml:space="preserve"> </w:t>
      </w:r>
      <w:r>
        <w:rPr>
          <w:sz w:val="24"/>
          <w:szCs w:val="24"/>
        </w:rPr>
        <w:t>и методическими</w:t>
      </w:r>
      <w:r w:rsidRPr="00EC6CB9">
        <w:rPr>
          <w:sz w:val="24"/>
          <w:szCs w:val="24"/>
        </w:rPr>
        <w:t xml:space="preserve"> рекомендаци</w:t>
      </w:r>
      <w:r>
        <w:rPr>
          <w:sz w:val="24"/>
          <w:szCs w:val="24"/>
        </w:rPr>
        <w:t>ями</w:t>
      </w:r>
      <w:r w:rsidRPr="00EC6CB9">
        <w:rPr>
          <w:sz w:val="24"/>
          <w:szCs w:val="24"/>
        </w:rPr>
        <w:t xml:space="preserve"> по разработке </w:t>
      </w:r>
      <w:r w:rsidRPr="00EC6CB9">
        <w:rPr>
          <w:bCs/>
          <w:sz w:val="24"/>
          <w:szCs w:val="24"/>
        </w:rPr>
        <w:t xml:space="preserve">административного регламента по предоставлению муниципальной услуги «Прием документов от субъектов малого предпринимательства, </w:t>
      </w:r>
      <w:proofErr w:type="gramStart"/>
      <w:r w:rsidRPr="00EC6CB9">
        <w:rPr>
          <w:bCs/>
          <w:sz w:val="24"/>
          <w:szCs w:val="24"/>
        </w:rPr>
        <w:t>действующих</w:t>
      </w:r>
      <w:proofErr w:type="gramEnd"/>
      <w:r w:rsidRPr="00EC6CB9">
        <w:rPr>
          <w:bCs/>
          <w:sz w:val="24"/>
          <w:szCs w:val="24"/>
        </w:rPr>
        <w:t xml:space="preserve">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sz w:val="24"/>
          <w:szCs w:val="24"/>
        </w:rPr>
        <w:t>, одобренными</w:t>
      </w:r>
      <w:r w:rsidRPr="00EC6CB9">
        <w:rPr>
          <w:sz w:val="24"/>
          <w:szCs w:val="24"/>
        </w:rPr>
        <w:t xml:space="preserve"> 29.12.2018</w:t>
      </w:r>
      <w:r w:rsidRPr="00330E06">
        <w:rPr>
          <w:sz w:val="24"/>
          <w:szCs w:val="24"/>
        </w:rPr>
        <w:t xml:space="preserve">, администрация Сосновоборского </w:t>
      </w:r>
      <w:r w:rsidRPr="005F4EF1">
        <w:rPr>
          <w:sz w:val="24"/>
          <w:szCs w:val="24"/>
        </w:rPr>
        <w:t xml:space="preserve">городского округа </w:t>
      </w:r>
      <w:r w:rsidRPr="005F4EF1">
        <w:rPr>
          <w:b/>
          <w:spacing w:val="50"/>
          <w:sz w:val="24"/>
          <w:szCs w:val="24"/>
        </w:rPr>
        <w:t>постановляет</w:t>
      </w:r>
      <w:r w:rsidRPr="005F4EF1">
        <w:rPr>
          <w:sz w:val="24"/>
          <w:szCs w:val="24"/>
        </w:rPr>
        <w:t>:</w:t>
      </w:r>
    </w:p>
    <w:p w:rsidR="00766E9C" w:rsidRPr="005F4EF1" w:rsidRDefault="00766E9C" w:rsidP="00766E9C">
      <w:pPr>
        <w:ind w:firstLine="567"/>
        <w:jc w:val="both"/>
        <w:rPr>
          <w:sz w:val="24"/>
          <w:szCs w:val="24"/>
        </w:rPr>
      </w:pPr>
      <w:r w:rsidRPr="005F4EF1">
        <w:rPr>
          <w:sz w:val="24"/>
          <w:szCs w:val="24"/>
        </w:rPr>
        <w:t>1. Внести изменения в постановление администрации Сосновоборского городского округа от 07.12.2015 № 3090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(с изменениями</w:t>
      </w:r>
      <w:r w:rsidRPr="005F4EF1">
        <w:rPr>
          <w:sz w:val="24"/>
        </w:rPr>
        <w:t xml:space="preserve"> от 22.10.2018 № 2311</w:t>
      </w:r>
      <w:r w:rsidRPr="005F4EF1">
        <w:rPr>
          <w:sz w:val="24"/>
          <w:szCs w:val="24"/>
        </w:rPr>
        <w:t>):</w:t>
      </w:r>
    </w:p>
    <w:p w:rsidR="00766E9C" w:rsidRPr="005F4EF1" w:rsidRDefault="00766E9C" w:rsidP="00766E9C">
      <w:pPr>
        <w:pStyle w:val="a7"/>
        <w:spacing w:line="240" w:lineRule="auto"/>
        <w:ind w:firstLine="567"/>
        <w:contextualSpacing/>
        <w:rPr>
          <w:sz w:val="24"/>
          <w:szCs w:val="24"/>
        </w:rPr>
      </w:pPr>
      <w:r w:rsidRPr="005F4EF1">
        <w:rPr>
          <w:sz w:val="24"/>
          <w:szCs w:val="24"/>
        </w:rPr>
        <w:t xml:space="preserve">1.1. Изложить в новой редакции административный регламент по предоставлению муниципальной услуги </w:t>
      </w:r>
      <w:r w:rsidRPr="005F4EF1">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r w:rsidRPr="005F4EF1">
        <w:rPr>
          <w:sz w:val="24"/>
          <w:szCs w:val="24"/>
        </w:rPr>
        <w:t xml:space="preserve"> (Приложение).</w:t>
      </w:r>
    </w:p>
    <w:p w:rsidR="00766E9C" w:rsidRPr="00EE28E8" w:rsidRDefault="00766E9C" w:rsidP="00766E9C">
      <w:pPr>
        <w:ind w:firstLine="709"/>
        <w:jc w:val="both"/>
        <w:rPr>
          <w:sz w:val="24"/>
          <w:szCs w:val="24"/>
        </w:rPr>
      </w:pPr>
      <w:r>
        <w:rPr>
          <w:sz w:val="24"/>
          <w:szCs w:val="24"/>
        </w:rPr>
        <w:t>2</w:t>
      </w:r>
      <w:r w:rsidRPr="00EE28E8">
        <w:rPr>
          <w:sz w:val="24"/>
          <w:szCs w:val="24"/>
        </w:rPr>
        <w:t>. Общему отделу администрации обнародовать настоящее постановление на электронном сайте городской газеты «Маяк».</w:t>
      </w:r>
    </w:p>
    <w:p w:rsidR="00766E9C" w:rsidRPr="00BB4453" w:rsidRDefault="00766E9C" w:rsidP="00766E9C">
      <w:pPr>
        <w:ind w:firstLine="709"/>
        <w:jc w:val="both"/>
        <w:rPr>
          <w:sz w:val="24"/>
          <w:szCs w:val="24"/>
        </w:rPr>
      </w:pPr>
      <w:r w:rsidRPr="00BB4453">
        <w:rPr>
          <w:sz w:val="24"/>
          <w:szCs w:val="24"/>
        </w:rPr>
        <w:t>3. Отделу по связям</w:t>
      </w:r>
      <w:r>
        <w:rPr>
          <w:sz w:val="24"/>
          <w:szCs w:val="24"/>
        </w:rPr>
        <w:t xml:space="preserve"> с общественностью (пресс-центр</w:t>
      </w:r>
      <w:r w:rsidRPr="00BB4453">
        <w:rPr>
          <w:sz w:val="24"/>
          <w:szCs w:val="24"/>
        </w:rPr>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766E9C" w:rsidRDefault="00766E9C" w:rsidP="00766E9C">
      <w:pPr>
        <w:ind w:firstLine="709"/>
        <w:jc w:val="both"/>
        <w:rPr>
          <w:sz w:val="24"/>
          <w:szCs w:val="24"/>
        </w:rPr>
      </w:pPr>
      <w:r w:rsidRPr="00BB4453">
        <w:rPr>
          <w:sz w:val="24"/>
          <w:szCs w:val="24"/>
        </w:rPr>
        <w:t xml:space="preserve">4. Считать утратившим силу постановление администрации Сосновоборского городского округа от 27.01.2016 № 147  «О внесении изменений в постановление </w:t>
      </w:r>
      <w:r w:rsidRPr="00BB4453">
        <w:rPr>
          <w:sz w:val="24"/>
          <w:szCs w:val="24"/>
        </w:rPr>
        <w:lastRenderedPageBreak/>
        <w:t xml:space="preserve">администрации Сосновоборского городского округа от 07.12.2015 № 3090 «Об утверждении административного регламента по предоставлению муниципальной услуги </w:t>
      </w:r>
      <w:r w:rsidRPr="00BB4453">
        <w:rPr>
          <w:bCs/>
          <w:sz w:val="24"/>
          <w:szCs w:val="24"/>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w:t>
      </w:r>
      <w:r w:rsidRPr="00BB4453">
        <w:rPr>
          <w:sz w:val="24"/>
          <w:szCs w:val="24"/>
        </w:rPr>
        <w:t>(с последующими изменениями, утвержденными постановлениями от 22.10.2018 № 2311, от 03.04.2017 №</w:t>
      </w:r>
      <w:r>
        <w:rPr>
          <w:sz w:val="24"/>
          <w:szCs w:val="24"/>
        </w:rPr>
        <w:t> </w:t>
      </w:r>
      <w:r w:rsidRPr="00BB4453">
        <w:rPr>
          <w:sz w:val="24"/>
          <w:szCs w:val="24"/>
        </w:rPr>
        <w:t>767).</w:t>
      </w:r>
    </w:p>
    <w:p w:rsidR="00766E9C" w:rsidRPr="00420F44" w:rsidRDefault="00766E9C" w:rsidP="00766E9C">
      <w:pPr>
        <w:ind w:firstLine="709"/>
        <w:jc w:val="both"/>
        <w:rPr>
          <w:sz w:val="24"/>
          <w:szCs w:val="24"/>
        </w:rPr>
      </w:pPr>
      <w:r>
        <w:rPr>
          <w:sz w:val="24"/>
          <w:szCs w:val="24"/>
        </w:rPr>
        <w:t>5</w:t>
      </w:r>
      <w:r w:rsidRPr="00420F44">
        <w:rPr>
          <w:sz w:val="24"/>
          <w:szCs w:val="24"/>
        </w:rPr>
        <w:t>. Настоящее постановление вступает в силу со дня официального обнародования.</w:t>
      </w:r>
    </w:p>
    <w:p w:rsidR="00766E9C" w:rsidRPr="00420F44" w:rsidRDefault="00766E9C" w:rsidP="00766E9C">
      <w:pPr>
        <w:ind w:firstLine="709"/>
        <w:jc w:val="both"/>
        <w:rPr>
          <w:sz w:val="24"/>
          <w:szCs w:val="24"/>
        </w:rPr>
      </w:pPr>
      <w:r>
        <w:rPr>
          <w:sz w:val="24"/>
          <w:szCs w:val="24"/>
        </w:rPr>
        <w:t>6</w:t>
      </w:r>
      <w:r w:rsidRPr="00420F44">
        <w:rPr>
          <w:sz w:val="24"/>
          <w:szCs w:val="24"/>
        </w:rPr>
        <w:t xml:space="preserve">. Контроль исполнения настоящего постановления </w:t>
      </w:r>
      <w:r>
        <w:rPr>
          <w:sz w:val="24"/>
          <w:szCs w:val="24"/>
        </w:rPr>
        <w:t>оставляю за собой.</w:t>
      </w:r>
    </w:p>
    <w:p w:rsidR="00766E9C" w:rsidRDefault="00766E9C" w:rsidP="00766E9C">
      <w:pPr>
        <w:rPr>
          <w:sz w:val="24"/>
          <w:szCs w:val="24"/>
        </w:rPr>
      </w:pPr>
    </w:p>
    <w:p w:rsidR="00766E9C" w:rsidRDefault="00766E9C" w:rsidP="00766E9C">
      <w:pPr>
        <w:rPr>
          <w:sz w:val="24"/>
          <w:szCs w:val="24"/>
        </w:rPr>
      </w:pPr>
    </w:p>
    <w:p w:rsidR="00766E9C" w:rsidRPr="00B041CD" w:rsidRDefault="00766E9C" w:rsidP="00766E9C">
      <w:pPr>
        <w:jc w:val="both"/>
        <w:rPr>
          <w:sz w:val="24"/>
          <w:szCs w:val="24"/>
        </w:rPr>
      </w:pPr>
      <w:r>
        <w:rPr>
          <w:sz w:val="24"/>
          <w:szCs w:val="24"/>
        </w:rPr>
        <w:t>Первый заместитель главы администрации</w:t>
      </w:r>
    </w:p>
    <w:p w:rsidR="00766E9C" w:rsidRPr="00B041CD" w:rsidRDefault="00766E9C" w:rsidP="00766E9C">
      <w:pPr>
        <w:jc w:val="both"/>
        <w:rPr>
          <w:sz w:val="24"/>
          <w:szCs w:val="24"/>
        </w:rPr>
      </w:pPr>
      <w:r w:rsidRPr="00B041CD">
        <w:rPr>
          <w:sz w:val="24"/>
          <w:szCs w:val="24"/>
        </w:rPr>
        <w:t>Сосновоборского городского округа</w:t>
      </w:r>
      <w:r w:rsidRPr="00B041CD">
        <w:rPr>
          <w:sz w:val="24"/>
          <w:szCs w:val="24"/>
        </w:rPr>
        <w:tab/>
      </w:r>
      <w:r w:rsidRPr="00B041CD">
        <w:rPr>
          <w:sz w:val="24"/>
          <w:szCs w:val="24"/>
        </w:rPr>
        <w:tab/>
      </w:r>
      <w:r w:rsidRPr="00B041CD">
        <w:rPr>
          <w:sz w:val="24"/>
          <w:szCs w:val="24"/>
        </w:rPr>
        <w:tab/>
      </w:r>
      <w:r w:rsidRPr="00B041CD">
        <w:rPr>
          <w:sz w:val="24"/>
          <w:szCs w:val="24"/>
        </w:rPr>
        <w:tab/>
      </w:r>
      <w:r>
        <w:rPr>
          <w:sz w:val="24"/>
          <w:szCs w:val="24"/>
        </w:rPr>
        <w:t xml:space="preserve">                           С.Г.Лютиков </w:t>
      </w: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Pr>
        <w:rPr>
          <w:sz w:val="16"/>
          <w:szCs w:val="16"/>
        </w:rPr>
      </w:pPr>
    </w:p>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Default="00766E9C" w:rsidP="00766E9C"/>
    <w:p w:rsidR="00766E9C" w:rsidRPr="009F44A4" w:rsidRDefault="00766E9C" w:rsidP="00766E9C"/>
    <w:p w:rsidR="00766E9C" w:rsidRPr="0076613A" w:rsidRDefault="00766E9C" w:rsidP="00766E9C">
      <w:pPr>
        <w:rPr>
          <w:sz w:val="12"/>
        </w:rPr>
      </w:pPr>
      <w:r w:rsidRPr="0076613A">
        <w:rPr>
          <w:sz w:val="12"/>
        </w:rPr>
        <w:t>Исп. Булатова Т.Е. (ОЭР),</w:t>
      </w:r>
    </w:p>
    <w:p w:rsidR="00766E9C" w:rsidRPr="0076613A" w:rsidRDefault="00766E9C" w:rsidP="00766E9C">
      <w:pPr>
        <w:rPr>
          <w:sz w:val="12"/>
        </w:rPr>
      </w:pPr>
      <w:r w:rsidRPr="0076613A">
        <w:rPr>
          <w:rFonts w:ascii="Segoe UI Symbol" w:eastAsia="MS Mincho" w:hAnsi="Segoe UI Symbol"/>
          <w:sz w:val="12"/>
        </w:rPr>
        <w:t>☎</w:t>
      </w:r>
      <w:r w:rsidRPr="0076613A">
        <w:rPr>
          <w:sz w:val="12"/>
        </w:rPr>
        <w:t xml:space="preserve"> 6-28-49; ЛЕ</w:t>
      </w:r>
    </w:p>
    <w:p w:rsidR="00766E9C" w:rsidRPr="00125DE1" w:rsidRDefault="00766E9C" w:rsidP="00766E9C">
      <w:pPr>
        <w:sectPr w:rsidR="00766E9C" w:rsidRPr="00125DE1" w:rsidSect="00F5509C">
          <w:headerReference w:type="even" r:id="rId8"/>
          <w:headerReference w:type="default" r:id="rId9"/>
          <w:footerReference w:type="even" r:id="rId10"/>
          <w:footerReference w:type="default" r:id="rId11"/>
          <w:headerReference w:type="first" r:id="rId12"/>
          <w:footerReference w:type="first" r:id="rId13"/>
          <w:pgSz w:w="11906" w:h="16838"/>
          <w:pgMar w:top="993" w:right="849" w:bottom="993" w:left="1701" w:header="708" w:footer="708" w:gutter="0"/>
          <w:cols w:space="708"/>
          <w:docGrid w:linePitch="360"/>
        </w:sectPr>
      </w:pPr>
    </w:p>
    <w:p w:rsidR="00766E9C" w:rsidRDefault="00766E9C" w:rsidP="00766E9C">
      <w:pPr>
        <w:jc w:val="both"/>
        <w:rPr>
          <w:sz w:val="24"/>
          <w:szCs w:val="24"/>
        </w:rPr>
      </w:pPr>
    </w:p>
    <w:p w:rsidR="00766E9C" w:rsidRDefault="00766E9C" w:rsidP="00766E9C">
      <w:pPr>
        <w:jc w:val="both"/>
        <w:rPr>
          <w:sz w:val="24"/>
          <w:szCs w:val="24"/>
        </w:rPr>
      </w:pPr>
    </w:p>
    <w:p w:rsidR="00766E9C" w:rsidRDefault="00766E9C" w:rsidP="00766E9C">
      <w:pPr>
        <w:jc w:val="both"/>
        <w:rPr>
          <w:sz w:val="24"/>
          <w:szCs w:val="24"/>
        </w:rPr>
      </w:pPr>
      <w:r w:rsidRPr="000E7CB5">
        <w:rPr>
          <w:sz w:val="24"/>
          <w:szCs w:val="24"/>
        </w:rPr>
        <w:t>СОГЛАСОВАНО:</w:t>
      </w:r>
    </w:p>
    <w:p w:rsidR="00766E9C" w:rsidRPr="000E7CB5" w:rsidRDefault="00766E9C" w:rsidP="00766E9C">
      <w:pPr>
        <w:jc w:val="both"/>
        <w:rPr>
          <w:sz w:val="24"/>
          <w:szCs w:val="24"/>
        </w:rPr>
      </w:pPr>
    </w:p>
    <w:p w:rsidR="00766E9C" w:rsidRPr="000E7CB5" w:rsidRDefault="00766E9C" w:rsidP="00766E9C">
      <w:pPr>
        <w:jc w:val="both"/>
        <w:rPr>
          <w:rFonts w:eastAsia="Calibri"/>
          <w:sz w:val="24"/>
        </w:rPr>
      </w:pPr>
      <w:r>
        <w:rPr>
          <w:rFonts w:eastAsia="Calibri"/>
          <w:noProof/>
          <w:sz w:val="24"/>
        </w:rPr>
        <w:drawing>
          <wp:inline distT="0" distB="0" distL="0" distR="0">
            <wp:extent cx="6124575" cy="489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24575" cy="4895850"/>
                    </a:xfrm>
                    <a:prstGeom prst="rect">
                      <a:avLst/>
                    </a:prstGeom>
                    <a:noFill/>
                    <a:ln w="9525">
                      <a:noFill/>
                      <a:miter lim="800000"/>
                      <a:headEnd/>
                      <a:tailEnd/>
                    </a:ln>
                  </pic:spPr>
                </pic:pic>
              </a:graphicData>
            </a:graphic>
          </wp:inline>
        </w:drawing>
      </w:r>
    </w:p>
    <w:p w:rsidR="00766E9C" w:rsidRPr="000E7CB5" w:rsidRDefault="00766E9C" w:rsidP="00766E9C">
      <w:pPr>
        <w:jc w:val="right"/>
        <w:rPr>
          <w:sz w:val="22"/>
          <w:szCs w:val="22"/>
        </w:rPr>
      </w:pPr>
    </w:p>
    <w:p w:rsidR="00766E9C" w:rsidRPr="000E7CB5" w:rsidRDefault="00766E9C" w:rsidP="00766E9C">
      <w:pPr>
        <w:jc w:val="right"/>
        <w:rPr>
          <w:sz w:val="22"/>
          <w:szCs w:val="22"/>
        </w:rPr>
      </w:pPr>
    </w:p>
    <w:p w:rsidR="00766E9C" w:rsidRDefault="00766E9C" w:rsidP="00766E9C">
      <w:pPr>
        <w:rPr>
          <w:sz w:val="22"/>
          <w:szCs w:val="22"/>
          <w:highlight w:val="yellow"/>
        </w:rPr>
      </w:pPr>
    </w:p>
    <w:p w:rsidR="00766E9C" w:rsidRDefault="00766E9C" w:rsidP="00766E9C">
      <w:pPr>
        <w:jc w:val="right"/>
        <w:rPr>
          <w:sz w:val="22"/>
          <w:szCs w:val="22"/>
          <w:highlight w:val="yellow"/>
        </w:rPr>
      </w:pPr>
    </w:p>
    <w:p w:rsidR="00766E9C" w:rsidRPr="00E70EAA" w:rsidRDefault="00766E9C" w:rsidP="00766E9C">
      <w:pPr>
        <w:jc w:val="right"/>
        <w:rPr>
          <w:sz w:val="22"/>
          <w:szCs w:val="22"/>
          <w:highlight w:val="yellow"/>
        </w:rPr>
      </w:pPr>
    </w:p>
    <w:p w:rsidR="00766E9C" w:rsidRPr="00FA50EA" w:rsidRDefault="00766E9C" w:rsidP="00766E9C">
      <w:pPr>
        <w:ind w:firstLine="567"/>
        <w:jc w:val="right"/>
      </w:pPr>
      <w:r w:rsidRPr="00FA50EA">
        <w:t>Рассылка:</w:t>
      </w:r>
    </w:p>
    <w:p w:rsidR="00766E9C" w:rsidRPr="00B021E0" w:rsidRDefault="00766E9C" w:rsidP="00766E9C">
      <w:pPr>
        <w:jc w:val="right"/>
        <w:rPr>
          <w:szCs w:val="18"/>
        </w:rPr>
      </w:pPr>
      <w:r>
        <w:rPr>
          <w:szCs w:val="18"/>
        </w:rPr>
        <w:t>Общий отдел,</w:t>
      </w:r>
    </w:p>
    <w:p w:rsidR="00766E9C" w:rsidRPr="00B021E0" w:rsidRDefault="00766E9C" w:rsidP="00766E9C">
      <w:pPr>
        <w:jc w:val="right"/>
        <w:rPr>
          <w:szCs w:val="18"/>
        </w:rPr>
      </w:pPr>
      <w:r w:rsidRPr="00B021E0">
        <w:rPr>
          <w:szCs w:val="18"/>
        </w:rPr>
        <w:t>ОЭР, Пресс-центр,</w:t>
      </w:r>
    </w:p>
    <w:p w:rsidR="00766E9C" w:rsidRPr="00B021E0" w:rsidRDefault="00766E9C" w:rsidP="00766E9C">
      <w:pPr>
        <w:jc w:val="right"/>
        <w:rPr>
          <w:szCs w:val="18"/>
        </w:rPr>
      </w:pPr>
      <w:r>
        <w:rPr>
          <w:szCs w:val="18"/>
        </w:rPr>
        <w:t>СМФПП,</w:t>
      </w:r>
    </w:p>
    <w:p w:rsidR="00766E9C" w:rsidRPr="00BB4453" w:rsidRDefault="00766E9C" w:rsidP="00766E9C">
      <w:pPr>
        <w:jc w:val="right"/>
        <w:rPr>
          <w:szCs w:val="18"/>
        </w:rPr>
      </w:pPr>
      <w:r w:rsidRPr="0070340B">
        <w:rPr>
          <w:szCs w:val="18"/>
        </w:rPr>
        <w:t>Прокуратура</w:t>
      </w:r>
      <w:r>
        <w:rPr>
          <w:szCs w:val="18"/>
        </w:rPr>
        <w:t>, МФЦ</w:t>
      </w:r>
    </w:p>
    <w:p w:rsidR="00766E9C" w:rsidRDefault="00766E9C" w:rsidP="00766E9C">
      <w:pPr>
        <w:rPr>
          <w:sz w:val="24"/>
          <w:szCs w:val="24"/>
        </w:rPr>
        <w:sectPr w:rsidR="00766E9C" w:rsidSect="0076613A">
          <w:pgSz w:w="11906" w:h="16838"/>
          <w:pgMar w:top="851" w:right="1133" w:bottom="1134" w:left="1701" w:header="708" w:footer="708" w:gutter="0"/>
          <w:cols w:space="708"/>
          <w:docGrid w:linePitch="360"/>
        </w:sectPr>
      </w:pPr>
    </w:p>
    <w:p w:rsidR="00766E9C" w:rsidRPr="00F5509C" w:rsidRDefault="00766E9C" w:rsidP="00766E9C">
      <w:pPr>
        <w:pageBreakBefore/>
        <w:widowControl w:val="0"/>
        <w:ind w:right="40"/>
        <w:jc w:val="right"/>
        <w:rPr>
          <w:bCs/>
          <w:sz w:val="24"/>
          <w:szCs w:val="24"/>
        </w:rPr>
      </w:pPr>
      <w:r>
        <w:rPr>
          <w:bCs/>
          <w:sz w:val="24"/>
          <w:szCs w:val="24"/>
        </w:rPr>
        <w:lastRenderedPageBreak/>
        <w:t>ПРИЛОЖЕНИЕ</w:t>
      </w:r>
    </w:p>
    <w:p w:rsidR="00766E9C" w:rsidRPr="00F5509C" w:rsidRDefault="00766E9C" w:rsidP="00766E9C">
      <w:pPr>
        <w:widowControl w:val="0"/>
        <w:ind w:right="40"/>
        <w:jc w:val="right"/>
        <w:rPr>
          <w:bCs/>
          <w:sz w:val="24"/>
          <w:szCs w:val="24"/>
        </w:rPr>
      </w:pPr>
      <w:r>
        <w:rPr>
          <w:bCs/>
          <w:sz w:val="24"/>
          <w:szCs w:val="24"/>
        </w:rPr>
        <w:t>к постановлению</w:t>
      </w:r>
      <w:r w:rsidRPr="00F5509C">
        <w:rPr>
          <w:bCs/>
          <w:sz w:val="24"/>
          <w:szCs w:val="24"/>
        </w:rPr>
        <w:t xml:space="preserve"> администрации</w:t>
      </w:r>
    </w:p>
    <w:p w:rsidR="00766E9C" w:rsidRPr="00F5509C" w:rsidRDefault="00766E9C" w:rsidP="00766E9C">
      <w:pPr>
        <w:widowControl w:val="0"/>
        <w:ind w:right="40"/>
        <w:jc w:val="right"/>
        <w:rPr>
          <w:bCs/>
          <w:sz w:val="24"/>
          <w:szCs w:val="24"/>
        </w:rPr>
      </w:pPr>
      <w:r w:rsidRPr="00F5509C">
        <w:rPr>
          <w:bCs/>
          <w:sz w:val="24"/>
          <w:szCs w:val="24"/>
        </w:rPr>
        <w:t>Сосновоборского городского округа</w:t>
      </w:r>
    </w:p>
    <w:p w:rsidR="00766E9C" w:rsidRDefault="00766E9C" w:rsidP="00766E9C">
      <w:pPr>
        <w:jc w:val="right"/>
        <w:rPr>
          <w:sz w:val="24"/>
        </w:rPr>
      </w:pPr>
      <w:r>
        <w:rPr>
          <w:sz w:val="24"/>
        </w:rPr>
        <w:t>от 08/08/2019 № 1783</w:t>
      </w:r>
    </w:p>
    <w:p w:rsidR="00766E9C" w:rsidRPr="00F5509C" w:rsidRDefault="00766E9C" w:rsidP="00766E9C">
      <w:pPr>
        <w:widowControl w:val="0"/>
        <w:ind w:right="40"/>
        <w:jc w:val="right"/>
        <w:rPr>
          <w:bCs/>
          <w:sz w:val="24"/>
          <w:szCs w:val="24"/>
        </w:rPr>
      </w:pPr>
    </w:p>
    <w:p w:rsidR="00766E9C" w:rsidRPr="00125DE1" w:rsidRDefault="00766E9C" w:rsidP="00766E9C">
      <w:pPr>
        <w:widowControl w:val="0"/>
        <w:ind w:right="40" w:firstLine="567"/>
        <w:jc w:val="right"/>
        <w:rPr>
          <w:bCs/>
          <w:sz w:val="28"/>
          <w:szCs w:val="28"/>
        </w:rPr>
      </w:pPr>
    </w:p>
    <w:p w:rsidR="00766E9C" w:rsidRDefault="00766E9C" w:rsidP="00766E9C">
      <w:pPr>
        <w:autoSpaceDE w:val="0"/>
        <w:autoSpaceDN w:val="0"/>
        <w:adjustRightInd w:val="0"/>
        <w:jc w:val="center"/>
        <w:outlineLvl w:val="0"/>
        <w:rPr>
          <w:sz w:val="24"/>
          <w:szCs w:val="24"/>
        </w:rPr>
      </w:pPr>
      <w:r w:rsidRPr="00F103FE">
        <w:rPr>
          <w:sz w:val="24"/>
          <w:szCs w:val="24"/>
        </w:rPr>
        <w:t xml:space="preserve">Административный регламент по предоставлению муниципальной услуги </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w:t>
      </w:r>
      <w:r w:rsidRPr="00F103FE">
        <w:rPr>
          <w:rFonts w:eastAsia="Calibri"/>
          <w:sz w:val="24"/>
          <w:szCs w:val="24"/>
          <w:lang w:eastAsia="en-US"/>
        </w:rPr>
        <w:t>Сокращенное наименование: «</w:t>
      </w:r>
      <w:r w:rsidRPr="00F103FE">
        <w:rPr>
          <w:bCs/>
          <w:sz w:val="24"/>
          <w:szCs w:val="24"/>
        </w:rPr>
        <w:t>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jc w:val="center"/>
        <w:rPr>
          <w:rFonts w:eastAsia="Calibri"/>
          <w:sz w:val="24"/>
          <w:szCs w:val="24"/>
          <w:lang w:eastAsia="en-US"/>
        </w:rPr>
      </w:pPr>
      <w:r w:rsidRPr="00F103FE">
        <w:rPr>
          <w:rFonts w:eastAsia="Calibri"/>
          <w:sz w:val="24"/>
          <w:szCs w:val="24"/>
          <w:lang w:eastAsia="en-US"/>
        </w:rPr>
        <w:t>(далее – муниципальная услуга, административный регламент)</w:t>
      </w:r>
    </w:p>
    <w:p w:rsidR="00766E9C" w:rsidRPr="00F103FE" w:rsidRDefault="00766E9C" w:rsidP="00766E9C">
      <w:pPr>
        <w:autoSpaceDE w:val="0"/>
        <w:autoSpaceDN w:val="0"/>
        <w:adjustRightInd w:val="0"/>
        <w:outlineLvl w:val="0"/>
        <w:rPr>
          <w:i/>
          <w:sz w:val="24"/>
          <w:szCs w:val="24"/>
        </w:rPr>
      </w:pPr>
    </w:p>
    <w:p w:rsidR="00766E9C" w:rsidRPr="00F103FE" w:rsidRDefault="00766E9C" w:rsidP="00766E9C">
      <w:pPr>
        <w:widowControl w:val="0"/>
        <w:autoSpaceDE w:val="0"/>
        <w:autoSpaceDN w:val="0"/>
        <w:adjustRightInd w:val="0"/>
        <w:ind w:left="-567" w:firstLine="567"/>
        <w:jc w:val="center"/>
        <w:outlineLvl w:val="0"/>
        <w:rPr>
          <w:b/>
          <w:bCs/>
          <w:sz w:val="24"/>
          <w:szCs w:val="24"/>
        </w:rPr>
      </w:pPr>
      <w:bookmarkStart w:id="1" w:name="sub_1001"/>
      <w:r w:rsidRPr="00F103FE">
        <w:rPr>
          <w:b/>
          <w:bCs/>
          <w:sz w:val="24"/>
          <w:szCs w:val="24"/>
        </w:rPr>
        <w:t>1. Общие положения</w:t>
      </w:r>
    </w:p>
    <w:bookmarkEnd w:id="1"/>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1.1. Регламент устанавливает порядок и стандарт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1.2. Заявителями, имеющими право на получение муниципальной услуги, являются: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766E9C" w:rsidRPr="00F103FE" w:rsidRDefault="00766E9C" w:rsidP="00766E9C">
      <w:pPr>
        <w:ind w:firstLine="567"/>
        <w:jc w:val="both"/>
        <w:rPr>
          <w:sz w:val="24"/>
          <w:szCs w:val="24"/>
        </w:rPr>
      </w:pPr>
      <w:r w:rsidRPr="00F103FE">
        <w:rPr>
          <w:sz w:val="24"/>
          <w:szCs w:val="24"/>
        </w:rPr>
        <w:t xml:space="preserve">Представлять интересы заявителя имеют право: </w:t>
      </w:r>
    </w:p>
    <w:p w:rsidR="00766E9C" w:rsidRPr="00F103FE" w:rsidRDefault="00766E9C" w:rsidP="00766E9C">
      <w:pPr>
        <w:ind w:firstLine="567"/>
        <w:jc w:val="both"/>
        <w:rPr>
          <w:sz w:val="24"/>
          <w:szCs w:val="24"/>
        </w:rPr>
      </w:pPr>
      <w:r w:rsidRPr="00F103FE">
        <w:rPr>
          <w:sz w:val="24"/>
          <w:szCs w:val="24"/>
        </w:rPr>
        <w:t>от имени физических лиц:</w:t>
      </w:r>
    </w:p>
    <w:p w:rsidR="00766E9C" w:rsidRPr="00F103FE" w:rsidRDefault="00766E9C" w:rsidP="00766E9C">
      <w:pPr>
        <w:ind w:firstLine="567"/>
        <w:jc w:val="both"/>
        <w:rPr>
          <w:sz w:val="24"/>
          <w:szCs w:val="24"/>
        </w:rPr>
      </w:pPr>
      <w:r w:rsidRPr="00F103FE">
        <w:rPr>
          <w:sz w:val="24"/>
          <w:szCs w:val="24"/>
        </w:rPr>
        <w:t>- представители, действующие в силу полномочий, основанных на доверенности или договоре;</w:t>
      </w:r>
    </w:p>
    <w:p w:rsidR="00766E9C" w:rsidRPr="00F103FE" w:rsidRDefault="00766E9C" w:rsidP="00766E9C">
      <w:pPr>
        <w:ind w:firstLine="567"/>
        <w:jc w:val="both"/>
        <w:rPr>
          <w:sz w:val="24"/>
          <w:szCs w:val="24"/>
        </w:rPr>
      </w:pPr>
      <w:r w:rsidRPr="00F103FE">
        <w:rPr>
          <w:sz w:val="24"/>
          <w:szCs w:val="24"/>
        </w:rPr>
        <w:t>от имени юридических лиц:</w:t>
      </w:r>
    </w:p>
    <w:p w:rsidR="00766E9C" w:rsidRPr="00F103FE" w:rsidRDefault="00766E9C" w:rsidP="00766E9C">
      <w:pPr>
        <w:ind w:firstLine="567"/>
        <w:jc w:val="both"/>
        <w:rPr>
          <w:sz w:val="24"/>
          <w:szCs w:val="24"/>
        </w:rPr>
      </w:pPr>
      <w:r w:rsidRPr="00F103FE">
        <w:rPr>
          <w:sz w:val="24"/>
          <w:szCs w:val="24"/>
        </w:rPr>
        <w:t>- лица, действующие в соответствии с законом или учредительными документами от имени юридического лица без доверенности;</w:t>
      </w:r>
    </w:p>
    <w:p w:rsidR="00766E9C" w:rsidRPr="00F103FE" w:rsidRDefault="00766E9C" w:rsidP="00766E9C">
      <w:pPr>
        <w:ind w:firstLine="567"/>
        <w:jc w:val="both"/>
        <w:rPr>
          <w:sz w:val="24"/>
          <w:szCs w:val="24"/>
        </w:rPr>
      </w:pPr>
      <w:r w:rsidRPr="00F103FE">
        <w:rPr>
          <w:sz w:val="24"/>
          <w:szCs w:val="24"/>
        </w:rPr>
        <w:t>- представители юридических лиц в силу полномочий на основании доверенности или договора;</w:t>
      </w:r>
    </w:p>
    <w:p w:rsidR="00766E9C" w:rsidRPr="00F103FE" w:rsidRDefault="00766E9C" w:rsidP="00766E9C">
      <w:pPr>
        <w:ind w:firstLine="567"/>
        <w:jc w:val="both"/>
        <w:rPr>
          <w:sz w:val="24"/>
          <w:szCs w:val="24"/>
        </w:rPr>
      </w:pPr>
      <w:r w:rsidRPr="00F103FE">
        <w:rPr>
          <w:sz w:val="24"/>
          <w:szCs w:val="24"/>
        </w:rPr>
        <w:t>от имени индивидуальных предпринимателей:</w:t>
      </w:r>
    </w:p>
    <w:p w:rsidR="00766E9C" w:rsidRPr="00F103FE" w:rsidRDefault="00766E9C" w:rsidP="00766E9C">
      <w:pPr>
        <w:ind w:firstLine="567"/>
        <w:jc w:val="both"/>
        <w:rPr>
          <w:sz w:val="24"/>
          <w:szCs w:val="24"/>
        </w:rPr>
      </w:pPr>
      <w:r w:rsidRPr="00F103FE">
        <w:rPr>
          <w:sz w:val="24"/>
          <w:szCs w:val="24"/>
        </w:rPr>
        <w:t>- представители, действующие в силу полномочий, основанных на доверенности или договоре;</w:t>
      </w:r>
    </w:p>
    <w:p w:rsidR="00766E9C" w:rsidRPr="00F103FE" w:rsidRDefault="00766E9C" w:rsidP="00766E9C">
      <w:pPr>
        <w:ind w:firstLine="567"/>
        <w:jc w:val="both"/>
        <w:rPr>
          <w:sz w:val="24"/>
          <w:szCs w:val="24"/>
        </w:rPr>
      </w:pPr>
      <w:r w:rsidRPr="00F103FE">
        <w:rPr>
          <w:sz w:val="24"/>
          <w:szCs w:val="24"/>
        </w:rPr>
        <w:t>1.3. Информация о месте нахождения Администрации Сосновоборского городского округа, предоставляющего муниципальную услугу, графике работы, контактных телефонах и т.д. (далее – сведения информационного характера) размещаются: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официальном сайте Сосновоборского городского округа: </w:t>
      </w:r>
      <w:hyperlink r:id="rId15" w:history="1">
        <w:r w:rsidRPr="00F103FE">
          <w:rPr>
            <w:color w:val="0000FF"/>
            <w:sz w:val="24"/>
            <w:szCs w:val="24"/>
            <w:u w:val="single"/>
            <w:lang w:val="en-US"/>
          </w:rPr>
          <w:t>www</w:t>
        </w:r>
        <w:r w:rsidRPr="00F103FE">
          <w:rPr>
            <w:color w:val="0000FF"/>
            <w:sz w:val="24"/>
            <w:szCs w:val="24"/>
            <w:u w:val="single"/>
          </w:rPr>
          <w:t>.sbor.ru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F103FE">
          <w:rPr>
            <w:sz w:val="24"/>
            <w:szCs w:val="24"/>
            <w:u w:val="single"/>
          </w:rPr>
          <w:t>http://mfc47.ru/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u w:val="single"/>
        </w:rPr>
      </w:pPr>
      <w:r w:rsidRPr="00F103FE">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7" w:history="1">
        <w:r w:rsidRPr="00F103FE">
          <w:rPr>
            <w:sz w:val="24"/>
            <w:szCs w:val="24"/>
            <w:u w:val="single"/>
          </w:rPr>
          <w:t>www.gosuslugi.ru</w:t>
        </w:r>
      </w:hyperlink>
      <w:r w:rsidRPr="00F103FE">
        <w:rPr>
          <w:sz w:val="24"/>
          <w:szCs w:val="24"/>
          <w:u w:val="single"/>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1.4. Информация о месте нахождения и графике работы Администрации, Отдела указана в приложении № 6.</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1.5. </w:t>
      </w:r>
      <w:r w:rsidRPr="00F103FE">
        <w:rPr>
          <w:rFonts w:eastAsia="Calibri"/>
          <w:color w:val="000000"/>
          <w:sz w:val="24"/>
          <w:szCs w:val="24"/>
          <w:lang w:eastAsia="en-US"/>
        </w:rPr>
        <w:t>Информация о местах нахождения, справочных телефонах и адресах электронной почты МФЦ</w:t>
      </w:r>
      <w:r w:rsidRPr="00F103FE">
        <w:rPr>
          <w:sz w:val="24"/>
          <w:szCs w:val="24"/>
        </w:rPr>
        <w:t xml:space="preserve"> указана в приложении № 7.</w:t>
      </w:r>
    </w:p>
    <w:p w:rsidR="00766E9C" w:rsidRPr="00F103FE" w:rsidRDefault="00766E9C" w:rsidP="00766E9C">
      <w:pPr>
        <w:widowControl w:val="0"/>
        <w:autoSpaceDE w:val="0"/>
        <w:autoSpaceDN w:val="0"/>
        <w:adjustRightInd w:val="0"/>
        <w:ind w:firstLine="567"/>
        <w:jc w:val="center"/>
        <w:outlineLvl w:val="0"/>
        <w:rPr>
          <w:b/>
          <w:bCs/>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r w:rsidRPr="00F103FE">
        <w:rPr>
          <w:b/>
          <w:bCs/>
          <w:sz w:val="24"/>
          <w:szCs w:val="24"/>
        </w:rPr>
        <w:t xml:space="preserve">2. Стандарт предоставления </w:t>
      </w:r>
      <w:r w:rsidRPr="00F103FE">
        <w:rPr>
          <w:b/>
          <w:sz w:val="24"/>
          <w:szCs w:val="24"/>
        </w:rPr>
        <w:t>муниципальной</w:t>
      </w:r>
      <w:r w:rsidRPr="00F103FE">
        <w:rPr>
          <w:b/>
          <w:bCs/>
          <w:sz w:val="24"/>
          <w:szCs w:val="24"/>
        </w:rPr>
        <w:t xml:space="preserve">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 Полное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w:t>
      </w:r>
      <w:r w:rsidRPr="00F103FE">
        <w:rPr>
          <w:sz w:val="24"/>
          <w:szCs w:val="24"/>
        </w:rPr>
        <w:lastRenderedPageBreak/>
        <w:t>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2.2. Муниципальную услугу предоставляет Администрация Сосновоборского городского округа Ленинградской области (далее –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Структурным подразделением, ответственным за предоставление муниципальной услуги, является отдел экономического развития (далее – Отдел).</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предоставлении муниципальной услуги участвуют:</w:t>
      </w:r>
    </w:p>
    <w:p w:rsidR="00766E9C" w:rsidRPr="00F103FE" w:rsidRDefault="00766E9C" w:rsidP="00766E9C">
      <w:pPr>
        <w:widowControl w:val="0"/>
        <w:numPr>
          <w:ilvl w:val="0"/>
          <w:numId w:val="41"/>
        </w:numPr>
        <w:autoSpaceDE w:val="0"/>
        <w:autoSpaceDN w:val="0"/>
        <w:adjustRightInd w:val="0"/>
        <w:ind w:left="709" w:firstLine="567"/>
        <w:jc w:val="both"/>
        <w:rPr>
          <w:sz w:val="24"/>
          <w:szCs w:val="24"/>
        </w:rPr>
      </w:pPr>
      <w:r w:rsidRPr="00F103FE">
        <w:rPr>
          <w:sz w:val="24"/>
          <w:szCs w:val="24"/>
        </w:rPr>
        <w:t>ГБУ ЛО «МФЦ»;</w:t>
      </w:r>
    </w:p>
    <w:p w:rsidR="00766E9C" w:rsidRPr="00F103FE" w:rsidRDefault="00766E9C" w:rsidP="00766E9C">
      <w:pPr>
        <w:numPr>
          <w:ilvl w:val="0"/>
          <w:numId w:val="41"/>
        </w:numPr>
        <w:autoSpaceDE w:val="0"/>
        <w:autoSpaceDN w:val="0"/>
        <w:adjustRightInd w:val="0"/>
        <w:ind w:left="709" w:firstLine="567"/>
        <w:jc w:val="both"/>
        <w:rPr>
          <w:sz w:val="24"/>
          <w:szCs w:val="24"/>
        </w:rPr>
      </w:pPr>
      <w:r w:rsidRPr="00F103FE">
        <w:rPr>
          <w:sz w:val="24"/>
          <w:szCs w:val="24"/>
        </w:rPr>
        <w:t>Управление федеральной налоговой службы по Ленинградской области.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Заявление на получение муниципальной услуги с комплектом документов принимаются: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при личной явке: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Заявитель может записаться на прием для подачи заявления о предоставлении услуги следующими способами: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посредством ПГУ/ЕПГУ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по телефону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 посредством сайта ОМСУ – в ОМСУ.</w:t>
      </w:r>
    </w:p>
    <w:p w:rsidR="00766E9C" w:rsidRPr="00F103FE" w:rsidRDefault="00766E9C" w:rsidP="00766E9C">
      <w:pPr>
        <w:widowControl w:val="0"/>
        <w:autoSpaceDE w:val="0"/>
        <w:autoSpaceDN w:val="0"/>
        <w:adjustRightInd w:val="0"/>
        <w:ind w:firstLine="567"/>
        <w:jc w:val="both"/>
        <w:rPr>
          <w:iCs/>
          <w:sz w:val="24"/>
          <w:szCs w:val="24"/>
        </w:rPr>
      </w:pPr>
      <w:r w:rsidRPr="00F103FE">
        <w:rPr>
          <w:sz w:val="24"/>
          <w:szCs w:val="24"/>
        </w:rPr>
        <w:t xml:space="preserve">Для записи заявитель выбирает любую </w:t>
      </w:r>
      <w:r w:rsidRPr="00F103FE">
        <w:rPr>
          <w:iCs/>
          <w:sz w:val="24"/>
          <w:szCs w:val="24"/>
        </w:rPr>
        <w:t>свободную для приема дату и время в пределах установленного в ОМСУ или МФЦ графика приема заявителей.</w:t>
      </w:r>
    </w:p>
    <w:p w:rsidR="00766E9C" w:rsidRPr="00F103FE" w:rsidRDefault="00766E9C" w:rsidP="00766E9C">
      <w:pPr>
        <w:ind w:firstLine="567"/>
        <w:jc w:val="both"/>
        <w:rPr>
          <w:sz w:val="24"/>
          <w:szCs w:val="24"/>
        </w:rPr>
      </w:pPr>
      <w:r w:rsidRPr="00F103FE">
        <w:rPr>
          <w:sz w:val="24"/>
          <w:szCs w:val="24"/>
        </w:rPr>
        <w:t xml:space="preserve">2.3. Результатом предоставления муниципальной услуги является: </w:t>
      </w:r>
    </w:p>
    <w:p w:rsidR="00766E9C" w:rsidRPr="00F103FE" w:rsidRDefault="00766E9C" w:rsidP="00766E9C">
      <w:pPr>
        <w:ind w:firstLine="567"/>
        <w:jc w:val="both"/>
        <w:rPr>
          <w:sz w:val="24"/>
          <w:szCs w:val="24"/>
        </w:rPr>
      </w:pPr>
      <w:r w:rsidRPr="00F103FE">
        <w:rPr>
          <w:sz w:val="24"/>
          <w:szCs w:val="24"/>
        </w:rPr>
        <w:t xml:space="preserve">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4 к настоящему регламенту. </w:t>
      </w:r>
    </w:p>
    <w:p w:rsidR="00766E9C" w:rsidRPr="00F103FE" w:rsidRDefault="00766E9C" w:rsidP="00766E9C">
      <w:pPr>
        <w:ind w:firstLine="567"/>
        <w:jc w:val="both"/>
        <w:rPr>
          <w:sz w:val="24"/>
          <w:szCs w:val="24"/>
        </w:rPr>
      </w:pPr>
      <w:r w:rsidRPr="00F103FE">
        <w:rPr>
          <w:sz w:val="24"/>
          <w:szCs w:val="24"/>
        </w:rPr>
        <w:t xml:space="preserve">Уведомление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5 к настоящему регламенту. </w:t>
      </w:r>
    </w:p>
    <w:p w:rsidR="00766E9C" w:rsidRPr="00F103FE" w:rsidRDefault="00766E9C" w:rsidP="00766E9C">
      <w:pPr>
        <w:ind w:firstLine="567"/>
        <w:jc w:val="both"/>
        <w:rPr>
          <w:sz w:val="24"/>
          <w:szCs w:val="24"/>
        </w:rPr>
      </w:pPr>
      <w:r w:rsidRPr="00F103F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E9C" w:rsidRPr="00F103FE" w:rsidRDefault="00766E9C" w:rsidP="00766E9C">
      <w:pPr>
        <w:ind w:firstLine="567"/>
        <w:jc w:val="both"/>
        <w:rPr>
          <w:sz w:val="24"/>
          <w:szCs w:val="24"/>
        </w:rPr>
      </w:pPr>
      <w:r w:rsidRPr="00F103FE">
        <w:rPr>
          <w:sz w:val="24"/>
          <w:szCs w:val="24"/>
        </w:rPr>
        <w:t>1) при личной явке:</w:t>
      </w:r>
    </w:p>
    <w:p w:rsidR="00766E9C" w:rsidRPr="00F103FE" w:rsidRDefault="00766E9C" w:rsidP="00766E9C">
      <w:pPr>
        <w:ind w:firstLine="567"/>
        <w:jc w:val="both"/>
        <w:rPr>
          <w:sz w:val="24"/>
          <w:szCs w:val="24"/>
        </w:rPr>
      </w:pPr>
      <w:r w:rsidRPr="00F103FE">
        <w:rPr>
          <w:sz w:val="24"/>
          <w:szCs w:val="24"/>
        </w:rPr>
        <w:t>в ОМСУ;</w:t>
      </w:r>
    </w:p>
    <w:p w:rsidR="00766E9C" w:rsidRPr="00F103FE" w:rsidRDefault="00766E9C" w:rsidP="00766E9C">
      <w:pPr>
        <w:ind w:firstLine="567"/>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ind w:firstLine="567"/>
        <w:jc w:val="both"/>
        <w:rPr>
          <w:sz w:val="24"/>
          <w:szCs w:val="24"/>
        </w:rPr>
      </w:pPr>
      <w:r w:rsidRPr="00F103FE">
        <w:rPr>
          <w:sz w:val="24"/>
          <w:szCs w:val="24"/>
        </w:rPr>
        <w:t>2.4. Срок предоставления муниципальной услуги составляет не более 10 рабочих дней с даты поступления (регистрации) заявления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2.5. Правовые основания для предоставления муниципальной услуги.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Бюджетный кодекс РФ;</w:t>
      </w:r>
    </w:p>
    <w:p w:rsidR="00766E9C" w:rsidRPr="00F103FE" w:rsidRDefault="00766E9C" w:rsidP="00766E9C">
      <w:pPr>
        <w:numPr>
          <w:ilvl w:val="0"/>
          <w:numId w:val="37"/>
        </w:numPr>
        <w:autoSpaceDE w:val="0"/>
        <w:autoSpaceDN w:val="0"/>
        <w:adjustRightInd w:val="0"/>
        <w:ind w:left="0" w:firstLine="567"/>
        <w:jc w:val="both"/>
        <w:rPr>
          <w:sz w:val="24"/>
          <w:szCs w:val="24"/>
        </w:rPr>
      </w:pPr>
      <w:r w:rsidRPr="00F103FE">
        <w:rPr>
          <w:sz w:val="24"/>
          <w:szCs w:val="24"/>
        </w:rPr>
        <w:t>Федеральный закон от 24.07.2007 № 209-ФЗ «О развитии малого и среднего предпринимательства в Российской Федерации»;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 xml:space="preserve">Постановление Правительства Ленинградской области от 14.11.2013 № 394 «Об </w:t>
      </w:r>
      <w:r w:rsidRPr="00F103FE">
        <w:rPr>
          <w:sz w:val="24"/>
          <w:szCs w:val="24"/>
        </w:rPr>
        <w:lastRenderedPageBreak/>
        <w:t>утверждении государственной программы Ленинградской области «Стимулирование экономической активности Ленинградской области»;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66E9C" w:rsidRPr="00F103FE" w:rsidRDefault="00766E9C" w:rsidP="00766E9C">
      <w:pPr>
        <w:numPr>
          <w:ilvl w:val="0"/>
          <w:numId w:val="37"/>
        </w:numPr>
        <w:ind w:left="0" w:firstLine="567"/>
        <w:jc w:val="both"/>
        <w:rPr>
          <w:sz w:val="24"/>
          <w:szCs w:val="24"/>
        </w:rPr>
      </w:pPr>
      <w:r w:rsidRPr="00F103FE">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администрации Сосновоборского городского округа от 16.05.2019 № 1042 «Об утверждении Положения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103FE" w:rsidRDefault="00766E9C" w:rsidP="00766E9C">
      <w:pPr>
        <w:ind w:firstLine="567"/>
        <w:jc w:val="both"/>
        <w:rPr>
          <w:sz w:val="24"/>
          <w:szCs w:val="24"/>
        </w:rPr>
      </w:pPr>
      <w:r w:rsidRPr="00F103F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6E9C" w:rsidRPr="00F103FE" w:rsidRDefault="007171CA" w:rsidP="00766E9C">
      <w:pPr>
        <w:numPr>
          <w:ilvl w:val="0"/>
          <w:numId w:val="39"/>
        </w:numPr>
        <w:autoSpaceDE w:val="0"/>
        <w:autoSpaceDN w:val="0"/>
        <w:adjustRightInd w:val="0"/>
        <w:ind w:left="0" w:firstLine="567"/>
        <w:jc w:val="both"/>
        <w:rPr>
          <w:sz w:val="24"/>
          <w:szCs w:val="24"/>
        </w:rPr>
      </w:pPr>
      <w:hyperlink r:id="rId18" w:history="1">
        <w:r w:rsidR="00766E9C" w:rsidRPr="00F103FE">
          <w:rPr>
            <w:sz w:val="24"/>
            <w:szCs w:val="24"/>
          </w:rPr>
          <w:t>заявление</w:t>
        </w:r>
      </w:hyperlink>
      <w:r w:rsidR="00766E9C" w:rsidRPr="00F103FE">
        <w:rPr>
          <w:sz w:val="24"/>
          <w:szCs w:val="24"/>
        </w:rPr>
        <w:t xml:space="preserve"> о предоставлении субсидии, по форме согласно приложению № 1 к настоящему регламенту;</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6E9C" w:rsidRPr="00F103FE" w:rsidRDefault="00766E9C" w:rsidP="00766E9C">
      <w:pPr>
        <w:numPr>
          <w:ilvl w:val="0"/>
          <w:numId w:val="39"/>
        </w:numPr>
        <w:autoSpaceDE w:val="0"/>
        <w:autoSpaceDN w:val="0"/>
        <w:adjustRightInd w:val="0"/>
        <w:ind w:left="0" w:firstLine="567"/>
        <w:jc w:val="both"/>
        <w:rPr>
          <w:sz w:val="24"/>
          <w:szCs w:val="24"/>
        </w:rPr>
      </w:pPr>
      <w:proofErr w:type="gramStart"/>
      <w:r w:rsidRPr="00F103FE">
        <w:rPr>
          <w:sz w:val="24"/>
          <w:szCs w:val="24"/>
        </w:rPr>
        <w:t>документы</w:t>
      </w:r>
      <w:proofErr w:type="gramEnd"/>
      <w:r w:rsidRPr="00F103FE">
        <w:rPr>
          <w:sz w:val="24"/>
          <w:szCs w:val="24"/>
        </w:rPr>
        <w:t>,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одной из приоритетных групп, указанным в муниципальной программе;</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резюме соискателя на получение субсидии по форме, согласно приложению 2 к настоящему регламенту;</w:t>
      </w:r>
    </w:p>
    <w:p w:rsidR="00766E9C" w:rsidRPr="00F103FE" w:rsidRDefault="00766E9C" w:rsidP="00766E9C">
      <w:pPr>
        <w:numPr>
          <w:ilvl w:val="0"/>
          <w:numId w:val="39"/>
        </w:numPr>
        <w:autoSpaceDE w:val="0"/>
        <w:autoSpaceDN w:val="0"/>
        <w:adjustRightInd w:val="0"/>
        <w:ind w:left="0" w:firstLine="567"/>
        <w:jc w:val="both"/>
        <w:rPr>
          <w:sz w:val="24"/>
          <w:szCs w:val="24"/>
        </w:rPr>
      </w:pPr>
      <w:proofErr w:type="gramStart"/>
      <w:r w:rsidRPr="00F103FE">
        <w:rPr>
          <w:sz w:val="24"/>
          <w:szCs w:val="24"/>
        </w:rPr>
        <w:t>документ</w:t>
      </w:r>
      <w:proofErr w:type="gramEnd"/>
      <w:r w:rsidRPr="00F103FE">
        <w:rPr>
          <w:sz w:val="24"/>
          <w:szCs w:val="24"/>
        </w:rPr>
        <w:t xml:space="preserve">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766E9C" w:rsidRPr="00F103FE" w:rsidRDefault="00766E9C" w:rsidP="00766E9C">
      <w:pPr>
        <w:numPr>
          <w:ilvl w:val="0"/>
          <w:numId w:val="39"/>
        </w:numPr>
        <w:autoSpaceDE w:val="0"/>
        <w:autoSpaceDN w:val="0"/>
        <w:adjustRightInd w:val="0"/>
        <w:ind w:left="0" w:firstLine="567"/>
        <w:jc w:val="both"/>
        <w:rPr>
          <w:sz w:val="24"/>
          <w:szCs w:val="24"/>
        </w:rPr>
      </w:pPr>
      <w:r w:rsidRPr="00F103FE">
        <w:rPr>
          <w:sz w:val="24"/>
          <w:szCs w:val="24"/>
        </w:rPr>
        <w:t>справка о регистрации соискателя по месту жительства.</w:t>
      </w:r>
    </w:p>
    <w:p w:rsidR="00766E9C" w:rsidRPr="00F103FE" w:rsidRDefault="00766E9C" w:rsidP="00766E9C">
      <w:pPr>
        <w:autoSpaceDE w:val="0"/>
        <w:autoSpaceDN w:val="0"/>
        <w:adjustRightInd w:val="0"/>
        <w:ind w:firstLine="567"/>
        <w:jc w:val="both"/>
        <w:rPr>
          <w:sz w:val="24"/>
          <w:szCs w:val="24"/>
        </w:rPr>
      </w:pPr>
      <w:r w:rsidRPr="00F103FE">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E9C" w:rsidRPr="00F103FE" w:rsidRDefault="00766E9C" w:rsidP="00766E9C">
      <w:pPr>
        <w:autoSpaceDE w:val="0"/>
        <w:autoSpaceDN w:val="0"/>
        <w:adjustRightInd w:val="0"/>
        <w:ind w:firstLine="567"/>
        <w:jc w:val="both"/>
        <w:rPr>
          <w:sz w:val="24"/>
          <w:szCs w:val="24"/>
        </w:rPr>
      </w:pPr>
      <w:r w:rsidRPr="00F103FE">
        <w:rPr>
          <w:sz w:val="24"/>
          <w:szCs w:val="24"/>
        </w:rPr>
        <w:t xml:space="preserve">Отдел в рамках </w:t>
      </w:r>
      <w:r w:rsidRPr="00F103FE">
        <w:rPr>
          <w:bCs/>
          <w:sz w:val="24"/>
          <w:szCs w:val="24"/>
        </w:rPr>
        <w:t xml:space="preserve">межведомственного информационного взаимодействия </w:t>
      </w:r>
      <w:r w:rsidRPr="00F103FE">
        <w:rPr>
          <w:sz w:val="24"/>
          <w:szCs w:val="24"/>
        </w:rPr>
        <w:t>для предоставления муниципальной услуги запрашивает следующие документы (сведения):</w:t>
      </w:r>
    </w:p>
    <w:p w:rsidR="00766E9C" w:rsidRPr="00F103FE" w:rsidRDefault="00766E9C" w:rsidP="00766E9C">
      <w:pPr>
        <w:autoSpaceDE w:val="0"/>
        <w:autoSpaceDN w:val="0"/>
        <w:adjustRightInd w:val="0"/>
        <w:ind w:firstLine="567"/>
        <w:jc w:val="both"/>
        <w:rPr>
          <w:sz w:val="24"/>
          <w:szCs w:val="24"/>
        </w:rPr>
      </w:pPr>
      <w:r w:rsidRPr="00F103FE">
        <w:rPr>
          <w:bCs/>
          <w:sz w:val="24"/>
          <w:szCs w:val="24"/>
        </w:rPr>
        <w:t>1)</w:t>
      </w:r>
      <w:r w:rsidRPr="00F103F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766E9C" w:rsidRPr="00F103FE" w:rsidRDefault="00766E9C" w:rsidP="00766E9C">
      <w:pPr>
        <w:autoSpaceDE w:val="0"/>
        <w:autoSpaceDN w:val="0"/>
        <w:adjustRightInd w:val="0"/>
        <w:ind w:firstLine="567"/>
        <w:jc w:val="both"/>
        <w:rPr>
          <w:bCs/>
          <w:sz w:val="24"/>
          <w:szCs w:val="24"/>
        </w:rPr>
      </w:pPr>
      <w:r w:rsidRPr="00F103FE">
        <w:rPr>
          <w:sz w:val="24"/>
          <w:szCs w:val="24"/>
        </w:rPr>
        <w:t xml:space="preserve">2) </w:t>
      </w:r>
      <w:r w:rsidRPr="00F103FE">
        <w:rPr>
          <w:bCs/>
          <w:sz w:val="24"/>
          <w:szCs w:val="24"/>
        </w:rPr>
        <w:t xml:space="preserve">сведения </w:t>
      </w:r>
      <w:r w:rsidRPr="00F103FE">
        <w:rPr>
          <w:sz w:val="24"/>
          <w:szCs w:val="24"/>
        </w:rPr>
        <w:t xml:space="preserve">налогового органа на последнюю отчетную дату </w:t>
      </w:r>
      <w:r w:rsidRPr="00F103FE">
        <w:rPr>
          <w:bCs/>
          <w:sz w:val="24"/>
          <w:szCs w:val="24"/>
        </w:rPr>
        <w:t>о наличии (отсутствии) задолженности по уплате налогов, сборов, страховых взносов, пеней, штрафов, процентов;</w:t>
      </w:r>
    </w:p>
    <w:p w:rsidR="00766E9C" w:rsidRPr="00F103FE" w:rsidRDefault="00766E9C" w:rsidP="00766E9C">
      <w:pPr>
        <w:autoSpaceDE w:val="0"/>
        <w:autoSpaceDN w:val="0"/>
        <w:adjustRightInd w:val="0"/>
        <w:ind w:firstLine="567"/>
        <w:jc w:val="both"/>
        <w:rPr>
          <w:sz w:val="24"/>
          <w:szCs w:val="24"/>
        </w:rPr>
      </w:pPr>
      <w:r w:rsidRPr="00F103FE">
        <w:rPr>
          <w:sz w:val="24"/>
          <w:szCs w:val="24"/>
        </w:rPr>
        <w:t>3) копия свидетельства из налоговой службы о постановке на налоговый учет;</w:t>
      </w:r>
    </w:p>
    <w:p w:rsidR="00766E9C" w:rsidRPr="00F103FE" w:rsidRDefault="00766E9C" w:rsidP="00766E9C">
      <w:pPr>
        <w:autoSpaceDE w:val="0"/>
        <w:autoSpaceDN w:val="0"/>
        <w:adjustRightInd w:val="0"/>
        <w:ind w:firstLine="567"/>
        <w:jc w:val="both"/>
        <w:rPr>
          <w:sz w:val="24"/>
          <w:szCs w:val="24"/>
        </w:rPr>
      </w:pPr>
      <w:r w:rsidRPr="00F103FE">
        <w:rPr>
          <w:sz w:val="24"/>
          <w:szCs w:val="24"/>
        </w:rPr>
        <w:t>4) справка о составе семьи, выдаваемая жилищно-эксплуатационными организациями по форме № 9.</w:t>
      </w:r>
    </w:p>
    <w:p w:rsidR="00766E9C" w:rsidRPr="00F103FE" w:rsidRDefault="00766E9C" w:rsidP="00766E9C">
      <w:pPr>
        <w:autoSpaceDE w:val="0"/>
        <w:autoSpaceDN w:val="0"/>
        <w:adjustRightInd w:val="0"/>
        <w:ind w:firstLine="567"/>
        <w:jc w:val="both"/>
        <w:rPr>
          <w:bCs/>
          <w:sz w:val="24"/>
          <w:szCs w:val="24"/>
        </w:rPr>
      </w:pPr>
      <w:r w:rsidRPr="00F103FE">
        <w:rPr>
          <w:bCs/>
          <w:sz w:val="24"/>
          <w:szCs w:val="24"/>
        </w:rPr>
        <w:t>Заявитель вправе представить документы, указанные в п. 2.7, по собственной инициативе.</w:t>
      </w:r>
    </w:p>
    <w:p w:rsidR="00766E9C" w:rsidRPr="00F103FE" w:rsidRDefault="00766E9C" w:rsidP="00766E9C">
      <w:pPr>
        <w:ind w:firstLine="567"/>
        <w:jc w:val="both"/>
        <w:rPr>
          <w:sz w:val="24"/>
          <w:szCs w:val="24"/>
        </w:rPr>
      </w:pPr>
      <w:r w:rsidRPr="00F103FE">
        <w:rPr>
          <w:sz w:val="24"/>
          <w:szCs w:val="24"/>
        </w:rPr>
        <w:t>ОМСУ, предоставляющие муниципальную услугу, не вправе требовать от заявителя:</w:t>
      </w:r>
    </w:p>
    <w:p w:rsidR="00766E9C" w:rsidRPr="00F103FE" w:rsidRDefault="00766E9C" w:rsidP="00766E9C">
      <w:pPr>
        <w:numPr>
          <w:ilvl w:val="0"/>
          <w:numId w:val="42"/>
        </w:numPr>
        <w:ind w:left="0" w:firstLine="567"/>
        <w:contextualSpacing/>
        <w:jc w:val="both"/>
        <w:rPr>
          <w:sz w:val="24"/>
          <w:szCs w:val="24"/>
        </w:rPr>
      </w:pPr>
      <w:r w:rsidRPr="00F103F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6E9C" w:rsidRPr="00F103FE" w:rsidRDefault="00766E9C" w:rsidP="00766E9C">
      <w:pPr>
        <w:numPr>
          <w:ilvl w:val="0"/>
          <w:numId w:val="42"/>
        </w:numPr>
        <w:ind w:left="0" w:firstLine="567"/>
        <w:contextualSpacing/>
        <w:jc w:val="both"/>
        <w:rPr>
          <w:sz w:val="24"/>
          <w:szCs w:val="24"/>
        </w:rPr>
      </w:pPr>
      <w:r w:rsidRPr="00F103FE">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F103FE">
          <w:rPr>
            <w:sz w:val="24"/>
            <w:szCs w:val="24"/>
          </w:rPr>
          <w:t>частью 6</w:t>
        </w:r>
      </w:hyperlink>
      <w:r w:rsidRPr="00F103FE">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E9C" w:rsidRPr="00F103FE" w:rsidRDefault="00766E9C" w:rsidP="00766E9C">
      <w:pPr>
        <w:numPr>
          <w:ilvl w:val="0"/>
          <w:numId w:val="42"/>
        </w:numPr>
        <w:ind w:left="0" w:firstLine="567"/>
        <w:contextualSpacing/>
        <w:jc w:val="both"/>
        <w:rPr>
          <w:rFonts w:eastAsia="Calibri"/>
          <w:sz w:val="24"/>
          <w:szCs w:val="24"/>
          <w:lang w:eastAsia="en-US"/>
        </w:rPr>
      </w:pPr>
      <w:proofErr w:type="gramStart"/>
      <w:r w:rsidRPr="00F103FE">
        <w:rPr>
          <w:sz w:val="24"/>
          <w:szCs w:val="24"/>
        </w:rPr>
        <w:t>осуществления</w:t>
      </w:r>
      <w:proofErr w:type="gramEnd"/>
      <w:r w:rsidRPr="00F103FE">
        <w:rPr>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103FE">
        <w:rPr>
          <w:rFonts w:eastAsia="Calibri"/>
          <w:sz w:val="24"/>
          <w:szCs w:val="24"/>
          <w:lang w:eastAsia="en-US"/>
        </w:rPr>
        <w:t>;</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103FE">
        <w:rPr>
          <w:sz w:val="24"/>
          <w:szCs w:val="24"/>
        </w:rPr>
        <w:t xml:space="preserve"> Федерального закона № 210-ФЗ</w:t>
      </w:r>
      <w:r w:rsidRPr="00F103FE">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103FE">
        <w:rPr>
          <w:sz w:val="24"/>
          <w:szCs w:val="24"/>
        </w:rPr>
        <w:t>Федерального закона № 210-ФЗ</w:t>
      </w:r>
      <w:r w:rsidRPr="00F103FE">
        <w:rPr>
          <w:rFonts w:eastAsia="Calibri"/>
          <w:sz w:val="24"/>
          <w:szCs w:val="24"/>
          <w:lang w:eastAsia="en-US"/>
        </w:rPr>
        <w:t>, уведомляется заявитель, а также приносятся извинения за доставленные неудобства.</w:t>
      </w:r>
    </w:p>
    <w:p w:rsidR="00766E9C" w:rsidRPr="00F103FE" w:rsidRDefault="00766E9C" w:rsidP="00766E9C">
      <w:pPr>
        <w:ind w:firstLine="567"/>
        <w:jc w:val="both"/>
        <w:rPr>
          <w:sz w:val="24"/>
          <w:szCs w:val="24"/>
        </w:rPr>
      </w:pPr>
      <w:r w:rsidRPr="00F103FE">
        <w:rPr>
          <w:bCs/>
          <w:sz w:val="24"/>
          <w:szCs w:val="24"/>
        </w:rPr>
        <w:t xml:space="preserve">2.8. </w:t>
      </w:r>
      <w:r w:rsidRPr="00F103F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отсутствует.</w:t>
      </w:r>
    </w:p>
    <w:p w:rsidR="00766E9C" w:rsidRPr="00F103FE" w:rsidRDefault="00766E9C" w:rsidP="00766E9C">
      <w:pPr>
        <w:ind w:firstLine="567"/>
        <w:jc w:val="both"/>
        <w:rPr>
          <w:sz w:val="24"/>
          <w:szCs w:val="24"/>
        </w:rPr>
      </w:pPr>
      <w:r w:rsidRPr="00F103FE">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6E9C" w:rsidRPr="00F103FE" w:rsidRDefault="00766E9C" w:rsidP="00766E9C">
      <w:pPr>
        <w:ind w:firstLine="567"/>
        <w:jc w:val="both"/>
        <w:rPr>
          <w:sz w:val="24"/>
          <w:szCs w:val="24"/>
        </w:rPr>
      </w:pPr>
      <w:r w:rsidRPr="00F103FE">
        <w:rPr>
          <w:sz w:val="24"/>
          <w:szCs w:val="24"/>
        </w:rPr>
        <w:t>2) отсутствие оригиналов документов, указанных в пункте 2.6;</w:t>
      </w:r>
    </w:p>
    <w:p w:rsidR="00766E9C" w:rsidRPr="00F103FE" w:rsidRDefault="00766E9C" w:rsidP="00766E9C">
      <w:pPr>
        <w:ind w:firstLine="567"/>
        <w:jc w:val="both"/>
        <w:rPr>
          <w:sz w:val="24"/>
          <w:szCs w:val="24"/>
        </w:rPr>
      </w:pPr>
      <w:r w:rsidRPr="00F103FE">
        <w:rPr>
          <w:sz w:val="24"/>
          <w:szCs w:val="24"/>
        </w:rPr>
        <w:t>3) текст в заявлении не поддается прочтению;</w:t>
      </w:r>
    </w:p>
    <w:p w:rsidR="00766E9C" w:rsidRPr="00F103FE" w:rsidRDefault="00766E9C" w:rsidP="00766E9C">
      <w:pPr>
        <w:ind w:firstLine="567"/>
        <w:jc w:val="both"/>
        <w:rPr>
          <w:sz w:val="24"/>
          <w:szCs w:val="24"/>
        </w:rPr>
      </w:pPr>
      <w:r w:rsidRPr="00F103FE">
        <w:rPr>
          <w:sz w:val="24"/>
          <w:szCs w:val="24"/>
        </w:rPr>
        <w:t>4) заявление подписано не уполномоченным лицом;</w:t>
      </w:r>
    </w:p>
    <w:p w:rsidR="00766E9C" w:rsidRPr="00F103FE" w:rsidRDefault="00766E9C" w:rsidP="00766E9C">
      <w:pPr>
        <w:ind w:firstLine="567"/>
        <w:jc w:val="both"/>
        <w:rPr>
          <w:sz w:val="24"/>
          <w:szCs w:val="24"/>
        </w:rPr>
      </w:pPr>
      <w:r w:rsidRPr="00F103FE">
        <w:rPr>
          <w:sz w:val="24"/>
          <w:szCs w:val="24"/>
        </w:rPr>
        <w:t>5) представление неполного комплекта документов, указанного в пункте 2.6 настоящего Административного регламента;</w:t>
      </w:r>
    </w:p>
    <w:p w:rsidR="00766E9C" w:rsidRPr="00F103FE" w:rsidRDefault="00766E9C" w:rsidP="00766E9C">
      <w:pPr>
        <w:ind w:firstLine="567"/>
        <w:jc w:val="both"/>
        <w:rPr>
          <w:sz w:val="24"/>
          <w:szCs w:val="24"/>
        </w:rPr>
      </w:pPr>
      <w:r w:rsidRPr="00F103FE">
        <w:rPr>
          <w:sz w:val="24"/>
          <w:szCs w:val="24"/>
        </w:rPr>
        <w:t>6) представление заявителем пакета документов ранее объявления о начале приема Администрацией конкурсных заявок.</w:t>
      </w:r>
    </w:p>
    <w:p w:rsidR="00766E9C" w:rsidRPr="00F103FE" w:rsidRDefault="00766E9C" w:rsidP="00766E9C">
      <w:pPr>
        <w:ind w:firstLine="567"/>
        <w:jc w:val="both"/>
        <w:rPr>
          <w:sz w:val="24"/>
          <w:szCs w:val="24"/>
        </w:rPr>
      </w:pPr>
      <w:r w:rsidRPr="00F103FE">
        <w:rPr>
          <w:sz w:val="24"/>
          <w:szCs w:val="24"/>
        </w:rPr>
        <w:t>2.10. Исчерпывающий перечень оснований для отказа в предоставлении муниципальной услуги:</w:t>
      </w:r>
    </w:p>
    <w:p w:rsidR="00766E9C" w:rsidRPr="00F103FE" w:rsidRDefault="00766E9C" w:rsidP="00766E9C">
      <w:pPr>
        <w:ind w:firstLine="567"/>
        <w:jc w:val="both"/>
        <w:rPr>
          <w:sz w:val="24"/>
          <w:szCs w:val="24"/>
        </w:rPr>
      </w:pPr>
      <w:r w:rsidRPr="00F103FE">
        <w:rPr>
          <w:sz w:val="24"/>
          <w:szCs w:val="24"/>
        </w:rPr>
        <w:t>1) выявление факта представления подложных документов, входящих в состав конкурсной заявки, или недостоверных сведений;</w:t>
      </w:r>
    </w:p>
    <w:p w:rsidR="00766E9C" w:rsidRPr="00F103FE" w:rsidRDefault="00766E9C" w:rsidP="00766E9C">
      <w:pPr>
        <w:ind w:firstLine="567"/>
        <w:jc w:val="both"/>
        <w:rPr>
          <w:sz w:val="24"/>
          <w:szCs w:val="24"/>
        </w:rPr>
      </w:pPr>
      <w:r w:rsidRPr="00F103FE">
        <w:rPr>
          <w:sz w:val="24"/>
          <w:szCs w:val="24"/>
        </w:rPr>
        <w:t>2) несоответствие соискателя субсидии требованиям, указанным в Порядке предоставления субсидии;</w:t>
      </w:r>
    </w:p>
    <w:p w:rsidR="00766E9C" w:rsidRPr="00F103FE" w:rsidRDefault="00766E9C" w:rsidP="00766E9C">
      <w:pPr>
        <w:ind w:firstLine="567"/>
        <w:jc w:val="both"/>
        <w:rPr>
          <w:bCs/>
          <w:sz w:val="24"/>
          <w:szCs w:val="24"/>
        </w:rPr>
      </w:pPr>
      <w:r w:rsidRPr="00F103FE">
        <w:rPr>
          <w:sz w:val="24"/>
          <w:szCs w:val="24"/>
        </w:rPr>
        <w:t xml:space="preserve">3) выявление задолженности у заявителя, по результатам </w:t>
      </w:r>
      <w:r w:rsidRPr="00F103FE">
        <w:rPr>
          <w:bCs/>
          <w:sz w:val="24"/>
          <w:szCs w:val="24"/>
        </w:rPr>
        <w:t>межведомственного информационного взаимодействия, указанного в п. 2.7. настоящего регламента.</w:t>
      </w:r>
    </w:p>
    <w:p w:rsidR="00766E9C" w:rsidRPr="00F103FE" w:rsidRDefault="00766E9C" w:rsidP="00766E9C">
      <w:pPr>
        <w:ind w:firstLine="567"/>
        <w:jc w:val="both"/>
        <w:rPr>
          <w:sz w:val="24"/>
          <w:szCs w:val="24"/>
        </w:rPr>
      </w:pPr>
      <w:r w:rsidRPr="00F103FE">
        <w:rPr>
          <w:sz w:val="24"/>
          <w:szCs w:val="24"/>
        </w:rPr>
        <w:t>2.11. Муниципальная услуга предоставляется ОМСУ бесплатно.</w:t>
      </w:r>
    </w:p>
    <w:p w:rsidR="00766E9C" w:rsidRPr="00F103FE" w:rsidRDefault="00766E9C" w:rsidP="00766E9C">
      <w:pPr>
        <w:ind w:firstLine="567"/>
        <w:jc w:val="both"/>
        <w:rPr>
          <w:sz w:val="24"/>
          <w:szCs w:val="24"/>
        </w:rPr>
      </w:pPr>
      <w:r w:rsidRPr="00F103F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E9C" w:rsidRPr="00F103FE" w:rsidRDefault="00766E9C" w:rsidP="00766E9C">
      <w:pPr>
        <w:ind w:firstLine="567"/>
        <w:jc w:val="both"/>
        <w:rPr>
          <w:sz w:val="24"/>
          <w:szCs w:val="24"/>
        </w:rPr>
      </w:pPr>
      <w:r w:rsidRPr="00F103FE">
        <w:rPr>
          <w:sz w:val="24"/>
          <w:szCs w:val="24"/>
        </w:rPr>
        <w:t>2.13. Срок регистрации запроса заявителя о предоставлении муниципальной услуги составляет в ОМСУ:</w:t>
      </w:r>
    </w:p>
    <w:p w:rsidR="00766E9C" w:rsidRPr="00F103FE" w:rsidRDefault="00766E9C" w:rsidP="00766E9C">
      <w:pPr>
        <w:ind w:firstLine="567"/>
        <w:jc w:val="both"/>
        <w:rPr>
          <w:sz w:val="24"/>
          <w:szCs w:val="24"/>
        </w:rPr>
      </w:pPr>
      <w:r w:rsidRPr="00F103FE">
        <w:rPr>
          <w:sz w:val="24"/>
          <w:szCs w:val="24"/>
        </w:rPr>
        <w:t>при личном обращении - в день подачи заявителем пакета документов;</w:t>
      </w:r>
    </w:p>
    <w:p w:rsidR="00766E9C" w:rsidRPr="00F103FE" w:rsidRDefault="00766E9C" w:rsidP="00766E9C">
      <w:pPr>
        <w:ind w:firstLine="567"/>
        <w:jc w:val="both"/>
        <w:rPr>
          <w:sz w:val="24"/>
          <w:szCs w:val="24"/>
        </w:rPr>
      </w:pPr>
      <w:proofErr w:type="gramStart"/>
      <w:r w:rsidRPr="00F103FE">
        <w:rPr>
          <w:sz w:val="24"/>
          <w:szCs w:val="24"/>
        </w:rPr>
        <w:t>при</w:t>
      </w:r>
      <w:proofErr w:type="gramEnd"/>
      <w:r w:rsidRPr="00F103FE">
        <w:rPr>
          <w:sz w:val="24"/>
          <w:szCs w:val="24"/>
        </w:rPr>
        <w:t xml:space="preserve"> направлении запроса почтовой связью в ОМСУ - не позднее одного рабочего дня с даты поступления в ОМСУ;</w:t>
      </w:r>
    </w:p>
    <w:p w:rsidR="00766E9C" w:rsidRPr="00F103FE" w:rsidRDefault="00766E9C" w:rsidP="00766E9C">
      <w:pPr>
        <w:ind w:firstLine="567"/>
        <w:jc w:val="both"/>
        <w:rPr>
          <w:sz w:val="24"/>
          <w:szCs w:val="24"/>
        </w:rPr>
      </w:pPr>
      <w:proofErr w:type="gramStart"/>
      <w:r w:rsidRPr="00F103FE">
        <w:rPr>
          <w:sz w:val="24"/>
          <w:szCs w:val="24"/>
        </w:rPr>
        <w:t>при</w:t>
      </w:r>
      <w:proofErr w:type="gramEnd"/>
      <w:r w:rsidRPr="00F103FE">
        <w:rPr>
          <w:sz w:val="24"/>
          <w:szCs w:val="24"/>
        </w:rPr>
        <w:t xml:space="preserve"> направлении запроса на бумажном носителе из МФЦ в ОМСУ - не позднее одного рабочего дня с даты поступления в ОМСУ;</w:t>
      </w:r>
    </w:p>
    <w:p w:rsidR="00766E9C" w:rsidRPr="00F103FE" w:rsidRDefault="00766E9C" w:rsidP="00766E9C">
      <w:pPr>
        <w:ind w:firstLine="567"/>
        <w:jc w:val="both"/>
        <w:rPr>
          <w:sz w:val="24"/>
          <w:szCs w:val="24"/>
        </w:rPr>
      </w:pPr>
      <w:proofErr w:type="gramStart"/>
      <w:r w:rsidRPr="00F103FE">
        <w:rPr>
          <w:sz w:val="24"/>
          <w:szCs w:val="24"/>
        </w:rPr>
        <w:t>при</w:t>
      </w:r>
      <w:proofErr w:type="gramEnd"/>
      <w:r w:rsidRPr="00F103FE">
        <w:rPr>
          <w:sz w:val="24"/>
          <w:szCs w:val="24"/>
        </w:rPr>
        <w:t xml:space="preserve"> направлении запроса в форме электронного документа посредством ЕПГУ или ПГУ ЛО - не позднее одного рабочего дня с даты поступления в ОМСУ.</w:t>
      </w:r>
    </w:p>
    <w:p w:rsidR="00766E9C" w:rsidRPr="00F103FE" w:rsidRDefault="00766E9C" w:rsidP="00766E9C">
      <w:pPr>
        <w:ind w:firstLine="567"/>
        <w:jc w:val="both"/>
        <w:rPr>
          <w:sz w:val="24"/>
          <w:szCs w:val="24"/>
        </w:rPr>
      </w:pPr>
      <w:r w:rsidRPr="00F103FE">
        <w:rPr>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2.14.1. Предоставление муниципальной услуги осуществляется в специально выделенных для этих целей помещениях ОМСУ или в МФЦ.</w:t>
      </w:r>
    </w:p>
    <w:p w:rsidR="00766E9C" w:rsidRPr="00F103FE" w:rsidRDefault="00766E9C" w:rsidP="00766E9C">
      <w:pPr>
        <w:ind w:firstLine="567"/>
        <w:jc w:val="both"/>
        <w:rPr>
          <w:sz w:val="24"/>
          <w:szCs w:val="24"/>
        </w:rPr>
      </w:pPr>
      <w:r w:rsidRPr="00F103F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E9C" w:rsidRPr="00F103FE" w:rsidRDefault="00766E9C" w:rsidP="00766E9C">
      <w:pPr>
        <w:ind w:firstLine="567"/>
        <w:jc w:val="both"/>
        <w:rPr>
          <w:sz w:val="24"/>
          <w:szCs w:val="24"/>
        </w:rPr>
      </w:pPr>
      <w:r w:rsidRPr="00F103F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E9C" w:rsidRPr="00F103FE" w:rsidRDefault="00766E9C" w:rsidP="00766E9C">
      <w:pPr>
        <w:ind w:firstLine="567"/>
        <w:jc w:val="both"/>
        <w:rPr>
          <w:strike/>
          <w:sz w:val="24"/>
          <w:szCs w:val="24"/>
        </w:rPr>
      </w:pPr>
      <w:r w:rsidRPr="00F103F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6E9C" w:rsidRPr="00F103FE" w:rsidRDefault="00766E9C" w:rsidP="00766E9C">
      <w:pPr>
        <w:ind w:firstLine="567"/>
        <w:jc w:val="both"/>
        <w:rPr>
          <w:sz w:val="24"/>
          <w:szCs w:val="24"/>
        </w:rPr>
      </w:pPr>
      <w:r w:rsidRPr="00F103F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E9C" w:rsidRPr="00F103FE" w:rsidRDefault="00766E9C" w:rsidP="00766E9C">
      <w:pPr>
        <w:ind w:firstLine="567"/>
        <w:jc w:val="both"/>
        <w:rPr>
          <w:sz w:val="24"/>
          <w:szCs w:val="24"/>
        </w:rPr>
      </w:pPr>
      <w:r w:rsidRPr="00F103FE">
        <w:rPr>
          <w:sz w:val="24"/>
          <w:szCs w:val="24"/>
        </w:rPr>
        <w:t>2.14.6. В помещении организуется бесплатный туалет для посетителей, в том числе туалет, предназначенный для инвалидов.</w:t>
      </w:r>
    </w:p>
    <w:p w:rsidR="00766E9C" w:rsidRPr="00F103FE" w:rsidRDefault="00766E9C" w:rsidP="00766E9C">
      <w:pPr>
        <w:ind w:firstLine="567"/>
        <w:jc w:val="both"/>
        <w:rPr>
          <w:sz w:val="24"/>
          <w:szCs w:val="24"/>
        </w:rPr>
      </w:pPr>
      <w:r w:rsidRPr="00F103FE">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6E9C" w:rsidRPr="00F103FE" w:rsidRDefault="00766E9C" w:rsidP="00766E9C">
      <w:pPr>
        <w:ind w:firstLine="567"/>
        <w:jc w:val="both"/>
        <w:rPr>
          <w:sz w:val="24"/>
          <w:szCs w:val="24"/>
        </w:rPr>
      </w:pPr>
      <w:r w:rsidRPr="00F103F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E9C" w:rsidRPr="00F103FE" w:rsidRDefault="00766E9C" w:rsidP="00766E9C">
      <w:pPr>
        <w:ind w:firstLine="567"/>
        <w:jc w:val="both"/>
        <w:rPr>
          <w:sz w:val="24"/>
          <w:szCs w:val="24"/>
        </w:rPr>
      </w:pPr>
      <w:r w:rsidRPr="00F103F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03FE">
        <w:rPr>
          <w:sz w:val="24"/>
          <w:szCs w:val="24"/>
        </w:rPr>
        <w:t>сурдопереводчика</w:t>
      </w:r>
      <w:proofErr w:type="spellEnd"/>
      <w:r w:rsidRPr="00F103FE">
        <w:rPr>
          <w:sz w:val="24"/>
          <w:szCs w:val="24"/>
        </w:rPr>
        <w:t xml:space="preserve"> и </w:t>
      </w:r>
      <w:proofErr w:type="spellStart"/>
      <w:r w:rsidRPr="00F103FE">
        <w:rPr>
          <w:sz w:val="24"/>
          <w:szCs w:val="24"/>
        </w:rPr>
        <w:t>тифлосурдопереводчика</w:t>
      </w:r>
      <w:proofErr w:type="spellEnd"/>
      <w:r w:rsidRPr="00F103FE">
        <w:rPr>
          <w:sz w:val="24"/>
          <w:szCs w:val="24"/>
        </w:rPr>
        <w:t>.</w:t>
      </w:r>
    </w:p>
    <w:p w:rsidR="00766E9C" w:rsidRPr="00F103FE" w:rsidRDefault="00766E9C" w:rsidP="00766E9C">
      <w:pPr>
        <w:ind w:firstLine="567"/>
        <w:jc w:val="both"/>
        <w:rPr>
          <w:sz w:val="24"/>
          <w:szCs w:val="24"/>
        </w:rPr>
      </w:pPr>
      <w:r w:rsidRPr="00F103F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E9C" w:rsidRPr="00F103FE" w:rsidRDefault="00766E9C" w:rsidP="00766E9C">
      <w:pPr>
        <w:ind w:firstLine="567"/>
        <w:jc w:val="both"/>
        <w:rPr>
          <w:sz w:val="24"/>
          <w:szCs w:val="24"/>
        </w:rPr>
      </w:pPr>
      <w:r w:rsidRPr="00F103F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6E9C" w:rsidRPr="00F103FE" w:rsidRDefault="00766E9C" w:rsidP="00766E9C">
      <w:pPr>
        <w:ind w:firstLine="567"/>
        <w:jc w:val="both"/>
        <w:rPr>
          <w:sz w:val="24"/>
          <w:szCs w:val="24"/>
        </w:rPr>
      </w:pPr>
      <w:r w:rsidRPr="00F103FE">
        <w:rPr>
          <w:sz w:val="24"/>
          <w:szCs w:val="24"/>
        </w:rPr>
        <w:t>2.14.12. Помещения приема и выдачи документов должны предусматривать места для ожидания, информирования и приема заявителей.</w:t>
      </w:r>
    </w:p>
    <w:p w:rsidR="00766E9C" w:rsidRPr="00F103FE" w:rsidRDefault="00766E9C" w:rsidP="00766E9C">
      <w:pPr>
        <w:ind w:firstLine="567"/>
        <w:jc w:val="both"/>
        <w:rPr>
          <w:sz w:val="24"/>
          <w:szCs w:val="24"/>
        </w:rPr>
      </w:pPr>
      <w:r w:rsidRPr="00F103F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E9C" w:rsidRPr="00F103FE" w:rsidRDefault="00766E9C" w:rsidP="00766E9C">
      <w:pPr>
        <w:ind w:firstLine="567"/>
        <w:jc w:val="both"/>
        <w:rPr>
          <w:sz w:val="24"/>
          <w:szCs w:val="24"/>
        </w:rPr>
      </w:pPr>
      <w:r w:rsidRPr="00F103F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E9C" w:rsidRPr="00F103FE" w:rsidRDefault="00766E9C" w:rsidP="00766E9C">
      <w:pPr>
        <w:ind w:firstLine="567"/>
        <w:jc w:val="both"/>
        <w:rPr>
          <w:sz w:val="24"/>
          <w:szCs w:val="24"/>
        </w:rPr>
      </w:pPr>
      <w:r w:rsidRPr="00F103FE">
        <w:rPr>
          <w:sz w:val="24"/>
          <w:szCs w:val="24"/>
        </w:rPr>
        <w:t>2.15. Показатели доступности и качества муниципальной услуги.</w:t>
      </w:r>
    </w:p>
    <w:p w:rsidR="00766E9C" w:rsidRPr="00F103FE" w:rsidRDefault="00766E9C" w:rsidP="00766E9C">
      <w:pPr>
        <w:ind w:firstLine="567"/>
        <w:jc w:val="both"/>
        <w:rPr>
          <w:sz w:val="24"/>
          <w:szCs w:val="24"/>
        </w:rPr>
      </w:pPr>
      <w:r w:rsidRPr="00F103FE">
        <w:rPr>
          <w:sz w:val="24"/>
          <w:szCs w:val="24"/>
        </w:rPr>
        <w:t>2.15.1. Показатели доступности муниципальной услуги (общие, применимые в отношении всех заявителей):</w:t>
      </w:r>
    </w:p>
    <w:p w:rsidR="00766E9C" w:rsidRPr="00F103FE" w:rsidRDefault="00766E9C" w:rsidP="00766E9C">
      <w:pPr>
        <w:ind w:firstLine="567"/>
        <w:jc w:val="both"/>
        <w:rPr>
          <w:sz w:val="24"/>
          <w:szCs w:val="24"/>
        </w:rPr>
      </w:pPr>
      <w:r w:rsidRPr="00F103FE">
        <w:rPr>
          <w:sz w:val="24"/>
          <w:szCs w:val="24"/>
        </w:rPr>
        <w:t>1) транспортная доступность к месту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 наличие указателей, обеспечивающих беспрепятственный доступ к помещениям, в которых предоставляется услуга;</w:t>
      </w:r>
    </w:p>
    <w:p w:rsidR="00766E9C" w:rsidRPr="00F103FE" w:rsidRDefault="00766E9C" w:rsidP="00766E9C">
      <w:pPr>
        <w:ind w:firstLine="567"/>
        <w:jc w:val="both"/>
        <w:rPr>
          <w:sz w:val="24"/>
          <w:szCs w:val="24"/>
        </w:rPr>
      </w:pPr>
      <w:r w:rsidRPr="00F103FE">
        <w:rPr>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6E9C" w:rsidRPr="00F103FE" w:rsidRDefault="00766E9C" w:rsidP="00766E9C">
      <w:pPr>
        <w:ind w:firstLine="567"/>
        <w:jc w:val="both"/>
        <w:rPr>
          <w:sz w:val="24"/>
          <w:szCs w:val="24"/>
        </w:rPr>
      </w:pPr>
      <w:r w:rsidRPr="00F103FE">
        <w:rPr>
          <w:sz w:val="24"/>
          <w:szCs w:val="24"/>
        </w:rPr>
        <w:t>4) предоставление муниципальной услуги любым доступным способом, предусмотренным действующим законодательством;</w:t>
      </w:r>
    </w:p>
    <w:p w:rsidR="00766E9C" w:rsidRPr="00F103FE" w:rsidRDefault="00766E9C" w:rsidP="00766E9C">
      <w:pPr>
        <w:ind w:firstLine="567"/>
        <w:jc w:val="both"/>
        <w:rPr>
          <w:sz w:val="24"/>
          <w:szCs w:val="24"/>
        </w:rPr>
      </w:pPr>
      <w:r w:rsidRPr="00F103F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E9C" w:rsidRPr="00F103FE" w:rsidRDefault="00766E9C" w:rsidP="00766E9C">
      <w:pPr>
        <w:ind w:firstLine="567"/>
        <w:jc w:val="both"/>
        <w:rPr>
          <w:sz w:val="24"/>
          <w:szCs w:val="24"/>
        </w:rPr>
      </w:pPr>
      <w:r w:rsidRPr="00F103FE">
        <w:rPr>
          <w:sz w:val="24"/>
          <w:szCs w:val="24"/>
        </w:rPr>
        <w:t>2.15.2. Показатели доступности муниципальной услуги (специальные, применимые в отношении инвалидов):</w:t>
      </w:r>
    </w:p>
    <w:p w:rsidR="00766E9C" w:rsidRPr="00F103FE" w:rsidRDefault="00766E9C" w:rsidP="00766E9C">
      <w:pPr>
        <w:ind w:firstLine="567"/>
        <w:jc w:val="both"/>
        <w:rPr>
          <w:sz w:val="24"/>
          <w:szCs w:val="24"/>
        </w:rPr>
      </w:pPr>
      <w:r w:rsidRPr="00F103FE">
        <w:rPr>
          <w:sz w:val="24"/>
          <w:szCs w:val="24"/>
        </w:rPr>
        <w:t>1) наличие инфраструктуры, указанной в пункте 2.14;</w:t>
      </w:r>
    </w:p>
    <w:p w:rsidR="00766E9C" w:rsidRPr="00F103FE" w:rsidRDefault="00766E9C" w:rsidP="00766E9C">
      <w:pPr>
        <w:ind w:firstLine="567"/>
        <w:jc w:val="both"/>
        <w:rPr>
          <w:sz w:val="24"/>
          <w:szCs w:val="24"/>
        </w:rPr>
      </w:pPr>
      <w:r w:rsidRPr="00F103FE">
        <w:rPr>
          <w:sz w:val="24"/>
          <w:szCs w:val="24"/>
        </w:rPr>
        <w:t>2) исполнение требований доступности услуг для инвалидов;</w:t>
      </w:r>
    </w:p>
    <w:p w:rsidR="00766E9C" w:rsidRPr="00F103FE" w:rsidRDefault="00766E9C" w:rsidP="00766E9C">
      <w:pPr>
        <w:ind w:firstLine="567"/>
        <w:jc w:val="both"/>
        <w:rPr>
          <w:sz w:val="24"/>
          <w:szCs w:val="24"/>
        </w:rPr>
      </w:pPr>
      <w:r w:rsidRPr="00F103FE">
        <w:rPr>
          <w:sz w:val="24"/>
          <w:szCs w:val="24"/>
        </w:rPr>
        <w:t>3) обеспечение беспрепятственного доступа инвалидов к помещениям, в которых предоставляется муниципальной услуга.</w:t>
      </w:r>
    </w:p>
    <w:p w:rsidR="00766E9C" w:rsidRPr="00F103FE" w:rsidRDefault="00766E9C" w:rsidP="00766E9C">
      <w:pPr>
        <w:ind w:firstLine="567"/>
        <w:jc w:val="both"/>
        <w:rPr>
          <w:sz w:val="24"/>
          <w:szCs w:val="24"/>
        </w:rPr>
      </w:pPr>
      <w:r w:rsidRPr="00F103FE">
        <w:rPr>
          <w:sz w:val="24"/>
          <w:szCs w:val="24"/>
        </w:rPr>
        <w:t>2.15.3. Показатели качества муниципальной услуги:</w:t>
      </w:r>
    </w:p>
    <w:p w:rsidR="00766E9C" w:rsidRPr="00F103FE" w:rsidRDefault="00766E9C" w:rsidP="00766E9C">
      <w:pPr>
        <w:ind w:firstLine="567"/>
        <w:jc w:val="both"/>
        <w:rPr>
          <w:sz w:val="24"/>
          <w:szCs w:val="24"/>
        </w:rPr>
      </w:pPr>
      <w:r w:rsidRPr="00F103FE">
        <w:rPr>
          <w:sz w:val="24"/>
          <w:szCs w:val="24"/>
        </w:rPr>
        <w:t>1) соблюдение срока предоставления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2) соблюдение времени ожидания в очереди при подаче запроса и получении результата;</w:t>
      </w:r>
    </w:p>
    <w:p w:rsidR="00766E9C" w:rsidRPr="00F103FE" w:rsidRDefault="00766E9C" w:rsidP="00766E9C">
      <w:pPr>
        <w:autoSpaceDE w:val="0"/>
        <w:autoSpaceDN w:val="0"/>
        <w:adjustRightInd w:val="0"/>
        <w:ind w:firstLine="567"/>
        <w:jc w:val="both"/>
        <w:rPr>
          <w:sz w:val="24"/>
          <w:szCs w:val="24"/>
        </w:rPr>
      </w:pPr>
      <w:r w:rsidRPr="00F103FE">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6E9C" w:rsidRPr="00F103FE" w:rsidRDefault="00766E9C" w:rsidP="00766E9C">
      <w:pPr>
        <w:ind w:firstLine="567"/>
        <w:jc w:val="both"/>
        <w:rPr>
          <w:sz w:val="24"/>
          <w:szCs w:val="24"/>
        </w:rPr>
      </w:pPr>
      <w:r w:rsidRPr="00F103FE">
        <w:rPr>
          <w:sz w:val="24"/>
          <w:szCs w:val="24"/>
        </w:rPr>
        <w:t>4) отсутствие жалоб на действия или бездействия должностных лиц ОМСУ, поданных в установленном порядке.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2.15.4. </w:t>
      </w:r>
      <w:r w:rsidRPr="00F103FE">
        <w:rPr>
          <w:iCs/>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2.16. Получение услуг, которые являются необходимыми и обязательными для предоставления муниципальной услуги не требуется.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E9C" w:rsidRPr="00F103FE" w:rsidRDefault="00766E9C" w:rsidP="00766E9C">
      <w:pPr>
        <w:ind w:firstLine="567"/>
        <w:jc w:val="both"/>
        <w:outlineLvl w:val="1"/>
        <w:rPr>
          <w:sz w:val="24"/>
          <w:szCs w:val="24"/>
        </w:rPr>
      </w:pPr>
      <w:r w:rsidRPr="00F103F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E9C" w:rsidRPr="00F103FE" w:rsidRDefault="00766E9C" w:rsidP="00766E9C">
      <w:pPr>
        <w:widowControl w:val="0"/>
        <w:autoSpaceDE w:val="0"/>
        <w:autoSpaceDN w:val="0"/>
        <w:adjustRightInd w:val="0"/>
        <w:ind w:firstLine="567"/>
        <w:jc w:val="both"/>
        <w:rPr>
          <w:i/>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bookmarkStart w:id="2" w:name="Par0"/>
      <w:bookmarkEnd w:id="2"/>
      <w:r w:rsidRPr="00F103F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9C" w:rsidRPr="00F103FE" w:rsidRDefault="00766E9C" w:rsidP="00766E9C">
      <w:pPr>
        <w:ind w:firstLine="567"/>
        <w:jc w:val="center"/>
        <w:rPr>
          <w:sz w:val="24"/>
          <w:szCs w:val="24"/>
        </w:rPr>
      </w:pPr>
    </w:p>
    <w:p w:rsidR="00766E9C" w:rsidRPr="00F103FE" w:rsidRDefault="00766E9C" w:rsidP="00766E9C">
      <w:pPr>
        <w:ind w:firstLine="567"/>
        <w:jc w:val="both"/>
        <w:rPr>
          <w:sz w:val="24"/>
          <w:szCs w:val="24"/>
        </w:rPr>
      </w:pPr>
      <w:r w:rsidRPr="00F103FE">
        <w:rPr>
          <w:b/>
          <w:sz w:val="24"/>
          <w:szCs w:val="24"/>
        </w:rPr>
        <w:t>3.1.</w:t>
      </w:r>
      <w:r w:rsidRPr="00F103FE">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766E9C" w:rsidRPr="00F103FE" w:rsidRDefault="00766E9C" w:rsidP="00766E9C">
      <w:pPr>
        <w:ind w:firstLine="567"/>
        <w:jc w:val="both"/>
        <w:rPr>
          <w:sz w:val="24"/>
          <w:szCs w:val="24"/>
        </w:rPr>
      </w:pPr>
      <w:r w:rsidRPr="00F103FE">
        <w:rPr>
          <w:sz w:val="24"/>
          <w:szCs w:val="24"/>
        </w:rPr>
        <w:t>3.1.1. Предоставление муниципальной услуги включает в себя следующие административные процедуры:</w:t>
      </w:r>
    </w:p>
    <w:p w:rsidR="00766E9C" w:rsidRPr="00F103FE" w:rsidRDefault="00766E9C" w:rsidP="00766E9C">
      <w:pPr>
        <w:ind w:firstLine="567"/>
        <w:jc w:val="both"/>
        <w:rPr>
          <w:sz w:val="24"/>
          <w:szCs w:val="24"/>
        </w:rPr>
      </w:pPr>
      <w:r w:rsidRPr="00F103FE">
        <w:rPr>
          <w:sz w:val="24"/>
          <w:szCs w:val="24"/>
        </w:rPr>
        <w:t>- прием документов, необходимых для оказания муниципальной услуги – 1 рабочий день;</w:t>
      </w:r>
    </w:p>
    <w:p w:rsidR="00766E9C" w:rsidRPr="00F103FE" w:rsidRDefault="00766E9C" w:rsidP="00766E9C">
      <w:pPr>
        <w:ind w:firstLine="567"/>
        <w:jc w:val="both"/>
        <w:rPr>
          <w:sz w:val="24"/>
          <w:szCs w:val="24"/>
        </w:rPr>
      </w:pPr>
      <w:r w:rsidRPr="00F103FE">
        <w:rPr>
          <w:sz w:val="24"/>
          <w:szCs w:val="24"/>
        </w:rPr>
        <w:t>- рассмотрение заявления об оказании муниципальной услуги – 2 рабочих дня;</w:t>
      </w:r>
    </w:p>
    <w:p w:rsidR="00766E9C" w:rsidRPr="00F103FE" w:rsidRDefault="00766E9C" w:rsidP="00766E9C">
      <w:pPr>
        <w:ind w:firstLine="567"/>
        <w:jc w:val="both"/>
        <w:rPr>
          <w:sz w:val="24"/>
          <w:szCs w:val="24"/>
        </w:rPr>
      </w:pPr>
      <w:r w:rsidRPr="00F103FE">
        <w:rPr>
          <w:sz w:val="24"/>
          <w:szCs w:val="24"/>
        </w:rPr>
        <w:t>- принятие решения о допуске заявителя к участию в конкурсном отборе – 5 рабочих дней;</w:t>
      </w:r>
    </w:p>
    <w:p w:rsidR="00766E9C" w:rsidRPr="00F103FE" w:rsidRDefault="00766E9C" w:rsidP="00766E9C">
      <w:pPr>
        <w:ind w:firstLine="567"/>
        <w:jc w:val="both"/>
        <w:rPr>
          <w:sz w:val="24"/>
          <w:szCs w:val="24"/>
        </w:rPr>
      </w:pPr>
      <w:r w:rsidRPr="00F103FE">
        <w:rPr>
          <w:sz w:val="24"/>
          <w:szCs w:val="24"/>
        </w:rPr>
        <w:t xml:space="preserve">- уведомление заявителя о допуске/отказе в допуске заявителя к участию в конкурсном отборе по предоставлению субсидий для компенсации части затрат в рамках муниципальных </w:t>
      </w:r>
      <w:r w:rsidRPr="00F103FE">
        <w:rPr>
          <w:sz w:val="24"/>
          <w:szCs w:val="24"/>
        </w:rPr>
        <w:lastRenderedPageBreak/>
        <w:t>программ поддержки и развития субъектов малого и среднего предпринимательства – 2 рабочих дня;</w:t>
      </w:r>
    </w:p>
    <w:p w:rsidR="00766E9C" w:rsidRPr="00F103FE" w:rsidRDefault="00766E9C" w:rsidP="00766E9C">
      <w:pPr>
        <w:ind w:firstLine="567"/>
        <w:jc w:val="both"/>
        <w:rPr>
          <w:sz w:val="24"/>
          <w:szCs w:val="24"/>
        </w:rPr>
      </w:pPr>
      <w:r w:rsidRPr="00F103FE">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66E9C" w:rsidRPr="00F103FE" w:rsidRDefault="00766E9C" w:rsidP="00766E9C">
      <w:pPr>
        <w:ind w:firstLine="567"/>
        <w:jc w:val="both"/>
        <w:rPr>
          <w:sz w:val="24"/>
          <w:szCs w:val="24"/>
        </w:rPr>
      </w:pPr>
      <w:r w:rsidRPr="00F103FE">
        <w:rPr>
          <w:sz w:val="24"/>
          <w:szCs w:val="24"/>
        </w:rPr>
        <w:t>3.1.2. Прием документов, необходимых для оказания муниципальной услуги.</w:t>
      </w:r>
    </w:p>
    <w:p w:rsidR="00766E9C" w:rsidRPr="00F103FE" w:rsidRDefault="00766E9C" w:rsidP="00766E9C">
      <w:pPr>
        <w:ind w:firstLine="567"/>
        <w:jc w:val="both"/>
        <w:rPr>
          <w:sz w:val="24"/>
          <w:szCs w:val="24"/>
        </w:rPr>
      </w:pPr>
      <w:r w:rsidRPr="00F103FE">
        <w:rPr>
          <w:sz w:val="24"/>
          <w:szCs w:val="24"/>
        </w:rPr>
        <w:t>3.1.2.1 Основание для начала административной процедуры: является поступление в ОМСУ непосредственно, либо почтовым отправлением,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ОМСУ объявления о начале приема конкурсных заявок;</w:t>
      </w:r>
    </w:p>
    <w:p w:rsidR="00766E9C" w:rsidRPr="00F103FE" w:rsidRDefault="00766E9C" w:rsidP="00766E9C">
      <w:pPr>
        <w:ind w:firstLine="567"/>
        <w:jc w:val="both"/>
        <w:rPr>
          <w:sz w:val="24"/>
          <w:szCs w:val="24"/>
        </w:rPr>
      </w:pPr>
      <w:r w:rsidRPr="00F103FE">
        <w:rPr>
          <w:sz w:val="24"/>
          <w:szCs w:val="24"/>
        </w:rPr>
        <w:t>3.1.2.2. Содержание административного действия, продолжительность и (или) максимальный срок его выполнения:</w:t>
      </w:r>
    </w:p>
    <w:p w:rsidR="00766E9C" w:rsidRPr="00F103FE" w:rsidRDefault="00766E9C" w:rsidP="00766E9C">
      <w:pPr>
        <w:ind w:firstLine="567"/>
        <w:jc w:val="both"/>
        <w:rPr>
          <w:sz w:val="24"/>
          <w:szCs w:val="24"/>
        </w:rPr>
      </w:pPr>
      <w:r w:rsidRPr="00F103FE">
        <w:rPr>
          <w:sz w:val="24"/>
          <w:szCs w:val="24"/>
        </w:rPr>
        <w:t>делопроизводитель принимает представленные (направленные) заявителем документы по описи и в срок не позднее 1 дня регистрирует их в соответствии с правилами делопроизводства, установленными в ОМСУ;</w:t>
      </w:r>
    </w:p>
    <w:p w:rsidR="00766E9C" w:rsidRPr="00F103FE" w:rsidRDefault="00766E9C" w:rsidP="00766E9C">
      <w:pPr>
        <w:ind w:firstLine="567"/>
        <w:jc w:val="both"/>
        <w:rPr>
          <w:sz w:val="24"/>
          <w:szCs w:val="24"/>
        </w:rPr>
      </w:pPr>
      <w:r w:rsidRPr="00F103FE">
        <w:rPr>
          <w:sz w:val="24"/>
          <w:szCs w:val="24"/>
        </w:rPr>
        <w:t xml:space="preserve">3.1.2.3. Лицом, ответственным за выполнение административного действия </w:t>
      </w:r>
    </w:p>
    <w:p w:rsidR="00766E9C" w:rsidRPr="00F103FE" w:rsidRDefault="00766E9C" w:rsidP="00766E9C">
      <w:pPr>
        <w:ind w:firstLine="567"/>
        <w:jc w:val="both"/>
        <w:rPr>
          <w:sz w:val="24"/>
          <w:szCs w:val="24"/>
        </w:rPr>
      </w:pPr>
      <w:r w:rsidRPr="00F103FE">
        <w:rPr>
          <w:sz w:val="24"/>
          <w:szCs w:val="24"/>
        </w:rPr>
        <w:t>является уполномоченное должностное лицо (далее - делопроизводитель);</w:t>
      </w:r>
    </w:p>
    <w:p w:rsidR="00766E9C" w:rsidRPr="00F103FE" w:rsidRDefault="00766E9C" w:rsidP="00766E9C">
      <w:pPr>
        <w:ind w:firstLine="567"/>
        <w:jc w:val="both"/>
        <w:rPr>
          <w:sz w:val="24"/>
          <w:szCs w:val="24"/>
        </w:rPr>
      </w:pPr>
      <w:r w:rsidRPr="00F103FE">
        <w:rPr>
          <w:sz w:val="24"/>
          <w:szCs w:val="24"/>
        </w:rPr>
        <w:t>3.1.2.4. Критерий принятия решения:</w:t>
      </w:r>
    </w:p>
    <w:p w:rsidR="00766E9C" w:rsidRPr="00F103FE" w:rsidRDefault="00766E9C" w:rsidP="00766E9C">
      <w:pPr>
        <w:ind w:firstLine="567"/>
        <w:jc w:val="both"/>
        <w:rPr>
          <w:sz w:val="24"/>
          <w:szCs w:val="24"/>
        </w:rPr>
      </w:pPr>
      <w:r w:rsidRPr="00F103FE">
        <w:rPr>
          <w:sz w:val="24"/>
          <w:szCs w:val="24"/>
        </w:rPr>
        <w:t>Исчерпывающий перечень оснований для отказа в приеме документов, необходимых для предоставления муниципальной услуги указан в пункте 2.8.</w:t>
      </w:r>
    </w:p>
    <w:p w:rsidR="00766E9C" w:rsidRPr="00F103FE" w:rsidRDefault="00766E9C" w:rsidP="00766E9C">
      <w:pPr>
        <w:ind w:firstLine="567"/>
        <w:jc w:val="both"/>
        <w:rPr>
          <w:sz w:val="24"/>
          <w:szCs w:val="24"/>
        </w:rPr>
      </w:pPr>
      <w:r w:rsidRPr="00F103FE">
        <w:rPr>
          <w:sz w:val="24"/>
          <w:szCs w:val="24"/>
        </w:rPr>
        <w:t>3.1.2.5. Результат выполнения административной процедуры:</w:t>
      </w:r>
    </w:p>
    <w:p w:rsidR="00766E9C" w:rsidRPr="00F103FE" w:rsidRDefault="00766E9C" w:rsidP="00766E9C">
      <w:pPr>
        <w:ind w:firstLine="567"/>
        <w:jc w:val="both"/>
        <w:rPr>
          <w:sz w:val="24"/>
          <w:szCs w:val="24"/>
        </w:rPr>
      </w:pPr>
      <w:r w:rsidRPr="00F103FE">
        <w:rPr>
          <w:sz w:val="24"/>
          <w:szCs w:val="24"/>
        </w:rPr>
        <w:t>передача заявления и прилагаемых к нему документов должностному лицу, уполномоченному на их рассмотрение (далее - Ответственное лицо)/ выдача уведомления об отказе в участии в конкурсном отборе.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6E9C" w:rsidRPr="00F103FE" w:rsidRDefault="00766E9C" w:rsidP="00766E9C">
      <w:pPr>
        <w:ind w:firstLine="567"/>
        <w:jc w:val="both"/>
        <w:rPr>
          <w:sz w:val="24"/>
          <w:szCs w:val="24"/>
        </w:rPr>
      </w:pPr>
      <w:r w:rsidRPr="00F103FE">
        <w:rPr>
          <w:sz w:val="24"/>
          <w:szCs w:val="24"/>
        </w:rPr>
        <w:t>3.1.3. Рассмотрение заявления об оказании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3.1.3.1. 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autoSpaceDE w:val="0"/>
        <w:autoSpaceDN w:val="0"/>
        <w:adjustRightInd w:val="0"/>
        <w:ind w:firstLine="567"/>
        <w:jc w:val="both"/>
        <w:rPr>
          <w:sz w:val="24"/>
          <w:szCs w:val="24"/>
        </w:rPr>
      </w:pPr>
      <w:r w:rsidRPr="00F103FE">
        <w:rPr>
          <w:sz w:val="24"/>
          <w:szCs w:val="24"/>
        </w:rPr>
        <w:t>3.1.3.2. Рассмотрение документов осуществляется Ответственным лицом в течение 8 рабочих дней.</w:t>
      </w:r>
    </w:p>
    <w:p w:rsidR="00766E9C" w:rsidRPr="00F103FE" w:rsidRDefault="00766E9C" w:rsidP="00766E9C">
      <w:pPr>
        <w:ind w:firstLine="567"/>
        <w:jc w:val="both"/>
        <w:rPr>
          <w:sz w:val="24"/>
          <w:szCs w:val="24"/>
        </w:rPr>
      </w:pPr>
      <w:r w:rsidRPr="00F103FE">
        <w:rPr>
          <w:sz w:val="24"/>
          <w:szCs w:val="24"/>
        </w:rPr>
        <w:t>3.1.3.3. Ответственное лицо, уполномоченное на ведение направления финансирования мероприятий,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766E9C" w:rsidRPr="00F103FE" w:rsidRDefault="00766E9C" w:rsidP="00766E9C">
      <w:pPr>
        <w:autoSpaceDE w:val="0"/>
        <w:autoSpaceDN w:val="0"/>
        <w:adjustRightInd w:val="0"/>
        <w:ind w:firstLine="567"/>
        <w:jc w:val="both"/>
        <w:outlineLvl w:val="0"/>
        <w:rPr>
          <w:sz w:val="24"/>
          <w:szCs w:val="24"/>
        </w:rPr>
      </w:pPr>
      <w:r w:rsidRPr="00F103FE">
        <w:rPr>
          <w:sz w:val="24"/>
          <w:szCs w:val="24"/>
        </w:rPr>
        <w:t>3.1.3.4 Формирование и направление межведомственных запросов в органы, участвующие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3.1.4. Принятие решения о предоставлении муниципальной услуги или об отказе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Ответственное лицо, уполномоченное на ведение направления финансирования мероприятий, после рассмотрения запроса заявителя и документов на получение субсидий готовит уведомление о допуске заявителя к участию в конкурсном отборе по предоставлению субсидии в течение 2 рабочего дня.</w:t>
      </w:r>
    </w:p>
    <w:p w:rsidR="00766E9C" w:rsidRPr="00F103FE" w:rsidRDefault="00766E9C" w:rsidP="00766E9C">
      <w:pPr>
        <w:widowControl w:val="0"/>
        <w:autoSpaceDE w:val="0"/>
        <w:autoSpaceDN w:val="0"/>
        <w:adjustRightInd w:val="0"/>
        <w:ind w:firstLine="567"/>
        <w:jc w:val="both"/>
        <w:rPr>
          <w:b/>
          <w:sz w:val="24"/>
          <w:szCs w:val="24"/>
        </w:rPr>
      </w:pPr>
      <w:r w:rsidRPr="00F103FE">
        <w:rPr>
          <w:sz w:val="24"/>
          <w:szCs w:val="24"/>
        </w:rPr>
        <w:t>3.1.5. Выдача результата.</w:t>
      </w:r>
    </w:p>
    <w:p w:rsidR="00766E9C" w:rsidRPr="00F103FE" w:rsidRDefault="00766E9C" w:rsidP="00766E9C">
      <w:pPr>
        <w:ind w:firstLine="567"/>
        <w:jc w:val="both"/>
        <w:rPr>
          <w:sz w:val="24"/>
          <w:szCs w:val="24"/>
        </w:rPr>
      </w:pPr>
      <w:r w:rsidRPr="00F103FE">
        <w:rPr>
          <w:sz w:val="24"/>
          <w:szCs w:val="24"/>
        </w:rPr>
        <w:t>3.1.5.1. Основание для начала административной процедуры является получение заявления и документов необходимых для оказания муниципальной услуги и ответов на межведомственные запросы Ответственным лицом.</w:t>
      </w:r>
    </w:p>
    <w:p w:rsidR="00766E9C" w:rsidRPr="00F103FE" w:rsidRDefault="00766E9C" w:rsidP="00766E9C">
      <w:pPr>
        <w:ind w:firstLine="567"/>
        <w:jc w:val="both"/>
        <w:rPr>
          <w:sz w:val="24"/>
          <w:szCs w:val="24"/>
        </w:rPr>
      </w:pPr>
      <w:r w:rsidRPr="00F103FE">
        <w:rPr>
          <w:sz w:val="24"/>
          <w:szCs w:val="24"/>
        </w:rPr>
        <w:lastRenderedPageBreak/>
        <w:t>3.1.5.2. Ответственное лицо регистрирует результат предоставления муниципальной услуги: положительное решение или уведомление об отказе в предоставлении государственной услуги не позднее 5 дней с даты рассмотрения заявления.</w:t>
      </w:r>
    </w:p>
    <w:p w:rsidR="00766E9C" w:rsidRPr="00F103FE" w:rsidRDefault="00766E9C" w:rsidP="00766E9C">
      <w:pPr>
        <w:ind w:firstLine="567"/>
        <w:jc w:val="both"/>
        <w:rPr>
          <w:sz w:val="24"/>
          <w:szCs w:val="24"/>
        </w:rPr>
      </w:pPr>
      <w:r w:rsidRPr="00F103FE">
        <w:rPr>
          <w:sz w:val="24"/>
          <w:szCs w:val="24"/>
        </w:rPr>
        <w:t xml:space="preserve">3.1.5.3. Ответственное лицо направляет результат предоставления муниципальной услуги способом, указанным в заявлении не позднее 2 дней с даты принятия решения. </w:t>
      </w:r>
    </w:p>
    <w:p w:rsidR="00766E9C" w:rsidRPr="00F103FE" w:rsidRDefault="00766E9C" w:rsidP="00766E9C">
      <w:pPr>
        <w:ind w:firstLine="567"/>
        <w:jc w:val="both"/>
        <w:rPr>
          <w:sz w:val="24"/>
          <w:szCs w:val="24"/>
        </w:rPr>
      </w:pPr>
      <w:r w:rsidRPr="00F103F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E9C" w:rsidRPr="00F103FE" w:rsidRDefault="00766E9C" w:rsidP="00766E9C">
      <w:pPr>
        <w:ind w:firstLine="567"/>
        <w:jc w:val="both"/>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электронной форме</w:t>
      </w:r>
    </w:p>
    <w:p w:rsidR="00766E9C" w:rsidRPr="00F103FE" w:rsidRDefault="00766E9C" w:rsidP="00766E9C">
      <w:pPr>
        <w:ind w:firstLine="567"/>
        <w:jc w:val="both"/>
        <w:outlineLvl w:val="1"/>
        <w:rPr>
          <w:sz w:val="24"/>
          <w:szCs w:val="24"/>
        </w:rPr>
      </w:pPr>
      <w:r w:rsidRPr="00F103F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E9C" w:rsidRPr="00F103FE" w:rsidRDefault="00766E9C" w:rsidP="00766E9C">
      <w:pPr>
        <w:ind w:firstLine="567"/>
        <w:jc w:val="both"/>
        <w:outlineLvl w:val="1"/>
        <w:rPr>
          <w:sz w:val="24"/>
          <w:szCs w:val="24"/>
        </w:rPr>
      </w:pPr>
      <w:r w:rsidRPr="00F103F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6E9C" w:rsidRPr="00F103FE" w:rsidRDefault="00766E9C" w:rsidP="00766E9C">
      <w:pPr>
        <w:ind w:firstLine="567"/>
        <w:jc w:val="both"/>
        <w:outlineLvl w:val="1"/>
        <w:rPr>
          <w:sz w:val="24"/>
          <w:szCs w:val="24"/>
        </w:rPr>
      </w:pPr>
      <w:r w:rsidRPr="00F103FE">
        <w:rPr>
          <w:sz w:val="24"/>
          <w:szCs w:val="24"/>
        </w:rPr>
        <w:t>3.2.3. Муниципальная услуга может быть получена через ПГУ ЛО, либо через ЕПГУ следующими способами:</w:t>
      </w:r>
    </w:p>
    <w:p w:rsidR="00766E9C" w:rsidRPr="00F103FE" w:rsidRDefault="00766E9C" w:rsidP="00766E9C">
      <w:pPr>
        <w:ind w:firstLine="567"/>
        <w:jc w:val="both"/>
        <w:outlineLvl w:val="1"/>
        <w:rPr>
          <w:sz w:val="24"/>
          <w:szCs w:val="24"/>
        </w:rPr>
      </w:pPr>
      <w:r w:rsidRPr="00F103FE">
        <w:rPr>
          <w:sz w:val="24"/>
          <w:szCs w:val="24"/>
        </w:rPr>
        <w:t>с обязательной личной явкой на прием в ОМСУ;</w:t>
      </w:r>
    </w:p>
    <w:p w:rsidR="00766E9C" w:rsidRPr="00F103FE" w:rsidRDefault="00766E9C" w:rsidP="00766E9C">
      <w:pPr>
        <w:ind w:firstLine="567"/>
        <w:jc w:val="both"/>
        <w:outlineLvl w:val="1"/>
        <w:rPr>
          <w:sz w:val="24"/>
          <w:szCs w:val="24"/>
        </w:rPr>
      </w:pPr>
      <w:r w:rsidRPr="00F103FE">
        <w:rPr>
          <w:sz w:val="24"/>
          <w:szCs w:val="24"/>
        </w:rPr>
        <w:t>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E9C" w:rsidRPr="00F103FE" w:rsidRDefault="00766E9C" w:rsidP="00766E9C">
      <w:pPr>
        <w:ind w:firstLine="567"/>
        <w:jc w:val="both"/>
        <w:outlineLvl w:val="1"/>
        <w:rPr>
          <w:sz w:val="24"/>
          <w:szCs w:val="24"/>
        </w:rPr>
      </w:pPr>
      <w:r w:rsidRPr="00F103FE">
        <w:rPr>
          <w:sz w:val="24"/>
          <w:szCs w:val="24"/>
        </w:rPr>
        <w:t>3.2.5. Для подачи заявления через ЕПГУ или через ПГУ ЛО заявитель должен выполнить следующие действия:</w:t>
      </w:r>
    </w:p>
    <w:p w:rsidR="00766E9C" w:rsidRPr="00F103FE" w:rsidRDefault="00766E9C" w:rsidP="00766E9C">
      <w:pPr>
        <w:ind w:firstLine="567"/>
        <w:jc w:val="both"/>
        <w:outlineLvl w:val="1"/>
        <w:rPr>
          <w:sz w:val="24"/>
          <w:szCs w:val="24"/>
        </w:rPr>
      </w:pPr>
      <w:r w:rsidRPr="00F103FE">
        <w:rPr>
          <w:sz w:val="24"/>
          <w:szCs w:val="24"/>
        </w:rPr>
        <w:t>пройти идентификацию и аутентификацию в ЕСИА;</w:t>
      </w:r>
    </w:p>
    <w:p w:rsidR="00766E9C" w:rsidRPr="00F103FE" w:rsidRDefault="00766E9C" w:rsidP="00766E9C">
      <w:pPr>
        <w:ind w:firstLine="567"/>
        <w:jc w:val="both"/>
        <w:outlineLvl w:val="1"/>
        <w:rPr>
          <w:sz w:val="24"/>
          <w:szCs w:val="24"/>
        </w:rPr>
      </w:pPr>
      <w:r w:rsidRPr="00F103FE">
        <w:rPr>
          <w:sz w:val="24"/>
          <w:szCs w:val="24"/>
        </w:rPr>
        <w:t>в личном кабинете на ЕПГУ или на ПГУ ЛО заполнить в электронном виде заявление на оказание муниципальной услуги;</w:t>
      </w:r>
    </w:p>
    <w:p w:rsidR="00766E9C" w:rsidRPr="00F103FE" w:rsidRDefault="00766E9C" w:rsidP="00766E9C">
      <w:pPr>
        <w:ind w:firstLine="567"/>
        <w:jc w:val="both"/>
        <w:outlineLvl w:val="1"/>
        <w:rPr>
          <w:sz w:val="24"/>
          <w:szCs w:val="24"/>
        </w:rPr>
      </w:pPr>
      <w:proofErr w:type="gramStart"/>
      <w:r w:rsidRPr="00F103FE">
        <w:rPr>
          <w:sz w:val="24"/>
          <w:szCs w:val="24"/>
        </w:rPr>
        <w:t>в</w:t>
      </w:r>
      <w:proofErr w:type="gramEnd"/>
      <w:r w:rsidRPr="00F103FE">
        <w:rPr>
          <w:sz w:val="24"/>
          <w:szCs w:val="24"/>
        </w:rPr>
        <w:t xml:space="preserve"> случае, если заявитель выбрал способ оказания услуги с личной явкой на прием в ОМСУ– приложить к заявлению электронные документы;</w:t>
      </w:r>
    </w:p>
    <w:p w:rsidR="00766E9C" w:rsidRPr="00F103FE" w:rsidRDefault="00766E9C" w:rsidP="00766E9C">
      <w:pPr>
        <w:ind w:firstLine="567"/>
        <w:jc w:val="both"/>
        <w:outlineLvl w:val="1"/>
        <w:rPr>
          <w:sz w:val="24"/>
          <w:szCs w:val="24"/>
        </w:rPr>
      </w:pPr>
      <w:proofErr w:type="gramStart"/>
      <w:r w:rsidRPr="00F103FE">
        <w:rPr>
          <w:sz w:val="24"/>
          <w:szCs w:val="24"/>
        </w:rPr>
        <w:t>в</w:t>
      </w:r>
      <w:proofErr w:type="gramEnd"/>
      <w:r w:rsidRPr="00F103FE">
        <w:rPr>
          <w:sz w:val="24"/>
          <w:szCs w:val="24"/>
        </w:rPr>
        <w:t xml:space="preserve"> случае, если заявитель выбрал способ оказания услуги 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E9C" w:rsidRPr="00F103FE" w:rsidRDefault="00766E9C" w:rsidP="00766E9C">
      <w:pPr>
        <w:ind w:firstLine="567"/>
        <w:jc w:val="both"/>
        <w:outlineLvl w:val="1"/>
        <w:rPr>
          <w:sz w:val="24"/>
          <w:szCs w:val="24"/>
        </w:rPr>
      </w:pPr>
      <w:r w:rsidRPr="00F103FE">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66E9C" w:rsidRPr="00F103FE" w:rsidRDefault="00766E9C" w:rsidP="00766E9C">
      <w:pPr>
        <w:ind w:firstLine="567"/>
        <w:jc w:val="both"/>
        <w:outlineLvl w:val="1"/>
        <w:rPr>
          <w:sz w:val="24"/>
          <w:szCs w:val="24"/>
        </w:rPr>
      </w:pPr>
      <w:r w:rsidRPr="00F103FE">
        <w:rPr>
          <w:sz w:val="24"/>
          <w:szCs w:val="24"/>
        </w:rPr>
        <w:t>направить пакет электронных документов в ОМСУ посредством функционала ЕПГУ ЛО или ПГУ ЛО.</w:t>
      </w:r>
    </w:p>
    <w:p w:rsidR="00766E9C" w:rsidRPr="00F103FE" w:rsidRDefault="00766E9C" w:rsidP="00766E9C">
      <w:pPr>
        <w:ind w:firstLine="567"/>
        <w:jc w:val="both"/>
        <w:outlineLvl w:val="1"/>
        <w:rPr>
          <w:sz w:val="24"/>
          <w:szCs w:val="24"/>
        </w:rPr>
      </w:pPr>
      <w:r w:rsidRPr="00F103FE">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103FE">
        <w:rPr>
          <w:sz w:val="24"/>
          <w:szCs w:val="24"/>
        </w:rPr>
        <w:t>Межвед</w:t>
      </w:r>
      <w:proofErr w:type="spellEnd"/>
      <w:r w:rsidRPr="00F103F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6E9C" w:rsidRPr="00F103FE" w:rsidRDefault="00766E9C" w:rsidP="00766E9C">
      <w:pPr>
        <w:ind w:firstLine="567"/>
        <w:jc w:val="both"/>
        <w:outlineLvl w:val="1"/>
        <w:rPr>
          <w:sz w:val="24"/>
          <w:szCs w:val="24"/>
        </w:rPr>
      </w:pPr>
      <w:r w:rsidRPr="00F103FE">
        <w:rPr>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r w:rsidRPr="00F103FE">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proofErr w:type="gramStart"/>
      <w:r w:rsidRPr="00F103FE">
        <w:rPr>
          <w:sz w:val="24"/>
          <w:szCs w:val="24"/>
        </w:rPr>
        <w:t>уведомляет</w:t>
      </w:r>
      <w:proofErr w:type="gramEnd"/>
      <w:r w:rsidRPr="00F103FE">
        <w:rPr>
          <w:sz w:val="24"/>
          <w:szCs w:val="24"/>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E9C" w:rsidRPr="00F103FE" w:rsidRDefault="00766E9C" w:rsidP="00766E9C">
      <w:pPr>
        <w:ind w:firstLine="567"/>
        <w:jc w:val="both"/>
        <w:outlineLvl w:val="1"/>
        <w:rPr>
          <w:sz w:val="24"/>
          <w:szCs w:val="24"/>
        </w:rPr>
      </w:pPr>
      <w:r w:rsidRPr="00F103FE">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proofErr w:type="gramStart"/>
      <w:r w:rsidRPr="00F103FE">
        <w:rPr>
          <w:sz w:val="24"/>
          <w:szCs w:val="24"/>
        </w:rPr>
        <w:t>в</w:t>
      </w:r>
      <w:proofErr w:type="gramEnd"/>
      <w:r w:rsidRPr="00F103FE">
        <w:rPr>
          <w:sz w:val="24"/>
          <w:szCs w:val="24"/>
        </w:rPr>
        <w:t xml:space="preserve"> день регистрации запроса формирует через АИС «</w:t>
      </w:r>
      <w:proofErr w:type="spellStart"/>
      <w:r w:rsidRPr="00F103FE">
        <w:rPr>
          <w:sz w:val="24"/>
          <w:szCs w:val="24"/>
        </w:rPr>
        <w:t>Межвед</w:t>
      </w:r>
      <w:proofErr w:type="spellEnd"/>
      <w:r w:rsidRPr="00F103FE">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103FE">
        <w:rPr>
          <w:sz w:val="24"/>
          <w:szCs w:val="24"/>
        </w:rPr>
        <w:t>Межвед</w:t>
      </w:r>
      <w:proofErr w:type="spellEnd"/>
      <w:r w:rsidRPr="00F103FE">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66E9C" w:rsidRPr="00F103FE" w:rsidRDefault="00766E9C" w:rsidP="00766E9C">
      <w:pPr>
        <w:ind w:firstLine="567"/>
        <w:jc w:val="both"/>
        <w:outlineLvl w:val="1"/>
        <w:rPr>
          <w:sz w:val="24"/>
          <w:szCs w:val="24"/>
        </w:rPr>
      </w:pPr>
      <w:r w:rsidRPr="00F103FE">
        <w:rPr>
          <w:sz w:val="24"/>
          <w:szCs w:val="24"/>
        </w:rPr>
        <w:t>В случае неявки заявителя на прием в назначенное время заявление и документы хранятся в АИС «</w:t>
      </w:r>
      <w:proofErr w:type="spellStart"/>
      <w:r w:rsidRPr="00F103FE">
        <w:rPr>
          <w:sz w:val="24"/>
          <w:szCs w:val="24"/>
        </w:rPr>
        <w:t>Межвед</w:t>
      </w:r>
      <w:proofErr w:type="spellEnd"/>
      <w:r w:rsidRPr="00F103FE">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103FE">
        <w:rPr>
          <w:sz w:val="24"/>
          <w:szCs w:val="24"/>
        </w:rPr>
        <w:t>Межвед</w:t>
      </w:r>
      <w:proofErr w:type="spellEnd"/>
      <w:r w:rsidRPr="00F103FE">
        <w:rPr>
          <w:sz w:val="24"/>
          <w:szCs w:val="24"/>
        </w:rPr>
        <w:t xml:space="preserve"> ЛО», дело переводит в статус «Прием заявителя окончен».</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6E9C" w:rsidRPr="00F103FE" w:rsidRDefault="00766E9C" w:rsidP="00766E9C">
      <w:pPr>
        <w:ind w:firstLine="567"/>
        <w:jc w:val="both"/>
        <w:outlineLvl w:val="1"/>
        <w:rPr>
          <w:sz w:val="24"/>
          <w:szCs w:val="24"/>
        </w:rPr>
      </w:pPr>
      <w:r w:rsidRPr="00F103FE">
        <w:rPr>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66E9C" w:rsidRPr="00F103FE" w:rsidRDefault="00766E9C" w:rsidP="00766E9C">
      <w:pPr>
        <w:ind w:firstLine="567"/>
        <w:jc w:val="both"/>
        <w:outlineLvl w:val="1"/>
        <w:rPr>
          <w:sz w:val="24"/>
          <w:szCs w:val="24"/>
        </w:rPr>
      </w:pPr>
      <w:r w:rsidRPr="00F103FE">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w:t>
      </w:r>
      <w:proofErr w:type="gramStart"/>
      <w:r w:rsidRPr="00F103FE">
        <w:rPr>
          <w:sz w:val="24"/>
          <w:szCs w:val="24"/>
        </w:rPr>
        <w:t>. настоящего</w:t>
      </w:r>
      <w:proofErr w:type="gramEnd"/>
      <w:r w:rsidRPr="00F103FE">
        <w:rPr>
          <w:sz w:val="24"/>
          <w:szCs w:val="24"/>
        </w:rPr>
        <w:t xml:space="preserve"> </w:t>
      </w:r>
      <w:r w:rsidRPr="00F103FE">
        <w:rPr>
          <w:sz w:val="24"/>
          <w:szCs w:val="24"/>
        </w:rPr>
        <w:lastRenderedPageBreak/>
        <w:t>административного регламента, и отсутствия оснований, указанных в пункте 2.10. настоящего административного регламента.</w:t>
      </w:r>
    </w:p>
    <w:p w:rsidR="00766E9C" w:rsidRPr="00F103FE" w:rsidRDefault="00766E9C" w:rsidP="00766E9C">
      <w:pPr>
        <w:ind w:firstLine="567"/>
        <w:jc w:val="both"/>
        <w:outlineLvl w:val="1"/>
        <w:rPr>
          <w:sz w:val="24"/>
          <w:szCs w:val="24"/>
        </w:rPr>
      </w:pPr>
      <w:r w:rsidRPr="00F103FE">
        <w:rPr>
          <w:iCs/>
          <w:sz w:val="24"/>
          <w:szCs w:val="24"/>
        </w:rPr>
        <w:t xml:space="preserve">Информирование заявителя о ходе и результате предоставления </w:t>
      </w:r>
      <w:r w:rsidRPr="00F103FE">
        <w:rPr>
          <w:sz w:val="24"/>
          <w:szCs w:val="24"/>
        </w:rPr>
        <w:t>муниципальной</w:t>
      </w:r>
      <w:r w:rsidRPr="00F103FE">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766E9C" w:rsidRPr="00F103FE" w:rsidRDefault="00766E9C" w:rsidP="00766E9C">
      <w:pPr>
        <w:ind w:firstLine="567"/>
        <w:jc w:val="both"/>
        <w:outlineLvl w:val="1"/>
        <w:rPr>
          <w:sz w:val="24"/>
          <w:szCs w:val="24"/>
        </w:rPr>
      </w:pPr>
      <w:r w:rsidRPr="00F103FE">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E9C" w:rsidRPr="00F103FE" w:rsidRDefault="00766E9C" w:rsidP="00766E9C">
      <w:pPr>
        <w:ind w:firstLine="567"/>
        <w:jc w:val="both"/>
        <w:outlineLvl w:val="1"/>
        <w:rPr>
          <w:sz w:val="24"/>
          <w:szCs w:val="24"/>
        </w:rPr>
      </w:pPr>
      <w:r w:rsidRPr="00F103F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6E9C" w:rsidRPr="00F103FE" w:rsidRDefault="00766E9C" w:rsidP="00766E9C">
      <w:pPr>
        <w:ind w:firstLine="567"/>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многофункциональных центрах</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а) определяет предмет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проводит проверку правильности заполнения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г) проводит проверку укомплектованности пакета документов;</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е) заверяет электронное дело своей </w:t>
      </w:r>
      <w:hyperlink r:id="rId20" w:history="1">
        <w:r w:rsidRPr="00F103FE">
          <w:rPr>
            <w:sz w:val="24"/>
            <w:szCs w:val="24"/>
          </w:rPr>
          <w:t>электронной подписью</w:t>
        </w:r>
      </w:hyperlink>
      <w:r w:rsidRPr="00F103FE">
        <w:rPr>
          <w:sz w:val="24"/>
          <w:szCs w:val="24"/>
        </w:rPr>
        <w:t xml:space="preserve"> (далее - ЭП);</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ж) направляет копии документов и реестр документов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составе пакетов электронных дел) в день обращения заявителя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 окончании приема документов специалист МФЦ выдает заявителю расписку в приеме документов.</w:t>
      </w:r>
    </w:p>
    <w:p w:rsidR="00766E9C" w:rsidRPr="00F103FE" w:rsidRDefault="00766E9C" w:rsidP="00766E9C">
      <w:pPr>
        <w:ind w:firstLine="567"/>
        <w:jc w:val="both"/>
        <w:rPr>
          <w:rFonts w:ascii="Courier New" w:hAnsi="Courier New" w:cs="Courier New"/>
          <w:sz w:val="24"/>
          <w:szCs w:val="24"/>
        </w:rPr>
      </w:pPr>
      <w:bookmarkStart w:id="3" w:name="sub_2223"/>
      <w:r w:rsidRPr="00F103FE">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E9C" w:rsidRPr="00F103FE" w:rsidRDefault="00766E9C" w:rsidP="00766E9C">
      <w:pPr>
        <w:autoSpaceDE w:val="0"/>
        <w:autoSpaceDN w:val="0"/>
        <w:adjustRightInd w:val="0"/>
        <w:ind w:firstLine="567"/>
        <w:jc w:val="both"/>
        <w:rPr>
          <w:i/>
          <w:sz w:val="24"/>
          <w:szCs w:val="24"/>
        </w:rPr>
      </w:pPr>
    </w:p>
    <w:p w:rsidR="00766E9C" w:rsidRPr="00F103FE" w:rsidRDefault="00766E9C" w:rsidP="00766E9C">
      <w:pPr>
        <w:ind w:firstLine="567"/>
        <w:jc w:val="center"/>
        <w:rPr>
          <w:b/>
          <w:sz w:val="24"/>
          <w:szCs w:val="24"/>
        </w:rPr>
      </w:pPr>
      <w:r w:rsidRPr="00F103FE">
        <w:rPr>
          <w:b/>
          <w:sz w:val="24"/>
          <w:szCs w:val="24"/>
          <w:lang w:val="el-GR"/>
        </w:rPr>
        <w:t>4</w:t>
      </w:r>
      <w:r w:rsidRPr="00F103FE">
        <w:rPr>
          <w:b/>
          <w:sz w:val="24"/>
          <w:szCs w:val="24"/>
        </w:rPr>
        <w:t>. Формы контроля за исполнением административного регламента</w:t>
      </w:r>
    </w:p>
    <w:p w:rsidR="00766E9C" w:rsidRPr="00F103FE" w:rsidRDefault="00766E9C" w:rsidP="00766E9C">
      <w:pPr>
        <w:ind w:firstLine="567"/>
        <w:jc w:val="both"/>
        <w:rPr>
          <w:sz w:val="24"/>
          <w:szCs w:val="24"/>
        </w:rPr>
      </w:pPr>
      <w:r w:rsidRPr="00F103F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E9C" w:rsidRPr="00F103FE" w:rsidRDefault="00766E9C" w:rsidP="00766E9C">
      <w:pPr>
        <w:ind w:firstLine="567"/>
        <w:jc w:val="both"/>
        <w:rPr>
          <w:sz w:val="24"/>
          <w:szCs w:val="24"/>
        </w:rPr>
      </w:pPr>
      <w:r w:rsidRPr="00F103FE">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ОМСУ проверок исполнения положений настоящего административного регламента, иных нормативных правовых актов.</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руководителем ОМСУ.</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E9C" w:rsidRPr="00F103FE" w:rsidRDefault="00766E9C" w:rsidP="00766E9C">
      <w:pPr>
        <w:tabs>
          <w:tab w:val="left" w:pos="709"/>
        </w:tabs>
        <w:ind w:firstLine="567"/>
        <w:jc w:val="both"/>
        <w:rPr>
          <w:sz w:val="24"/>
          <w:szCs w:val="24"/>
        </w:rPr>
      </w:pPr>
      <w:r w:rsidRPr="00F103FE">
        <w:rPr>
          <w:sz w:val="24"/>
          <w:szCs w:val="24"/>
        </w:rPr>
        <w:t>По результатам рассмотрения обращений дается письменный ответ.</w:t>
      </w:r>
    </w:p>
    <w:p w:rsidR="00766E9C" w:rsidRPr="00F103FE" w:rsidRDefault="00766E9C" w:rsidP="00766E9C">
      <w:pPr>
        <w:tabs>
          <w:tab w:val="left" w:pos="709"/>
        </w:tabs>
        <w:ind w:firstLine="567"/>
        <w:jc w:val="both"/>
        <w:rPr>
          <w:sz w:val="24"/>
          <w:szCs w:val="24"/>
        </w:rPr>
      </w:pPr>
      <w:r w:rsidRPr="00F103F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E9C" w:rsidRPr="00F103FE" w:rsidRDefault="00766E9C" w:rsidP="00766E9C">
      <w:pPr>
        <w:shd w:val="clear" w:color="auto" w:fill="FFFFFF"/>
        <w:ind w:firstLine="567"/>
        <w:jc w:val="both"/>
        <w:rPr>
          <w:sz w:val="24"/>
          <w:szCs w:val="24"/>
        </w:rPr>
      </w:pPr>
      <w:r w:rsidRPr="00F103FE">
        <w:rPr>
          <w:sz w:val="24"/>
          <w:szCs w:val="24"/>
        </w:rPr>
        <w:t>Руководитель ОМСУ несет персональную ответственность за обеспечение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lastRenderedPageBreak/>
        <w:t>Работники ОМСУ при предоставлении муниципальной услуги несут персональную ответственность:</w:t>
      </w:r>
    </w:p>
    <w:p w:rsidR="00766E9C" w:rsidRPr="00F103FE" w:rsidRDefault="00766E9C" w:rsidP="00766E9C">
      <w:pPr>
        <w:shd w:val="clear" w:color="auto" w:fill="FFFFFF"/>
        <w:ind w:firstLine="567"/>
        <w:jc w:val="both"/>
        <w:rPr>
          <w:sz w:val="24"/>
          <w:szCs w:val="24"/>
        </w:rPr>
      </w:pPr>
      <w:r w:rsidRPr="00F103FE">
        <w:rPr>
          <w:sz w:val="24"/>
          <w:szCs w:val="24"/>
        </w:rPr>
        <w:t>- за неисполнение или ненадлежащее исполнение административных процедур при предоставлении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E9C" w:rsidRPr="00F103FE" w:rsidRDefault="00766E9C" w:rsidP="00766E9C">
      <w:pPr>
        <w:tabs>
          <w:tab w:val="left" w:pos="709"/>
        </w:tabs>
        <w:ind w:firstLine="567"/>
        <w:jc w:val="both"/>
        <w:rPr>
          <w:sz w:val="24"/>
          <w:szCs w:val="24"/>
        </w:rPr>
      </w:pPr>
      <w:r w:rsidRPr="00F103F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E9C" w:rsidRPr="00F103FE" w:rsidRDefault="00766E9C" w:rsidP="00766E9C">
      <w:pPr>
        <w:ind w:firstLine="567"/>
        <w:jc w:val="center"/>
        <w:rPr>
          <w:bCs/>
          <w:sz w:val="24"/>
          <w:szCs w:val="24"/>
        </w:rPr>
      </w:pPr>
    </w:p>
    <w:p w:rsidR="00766E9C" w:rsidRPr="00F103FE" w:rsidRDefault="00766E9C" w:rsidP="00766E9C">
      <w:pPr>
        <w:autoSpaceDN w:val="0"/>
        <w:ind w:firstLine="567"/>
        <w:jc w:val="center"/>
        <w:rPr>
          <w:b/>
          <w:sz w:val="24"/>
          <w:szCs w:val="24"/>
        </w:rPr>
      </w:pPr>
      <w:r w:rsidRPr="00F103FE">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 работника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w:t>
      </w:r>
    </w:p>
    <w:p w:rsidR="00766E9C" w:rsidRPr="00F103FE" w:rsidRDefault="00766E9C" w:rsidP="00766E9C">
      <w:pPr>
        <w:autoSpaceDN w:val="0"/>
        <w:ind w:firstLine="567"/>
        <w:jc w:val="both"/>
        <w:rPr>
          <w:sz w:val="24"/>
          <w:szCs w:val="24"/>
        </w:rPr>
      </w:pPr>
      <w:r w:rsidRPr="00F103F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6E9C" w:rsidRPr="00F103FE" w:rsidRDefault="00766E9C" w:rsidP="00766E9C">
      <w:pPr>
        <w:autoSpaceDN w:val="0"/>
        <w:ind w:firstLine="567"/>
        <w:jc w:val="both"/>
        <w:rPr>
          <w:sz w:val="24"/>
          <w:szCs w:val="24"/>
        </w:rPr>
      </w:pPr>
      <w:r w:rsidRPr="00F103F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E9C" w:rsidRPr="00F103FE" w:rsidRDefault="00766E9C" w:rsidP="00766E9C">
      <w:pPr>
        <w:autoSpaceDN w:val="0"/>
        <w:ind w:firstLine="567"/>
        <w:jc w:val="both"/>
        <w:rPr>
          <w:sz w:val="24"/>
          <w:szCs w:val="24"/>
        </w:rPr>
      </w:pPr>
      <w:r w:rsidRPr="00F103F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03FE" w:rsidDel="009F0626">
        <w:rPr>
          <w:sz w:val="24"/>
          <w:szCs w:val="24"/>
        </w:rPr>
        <w:t xml:space="preserve"> </w:t>
      </w:r>
      <w:r w:rsidRPr="00F103FE">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E9C" w:rsidRPr="00F103FE" w:rsidRDefault="00766E9C" w:rsidP="00766E9C">
      <w:pPr>
        <w:autoSpaceDN w:val="0"/>
        <w:ind w:firstLine="567"/>
        <w:jc w:val="both"/>
        <w:rPr>
          <w:sz w:val="24"/>
          <w:szCs w:val="24"/>
        </w:rPr>
      </w:pPr>
      <w:r w:rsidRPr="00F103F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8) нарушение срока или порядка выдачи документов по результатам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E9C" w:rsidRPr="00F103FE" w:rsidRDefault="00766E9C" w:rsidP="00766E9C">
      <w:pPr>
        <w:autoSpaceDN w:val="0"/>
        <w:ind w:firstLine="567"/>
        <w:jc w:val="both"/>
        <w:rPr>
          <w:sz w:val="24"/>
          <w:szCs w:val="24"/>
        </w:rPr>
      </w:pPr>
      <w:r w:rsidRPr="00F103F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6E9C" w:rsidRPr="00F103FE" w:rsidRDefault="00766E9C" w:rsidP="00766E9C">
      <w:pPr>
        <w:autoSpaceDN w:val="0"/>
        <w:ind w:firstLine="567"/>
        <w:jc w:val="both"/>
        <w:rPr>
          <w:sz w:val="24"/>
          <w:szCs w:val="24"/>
        </w:rPr>
      </w:pPr>
      <w:r w:rsidRPr="00F103F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F103FE">
        <w:rPr>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766E9C" w:rsidRPr="00F103FE" w:rsidRDefault="00766E9C" w:rsidP="00766E9C">
      <w:pPr>
        <w:autoSpaceDN w:val="0"/>
        <w:ind w:firstLine="567"/>
        <w:jc w:val="both"/>
        <w:rPr>
          <w:sz w:val="24"/>
          <w:szCs w:val="24"/>
        </w:rPr>
      </w:pPr>
      <w:r w:rsidRPr="00F103F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103FE">
          <w:rPr>
            <w:sz w:val="24"/>
            <w:szCs w:val="24"/>
          </w:rPr>
          <w:t>части 5 статьи 11.2</w:t>
        </w:r>
      </w:hyperlink>
      <w:r w:rsidRPr="00F103FE">
        <w:rPr>
          <w:sz w:val="24"/>
          <w:szCs w:val="24"/>
        </w:rPr>
        <w:t xml:space="preserve"> Федерального закона № 210-ФЗ.</w:t>
      </w:r>
    </w:p>
    <w:p w:rsidR="00766E9C" w:rsidRPr="00F103FE" w:rsidRDefault="00766E9C" w:rsidP="00766E9C">
      <w:pPr>
        <w:autoSpaceDN w:val="0"/>
        <w:ind w:firstLine="567"/>
        <w:jc w:val="both"/>
        <w:rPr>
          <w:sz w:val="24"/>
          <w:szCs w:val="24"/>
        </w:rPr>
      </w:pPr>
      <w:r w:rsidRPr="00F103FE">
        <w:rPr>
          <w:sz w:val="24"/>
          <w:szCs w:val="24"/>
        </w:rPr>
        <w:t>В письменной жалобе в обязательном порядке указываются:</w:t>
      </w:r>
    </w:p>
    <w:p w:rsidR="00766E9C" w:rsidRPr="00F103FE" w:rsidRDefault="00766E9C" w:rsidP="00766E9C">
      <w:pPr>
        <w:autoSpaceDN w:val="0"/>
        <w:ind w:firstLine="567"/>
        <w:jc w:val="both"/>
        <w:rPr>
          <w:sz w:val="24"/>
          <w:szCs w:val="24"/>
        </w:rPr>
      </w:pPr>
      <w:r w:rsidRPr="00F103F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103FE">
        <w:rPr>
          <w:sz w:val="24"/>
          <w:szCs w:val="24"/>
        </w:rPr>
        <w:t>ЛО »МФЦ</w:t>
      </w:r>
      <w:proofErr w:type="gramEnd"/>
      <w:r w:rsidRPr="00F103FE">
        <w:rPr>
          <w:sz w:val="24"/>
          <w:szCs w:val="24"/>
        </w:rPr>
        <w:t>», его руководителя и (или) работника, решения и действия (бездействие) которых обжалуются;</w:t>
      </w:r>
    </w:p>
    <w:p w:rsidR="00766E9C" w:rsidRPr="00F103FE" w:rsidRDefault="00766E9C" w:rsidP="00766E9C">
      <w:pPr>
        <w:autoSpaceDN w:val="0"/>
        <w:ind w:firstLine="567"/>
        <w:jc w:val="both"/>
        <w:rPr>
          <w:sz w:val="24"/>
          <w:szCs w:val="24"/>
        </w:rPr>
      </w:pPr>
      <w:r w:rsidRPr="00F103F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9C" w:rsidRPr="00F103FE" w:rsidRDefault="00766E9C" w:rsidP="00766E9C">
      <w:pPr>
        <w:autoSpaceDN w:val="0"/>
        <w:ind w:firstLine="567"/>
        <w:jc w:val="both"/>
        <w:rPr>
          <w:sz w:val="24"/>
          <w:szCs w:val="24"/>
        </w:rPr>
      </w:pPr>
      <w:r w:rsidRPr="00F103F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E9C" w:rsidRPr="00F103FE" w:rsidRDefault="00766E9C" w:rsidP="00766E9C">
      <w:pPr>
        <w:autoSpaceDN w:val="0"/>
        <w:ind w:firstLine="567"/>
        <w:jc w:val="both"/>
        <w:rPr>
          <w:sz w:val="24"/>
          <w:szCs w:val="24"/>
        </w:rPr>
      </w:pPr>
      <w:r w:rsidRPr="00F103F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E9C" w:rsidRPr="00F103FE" w:rsidRDefault="00766E9C" w:rsidP="00766E9C">
      <w:pPr>
        <w:autoSpaceDN w:val="0"/>
        <w:ind w:firstLine="567"/>
        <w:jc w:val="both"/>
        <w:rPr>
          <w:sz w:val="24"/>
          <w:szCs w:val="24"/>
        </w:rPr>
      </w:pPr>
      <w:r w:rsidRPr="00F103F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103FE">
          <w:rPr>
            <w:sz w:val="24"/>
            <w:szCs w:val="24"/>
          </w:rPr>
          <w:t>статьей 11.1</w:t>
        </w:r>
      </w:hyperlink>
      <w:r w:rsidRPr="00F103F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E9C" w:rsidRPr="00F103FE" w:rsidRDefault="00766E9C" w:rsidP="00766E9C">
      <w:pPr>
        <w:autoSpaceDN w:val="0"/>
        <w:ind w:firstLine="567"/>
        <w:jc w:val="both"/>
        <w:rPr>
          <w:sz w:val="24"/>
          <w:szCs w:val="24"/>
        </w:rPr>
      </w:pPr>
      <w:r w:rsidRPr="00F103F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E9C" w:rsidRPr="00F103FE" w:rsidRDefault="00766E9C" w:rsidP="00766E9C">
      <w:pPr>
        <w:autoSpaceDN w:val="0"/>
        <w:ind w:firstLine="567"/>
        <w:jc w:val="both"/>
        <w:rPr>
          <w:sz w:val="24"/>
          <w:szCs w:val="24"/>
        </w:rPr>
      </w:pPr>
      <w:r w:rsidRPr="00F103FE">
        <w:rPr>
          <w:sz w:val="24"/>
          <w:szCs w:val="24"/>
        </w:rPr>
        <w:t>5.7. По результатам рассмотрения жалобы принимается одно из следующих решений:</w:t>
      </w:r>
    </w:p>
    <w:p w:rsidR="00766E9C" w:rsidRPr="00F103FE" w:rsidRDefault="00766E9C" w:rsidP="00766E9C">
      <w:pPr>
        <w:autoSpaceDN w:val="0"/>
        <w:ind w:firstLine="567"/>
        <w:jc w:val="both"/>
        <w:rPr>
          <w:sz w:val="24"/>
          <w:szCs w:val="24"/>
        </w:rPr>
      </w:pPr>
      <w:r w:rsidRPr="00F103F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t>2) в удовлетворении жалобы отказывается.</w:t>
      </w:r>
    </w:p>
    <w:p w:rsidR="00766E9C" w:rsidRPr="00F103FE" w:rsidRDefault="00766E9C" w:rsidP="00766E9C">
      <w:pPr>
        <w:autoSpaceDN w:val="0"/>
        <w:adjustRightInd w:val="0"/>
        <w:ind w:firstLine="567"/>
        <w:jc w:val="both"/>
        <w:rPr>
          <w:sz w:val="24"/>
          <w:szCs w:val="24"/>
        </w:rPr>
      </w:pPr>
      <w:r w:rsidRPr="00F103F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C" w:rsidRPr="00F103FE" w:rsidRDefault="00766E9C" w:rsidP="00766E9C">
      <w:pPr>
        <w:numPr>
          <w:ilvl w:val="0"/>
          <w:numId w:val="35"/>
        </w:numPr>
        <w:autoSpaceDE w:val="0"/>
        <w:autoSpaceDN w:val="0"/>
        <w:adjustRightInd w:val="0"/>
        <w:ind w:left="0" w:firstLine="567"/>
        <w:jc w:val="both"/>
        <w:rPr>
          <w:sz w:val="24"/>
          <w:szCs w:val="24"/>
        </w:rPr>
      </w:pPr>
      <w:proofErr w:type="gramStart"/>
      <w:r w:rsidRPr="00F103FE">
        <w:rPr>
          <w:sz w:val="24"/>
          <w:szCs w:val="24"/>
        </w:rPr>
        <w:t>в</w:t>
      </w:r>
      <w:proofErr w:type="gramEnd"/>
      <w:r w:rsidRPr="00F103FE">
        <w:rPr>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E9C" w:rsidRPr="00F103FE" w:rsidRDefault="00766E9C" w:rsidP="00766E9C">
      <w:pPr>
        <w:widowControl w:val="0"/>
        <w:numPr>
          <w:ilvl w:val="0"/>
          <w:numId w:val="36"/>
        </w:numPr>
        <w:autoSpaceDE w:val="0"/>
        <w:autoSpaceDN w:val="0"/>
        <w:ind w:left="0" w:firstLine="567"/>
        <w:contextualSpacing/>
        <w:jc w:val="both"/>
        <w:rPr>
          <w:sz w:val="24"/>
          <w:szCs w:val="24"/>
        </w:rPr>
      </w:pPr>
      <w:proofErr w:type="gramStart"/>
      <w:r w:rsidRPr="00F103FE">
        <w:rPr>
          <w:sz w:val="24"/>
          <w:szCs w:val="24"/>
        </w:rPr>
        <w:t>в</w:t>
      </w:r>
      <w:proofErr w:type="gramEnd"/>
      <w:r w:rsidRPr="00F103FE">
        <w:rPr>
          <w:sz w:val="24"/>
          <w:szCs w:val="24"/>
        </w:rPr>
        <w:t xml:space="preserve"> случае признания жалобы не подлежащей удовлетворению в ответе заявителю даются </w:t>
      </w:r>
      <w:r w:rsidRPr="00F103FE">
        <w:rPr>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766E9C" w:rsidRPr="00F103FE" w:rsidRDefault="00766E9C" w:rsidP="00766E9C">
      <w:pPr>
        <w:autoSpaceDN w:val="0"/>
        <w:ind w:firstLine="567"/>
        <w:jc w:val="both"/>
        <w:rPr>
          <w:sz w:val="24"/>
          <w:szCs w:val="24"/>
        </w:rPr>
      </w:pPr>
      <w:r w:rsidRPr="00F103F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E9C" w:rsidRPr="00F5509C" w:rsidRDefault="00766E9C" w:rsidP="00766E9C">
      <w:pPr>
        <w:jc w:val="right"/>
        <w:rPr>
          <w:bCs/>
        </w:rPr>
      </w:pPr>
      <w:r w:rsidRPr="00F103FE">
        <w:rPr>
          <w:sz w:val="24"/>
          <w:szCs w:val="24"/>
        </w:rPr>
        <w:br w:type="page"/>
      </w:r>
      <w:r w:rsidRPr="00F5509C">
        <w:rPr>
          <w:bCs/>
        </w:rPr>
        <w:lastRenderedPageBreak/>
        <w:t>Приложение № 1</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bCs/>
        </w:rPr>
        <w:t xml:space="preserve"> </w:t>
      </w: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ind w:left="4111"/>
      </w:pPr>
    </w:p>
    <w:p w:rsidR="00766E9C" w:rsidRPr="00F5509C" w:rsidRDefault="00766E9C" w:rsidP="00766E9C">
      <w:pPr>
        <w:ind w:left="3544"/>
        <w:jc w:val="right"/>
      </w:pPr>
      <w:r w:rsidRPr="00F5509C">
        <w:t>В _____________________________________________</w:t>
      </w:r>
    </w:p>
    <w:p w:rsidR="00766E9C" w:rsidRPr="00F5509C" w:rsidRDefault="00766E9C" w:rsidP="00766E9C">
      <w:pPr>
        <w:ind w:left="3544"/>
        <w:jc w:val="right"/>
      </w:pPr>
      <w:r w:rsidRPr="00F5509C">
        <w:t>(</w:t>
      </w:r>
      <w:proofErr w:type="gramStart"/>
      <w:r w:rsidRPr="00F5509C">
        <w:t>наименование</w:t>
      </w:r>
      <w:proofErr w:type="gramEnd"/>
      <w:r w:rsidRPr="00F5509C">
        <w:t xml:space="preserve"> органа, </w:t>
      </w:r>
    </w:p>
    <w:p w:rsidR="00766E9C" w:rsidRPr="00F5509C" w:rsidRDefault="00766E9C" w:rsidP="00766E9C">
      <w:pPr>
        <w:ind w:left="3544"/>
        <w:jc w:val="right"/>
      </w:pPr>
      <w:proofErr w:type="gramStart"/>
      <w:r w:rsidRPr="00F5509C">
        <w:t>предоставляющего</w:t>
      </w:r>
      <w:proofErr w:type="gramEnd"/>
      <w:r w:rsidRPr="00F5509C">
        <w:t xml:space="preserve"> муниципальную услугу)</w:t>
      </w:r>
    </w:p>
    <w:p w:rsidR="00766E9C" w:rsidRPr="00F5509C" w:rsidRDefault="00766E9C" w:rsidP="00766E9C">
      <w:pPr>
        <w:ind w:left="3544"/>
        <w:jc w:val="right"/>
      </w:pPr>
      <w:r w:rsidRPr="00F5509C">
        <w:t>От_____________________________________________</w:t>
      </w:r>
    </w:p>
    <w:p w:rsidR="00766E9C" w:rsidRPr="00F5509C" w:rsidRDefault="00766E9C" w:rsidP="00766E9C">
      <w:pPr>
        <w:ind w:left="3544"/>
        <w:jc w:val="right"/>
      </w:pPr>
      <w:r w:rsidRPr="00F5509C">
        <w:t>(ФИО заявителя/наименование организации,</w:t>
      </w:r>
    </w:p>
    <w:p w:rsidR="00766E9C" w:rsidRPr="00F5509C" w:rsidRDefault="00766E9C" w:rsidP="00766E9C">
      <w:pPr>
        <w:ind w:left="3544"/>
        <w:jc w:val="right"/>
      </w:pPr>
      <w:r w:rsidRPr="00F5509C">
        <w:t>_______________________________________________</w:t>
      </w:r>
    </w:p>
    <w:p w:rsidR="00766E9C" w:rsidRPr="00F5509C" w:rsidRDefault="00766E9C" w:rsidP="00766E9C">
      <w:pPr>
        <w:ind w:left="3544"/>
        <w:jc w:val="right"/>
      </w:pPr>
      <w:r w:rsidRPr="00F5509C">
        <w:t>должность представителя)</w:t>
      </w:r>
    </w:p>
    <w:p w:rsidR="00766E9C" w:rsidRPr="00F5509C" w:rsidRDefault="00766E9C" w:rsidP="00766E9C">
      <w:pPr>
        <w:ind w:left="4820"/>
      </w:pPr>
      <w:r w:rsidRPr="00F5509C">
        <w:t>Адрес проживания/места нахождения____________________________________</w:t>
      </w:r>
    </w:p>
    <w:p w:rsidR="00766E9C" w:rsidRPr="00F5509C" w:rsidRDefault="00766E9C" w:rsidP="00766E9C">
      <w:pPr>
        <w:ind w:left="3544"/>
        <w:jc w:val="right"/>
      </w:pPr>
    </w:p>
    <w:p w:rsidR="00766E9C" w:rsidRPr="00F5509C" w:rsidRDefault="00766E9C" w:rsidP="00766E9C">
      <w:pPr>
        <w:ind w:left="3544"/>
        <w:jc w:val="right"/>
      </w:pPr>
      <w:r w:rsidRPr="00F5509C">
        <w:t>_______________________________________________</w:t>
      </w:r>
    </w:p>
    <w:p w:rsidR="00766E9C" w:rsidRPr="00F5509C" w:rsidRDefault="00766E9C" w:rsidP="00766E9C">
      <w:pPr>
        <w:ind w:left="3544"/>
        <w:jc w:val="right"/>
      </w:pPr>
    </w:p>
    <w:p w:rsidR="00766E9C" w:rsidRPr="00F5509C" w:rsidRDefault="00766E9C" w:rsidP="00766E9C">
      <w:pPr>
        <w:ind w:left="3544"/>
        <w:jc w:val="right"/>
      </w:pPr>
      <w:r w:rsidRPr="00F5509C">
        <w:t>Телефон _______________________________________</w:t>
      </w:r>
    </w:p>
    <w:p w:rsidR="00766E9C" w:rsidRPr="00F5509C" w:rsidRDefault="00766E9C" w:rsidP="00766E9C">
      <w:pPr>
        <w:widowControl w:val="0"/>
        <w:autoSpaceDE w:val="0"/>
        <w:autoSpaceDN w:val="0"/>
        <w:adjustRightInd w:val="0"/>
        <w:ind w:left="3544"/>
        <w:jc w:val="right"/>
      </w:pPr>
    </w:p>
    <w:p w:rsidR="00766E9C" w:rsidRPr="00F5509C" w:rsidRDefault="00766E9C" w:rsidP="00766E9C">
      <w:pPr>
        <w:widowControl w:val="0"/>
        <w:autoSpaceDE w:val="0"/>
        <w:autoSpaceDN w:val="0"/>
        <w:adjustRightInd w:val="0"/>
        <w:ind w:left="3544"/>
        <w:jc w:val="right"/>
      </w:pPr>
      <w:r w:rsidRPr="00F5509C">
        <w:t>Адрес эл/почты ________________________________</w:t>
      </w:r>
    </w:p>
    <w:p w:rsidR="00766E9C" w:rsidRPr="00F5509C" w:rsidRDefault="00766E9C" w:rsidP="00766E9C">
      <w:pPr>
        <w:widowControl w:val="0"/>
        <w:autoSpaceDE w:val="0"/>
        <w:autoSpaceDN w:val="0"/>
        <w:adjustRightInd w:val="0"/>
        <w:ind w:left="3544"/>
      </w:pPr>
    </w:p>
    <w:p w:rsidR="00766E9C" w:rsidRPr="00F5509C" w:rsidRDefault="00766E9C" w:rsidP="00766E9C">
      <w:pPr>
        <w:autoSpaceDE w:val="0"/>
        <w:autoSpaceDN w:val="0"/>
        <w:adjustRightInd w:val="0"/>
        <w:ind w:left="-284"/>
        <w:jc w:val="center"/>
      </w:pPr>
      <w:r w:rsidRPr="00F5509C">
        <w:t>ЗАЯВЛЕНИЕ</w:t>
      </w:r>
    </w:p>
    <w:p w:rsidR="00766E9C" w:rsidRPr="00F5509C" w:rsidRDefault="00766E9C" w:rsidP="00766E9C">
      <w:pPr>
        <w:autoSpaceDE w:val="0"/>
        <w:autoSpaceDN w:val="0"/>
        <w:adjustRightInd w:val="0"/>
        <w:ind w:left="-284" w:firstLine="708"/>
        <w:jc w:val="both"/>
      </w:pPr>
      <w:r w:rsidRPr="00F5509C">
        <w:t>Прошу предоставить мне субсидию на организацию предпринимательской деятельности в размере ____________________________________________________</w:t>
      </w:r>
    </w:p>
    <w:p w:rsidR="00766E9C" w:rsidRPr="00F5509C" w:rsidRDefault="00766E9C" w:rsidP="00766E9C">
      <w:pPr>
        <w:autoSpaceDE w:val="0"/>
        <w:autoSpaceDN w:val="0"/>
        <w:adjustRightInd w:val="0"/>
        <w:ind w:left="-284"/>
        <w:jc w:val="both"/>
      </w:pPr>
      <w:r w:rsidRPr="00F5509C">
        <w:t xml:space="preserve">                                            (цифрами)</w:t>
      </w:r>
    </w:p>
    <w:p w:rsidR="00766E9C" w:rsidRPr="00F5509C" w:rsidRDefault="00766E9C" w:rsidP="00766E9C">
      <w:pPr>
        <w:autoSpaceDE w:val="0"/>
        <w:autoSpaceDN w:val="0"/>
        <w:adjustRightInd w:val="0"/>
        <w:ind w:left="-284"/>
        <w:jc w:val="both"/>
      </w:pPr>
      <w:r w:rsidRPr="00F5509C">
        <w:t>(_________________________________________________________________) рублей.</w:t>
      </w:r>
    </w:p>
    <w:p w:rsidR="00766E9C" w:rsidRPr="00F5509C" w:rsidRDefault="00766E9C" w:rsidP="00766E9C">
      <w:pPr>
        <w:autoSpaceDE w:val="0"/>
        <w:autoSpaceDN w:val="0"/>
        <w:adjustRightInd w:val="0"/>
        <w:ind w:left="-284"/>
        <w:jc w:val="both"/>
      </w:pPr>
      <w:r w:rsidRPr="00F5509C">
        <w:t xml:space="preserve">                               </w:t>
      </w:r>
      <w:r>
        <w:t xml:space="preserve">              </w:t>
      </w:r>
      <w:r w:rsidRPr="00F5509C">
        <w:t xml:space="preserve"> (прописью)</w:t>
      </w:r>
    </w:p>
    <w:p w:rsidR="00766E9C" w:rsidRPr="00F5509C" w:rsidRDefault="00766E9C" w:rsidP="00766E9C">
      <w:pPr>
        <w:autoSpaceDE w:val="0"/>
        <w:autoSpaceDN w:val="0"/>
        <w:adjustRightInd w:val="0"/>
        <w:ind w:left="-284" w:firstLine="708"/>
        <w:jc w:val="both"/>
      </w:pPr>
      <w:r w:rsidRPr="00F5509C">
        <w:t>Готов(а) инвестировать (инвестировал) в организацию предпринимательской (нужное подчеркнуть)</w:t>
      </w:r>
    </w:p>
    <w:p w:rsidR="00766E9C" w:rsidRPr="00F5509C" w:rsidRDefault="00766E9C" w:rsidP="00766E9C">
      <w:pPr>
        <w:autoSpaceDE w:val="0"/>
        <w:autoSpaceDN w:val="0"/>
        <w:adjustRightInd w:val="0"/>
        <w:ind w:left="-284"/>
        <w:jc w:val="both"/>
      </w:pPr>
      <w:proofErr w:type="gramStart"/>
      <w:r>
        <w:t>д</w:t>
      </w:r>
      <w:r w:rsidRPr="00F5509C">
        <w:t>еятельности</w:t>
      </w:r>
      <w:r>
        <w:t xml:space="preserve"> </w:t>
      </w:r>
      <w:r w:rsidRPr="00F5509C">
        <w:t xml:space="preserve"> _</w:t>
      </w:r>
      <w:proofErr w:type="gramEnd"/>
      <w:r w:rsidRPr="00F5509C">
        <w:t>_____________(________________________) рублей.</w:t>
      </w:r>
    </w:p>
    <w:p w:rsidR="00766E9C" w:rsidRPr="00F5509C" w:rsidRDefault="00766E9C" w:rsidP="00766E9C">
      <w:pPr>
        <w:autoSpaceDE w:val="0"/>
        <w:autoSpaceDN w:val="0"/>
        <w:adjustRightInd w:val="0"/>
        <w:ind w:left="-284"/>
        <w:jc w:val="both"/>
      </w:pPr>
      <w:r w:rsidRPr="00F5509C">
        <w:t xml:space="preserve">              </w:t>
      </w:r>
      <w:r>
        <w:t xml:space="preserve">                </w:t>
      </w:r>
      <w:r w:rsidRPr="00F5509C">
        <w:t xml:space="preserve"> (цифрами)      </w:t>
      </w:r>
      <w:r>
        <w:t xml:space="preserve">          </w:t>
      </w:r>
      <w:r w:rsidRPr="00F5509C">
        <w:t xml:space="preserve">     (прописью)</w:t>
      </w:r>
    </w:p>
    <w:p w:rsidR="00766E9C" w:rsidRPr="00F5509C" w:rsidRDefault="00766E9C" w:rsidP="00766E9C">
      <w:pPr>
        <w:autoSpaceDE w:val="0"/>
        <w:autoSpaceDN w:val="0"/>
        <w:adjustRightInd w:val="0"/>
        <w:ind w:left="-284" w:firstLine="708"/>
        <w:jc w:val="both"/>
      </w:pPr>
      <w:r w:rsidRPr="00F5509C">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766E9C" w:rsidRPr="00F5509C" w:rsidRDefault="00766E9C" w:rsidP="00766E9C">
      <w:pPr>
        <w:autoSpaceDE w:val="0"/>
        <w:autoSpaceDN w:val="0"/>
        <w:adjustRightInd w:val="0"/>
        <w:ind w:left="-284" w:firstLine="708"/>
        <w:jc w:val="both"/>
      </w:pPr>
      <w:r w:rsidRPr="00F5509C">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766E9C" w:rsidRPr="00F5509C" w:rsidRDefault="00766E9C" w:rsidP="00766E9C">
      <w:pPr>
        <w:autoSpaceDE w:val="0"/>
        <w:autoSpaceDN w:val="0"/>
        <w:adjustRightInd w:val="0"/>
        <w:ind w:left="-284" w:firstLine="708"/>
        <w:jc w:val="both"/>
      </w:pPr>
      <w:r w:rsidRPr="00F5509C">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766E9C" w:rsidRPr="00F5509C" w:rsidRDefault="00766E9C" w:rsidP="00766E9C">
      <w:pPr>
        <w:widowControl w:val="0"/>
        <w:autoSpaceDE w:val="0"/>
        <w:autoSpaceDN w:val="0"/>
        <w:adjustRightInd w:val="0"/>
        <w:ind w:left="-284" w:firstLine="708"/>
        <w:rPr>
          <w:szCs w:val="24"/>
        </w:rPr>
      </w:pPr>
      <w:r w:rsidRPr="00F5509C">
        <w:rPr>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выдать на руки в ОМСУ</w:t>
            </w:r>
          </w:p>
        </w:tc>
      </w:tr>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proofErr w:type="gramStart"/>
            <w:r w:rsidRPr="00F5509C">
              <w:rPr>
                <w:szCs w:val="24"/>
              </w:rPr>
              <w:t>выдать</w:t>
            </w:r>
            <w:proofErr w:type="gramEnd"/>
            <w:r w:rsidRPr="00F5509C">
              <w:rPr>
                <w:szCs w:val="24"/>
              </w:rPr>
              <w:t xml:space="preserve"> на руки в МФЦ, расположенный по </w:t>
            </w:r>
          </w:p>
          <w:p w:rsidR="00766E9C" w:rsidRPr="00F5509C" w:rsidRDefault="00766E9C" w:rsidP="00243505">
            <w:pPr>
              <w:widowControl w:val="0"/>
              <w:autoSpaceDE w:val="0"/>
              <w:autoSpaceDN w:val="0"/>
              <w:adjustRightInd w:val="0"/>
              <w:ind w:left="-284"/>
              <w:rPr>
                <w:szCs w:val="24"/>
              </w:rPr>
            </w:pPr>
            <w:r w:rsidRPr="00F5509C">
              <w:rPr>
                <w:szCs w:val="24"/>
              </w:rPr>
              <w:t>адресу: Ленинградская область, ______________</w:t>
            </w:r>
          </w:p>
        </w:tc>
      </w:tr>
      <w:tr w:rsidR="00766E9C" w:rsidRPr="00F5509C" w:rsidTr="00243505">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направить по почте</w:t>
            </w:r>
          </w:p>
        </w:tc>
      </w:tr>
      <w:tr w:rsidR="00766E9C" w:rsidRPr="00F5509C" w:rsidTr="00243505">
        <w:trPr>
          <w:trHeight w:val="70"/>
        </w:trPr>
        <w:tc>
          <w:tcPr>
            <w:tcW w:w="534" w:type="dxa"/>
            <w:tcBorders>
              <w:right w:val="single" w:sz="4" w:space="0" w:color="auto"/>
            </w:tcBorders>
            <w:shd w:val="clear" w:color="auto" w:fill="auto"/>
          </w:tcPr>
          <w:p w:rsidR="00766E9C" w:rsidRPr="00F5509C" w:rsidRDefault="00766E9C" w:rsidP="00243505">
            <w:pPr>
              <w:widowControl w:val="0"/>
              <w:autoSpaceDE w:val="0"/>
              <w:autoSpaceDN w:val="0"/>
              <w:adjustRightInd w:val="0"/>
              <w:ind w:left="-284"/>
              <w:rPr>
                <w:szCs w:val="24"/>
              </w:rPr>
            </w:pPr>
          </w:p>
          <w:p w:rsidR="00766E9C" w:rsidRPr="00F5509C" w:rsidRDefault="00766E9C" w:rsidP="00243505">
            <w:pPr>
              <w:widowControl w:val="0"/>
              <w:autoSpaceDE w:val="0"/>
              <w:autoSpaceDN w:val="0"/>
              <w:adjustRightInd w:val="0"/>
              <w:ind w:left="-284"/>
              <w:rPr>
                <w:szCs w:val="24"/>
              </w:rPr>
            </w:pPr>
          </w:p>
        </w:tc>
        <w:tc>
          <w:tcPr>
            <w:tcW w:w="9890" w:type="dxa"/>
            <w:tcBorders>
              <w:top w:val="nil"/>
              <w:left w:val="single" w:sz="4" w:space="0" w:color="auto"/>
              <w:bottom w:val="nil"/>
              <w:right w:val="nil"/>
            </w:tcBorders>
            <w:shd w:val="clear" w:color="auto" w:fill="auto"/>
            <w:vAlign w:val="center"/>
          </w:tcPr>
          <w:p w:rsidR="00766E9C" w:rsidRPr="00F5509C" w:rsidRDefault="00766E9C" w:rsidP="00243505">
            <w:pPr>
              <w:widowControl w:val="0"/>
              <w:autoSpaceDE w:val="0"/>
              <w:autoSpaceDN w:val="0"/>
              <w:adjustRightInd w:val="0"/>
              <w:ind w:left="-284"/>
              <w:rPr>
                <w:szCs w:val="24"/>
              </w:rPr>
            </w:pPr>
            <w:r w:rsidRPr="00F5509C">
              <w:rPr>
                <w:szCs w:val="24"/>
              </w:rPr>
              <w:t>направить в электронной форме в личный кабинет на ПГУ ЛО/ЕПГУ</w:t>
            </w:r>
          </w:p>
        </w:tc>
      </w:tr>
    </w:tbl>
    <w:p w:rsidR="00766E9C" w:rsidRPr="00F5509C" w:rsidRDefault="00766E9C" w:rsidP="00766E9C">
      <w:pPr>
        <w:widowControl w:val="0"/>
        <w:autoSpaceDE w:val="0"/>
        <w:autoSpaceDN w:val="0"/>
        <w:adjustRightInd w:val="0"/>
        <w:ind w:left="-284"/>
        <w:rPr>
          <w:highlight w:val="yellow"/>
        </w:rPr>
      </w:pPr>
    </w:p>
    <w:p w:rsidR="00766E9C" w:rsidRPr="00F5509C" w:rsidRDefault="00766E9C" w:rsidP="00766E9C">
      <w:pPr>
        <w:spacing w:after="200"/>
        <w:ind w:left="-284"/>
      </w:pPr>
      <w:r w:rsidRPr="00F5509C">
        <w:t>"__"________________ 20__ года                  ___________________________</w:t>
      </w:r>
    </w:p>
    <w:p w:rsidR="00766E9C" w:rsidRPr="00F5509C" w:rsidRDefault="00766E9C" w:rsidP="00766E9C">
      <w:pPr>
        <w:autoSpaceDE w:val="0"/>
        <w:autoSpaceDN w:val="0"/>
        <w:adjustRightInd w:val="0"/>
        <w:ind w:left="-284"/>
      </w:pPr>
      <w:r w:rsidRPr="00F5509C">
        <w:t xml:space="preserve">                                                         (подпись)</w:t>
      </w:r>
    </w:p>
    <w:p w:rsidR="00766E9C" w:rsidRPr="00F5509C" w:rsidRDefault="00766E9C" w:rsidP="00766E9C">
      <w:pPr>
        <w:ind w:left="-284" w:firstLine="709"/>
        <w:jc w:val="both"/>
      </w:pPr>
      <w:r w:rsidRPr="00F5509C">
        <w:t>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w:t>
      </w:r>
    </w:p>
    <w:tbl>
      <w:tblPr>
        <w:tblW w:w="9997" w:type="dxa"/>
        <w:tblLook w:val="04A0" w:firstRow="1" w:lastRow="0" w:firstColumn="1" w:lastColumn="0" w:noHBand="0" w:noVBand="1"/>
      </w:tblPr>
      <w:tblGrid>
        <w:gridCol w:w="5075"/>
        <w:gridCol w:w="278"/>
        <w:gridCol w:w="527"/>
        <w:gridCol w:w="1268"/>
        <w:gridCol w:w="278"/>
        <w:gridCol w:w="2571"/>
      </w:tblGrid>
      <w:tr w:rsidR="00766E9C" w:rsidRPr="00F5509C" w:rsidTr="00243505">
        <w:tc>
          <w:tcPr>
            <w:tcW w:w="5075" w:type="dxa"/>
            <w:tcBorders>
              <w:bottom w:val="single" w:sz="4" w:space="0" w:color="auto"/>
            </w:tcBorders>
            <w:shd w:val="clear" w:color="auto" w:fill="auto"/>
          </w:tcPr>
          <w:p w:rsidR="00766E9C" w:rsidRPr="00F5509C" w:rsidRDefault="00766E9C" w:rsidP="00243505">
            <w:pPr>
              <w:ind w:left="-284"/>
              <w:jc w:val="both"/>
            </w:pPr>
          </w:p>
        </w:tc>
        <w:tc>
          <w:tcPr>
            <w:tcW w:w="278" w:type="dxa"/>
            <w:shd w:val="clear" w:color="auto" w:fill="auto"/>
          </w:tcPr>
          <w:p w:rsidR="00766E9C" w:rsidRPr="00F5509C" w:rsidRDefault="00766E9C" w:rsidP="00243505">
            <w:pPr>
              <w:ind w:left="-284"/>
              <w:jc w:val="both"/>
            </w:pPr>
          </w:p>
        </w:tc>
        <w:tc>
          <w:tcPr>
            <w:tcW w:w="1795" w:type="dxa"/>
            <w:gridSpan w:val="2"/>
            <w:tcBorders>
              <w:bottom w:val="single" w:sz="4" w:space="0" w:color="auto"/>
            </w:tcBorders>
            <w:shd w:val="clear" w:color="auto" w:fill="auto"/>
          </w:tcPr>
          <w:p w:rsidR="00766E9C" w:rsidRPr="00F5509C" w:rsidRDefault="00766E9C" w:rsidP="00243505">
            <w:pPr>
              <w:ind w:left="-284"/>
              <w:jc w:val="both"/>
            </w:pPr>
          </w:p>
        </w:tc>
        <w:tc>
          <w:tcPr>
            <w:tcW w:w="278" w:type="dxa"/>
            <w:shd w:val="clear" w:color="auto" w:fill="auto"/>
          </w:tcPr>
          <w:p w:rsidR="00766E9C" w:rsidRPr="00F5509C" w:rsidRDefault="00766E9C" w:rsidP="00243505">
            <w:pPr>
              <w:ind w:left="-284"/>
              <w:jc w:val="both"/>
            </w:pPr>
          </w:p>
        </w:tc>
        <w:tc>
          <w:tcPr>
            <w:tcW w:w="2571" w:type="dxa"/>
            <w:tcBorders>
              <w:bottom w:val="single" w:sz="4" w:space="0" w:color="auto"/>
            </w:tcBorders>
            <w:shd w:val="clear" w:color="auto" w:fill="auto"/>
          </w:tcPr>
          <w:p w:rsidR="00766E9C" w:rsidRPr="00F5509C" w:rsidRDefault="00766E9C" w:rsidP="00243505">
            <w:pPr>
              <w:ind w:left="-284"/>
              <w:jc w:val="both"/>
            </w:pPr>
          </w:p>
        </w:tc>
      </w:tr>
      <w:tr w:rsidR="00766E9C" w:rsidRPr="00F5509C" w:rsidTr="00243505">
        <w:tc>
          <w:tcPr>
            <w:tcW w:w="5075" w:type="dxa"/>
            <w:tcBorders>
              <w:top w:val="single" w:sz="4" w:space="0" w:color="auto"/>
            </w:tcBorders>
            <w:shd w:val="clear" w:color="auto" w:fill="auto"/>
            <w:vAlign w:val="center"/>
          </w:tcPr>
          <w:p w:rsidR="00766E9C" w:rsidRPr="00F5509C" w:rsidRDefault="00766E9C" w:rsidP="00243505">
            <w:pPr>
              <w:ind w:left="-284"/>
              <w:jc w:val="center"/>
            </w:pPr>
            <w:r w:rsidRPr="00F5509C">
              <w:t>(наименование должности руководителя организации и сокращенное наименование организации/ФИО индивидуального предпринимателя)</w:t>
            </w:r>
          </w:p>
        </w:tc>
        <w:tc>
          <w:tcPr>
            <w:tcW w:w="278" w:type="dxa"/>
            <w:shd w:val="clear" w:color="auto" w:fill="auto"/>
            <w:vAlign w:val="center"/>
          </w:tcPr>
          <w:p w:rsidR="00766E9C" w:rsidRPr="00F5509C" w:rsidRDefault="00766E9C" w:rsidP="00243505">
            <w:pPr>
              <w:ind w:left="-284"/>
              <w:jc w:val="center"/>
            </w:pPr>
          </w:p>
        </w:tc>
        <w:tc>
          <w:tcPr>
            <w:tcW w:w="1795" w:type="dxa"/>
            <w:gridSpan w:val="2"/>
            <w:tcBorders>
              <w:top w:val="single" w:sz="4" w:space="0" w:color="auto"/>
            </w:tcBorders>
            <w:shd w:val="clear" w:color="auto" w:fill="auto"/>
            <w:vAlign w:val="center"/>
          </w:tcPr>
          <w:p w:rsidR="00766E9C" w:rsidRPr="00F5509C" w:rsidRDefault="00766E9C" w:rsidP="00243505">
            <w:pPr>
              <w:ind w:left="-284"/>
              <w:jc w:val="center"/>
            </w:pPr>
            <w:r w:rsidRPr="00F5509C">
              <w:t>(подпись)</w:t>
            </w:r>
          </w:p>
        </w:tc>
        <w:tc>
          <w:tcPr>
            <w:tcW w:w="278" w:type="dxa"/>
            <w:shd w:val="clear" w:color="auto" w:fill="auto"/>
            <w:vAlign w:val="center"/>
          </w:tcPr>
          <w:p w:rsidR="00766E9C" w:rsidRPr="00F5509C" w:rsidRDefault="00766E9C" w:rsidP="00243505">
            <w:pPr>
              <w:ind w:left="-284"/>
              <w:jc w:val="center"/>
            </w:pPr>
          </w:p>
        </w:tc>
        <w:tc>
          <w:tcPr>
            <w:tcW w:w="2571" w:type="dxa"/>
            <w:tcBorders>
              <w:top w:val="single" w:sz="4" w:space="0" w:color="auto"/>
            </w:tcBorders>
            <w:shd w:val="clear" w:color="auto" w:fill="auto"/>
            <w:vAlign w:val="center"/>
          </w:tcPr>
          <w:p w:rsidR="00766E9C" w:rsidRPr="00F5509C" w:rsidRDefault="00766E9C" w:rsidP="00243505">
            <w:pPr>
              <w:ind w:left="-284"/>
              <w:jc w:val="center"/>
            </w:pPr>
            <w:r w:rsidRPr="00F5509C">
              <w:t>(расшифровка подписи)</w:t>
            </w:r>
          </w:p>
        </w:tc>
      </w:tr>
      <w:tr w:rsidR="00766E9C" w:rsidRPr="00F5509C" w:rsidTr="00243505">
        <w:trPr>
          <w:trHeight w:val="194"/>
        </w:trPr>
        <w:tc>
          <w:tcPr>
            <w:tcW w:w="5880" w:type="dxa"/>
            <w:gridSpan w:val="3"/>
            <w:shd w:val="clear" w:color="auto" w:fill="auto"/>
          </w:tcPr>
          <w:p w:rsidR="00766E9C" w:rsidRPr="00F5509C" w:rsidRDefault="00766E9C" w:rsidP="00243505">
            <w:pPr>
              <w:ind w:left="-284" w:firstLine="1026"/>
            </w:pPr>
          </w:p>
        </w:tc>
        <w:tc>
          <w:tcPr>
            <w:tcW w:w="1268" w:type="dxa"/>
            <w:vMerge w:val="restart"/>
            <w:shd w:val="clear" w:color="auto" w:fill="auto"/>
          </w:tcPr>
          <w:p w:rsidR="00766E9C" w:rsidRPr="00F5509C" w:rsidRDefault="00766E9C" w:rsidP="00243505">
            <w:pPr>
              <w:ind w:left="-284"/>
              <w:jc w:val="center"/>
            </w:pPr>
            <w:r w:rsidRPr="00F5509C">
              <w:t>МП (если имеется)</w:t>
            </w:r>
          </w:p>
        </w:tc>
        <w:tc>
          <w:tcPr>
            <w:tcW w:w="278" w:type="dxa"/>
            <w:shd w:val="clear" w:color="auto" w:fill="auto"/>
          </w:tcPr>
          <w:p w:rsidR="00766E9C" w:rsidRPr="00F5509C" w:rsidRDefault="00766E9C" w:rsidP="00243505">
            <w:pPr>
              <w:ind w:left="-284"/>
              <w:jc w:val="both"/>
            </w:pPr>
          </w:p>
        </w:tc>
        <w:tc>
          <w:tcPr>
            <w:tcW w:w="2571" w:type="dxa"/>
            <w:tcBorders>
              <w:bottom w:val="single" w:sz="4" w:space="0" w:color="auto"/>
            </w:tcBorders>
            <w:shd w:val="clear" w:color="auto" w:fill="auto"/>
          </w:tcPr>
          <w:p w:rsidR="00766E9C" w:rsidRPr="00F5509C" w:rsidRDefault="00766E9C" w:rsidP="00243505">
            <w:pPr>
              <w:ind w:left="-284"/>
              <w:jc w:val="both"/>
            </w:pPr>
          </w:p>
        </w:tc>
      </w:tr>
      <w:tr w:rsidR="00766E9C" w:rsidRPr="00F5509C" w:rsidTr="00243505">
        <w:trPr>
          <w:trHeight w:val="194"/>
        </w:trPr>
        <w:tc>
          <w:tcPr>
            <w:tcW w:w="5880" w:type="dxa"/>
            <w:gridSpan w:val="3"/>
            <w:shd w:val="clear" w:color="auto" w:fill="auto"/>
          </w:tcPr>
          <w:p w:rsidR="00766E9C" w:rsidRPr="00F5509C" w:rsidRDefault="00766E9C" w:rsidP="00243505">
            <w:pPr>
              <w:ind w:left="-284" w:firstLine="1026"/>
            </w:pPr>
          </w:p>
        </w:tc>
        <w:tc>
          <w:tcPr>
            <w:tcW w:w="1268" w:type="dxa"/>
            <w:vMerge/>
            <w:shd w:val="clear" w:color="auto" w:fill="auto"/>
          </w:tcPr>
          <w:p w:rsidR="00766E9C" w:rsidRPr="00F5509C" w:rsidRDefault="00766E9C" w:rsidP="00243505">
            <w:pPr>
              <w:ind w:left="-284"/>
              <w:jc w:val="center"/>
            </w:pPr>
          </w:p>
        </w:tc>
        <w:tc>
          <w:tcPr>
            <w:tcW w:w="278" w:type="dxa"/>
            <w:shd w:val="clear" w:color="auto" w:fill="auto"/>
          </w:tcPr>
          <w:p w:rsidR="00766E9C" w:rsidRPr="00F5509C" w:rsidRDefault="00766E9C" w:rsidP="00243505">
            <w:pPr>
              <w:ind w:left="-284"/>
              <w:jc w:val="center"/>
            </w:pPr>
          </w:p>
        </w:tc>
        <w:tc>
          <w:tcPr>
            <w:tcW w:w="2571" w:type="dxa"/>
            <w:shd w:val="clear" w:color="auto" w:fill="auto"/>
          </w:tcPr>
          <w:p w:rsidR="00766E9C" w:rsidRPr="00F5509C" w:rsidRDefault="00766E9C" w:rsidP="00243505">
            <w:pPr>
              <w:ind w:left="-284"/>
              <w:jc w:val="center"/>
            </w:pPr>
            <w:r w:rsidRPr="00F5509C">
              <w:t>(дата)</w:t>
            </w:r>
          </w:p>
        </w:tc>
      </w:tr>
    </w:tbl>
    <w:p w:rsidR="00766E9C" w:rsidRPr="00F5509C" w:rsidRDefault="00766E9C" w:rsidP="00766E9C">
      <w:pPr>
        <w:tabs>
          <w:tab w:val="left" w:pos="142"/>
          <w:tab w:val="left" w:pos="284"/>
        </w:tabs>
        <w:ind w:left="-284" w:firstLine="567"/>
        <w:jc w:val="right"/>
        <w:rPr>
          <w:bCs/>
          <w:highlight w:val="cyan"/>
        </w:rPr>
        <w:sectPr w:rsidR="00766E9C" w:rsidRPr="00F5509C" w:rsidSect="00F010F3">
          <w:pgSz w:w="11906" w:h="16838"/>
          <w:pgMar w:top="1134" w:right="707" w:bottom="1134" w:left="1418" w:header="708" w:footer="708" w:gutter="0"/>
          <w:cols w:space="708"/>
          <w:docGrid w:linePitch="360"/>
        </w:sectPr>
      </w:pPr>
    </w:p>
    <w:p w:rsidR="00766E9C" w:rsidRPr="00F5509C" w:rsidRDefault="00766E9C" w:rsidP="00766E9C">
      <w:pPr>
        <w:jc w:val="right"/>
        <w:rPr>
          <w:bCs/>
        </w:rPr>
      </w:pPr>
      <w:r w:rsidRPr="00F5509C">
        <w:rPr>
          <w:bCs/>
        </w:rPr>
        <w:lastRenderedPageBreak/>
        <w:t>Приложение № 2</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bCs/>
        </w:rPr>
        <w:t xml:space="preserve"> </w:t>
      </w: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left="-284" w:firstLine="567"/>
        <w:jc w:val="center"/>
        <w:rPr>
          <w:bCs/>
          <w:highlight w:val="cyan"/>
        </w:rPr>
      </w:pPr>
    </w:p>
    <w:p w:rsidR="00766E9C" w:rsidRPr="00F5509C" w:rsidRDefault="00766E9C" w:rsidP="00766E9C">
      <w:pPr>
        <w:tabs>
          <w:tab w:val="left" w:pos="142"/>
          <w:tab w:val="left" w:pos="284"/>
        </w:tabs>
        <w:ind w:left="-284" w:firstLine="567"/>
        <w:jc w:val="center"/>
        <w:rPr>
          <w:bCs/>
        </w:rPr>
      </w:pPr>
    </w:p>
    <w:p w:rsidR="00766E9C" w:rsidRPr="00F5509C" w:rsidRDefault="00766E9C" w:rsidP="00766E9C">
      <w:pPr>
        <w:widowControl w:val="0"/>
        <w:autoSpaceDE w:val="0"/>
        <w:autoSpaceDN w:val="0"/>
        <w:adjustRightInd w:val="0"/>
      </w:pPr>
      <w:r w:rsidRPr="00F5509C">
        <w:t>(Форма)</w:t>
      </w: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pPr>
    </w:p>
    <w:p w:rsidR="00766E9C" w:rsidRPr="00F5509C" w:rsidRDefault="00766E9C" w:rsidP="00766E9C">
      <w:pPr>
        <w:widowControl w:val="0"/>
        <w:autoSpaceDE w:val="0"/>
        <w:autoSpaceDN w:val="0"/>
        <w:adjustRightInd w:val="0"/>
        <w:jc w:val="center"/>
      </w:pPr>
      <w:bookmarkStart w:id="4" w:name="Par366"/>
      <w:bookmarkEnd w:id="4"/>
      <w:r w:rsidRPr="00F5509C">
        <w:t>РЕЗЮМЕ</w:t>
      </w:r>
    </w:p>
    <w:p w:rsidR="00766E9C" w:rsidRPr="00F5509C" w:rsidRDefault="00766E9C" w:rsidP="00766E9C">
      <w:pPr>
        <w:widowControl w:val="0"/>
        <w:autoSpaceDE w:val="0"/>
        <w:autoSpaceDN w:val="0"/>
        <w:adjustRightInd w:val="0"/>
        <w:jc w:val="center"/>
        <w:rPr>
          <w:sz w:val="24"/>
          <w:szCs w:val="24"/>
        </w:rPr>
      </w:pPr>
      <w:r w:rsidRPr="00F5509C">
        <w:rPr>
          <w:sz w:val="24"/>
          <w:szCs w:val="24"/>
        </w:rPr>
        <w:t>соискателя на получение субсидии</w:t>
      </w:r>
    </w:p>
    <w:p w:rsidR="00766E9C" w:rsidRPr="00F5509C" w:rsidRDefault="00766E9C" w:rsidP="00766E9C">
      <w:pPr>
        <w:widowControl w:val="0"/>
        <w:autoSpaceDE w:val="0"/>
        <w:autoSpaceDN w:val="0"/>
        <w:adjustRightInd w:val="0"/>
        <w:jc w:val="both"/>
        <w:rPr>
          <w:sz w:val="24"/>
          <w:szCs w:val="24"/>
        </w:rPr>
      </w:pP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(фамилия, имя, отчество)</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 ИНН 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2. СНИЛС 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3. Дата рождения 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4. Семейное положение _______________________________________________________</w:t>
      </w:r>
    </w:p>
    <w:p w:rsidR="00766E9C" w:rsidRPr="00F5509C" w:rsidRDefault="00766E9C" w:rsidP="00766E9C">
      <w:pPr>
        <w:widowControl w:val="0"/>
        <w:autoSpaceDE w:val="0"/>
        <w:autoSpaceDN w:val="0"/>
        <w:adjustRightInd w:val="0"/>
        <w:ind w:left="426"/>
        <w:jc w:val="both"/>
      </w:pPr>
      <w:r w:rsidRPr="00F5509C">
        <w:t>5. Образование 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1) наименование учебного заведения ____________________________________________</w:t>
      </w:r>
    </w:p>
    <w:p w:rsidR="00766E9C" w:rsidRPr="00F5509C" w:rsidRDefault="00766E9C" w:rsidP="00766E9C">
      <w:pPr>
        <w:widowControl w:val="0"/>
        <w:autoSpaceDE w:val="0"/>
        <w:autoSpaceDN w:val="0"/>
        <w:adjustRightInd w:val="0"/>
        <w:ind w:left="426"/>
        <w:jc w:val="both"/>
      </w:pPr>
      <w:r w:rsidRPr="00F5509C">
        <w:t>дата окончания ______________________________________________________________</w:t>
      </w:r>
    </w:p>
    <w:p w:rsidR="00766E9C" w:rsidRPr="00F5509C" w:rsidRDefault="00766E9C" w:rsidP="00766E9C">
      <w:pPr>
        <w:widowControl w:val="0"/>
        <w:autoSpaceDE w:val="0"/>
        <w:autoSpaceDN w:val="0"/>
        <w:adjustRightInd w:val="0"/>
        <w:ind w:left="426"/>
        <w:jc w:val="both"/>
      </w:pPr>
      <w:proofErr w:type="gramStart"/>
      <w:r w:rsidRPr="00F5509C">
        <w:t>полученные</w:t>
      </w:r>
      <w:proofErr w:type="gramEnd"/>
      <w:r w:rsidRPr="00F5509C">
        <w:t xml:space="preserve"> квалификация, специальность _______________________________________</w:t>
      </w:r>
    </w:p>
    <w:p w:rsidR="00766E9C" w:rsidRPr="00F5509C" w:rsidRDefault="00766E9C" w:rsidP="00766E9C">
      <w:pPr>
        <w:widowControl w:val="0"/>
        <w:autoSpaceDE w:val="0"/>
        <w:autoSpaceDN w:val="0"/>
        <w:adjustRightInd w:val="0"/>
        <w:ind w:left="426"/>
        <w:jc w:val="both"/>
      </w:pPr>
      <w:r w:rsidRPr="00F5509C">
        <w:t>2) наименование учебного заведения ____________________________________________</w:t>
      </w:r>
    </w:p>
    <w:p w:rsidR="00766E9C" w:rsidRPr="00F5509C" w:rsidRDefault="00766E9C" w:rsidP="00766E9C">
      <w:pPr>
        <w:widowControl w:val="0"/>
        <w:autoSpaceDE w:val="0"/>
        <w:autoSpaceDN w:val="0"/>
        <w:adjustRightInd w:val="0"/>
        <w:ind w:left="426"/>
        <w:jc w:val="both"/>
      </w:pPr>
      <w:r w:rsidRPr="00F5509C">
        <w:t>дата окончания ______________________________________________________________</w:t>
      </w:r>
    </w:p>
    <w:p w:rsidR="00766E9C" w:rsidRPr="00F5509C" w:rsidRDefault="00766E9C" w:rsidP="00766E9C">
      <w:pPr>
        <w:widowControl w:val="0"/>
        <w:autoSpaceDE w:val="0"/>
        <w:autoSpaceDN w:val="0"/>
        <w:adjustRightInd w:val="0"/>
        <w:ind w:left="426"/>
        <w:jc w:val="both"/>
      </w:pPr>
      <w:proofErr w:type="gramStart"/>
      <w:r w:rsidRPr="00F5509C">
        <w:t>полученные</w:t>
      </w:r>
      <w:proofErr w:type="gramEnd"/>
      <w:r w:rsidRPr="00F5509C">
        <w:t xml:space="preserve"> квалификация, специальность ________________________________________</w:t>
      </w:r>
    </w:p>
    <w:p w:rsidR="00766E9C" w:rsidRPr="00F5509C" w:rsidRDefault="00766E9C" w:rsidP="00766E9C">
      <w:pPr>
        <w:widowControl w:val="0"/>
        <w:autoSpaceDE w:val="0"/>
        <w:autoSpaceDN w:val="0"/>
        <w:adjustRightInd w:val="0"/>
        <w:ind w:left="426"/>
        <w:jc w:val="both"/>
      </w:pPr>
      <w:r w:rsidRPr="00F5509C">
        <w:t>6. Иностранный язык, степень владения __________________________________________</w:t>
      </w:r>
    </w:p>
    <w:p w:rsidR="00766E9C" w:rsidRPr="00F5509C" w:rsidRDefault="00766E9C" w:rsidP="00766E9C">
      <w:pPr>
        <w:widowControl w:val="0"/>
        <w:autoSpaceDE w:val="0"/>
        <w:autoSpaceDN w:val="0"/>
        <w:adjustRightInd w:val="0"/>
        <w:ind w:left="426"/>
        <w:jc w:val="both"/>
      </w:pPr>
      <w:r w:rsidRPr="00F5509C">
        <w:t>7. Прочие навыки 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8. Общий стаж работы ________________________________________________________</w:t>
      </w:r>
    </w:p>
    <w:p w:rsidR="00766E9C" w:rsidRPr="00F5509C" w:rsidRDefault="00766E9C" w:rsidP="00766E9C">
      <w:pPr>
        <w:widowControl w:val="0"/>
        <w:autoSpaceDE w:val="0"/>
        <w:autoSpaceDN w:val="0"/>
        <w:adjustRightInd w:val="0"/>
        <w:ind w:left="426"/>
        <w:jc w:val="both"/>
      </w:pPr>
      <w:r w:rsidRPr="00F5509C">
        <w:t>9. Основная квалификация _____________________________________________________</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10. Трудовая деятельность:</w:t>
      </w:r>
    </w:p>
    <w:p w:rsidR="00766E9C" w:rsidRPr="00F5509C" w:rsidRDefault="00766E9C" w:rsidP="00766E9C">
      <w:pPr>
        <w:widowControl w:val="0"/>
        <w:autoSpaceDE w:val="0"/>
        <w:autoSpaceDN w:val="0"/>
        <w:adjustRightInd w:val="0"/>
        <w:ind w:left="426"/>
        <w:jc w:val="both"/>
      </w:pPr>
      <w:r w:rsidRPr="00F5509C">
        <w:t>1) дата приема на работу ______________________________________________________</w:t>
      </w:r>
    </w:p>
    <w:p w:rsidR="00766E9C" w:rsidRPr="00F5509C" w:rsidRDefault="00766E9C" w:rsidP="00766E9C">
      <w:pPr>
        <w:widowControl w:val="0"/>
        <w:autoSpaceDE w:val="0"/>
        <w:autoSpaceDN w:val="0"/>
        <w:adjustRightInd w:val="0"/>
        <w:ind w:left="426"/>
        <w:jc w:val="both"/>
      </w:pPr>
      <w:r w:rsidRPr="00F5509C">
        <w:t>место работы 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(полное наименование организации)</w:t>
      </w:r>
    </w:p>
    <w:p w:rsidR="00766E9C" w:rsidRPr="00F5509C" w:rsidRDefault="00766E9C" w:rsidP="00766E9C">
      <w:pPr>
        <w:widowControl w:val="0"/>
        <w:autoSpaceDE w:val="0"/>
        <w:autoSpaceDN w:val="0"/>
        <w:adjustRightInd w:val="0"/>
        <w:ind w:left="426"/>
        <w:jc w:val="both"/>
      </w:pPr>
      <w:r w:rsidRPr="00F5509C">
        <w:t>адрес организации-работодателя _______________________________________________</w:t>
      </w: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(индекс, адрес, телефон)</w:t>
      </w:r>
    </w:p>
    <w:p w:rsidR="00766E9C" w:rsidRPr="00F5509C" w:rsidRDefault="00766E9C" w:rsidP="00766E9C">
      <w:pPr>
        <w:widowControl w:val="0"/>
        <w:autoSpaceDE w:val="0"/>
        <w:autoSpaceDN w:val="0"/>
        <w:adjustRightInd w:val="0"/>
        <w:ind w:left="426"/>
        <w:jc w:val="both"/>
      </w:pPr>
      <w:r w:rsidRPr="00F5509C">
        <w:t>должность 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выполняемые обязанности ____________________________________________________</w:t>
      </w:r>
    </w:p>
    <w:p w:rsidR="00766E9C" w:rsidRPr="00F5509C" w:rsidRDefault="00766E9C" w:rsidP="00766E9C">
      <w:pPr>
        <w:widowControl w:val="0"/>
        <w:autoSpaceDE w:val="0"/>
        <w:autoSpaceDN w:val="0"/>
        <w:adjustRightInd w:val="0"/>
        <w:ind w:left="426"/>
        <w:jc w:val="both"/>
      </w:pPr>
      <w:r w:rsidRPr="00F5509C">
        <w:t>2) дата приема на работу _____________________________________________________</w:t>
      </w:r>
    </w:p>
    <w:p w:rsidR="00766E9C" w:rsidRPr="00F5509C" w:rsidRDefault="00766E9C" w:rsidP="00766E9C">
      <w:pPr>
        <w:widowControl w:val="0"/>
        <w:autoSpaceDE w:val="0"/>
        <w:autoSpaceDN w:val="0"/>
        <w:adjustRightInd w:val="0"/>
        <w:ind w:left="426"/>
        <w:jc w:val="both"/>
      </w:pPr>
      <w:r w:rsidRPr="00F5509C">
        <w:t>место работы 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(полное наименование организации)</w:t>
      </w:r>
    </w:p>
    <w:p w:rsidR="00766E9C" w:rsidRPr="00F5509C" w:rsidRDefault="00766E9C" w:rsidP="00766E9C">
      <w:pPr>
        <w:widowControl w:val="0"/>
        <w:autoSpaceDE w:val="0"/>
        <w:autoSpaceDN w:val="0"/>
        <w:adjustRightInd w:val="0"/>
        <w:ind w:left="426"/>
        <w:jc w:val="both"/>
      </w:pPr>
      <w:r w:rsidRPr="00F5509C">
        <w:t>адрес организации-работодателя _______________________________________________</w:t>
      </w:r>
    </w:p>
    <w:p w:rsidR="00766E9C" w:rsidRPr="00F5509C" w:rsidRDefault="00766E9C" w:rsidP="00766E9C">
      <w:pPr>
        <w:widowControl w:val="0"/>
        <w:autoSpaceDE w:val="0"/>
        <w:autoSpaceDN w:val="0"/>
        <w:adjustRightInd w:val="0"/>
        <w:ind w:left="426"/>
        <w:jc w:val="both"/>
      </w:pPr>
      <w:r w:rsidRPr="00F5509C">
        <w:t>__________________________________________________________________________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 xml:space="preserve"> (индекс, адрес, телефон)</w:t>
      </w:r>
    </w:p>
    <w:p w:rsidR="00766E9C" w:rsidRPr="00F5509C" w:rsidRDefault="00766E9C" w:rsidP="00766E9C">
      <w:pPr>
        <w:widowControl w:val="0"/>
        <w:autoSpaceDE w:val="0"/>
        <w:autoSpaceDN w:val="0"/>
        <w:adjustRightInd w:val="0"/>
        <w:ind w:left="426"/>
        <w:jc w:val="both"/>
      </w:pPr>
      <w:r w:rsidRPr="00F5509C">
        <w:t>должность _________________________________________________________________</w:t>
      </w:r>
    </w:p>
    <w:p w:rsidR="00766E9C" w:rsidRPr="00F5509C" w:rsidRDefault="00766E9C" w:rsidP="00766E9C">
      <w:pPr>
        <w:widowControl w:val="0"/>
        <w:autoSpaceDE w:val="0"/>
        <w:autoSpaceDN w:val="0"/>
        <w:adjustRightInd w:val="0"/>
        <w:ind w:left="426"/>
        <w:jc w:val="both"/>
      </w:pPr>
      <w:r w:rsidRPr="00F5509C">
        <w:t>выполняемые обязанности ____________________________________________________</w:t>
      </w:r>
    </w:p>
    <w:p w:rsidR="00766E9C" w:rsidRPr="00F5509C" w:rsidRDefault="00766E9C" w:rsidP="00766E9C">
      <w:pPr>
        <w:widowControl w:val="0"/>
        <w:autoSpaceDE w:val="0"/>
        <w:autoSpaceDN w:val="0"/>
        <w:adjustRightInd w:val="0"/>
        <w:ind w:left="426"/>
        <w:jc w:val="both"/>
      </w:pPr>
    </w:p>
    <w:p w:rsidR="00766E9C" w:rsidRPr="00F5509C" w:rsidRDefault="00766E9C" w:rsidP="00766E9C">
      <w:pPr>
        <w:widowControl w:val="0"/>
        <w:autoSpaceDE w:val="0"/>
        <w:autoSpaceDN w:val="0"/>
        <w:adjustRightInd w:val="0"/>
        <w:ind w:left="426"/>
        <w:jc w:val="both"/>
      </w:pPr>
      <w:r w:rsidRPr="00F5509C">
        <w:t>11.Контактная информация:</w:t>
      </w:r>
    </w:p>
    <w:p w:rsidR="00766E9C" w:rsidRPr="00F5509C" w:rsidRDefault="00766E9C" w:rsidP="00766E9C">
      <w:pPr>
        <w:widowControl w:val="0"/>
        <w:autoSpaceDE w:val="0"/>
        <w:autoSpaceDN w:val="0"/>
        <w:adjustRightInd w:val="0"/>
        <w:ind w:left="426"/>
        <w:jc w:val="both"/>
      </w:pPr>
      <w:r w:rsidRPr="00F5509C">
        <w:t>1) телефон рабочий __________________________________________________________</w:t>
      </w:r>
    </w:p>
    <w:p w:rsidR="00766E9C" w:rsidRPr="00F5509C" w:rsidRDefault="00766E9C" w:rsidP="00766E9C">
      <w:pPr>
        <w:widowControl w:val="0"/>
        <w:autoSpaceDE w:val="0"/>
        <w:autoSpaceDN w:val="0"/>
        <w:adjustRightInd w:val="0"/>
        <w:ind w:left="426"/>
        <w:jc w:val="both"/>
      </w:pPr>
      <w:r w:rsidRPr="00F5509C">
        <w:t>2) телефон домашний ________________________________________________________</w:t>
      </w:r>
    </w:p>
    <w:p w:rsidR="00766E9C" w:rsidRPr="00F5509C" w:rsidRDefault="00766E9C" w:rsidP="00766E9C">
      <w:pPr>
        <w:widowControl w:val="0"/>
        <w:autoSpaceDE w:val="0"/>
        <w:autoSpaceDN w:val="0"/>
        <w:adjustRightInd w:val="0"/>
        <w:ind w:left="426"/>
        <w:jc w:val="both"/>
      </w:pPr>
      <w:r w:rsidRPr="00F5509C">
        <w:t>3) сотовый телефон __________________________________________________________</w:t>
      </w:r>
    </w:p>
    <w:p w:rsidR="00766E9C" w:rsidRPr="00F5509C" w:rsidRDefault="00766E9C" w:rsidP="00766E9C">
      <w:pPr>
        <w:widowControl w:val="0"/>
        <w:autoSpaceDE w:val="0"/>
        <w:autoSpaceDN w:val="0"/>
        <w:adjustRightInd w:val="0"/>
        <w:ind w:left="426"/>
        <w:jc w:val="both"/>
      </w:pPr>
      <w:r w:rsidRPr="00F5509C">
        <w:t>4) e-</w:t>
      </w:r>
      <w:proofErr w:type="spellStart"/>
      <w:r w:rsidRPr="00F5509C">
        <w:t>mail</w:t>
      </w:r>
      <w:proofErr w:type="spellEnd"/>
      <w:r w:rsidRPr="00F5509C">
        <w:t xml:space="preserve"> ___________________________________________________________________</w:t>
      </w:r>
    </w:p>
    <w:p w:rsidR="00766E9C" w:rsidRPr="00F5509C" w:rsidRDefault="00766E9C" w:rsidP="00766E9C">
      <w:pPr>
        <w:widowControl w:val="0"/>
        <w:autoSpaceDE w:val="0"/>
        <w:autoSpaceDN w:val="0"/>
        <w:adjustRightInd w:val="0"/>
        <w:jc w:val="both"/>
      </w:pPr>
    </w:p>
    <w:p w:rsidR="00766E9C" w:rsidRPr="00F5509C" w:rsidRDefault="00766E9C" w:rsidP="00766E9C">
      <w:pPr>
        <w:widowControl w:val="0"/>
        <w:autoSpaceDE w:val="0"/>
        <w:autoSpaceDN w:val="0"/>
        <w:adjustRightInd w:val="0"/>
        <w:jc w:val="both"/>
        <w:sectPr w:rsidR="00766E9C" w:rsidRPr="00F5509C" w:rsidSect="00F5509C">
          <w:pgSz w:w="11906" w:h="16838"/>
          <w:pgMar w:top="1134" w:right="850" w:bottom="1134" w:left="1701" w:header="708" w:footer="708" w:gutter="0"/>
          <w:cols w:space="708"/>
          <w:docGrid w:linePitch="360"/>
        </w:sectPr>
      </w:pP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right"/>
      </w:pPr>
      <w:r w:rsidRPr="00F5509C">
        <w:rPr>
          <w:bCs/>
        </w:rPr>
        <w:t>Приложение № 3</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center"/>
        <w:rPr>
          <w:b/>
        </w:rPr>
      </w:pPr>
      <w:r w:rsidRPr="00F5509C">
        <w:rPr>
          <w:b/>
          <w:sz w:val="28"/>
          <w:szCs w:val="28"/>
        </w:rPr>
        <w:t xml:space="preserve"> «Прием документов на получение субсидии на организацию предпринимательской деятельности»</w:t>
      </w:r>
    </w:p>
    <w:p w:rsidR="00766E9C" w:rsidRPr="00F5509C" w:rsidRDefault="00766E9C" w:rsidP="00766E9C">
      <w:pPr>
        <w:jc w:val="cente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1772285</wp:posOffset>
                </wp:positionH>
                <wp:positionV relativeFrom="paragraph">
                  <wp:posOffset>149860</wp:posOffset>
                </wp:positionV>
                <wp:extent cx="2451100" cy="635000"/>
                <wp:effectExtent l="0" t="0" r="25400" b="12700"/>
                <wp:wrapNone/>
                <wp:docPr id="2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Поступление заявление (в т.ч. через МФЦ, ПГУ ЛО, ЕПГУ)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39.55pt;margin-top:11.8pt;width:19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" strokeweight="2pt">
                <v:textbox>
                  <w:txbxContent>
                    <w:p w:rsidR="00766E9C" w:rsidRDefault="00766E9C" w:rsidP="00766E9C">
                      <w:pPr>
                        <w:jc w:val="center"/>
                      </w:pPr>
                      <w:r>
                        <w:t>Поступление заявление (в т.ч. через МФЦ, ПГУ ЛО, ЕПГУ) в ОМСУ</w:t>
                      </w:r>
                    </w:p>
                  </w:txbxContent>
                </v:textbox>
              </v:rect>
            </w:pict>
          </mc:Fallback>
        </mc:AlternateContent>
      </w:r>
    </w:p>
    <w:p w:rsidR="00766E9C" w:rsidRPr="00F5509C" w:rsidRDefault="00766E9C" w:rsidP="00766E9C">
      <w:pPr>
        <w:rPr>
          <w:sz w:val="24"/>
          <w:szCs w:val="24"/>
        </w:rPr>
      </w:pPr>
      <w:r w:rsidRPr="00F5509C">
        <w:rPr>
          <w:rFonts w:ascii="Courier New" w:hAnsi="Courier New" w:cs="Courier New"/>
          <w:sz w:val="22"/>
          <w:szCs w:val="22"/>
        </w:rPr>
        <w:tab/>
      </w:r>
      <w:r w:rsidRPr="00F5509C">
        <w:rPr>
          <w:rFonts w:ascii="Courier New" w:hAnsi="Courier New" w:cs="Courier New"/>
          <w:sz w:val="22"/>
          <w:szCs w:val="22"/>
        </w:rPr>
        <w:tab/>
      </w:r>
    </w:p>
    <w:p w:rsidR="00766E9C" w:rsidRPr="00F5509C" w:rsidRDefault="00766E9C" w:rsidP="00766E9C">
      <w:pPr>
        <w:tabs>
          <w:tab w:val="left" w:pos="3675"/>
          <w:tab w:val="left" w:pos="5595"/>
        </w:tabs>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299" distR="114299" simplePos="0" relativeHeight="251671552" behindDoc="0" locked="0" layoutInCell="1" allowOverlap="1">
                <wp:simplePos x="0" y="0"/>
                <wp:positionH relativeFrom="column">
                  <wp:posOffset>2997834</wp:posOffset>
                </wp:positionH>
                <wp:positionV relativeFrom="paragraph">
                  <wp:posOffset>134620</wp:posOffset>
                </wp:positionV>
                <wp:extent cx="0" cy="450850"/>
                <wp:effectExtent l="76200" t="0" r="57150" b="63500"/>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05B81" id="_x0000_t32" coordsize="21600,21600" o:spt="32" o:oned="t" path="m,l21600,21600e" filled="f">
                <v:path arrowok="t" fillok="f" o:connecttype="none"/>
                <o:lock v:ext="edit" shapetype="t"/>
              </v:shapetype>
              <v:shape id="Прямая со стрелкой 19" o:spid="_x0000_s1026" type="#_x0000_t32" style="position:absolute;margin-left:236.05pt;margin-top:10.6pt;width:0;height:3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s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1736725</wp:posOffset>
                </wp:positionH>
                <wp:positionV relativeFrom="paragraph">
                  <wp:posOffset>92075</wp:posOffset>
                </wp:positionV>
                <wp:extent cx="2451100" cy="635000"/>
                <wp:effectExtent l="0" t="0" r="25400" b="12700"/>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Прием документов (1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136.75pt;margin-top:7.25pt;width:19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" strokeweight="2pt">
                <v:textbox>
                  <w:txbxContent>
                    <w:p w:rsidR="00766E9C" w:rsidRDefault="00766E9C" w:rsidP="00766E9C">
                      <w:pPr>
                        <w:jc w:val="center"/>
                      </w:pPr>
                      <w:r>
                        <w:t>Прием документов (1 день)</w:t>
                      </w:r>
                    </w:p>
                  </w:txbxContent>
                </v:textbox>
              </v:rect>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299" distR="114299" simplePos="0" relativeHeight="251672576" behindDoc="0" locked="0" layoutInCell="1" allowOverlap="1">
                <wp:simplePos x="0" y="0"/>
                <wp:positionH relativeFrom="column">
                  <wp:posOffset>2969894</wp:posOffset>
                </wp:positionH>
                <wp:positionV relativeFrom="paragraph">
                  <wp:posOffset>93980</wp:posOffset>
                </wp:positionV>
                <wp:extent cx="0" cy="320675"/>
                <wp:effectExtent l="76200" t="0" r="76200" b="60325"/>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B4A81" id="Прямая со стрелкой 17" o:spid="_x0000_s1026" type="#_x0000_t32" style="position:absolute;margin-left:233.85pt;margin-top:7.4pt;width:0;height:2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e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Z75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97790</wp:posOffset>
                </wp:positionV>
                <wp:extent cx="2451100" cy="635000"/>
                <wp:effectExtent l="0" t="0" r="25400" b="12700"/>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Документы предоставлены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133.5pt;margin-top:7.7pt;width:19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" strokeweight="2pt">
                <v:textbox>
                  <w:txbxContent>
                    <w:p w:rsidR="00766E9C" w:rsidRDefault="00766E9C" w:rsidP="00766E9C">
                      <w:pPr>
                        <w:jc w:val="center"/>
                      </w:pPr>
                      <w:r>
                        <w:t>Документы предоставлены в полном объеме</w:t>
                      </w:r>
                    </w:p>
                  </w:txbxContent>
                </v:textbox>
              </v:rect>
            </w:pict>
          </mc:Fallback>
        </mc:AlternateContent>
      </w:r>
    </w:p>
    <w:p w:rsidR="00766E9C" w:rsidRPr="00F5509C" w:rsidRDefault="00766E9C" w:rsidP="00766E9C">
      <w:pPr>
        <w:tabs>
          <w:tab w:val="left" w:pos="1680"/>
          <w:tab w:val="left" w:pos="7488"/>
        </w:tabs>
        <w:rPr>
          <w:rFonts w:ascii="Courier New" w:hAnsi="Courier New" w:cs="Courier New"/>
          <w:sz w:val="22"/>
          <w:szCs w:val="22"/>
        </w:rPr>
      </w:pPr>
      <w:r w:rsidRPr="00F5509C">
        <w:rPr>
          <w:rFonts w:ascii="Courier New" w:hAnsi="Courier New" w:cs="Courier New"/>
          <w:sz w:val="22"/>
          <w:szCs w:val="22"/>
        </w:rPr>
        <w:tab/>
        <w:t>НЕТ</w:t>
      </w:r>
      <w:r w:rsidRPr="00F5509C">
        <w:rPr>
          <w:rFonts w:ascii="Courier New" w:hAnsi="Courier New" w:cs="Courier New"/>
          <w:sz w:val="22"/>
          <w:szCs w:val="22"/>
        </w:rPr>
        <w:tab/>
        <w:t>ДА</w:t>
      </w:r>
    </w:p>
    <w:p w:rsidR="00766E9C" w:rsidRPr="00F5509C" w:rsidRDefault="00A355B5" w:rsidP="00766E9C">
      <w:pPr>
        <w:rPr>
          <w:rFonts w:ascii="Courier New" w:hAnsi="Courier New" w:cs="Courier New"/>
          <w:sz w:val="22"/>
          <w:szCs w:val="22"/>
        </w:rPr>
      </w:pPr>
      <w:r>
        <w:rPr>
          <w:rFonts w:ascii="Courier New" w:hAnsi="Courier New" w:cs="Courier New"/>
          <w:noProof/>
          <w:sz w:val="22"/>
          <w:szCs w:val="22"/>
        </w:rPr>
        <mc:AlternateContent>
          <mc:Choice Requires="wps">
            <w:drawing>
              <wp:anchor distT="4294967295" distB="4294967295" distL="114300" distR="114300" simplePos="0" relativeHeight="251673600" behindDoc="0" locked="0" layoutInCell="1" allowOverlap="1">
                <wp:simplePos x="0" y="0"/>
                <wp:positionH relativeFrom="column">
                  <wp:posOffset>649605</wp:posOffset>
                </wp:positionH>
                <wp:positionV relativeFrom="paragraph">
                  <wp:posOffset>90169</wp:posOffset>
                </wp:positionV>
                <wp:extent cx="1045845" cy="0"/>
                <wp:effectExtent l="0" t="0" r="20955" b="19050"/>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2C30C" id="Прямая со стрелкой 15" o:spid="_x0000_s1026" type="#_x0000_t32" style="position:absolute;margin-left:51.15pt;margin-top:7.1pt;width:82.3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NVAIAAGA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"/>
            </w:pict>
          </mc:Fallback>
        </mc:AlternateContent>
      </w:r>
      <w:r>
        <w:rPr>
          <w:rFonts w:ascii="Courier New" w:hAnsi="Courier New" w:cs="Courier New"/>
          <w:noProof/>
          <w:sz w:val="22"/>
          <w:szCs w:val="22"/>
        </w:rPr>
        <mc:AlternateContent>
          <mc:Choice Requires="wps">
            <w:drawing>
              <wp:anchor distT="0" distB="0" distL="114300" distR="114300" simplePos="0" relativeHeight="251674624" behindDoc="0" locked="0" layoutInCell="1" allowOverlap="1">
                <wp:simplePos x="0" y="0"/>
                <wp:positionH relativeFrom="column">
                  <wp:posOffset>648970</wp:posOffset>
                </wp:positionH>
                <wp:positionV relativeFrom="paragraph">
                  <wp:posOffset>98425</wp:posOffset>
                </wp:positionV>
                <wp:extent cx="635" cy="2578100"/>
                <wp:effectExtent l="76200" t="0" r="75565" b="50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BD43" id="Прямая со стрелкой 14" o:spid="_x0000_s1026" type="#_x0000_t32" style="position:absolute;margin-left:51.1pt;margin-top:7.75pt;width:.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01ZwIAAHo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">
                <v:stroke endarrow="block"/>
              </v:shape>
            </w:pict>
          </mc:Fallback>
        </mc:AlternateContent>
      </w:r>
      <w:r>
        <w:rPr>
          <w:rFonts w:ascii="Courier New" w:hAnsi="Courier New" w:cs="Courier New"/>
          <w:noProof/>
          <w:sz w:val="22"/>
          <w:szCs w:val="22"/>
        </w:rPr>
        <mc:AlternateContent>
          <mc:Choice Requires="wps">
            <w:drawing>
              <wp:anchor distT="4294967295" distB="4294967295" distL="114300" distR="114300" simplePos="0" relativeHeight="251676672" behindDoc="0" locked="0" layoutInCell="1" allowOverlap="1">
                <wp:simplePos x="0" y="0"/>
                <wp:positionH relativeFrom="column">
                  <wp:posOffset>4124960</wp:posOffset>
                </wp:positionH>
                <wp:positionV relativeFrom="paragraph">
                  <wp:posOffset>98424</wp:posOffset>
                </wp:positionV>
                <wp:extent cx="1179830" cy="0"/>
                <wp:effectExtent l="0" t="0" r="20320" b="19050"/>
                <wp:wrapNone/>
                <wp:docPr id="1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4820D" id="Прямая со стрелкой 13" o:spid="_x0000_s1026" type="#_x0000_t32" style="position:absolute;margin-left:324.8pt;margin-top:7.75pt;width:92.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"/>
            </w:pict>
          </mc:Fallback>
        </mc:AlternateContent>
      </w:r>
      <w:r>
        <w:rPr>
          <w:rFonts w:ascii="Courier New" w:hAnsi="Courier New" w:cs="Courier New"/>
          <w:noProof/>
          <w:sz w:val="22"/>
          <w:szCs w:val="22"/>
        </w:rPr>
        <mc:AlternateContent>
          <mc:Choice Requires="wps">
            <w:drawing>
              <wp:anchor distT="0" distB="0" distL="114300" distR="114300" simplePos="0" relativeHeight="251677696" behindDoc="0" locked="0" layoutInCell="1" allowOverlap="1">
                <wp:simplePos x="0" y="0"/>
                <wp:positionH relativeFrom="column">
                  <wp:posOffset>5304155</wp:posOffset>
                </wp:positionH>
                <wp:positionV relativeFrom="paragraph">
                  <wp:posOffset>106045</wp:posOffset>
                </wp:positionV>
                <wp:extent cx="635" cy="592455"/>
                <wp:effectExtent l="76200" t="0" r="75565" b="55245"/>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5DAC1" id="Прямая со стрелкой 12" o:spid="_x0000_s1026" type="#_x0000_t32" style="position:absolute;margin-left:417.65pt;margin-top:8.35pt;width:.0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r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3952875</wp:posOffset>
                </wp:positionH>
                <wp:positionV relativeFrom="paragraph">
                  <wp:posOffset>65405</wp:posOffset>
                </wp:positionV>
                <wp:extent cx="2451100" cy="635000"/>
                <wp:effectExtent l="0" t="0" r="25400" b="1270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Рассмотрение заявления (2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311.25pt;margin-top:5.15pt;width:193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" strokeweight="2pt">
                <v:textbox>
                  <w:txbxContent>
                    <w:p w:rsidR="00766E9C" w:rsidRDefault="00766E9C" w:rsidP="00766E9C">
                      <w:pPr>
                        <w:jc w:val="center"/>
                      </w:pPr>
                      <w:r>
                        <w:t>Рассмотрение заявления (2 дня)</w:t>
                      </w:r>
                    </w:p>
                  </w:txbxContent>
                </v:textbox>
              </v:rect>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299" distR="114299" simplePos="0" relativeHeight="251678720" behindDoc="0" locked="0" layoutInCell="1" allowOverlap="1">
                <wp:simplePos x="0" y="0"/>
                <wp:positionH relativeFrom="column">
                  <wp:posOffset>5304154</wp:posOffset>
                </wp:positionH>
                <wp:positionV relativeFrom="paragraph">
                  <wp:posOffset>67310</wp:posOffset>
                </wp:positionV>
                <wp:extent cx="0" cy="381000"/>
                <wp:effectExtent l="76200" t="0" r="95250" b="57150"/>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F168" id="Прямая со стрелкой 10" o:spid="_x0000_s1026" type="#_x0000_t32" style="position:absolute;margin-left:417.65pt;margin-top:5.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3952875</wp:posOffset>
                </wp:positionH>
                <wp:positionV relativeFrom="paragraph">
                  <wp:posOffset>116205</wp:posOffset>
                </wp:positionV>
                <wp:extent cx="2451100" cy="635000"/>
                <wp:effectExtent l="0" t="0" r="25400" b="1270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Принятие решения о допуске заявителя к участию в конкурсном отборе (5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311.25pt;margin-top:9.15pt;width:19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" strokeweight="2pt">
                <v:textbox>
                  <w:txbxContent>
                    <w:p w:rsidR="00766E9C" w:rsidRDefault="00766E9C" w:rsidP="00766E9C">
                      <w:pPr>
                        <w:jc w:val="center"/>
                      </w:pPr>
                      <w:r>
                        <w:t>Принятие решения о допуске заявителя к участию в конкурсном отборе (5 дней)</w:t>
                      </w:r>
                    </w:p>
                  </w:txbxContent>
                </v:textbox>
              </v:rect>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299" distR="114299" simplePos="0" relativeHeight="251679744" behindDoc="0" locked="0" layoutInCell="1" allowOverlap="1">
                <wp:simplePos x="0" y="0"/>
                <wp:positionH relativeFrom="column">
                  <wp:posOffset>5283199</wp:posOffset>
                </wp:positionH>
                <wp:positionV relativeFrom="paragraph">
                  <wp:posOffset>135255</wp:posOffset>
                </wp:positionV>
                <wp:extent cx="0" cy="358775"/>
                <wp:effectExtent l="76200" t="0" r="76200" b="6032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7BDA8" id="Прямая со стрелкой 8" o:spid="_x0000_s1026" type="#_x0000_t32" style="position:absolute;margin-left:416pt;margin-top:10.65pt;width:0;height:28.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B3YA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144145</wp:posOffset>
                </wp:positionV>
                <wp:extent cx="2451100" cy="656590"/>
                <wp:effectExtent l="0" t="0" r="25400" b="1016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5659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 xml:space="preserve">Выдача уведомления об отказе в участии в конкурсном отборе </w:t>
                            </w:r>
                          </w:p>
                          <w:p w:rsidR="00766E9C" w:rsidRDefault="00766E9C"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1" style="position:absolute;margin-left:-43.5pt;margin-top:11.35pt;width:193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" strokeweight="2pt">
                <v:textbox>
                  <w:txbxContent>
                    <w:p w:rsidR="00766E9C" w:rsidRDefault="00766E9C" w:rsidP="00766E9C">
                      <w:pPr>
                        <w:jc w:val="center"/>
                      </w:pPr>
                      <w:r>
                        <w:t xml:space="preserve">Выдача уведомления об отказе в участии в конкурсном отборе </w:t>
                      </w:r>
                    </w:p>
                    <w:p w:rsidR="00766E9C" w:rsidRDefault="00766E9C" w:rsidP="00766E9C">
                      <w:pPr>
                        <w:jc w:val="center"/>
                      </w:pPr>
                      <w:r>
                        <w:t>(2 дня)</w:t>
                      </w:r>
                    </w:p>
                  </w:txbxContent>
                </v:textbox>
              </v:rect>
            </w:pict>
          </mc:Fallback>
        </mc:AlternateContent>
      </w: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3944620</wp:posOffset>
                </wp:positionH>
                <wp:positionV relativeFrom="paragraph">
                  <wp:posOffset>7620</wp:posOffset>
                </wp:positionV>
                <wp:extent cx="2451100" cy="644525"/>
                <wp:effectExtent l="0" t="0" r="25400" b="22225"/>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44525"/>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Документы предоставлены в полном объеме, заявитель соответствует требованиям, установленным порядком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310.6pt;margin-top:.6pt;width:193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" strokeweight="2pt">
                <v:textbox>
                  <w:txbxContent>
                    <w:p w:rsidR="00766E9C" w:rsidRDefault="00766E9C" w:rsidP="00766E9C">
                      <w:pPr>
                        <w:jc w:val="center"/>
                      </w:pPr>
                      <w:r>
                        <w:t>Документы предоставлены в полном объеме, заявитель соответствует требованиям, установленным порядком</w:t>
                      </w:r>
                    </w:p>
                  </w:txbxContent>
                </v:textbox>
              </v:rect>
            </w:pict>
          </mc:Fallback>
        </mc:AlternateContent>
      </w:r>
    </w:p>
    <w:p w:rsidR="00766E9C" w:rsidRPr="00F5509C" w:rsidRDefault="00A355B5" w:rsidP="00766E9C">
      <w:pPr>
        <w:tabs>
          <w:tab w:val="left" w:pos="3756"/>
        </w:tabs>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80768" behindDoc="0" locked="0" layoutInCell="1" allowOverlap="1">
                <wp:simplePos x="0" y="0"/>
                <wp:positionH relativeFrom="column">
                  <wp:posOffset>3075305</wp:posOffset>
                </wp:positionH>
                <wp:positionV relativeFrom="paragraph">
                  <wp:posOffset>154305</wp:posOffset>
                </wp:positionV>
                <wp:extent cx="11430" cy="665480"/>
                <wp:effectExtent l="76200" t="0" r="83820" b="58420"/>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7DFD" id="Прямая со стрелкой 5" o:spid="_x0000_s1026" type="#_x0000_t32" style="position:absolute;margin-left:242.15pt;margin-top:12.15pt;width:.9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1i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">
                <v:stroke endarrow="block"/>
              </v:shape>
            </w:pict>
          </mc:Fallback>
        </mc:AlternateContent>
      </w:r>
      <w:r>
        <w:rPr>
          <w:noProof/>
          <w:sz w:val="24"/>
          <w:szCs w:val="24"/>
        </w:rPr>
        <mc:AlternateContent>
          <mc:Choice Requires="wps">
            <w:drawing>
              <wp:anchor distT="4294967295" distB="4294967295" distL="114300" distR="114300" simplePos="0" relativeHeight="251675648" behindDoc="0" locked="0" layoutInCell="1" allowOverlap="1">
                <wp:simplePos x="0" y="0"/>
                <wp:positionH relativeFrom="column">
                  <wp:posOffset>1889760</wp:posOffset>
                </wp:positionH>
                <wp:positionV relativeFrom="paragraph">
                  <wp:posOffset>154304</wp:posOffset>
                </wp:positionV>
                <wp:extent cx="2054860" cy="0"/>
                <wp:effectExtent l="38100" t="76200" r="0" b="9525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4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9AE3" id="Прямая со стрелкой 4" o:spid="_x0000_s1026" type="#_x0000_t32" style="position:absolute;margin-left:148.8pt;margin-top:12.15pt;width:161.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kZw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">
                <v:stroke endarrow="block"/>
              </v:shape>
            </w:pict>
          </mc:Fallback>
        </mc:AlternateContent>
      </w:r>
      <w:r w:rsidR="00766E9C" w:rsidRPr="00F5509C">
        <w:rPr>
          <w:rFonts w:ascii="Courier New" w:hAnsi="Courier New" w:cs="Courier New"/>
          <w:sz w:val="22"/>
          <w:szCs w:val="22"/>
        </w:rPr>
        <w:tab/>
        <w:t>НЕТ</w:t>
      </w:r>
    </w:p>
    <w:p w:rsidR="00766E9C" w:rsidRPr="00F5509C" w:rsidRDefault="00766E9C" w:rsidP="00766E9C">
      <w:pPr>
        <w:rPr>
          <w:rFonts w:ascii="Courier New" w:hAnsi="Courier New" w:cs="Courier New"/>
          <w:sz w:val="22"/>
          <w:szCs w:val="22"/>
        </w:rPr>
      </w:pPr>
    </w:p>
    <w:p w:rsidR="00766E9C" w:rsidRPr="00F5509C" w:rsidRDefault="00766E9C" w:rsidP="00766E9C">
      <w:pPr>
        <w:jc w:val="center"/>
        <w:rPr>
          <w:rFonts w:ascii="Courier New" w:hAnsi="Courier New" w:cs="Courier New"/>
          <w:sz w:val="22"/>
          <w:szCs w:val="22"/>
        </w:rPr>
      </w:pPr>
      <w:r w:rsidRPr="00F5509C">
        <w:rPr>
          <w:rFonts w:ascii="Courier New" w:hAnsi="Courier New" w:cs="Courier New"/>
          <w:sz w:val="22"/>
          <w:szCs w:val="22"/>
        </w:rPr>
        <w:t xml:space="preserve">    ДА</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1896110</wp:posOffset>
                </wp:positionH>
                <wp:positionV relativeFrom="paragraph">
                  <wp:posOffset>23495</wp:posOffset>
                </wp:positionV>
                <wp:extent cx="2324735" cy="723900"/>
                <wp:effectExtent l="0" t="0" r="18415" b="1905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72390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Выдача уведомления допуске заявителя к участию в конкурсном отборе</w:t>
                            </w:r>
                          </w:p>
                          <w:p w:rsidR="00766E9C" w:rsidRDefault="00766E9C" w:rsidP="00766E9C">
                            <w:pPr>
                              <w:jc w:val="center"/>
                            </w:pPr>
                            <w:r>
                              <w:t>(2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33" style="position:absolute;margin-left:149.3pt;margin-top:1.85pt;width:183.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" strokeweight="2pt">
                <v:textbox>
                  <w:txbxContent>
                    <w:p w:rsidR="00766E9C" w:rsidRDefault="00766E9C" w:rsidP="00766E9C">
                      <w:pPr>
                        <w:jc w:val="center"/>
                      </w:pPr>
                      <w:r>
                        <w:t>Выдача уведомления допуске заявителя к участию в конкурсном отборе</w:t>
                      </w:r>
                    </w:p>
                    <w:p w:rsidR="00766E9C" w:rsidRDefault="00766E9C" w:rsidP="00766E9C">
                      <w:pPr>
                        <w:jc w:val="center"/>
                      </w:pPr>
                      <w:r>
                        <w:t>(2 дня)</w:t>
                      </w:r>
                    </w:p>
                  </w:txbxContent>
                </v:textbox>
              </v:rect>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81792" behindDoc="0" locked="0" layoutInCell="1" allowOverlap="1">
                <wp:simplePos x="0" y="0"/>
                <wp:positionH relativeFrom="column">
                  <wp:posOffset>3074035</wp:posOffset>
                </wp:positionH>
                <wp:positionV relativeFrom="paragraph">
                  <wp:posOffset>330835</wp:posOffset>
                </wp:positionV>
                <wp:extent cx="635" cy="424815"/>
                <wp:effectExtent l="76200" t="0" r="75565" b="5143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F741" id="Прямая со стрелкой 2" o:spid="_x0000_s1026" type="#_x0000_t32" style="position:absolute;margin-left:242.05pt;margin-top:26.05pt;width:.0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c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">
                <v:stroke endarrow="block"/>
              </v:shape>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A355B5" w:rsidP="00766E9C">
      <w:pPr>
        <w:rPr>
          <w:rFonts w:ascii="Courier New" w:hAnsi="Courier New" w:cs="Courier New"/>
          <w:sz w:val="22"/>
          <w:szCs w:val="22"/>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1866900</wp:posOffset>
                </wp:positionH>
                <wp:positionV relativeFrom="paragraph">
                  <wp:posOffset>7620</wp:posOffset>
                </wp:positionV>
                <wp:extent cx="2329815" cy="541020"/>
                <wp:effectExtent l="0" t="0" r="13335"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41020"/>
                        </a:xfrm>
                        <a:prstGeom prst="rect">
                          <a:avLst/>
                        </a:prstGeom>
                        <a:solidFill>
                          <a:srgbClr val="FFFFFF"/>
                        </a:solidFill>
                        <a:ln w="25400" algn="ctr">
                          <a:solidFill>
                            <a:srgbClr val="000000"/>
                          </a:solidFill>
                          <a:miter lim="800000"/>
                          <a:headEnd/>
                          <a:tailEnd/>
                        </a:ln>
                      </wps:spPr>
                      <wps:txbx>
                        <w:txbxContent>
                          <w:p w:rsidR="00766E9C" w:rsidRDefault="00766E9C" w:rsidP="00766E9C">
                            <w:pPr>
                              <w:jc w:val="center"/>
                            </w:pPr>
                            <w:r>
                              <w:t>Окончание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4" style="position:absolute;margin-left:147pt;margin-top:.6pt;width:183.4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" strokeweight="2pt">
                <v:textbox>
                  <w:txbxContent>
                    <w:p w:rsidR="00766E9C" w:rsidRDefault="00766E9C" w:rsidP="00766E9C">
                      <w:pPr>
                        <w:jc w:val="center"/>
                      </w:pPr>
                      <w:r>
                        <w:t>Окончание предоставления услуги</w:t>
                      </w:r>
                    </w:p>
                  </w:txbxContent>
                </v:textbox>
              </v:rect>
            </w:pict>
          </mc:Fallback>
        </mc:AlternateConten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tabs>
          <w:tab w:val="left" w:pos="142"/>
          <w:tab w:val="left" w:pos="284"/>
        </w:tabs>
        <w:jc w:val="right"/>
      </w:pPr>
      <w:r w:rsidRPr="00F5509C">
        <w:rPr>
          <w:bCs/>
        </w:rPr>
        <w:t>Приложение № 4</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eastAsia="zh-CN"/>
        </w:rPr>
      </w:pPr>
      <w:r w:rsidRPr="00F5509C">
        <w:rPr>
          <w:rFonts w:eastAsia="SimSun"/>
          <w:b/>
          <w:sz w:val="28"/>
          <w:szCs w:val="28"/>
          <w:lang w:eastAsia="zh-CN"/>
        </w:rPr>
        <w:t>Уведомление о допуске заявителя к участию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p>
    <w:tbl>
      <w:tblPr>
        <w:tblW w:w="9936" w:type="dxa"/>
        <w:tblInd w:w="108" w:type="dxa"/>
        <w:tblLook w:val="0000" w:firstRow="0" w:lastRow="0" w:firstColumn="0" w:lastColumn="0" w:noHBand="0" w:noVBand="0"/>
      </w:tblPr>
      <w:tblGrid>
        <w:gridCol w:w="1841"/>
        <w:gridCol w:w="1693"/>
        <w:gridCol w:w="32"/>
        <w:gridCol w:w="285"/>
        <w:gridCol w:w="38"/>
        <w:gridCol w:w="1265"/>
        <w:gridCol w:w="1819"/>
        <w:gridCol w:w="2963"/>
      </w:tblGrid>
      <w:tr w:rsidR="00766E9C" w:rsidRPr="00F5509C" w:rsidTr="00243505">
        <w:trPr>
          <w:cantSplit/>
          <w:trHeight w:val="70"/>
        </w:trPr>
        <w:tc>
          <w:tcPr>
            <w:tcW w:w="3566" w:type="dxa"/>
            <w:gridSpan w:val="3"/>
            <w:vMerge w:val="restart"/>
          </w:tcPr>
          <w:p w:rsidR="00766E9C" w:rsidRPr="00F5509C" w:rsidRDefault="00766E9C" w:rsidP="00243505">
            <w:pPr>
              <w:spacing w:before="120" w:after="60" w:line="220" w:lineRule="exact"/>
              <w:jc w:val="center"/>
              <w:rPr>
                <w:spacing w:val="-20"/>
                <w:sz w:val="25"/>
                <w:szCs w:val="25"/>
              </w:rPr>
            </w:pPr>
            <w:r w:rsidRPr="00F5509C">
              <w:rPr>
                <w:spacing w:val="-20"/>
                <w:sz w:val="25"/>
                <w:szCs w:val="25"/>
              </w:rPr>
              <w:t xml:space="preserve">Бланк письма </w:t>
            </w:r>
          </w:p>
        </w:tc>
        <w:tc>
          <w:tcPr>
            <w:tcW w:w="323" w:type="dxa"/>
            <w:gridSpan w:val="2"/>
            <w:vMerge w:val="restart"/>
          </w:tcPr>
          <w:p w:rsidR="00766E9C" w:rsidRPr="00F5509C" w:rsidRDefault="00766E9C" w:rsidP="00243505">
            <w:pPr>
              <w:rPr>
                <w:sz w:val="24"/>
                <w:szCs w:val="24"/>
              </w:rPr>
            </w:pPr>
          </w:p>
        </w:tc>
        <w:tc>
          <w:tcPr>
            <w:tcW w:w="6047" w:type="dxa"/>
            <w:gridSpan w:val="3"/>
          </w:tcPr>
          <w:p w:rsidR="00766E9C" w:rsidRPr="00F5509C" w:rsidRDefault="00766E9C" w:rsidP="00243505">
            <w:pPr>
              <w:spacing w:line="240" w:lineRule="exact"/>
              <w:jc w:val="center"/>
              <w:rPr>
                <w:b/>
                <w:sz w:val="24"/>
                <w:szCs w:val="24"/>
              </w:rPr>
            </w:pPr>
          </w:p>
        </w:tc>
      </w:tr>
      <w:tr w:rsidR="00766E9C" w:rsidRPr="00F5509C" w:rsidTr="00243505">
        <w:trPr>
          <w:cantSplit/>
          <w:trHeight w:val="364"/>
        </w:trPr>
        <w:tc>
          <w:tcPr>
            <w:tcW w:w="3566" w:type="dxa"/>
            <w:gridSpan w:val="3"/>
            <w:vMerge/>
          </w:tcPr>
          <w:p w:rsidR="00766E9C" w:rsidRPr="00F5509C" w:rsidRDefault="00766E9C" w:rsidP="00243505">
            <w:pPr>
              <w:spacing w:before="120" w:line="220" w:lineRule="exact"/>
              <w:jc w:val="center"/>
              <w:rPr>
                <w:b/>
                <w:sz w:val="24"/>
                <w:szCs w:val="24"/>
              </w:rPr>
            </w:pPr>
          </w:p>
        </w:tc>
        <w:tc>
          <w:tcPr>
            <w:tcW w:w="323" w:type="dxa"/>
            <w:gridSpan w:val="2"/>
            <w:vMerge/>
          </w:tcPr>
          <w:p w:rsidR="00766E9C" w:rsidRPr="00F5509C" w:rsidRDefault="00766E9C" w:rsidP="00243505">
            <w:pPr>
              <w:rPr>
                <w:sz w:val="24"/>
                <w:szCs w:val="24"/>
              </w:rPr>
            </w:pPr>
          </w:p>
        </w:tc>
        <w:tc>
          <w:tcPr>
            <w:tcW w:w="6047" w:type="dxa"/>
            <w:gridSpan w:val="3"/>
            <w:vMerge w:val="restart"/>
          </w:tcPr>
          <w:p w:rsidR="00766E9C" w:rsidRPr="00F5509C" w:rsidRDefault="00766E9C" w:rsidP="00243505">
            <w:pPr>
              <w:spacing w:before="120"/>
              <w:jc w:val="right"/>
              <w:rPr>
                <w:sz w:val="24"/>
                <w:szCs w:val="28"/>
              </w:rPr>
            </w:pPr>
            <w:r w:rsidRPr="00F5509C">
              <w:rPr>
                <w:sz w:val="24"/>
                <w:szCs w:val="28"/>
              </w:rPr>
              <w:t xml:space="preserve">Гр-ну __________________________ __________________________ </w:t>
            </w:r>
          </w:p>
          <w:p w:rsidR="00766E9C" w:rsidRPr="00F5509C" w:rsidRDefault="00766E9C" w:rsidP="00243505">
            <w:pPr>
              <w:spacing w:before="120"/>
              <w:jc w:val="right"/>
              <w:rPr>
                <w:bCs/>
                <w:noProof/>
                <w:sz w:val="24"/>
                <w:szCs w:val="28"/>
              </w:rPr>
            </w:pPr>
            <w:r w:rsidRPr="00F5509C">
              <w:rPr>
                <w:sz w:val="24"/>
                <w:szCs w:val="24"/>
              </w:rPr>
              <w:t>Почтовый адрес: ________________________ ______________________________ _____________________________</w:t>
            </w:r>
          </w:p>
        </w:tc>
      </w:tr>
      <w:tr w:rsidR="00766E9C" w:rsidRPr="00F5509C" w:rsidTr="00243505">
        <w:trPr>
          <w:cantSplit/>
          <w:trHeight w:val="1134"/>
        </w:trPr>
        <w:tc>
          <w:tcPr>
            <w:tcW w:w="3566" w:type="dxa"/>
            <w:gridSpan w:val="3"/>
          </w:tcPr>
          <w:p w:rsidR="00766E9C" w:rsidRPr="00F5509C" w:rsidRDefault="00766E9C" w:rsidP="00243505">
            <w:pPr>
              <w:spacing w:before="120" w:after="120" w:line="200" w:lineRule="exact"/>
              <w:jc w:val="center"/>
              <w:rPr>
                <w:sz w:val="22"/>
                <w:szCs w:val="22"/>
              </w:rPr>
            </w:pP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rPr>
          <w:cantSplit/>
        </w:trPr>
        <w:tc>
          <w:tcPr>
            <w:tcW w:w="1841" w:type="dxa"/>
          </w:tcPr>
          <w:p w:rsidR="00766E9C" w:rsidRPr="00F5509C" w:rsidRDefault="00766E9C" w:rsidP="00243505">
            <w:pPr>
              <w:rPr>
                <w:rFonts w:ascii="Courier New" w:hAnsi="Courier New" w:cs="Courier New"/>
                <w:spacing w:val="-24"/>
                <w:sz w:val="24"/>
                <w:szCs w:val="24"/>
              </w:rPr>
            </w:pPr>
          </w:p>
        </w:tc>
        <w:tc>
          <w:tcPr>
            <w:tcW w:w="1725" w:type="dxa"/>
            <w:gridSpan w:val="2"/>
          </w:tcPr>
          <w:p w:rsidR="00766E9C" w:rsidRPr="00F5509C" w:rsidRDefault="00766E9C" w:rsidP="00243505">
            <w:pPr>
              <w:rPr>
                <w:rFonts w:ascii="Courier New" w:hAnsi="Courier New" w:cs="Courier New"/>
                <w:spacing w:val="-20"/>
                <w:sz w:val="24"/>
                <w:szCs w:val="24"/>
              </w:rPr>
            </w:pP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rPr>
          <w:cantSplit/>
        </w:trPr>
        <w:tc>
          <w:tcPr>
            <w:tcW w:w="3566" w:type="dxa"/>
            <w:gridSpan w:val="3"/>
            <w:tcMar>
              <w:left w:w="28" w:type="dxa"/>
            </w:tcMar>
          </w:tcPr>
          <w:p w:rsidR="00766E9C" w:rsidRPr="00F5509C" w:rsidRDefault="00766E9C" w:rsidP="00243505">
            <w:pPr>
              <w:spacing w:before="120" w:line="220" w:lineRule="exact"/>
              <w:rPr>
                <w:b/>
                <w:bCs/>
                <w:sz w:val="24"/>
                <w:szCs w:val="24"/>
              </w:rPr>
            </w:pPr>
            <w:r w:rsidRPr="00F5509C">
              <w:rPr>
                <w:b/>
                <w:bCs/>
                <w:sz w:val="24"/>
                <w:szCs w:val="24"/>
              </w:rPr>
              <w:t>О приеме документов, необходимых для предоставления муниципальной услуги</w:t>
            </w:r>
          </w:p>
        </w:tc>
        <w:tc>
          <w:tcPr>
            <w:tcW w:w="323" w:type="dxa"/>
            <w:gridSpan w:val="2"/>
          </w:tcPr>
          <w:p w:rsidR="00766E9C" w:rsidRPr="00F5509C" w:rsidRDefault="00766E9C" w:rsidP="00243505">
            <w:pPr>
              <w:rPr>
                <w:sz w:val="24"/>
                <w:szCs w:val="24"/>
              </w:rPr>
            </w:pPr>
          </w:p>
        </w:tc>
        <w:tc>
          <w:tcPr>
            <w:tcW w:w="6047" w:type="dxa"/>
            <w:gridSpan w:val="3"/>
            <w:vMerge/>
          </w:tcPr>
          <w:p w:rsidR="00766E9C" w:rsidRPr="00F5509C" w:rsidRDefault="00766E9C" w:rsidP="00243505">
            <w:pPr>
              <w:rPr>
                <w:sz w:val="24"/>
                <w:szCs w:val="24"/>
              </w:rPr>
            </w:pPr>
          </w:p>
        </w:tc>
      </w:tr>
      <w:tr w:rsidR="00766E9C" w:rsidRPr="00F5509C" w:rsidTr="00243505">
        <w:tc>
          <w:tcPr>
            <w:tcW w:w="3534" w:type="dxa"/>
            <w:gridSpan w:val="2"/>
          </w:tcPr>
          <w:p w:rsidR="00766E9C" w:rsidRPr="00F5509C" w:rsidRDefault="00766E9C" w:rsidP="00243505">
            <w:pPr>
              <w:spacing w:line="240" w:lineRule="exact"/>
              <w:rPr>
                <w:sz w:val="24"/>
                <w:szCs w:val="24"/>
              </w:rPr>
            </w:pPr>
          </w:p>
        </w:tc>
        <w:tc>
          <w:tcPr>
            <w:tcW w:w="317" w:type="dxa"/>
            <w:gridSpan w:val="2"/>
          </w:tcPr>
          <w:p w:rsidR="00766E9C" w:rsidRPr="00F5509C" w:rsidRDefault="00766E9C" w:rsidP="00243505">
            <w:pPr>
              <w:spacing w:line="240" w:lineRule="exact"/>
              <w:rPr>
                <w:sz w:val="24"/>
                <w:szCs w:val="24"/>
              </w:rPr>
            </w:pPr>
          </w:p>
        </w:tc>
        <w:tc>
          <w:tcPr>
            <w:tcW w:w="6085" w:type="dxa"/>
            <w:gridSpan w:val="4"/>
          </w:tcPr>
          <w:p w:rsidR="00766E9C" w:rsidRPr="00F5509C" w:rsidRDefault="00766E9C" w:rsidP="00243505">
            <w:pPr>
              <w:spacing w:line="240" w:lineRule="exact"/>
              <w:rPr>
                <w:sz w:val="24"/>
                <w:szCs w:val="24"/>
              </w:rPr>
            </w:pPr>
          </w:p>
        </w:tc>
      </w:tr>
      <w:tr w:rsidR="00766E9C" w:rsidRPr="00F5509C" w:rsidTr="00243505">
        <w:tc>
          <w:tcPr>
            <w:tcW w:w="9936" w:type="dxa"/>
            <w:gridSpan w:val="8"/>
          </w:tcPr>
          <w:p w:rsidR="00766E9C" w:rsidRPr="00F5509C" w:rsidRDefault="00766E9C" w:rsidP="00243505">
            <w:pPr>
              <w:spacing w:line="240" w:lineRule="exact"/>
              <w:ind w:firstLine="544"/>
              <w:jc w:val="both"/>
              <w:rPr>
                <w:sz w:val="24"/>
                <w:szCs w:val="24"/>
              </w:rPr>
            </w:pPr>
            <w:r w:rsidRPr="00F5509C">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5509C" w:rsidRDefault="00766E9C" w:rsidP="00243505">
            <w:pPr>
              <w:spacing w:line="240" w:lineRule="exact"/>
              <w:ind w:firstLine="544"/>
              <w:jc w:val="both"/>
              <w:rPr>
                <w:sz w:val="24"/>
                <w:szCs w:val="24"/>
              </w:rPr>
            </w:pPr>
          </w:p>
          <w:p w:rsidR="00766E9C" w:rsidRPr="00F5509C" w:rsidRDefault="00766E9C" w:rsidP="00243505">
            <w:pPr>
              <w:spacing w:line="240" w:lineRule="exact"/>
              <w:ind w:firstLine="544"/>
              <w:jc w:val="both"/>
              <w:rPr>
                <w:sz w:val="24"/>
                <w:szCs w:val="24"/>
              </w:rPr>
            </w:pPr>
            <w:r w:rsidRPr="00F5509C">
              <w:rPr>
                <w:sz w:val="24"/>
                <w:szCs w:val="24"/>
              </w:rPr>
              <w:t>1.</w:t>
            </w:r>
          </w:p>
          <w:p w:rsidR="00766E9C" w:rsidRPr="00F5509C" w:rsidRDefault="00766E9C" w:rsidP="00243505">
            <w:pPr>
              <w:spacing w:line="240" w:lineRule="exact"/>
              <w:ind w:firstLine="544"/>
              <w:jc w:val="both"/>
              <w:rPr>
                <w:sz w:val="24"/>
                <w:szCs w:val="24"/>
              </w:rPr>
            </w:pPr>
            <w:r w:rsidRPr="00F5509C">
              <w:rPr>
                <w:sz w:val="24"/>
                <w:szCs w:val="24"/>
              </w:rPr>
              <w:t>2.</w:t>
            </w:r>
          </w:p>
          <w:p w:rsidR="00766E9C" w:rsidRPr="00F5509C" w:rsidRDefault="00766E9C" w:rsidP="00243505">
            <w:pPr>
              <w:spacing w:line="240" w:lineRule="exact"/>
              <w:ind w:firstLine="544"/>
              <w:jc w:val="both"/>
              <w:rPr>
                <w:sz w:val="24"/>
                <w:szCs w:val="24"/>
              </w:rPr>
            </w:pPr>
            <w:r w:rsidRPr="00F5509C">
              <w:rPr>
                <w:sz w:val="24"/>
                <w:szCs w:val="24"/>
              </w:rPr>
              <w:t>3.</w:t>
            </w:r>
          </w:p>
          <w:p w:rsidR="00766E9C" w:rsidRPr="00F5509C" w:rsidRDefault="00766E9C" w:rsidP="00243505">
            <w:pPr>
              <w:spacing w:line="240" w:lineRule="exact"/>
              <w:ind w:firstLine="544"/>
              <w:jc w:val="both"/>
              <w:rPr>
                <w:sz w:val="24"/>
                <w:szCs w:val="24"/>
              </w:rPr>
            </w:pPr>
            <w:r w:rsidRPr="00F5509C">
              <w:rPr>
                <w:sz w:val="24"/>
                <w:szCs w:val="24"/>
              </w:rPr>
              <w:t>4.</w:t>
            </w:r>
          </w:p>
          <w:p w:rsidR="00766E9C" w:rsidRPr="00F5509C" w:rsidRDefault="00766E9C" w:rsidP="00243505">
            <w:pPr>
              <w:spacing w:line="240" w:lineRule="exact"/>
              <w:ind w:firstLine="544"/>
              <w:jc w:val="both"/>
              <w:rPr>
                <w:sz w:val="24"/>
                <w:szCs w:val="24"/>
              </w:rPr>
            </w:pPr>
            <w:r w:rsidRPr="00F5509C">
              <w:rPr>
                <w:sz w:val="24"/>
                <w:szCs w:val="24"/>
              </w:rPr>
              <w:t>5.</w:t>
            </w:r>
          </w:p>
          <w:p w:rsidR="00766E9C" w:rsidRPr="00F5509C" w:rsidRDefault="00766E9C" w:rsidP="00243505">
            <w:pPr>
              <w:spacing w:line="240" w:lineRule="exact"/>
              <w:ind w:firstLine="544"/>
              <w:jc w:val="both"/>
              <w:rPr>
                <w:sz w:val="24"/>
                <w:szCs w:val="24"/>
              </w:rPr>
            </w:pPr>
            <w:r w:rsidRPr="00F5509C">
              <w:rPr>
                <w:sz w:val="24"/>
                <w:szCs w:val="24"/>
              </w:rPr>
              <w:t>_.</w:t>
            </w:r>
          </w:p>
          <w:p w:rsidR="00766E9C" w:rsidRPr="00F5509C" w:rsidRDefault="00766E9C" w:rsidP="00243505">
            <w:pPr>
              <w:spacing w:line="240" w:lineRule="exact"/>
              <w:jc w:val="both"/>
              <w:rPr>
                <w:sz w:val="24"/>
                <w:szCs w:val="24"/>
              </w:rPr>
            </w:pPr>
            <w:r w:rsidRPr="00F5509C">
              <w:rPr>
                <w:sz w:val="24"/>
                <w:szCs w:val="24"/>
              </w:rPr>
              <w:t>_________________________________________________________________________________</w:t>
            </w:r>
          </w:p>
          <w:p w:rsidR="00766E9C" w:rsidRPr="00F5509C" w:rsidRDefault="00766E9C" w:rsidP="00243505">
            <w:pPr>
              <w:autoSpaceDE w:val="0"/>
              <w:autoSpaceDN w:val="0"/>
              <w:adjustRightInd w:val="0"/>
              <w:spacing w:line="220" w:lineRule="exact"/>
              <w:ind w:left="34" w:firstLine="567"/>
              <w:jc w:val="both"/>
              <w:rPr>
                <w:sz w:val="24"/>
                <w:szCs w:val="24"/>
              </w:rPr>
            </w:pPr>
          </w:p>
        </w:tc>
      </w:tr>
      <w:tr w:rsidR="00766E9C" w:rsidRPr="00F5509C" w:rsidTr="00243505">
        <w:trPr>
          <w:trHeight w:val="143"/>
        </w:trPr>
        <w:tc>
          <w:tcPr>
            <w:tcW w:w="5154" w:type="dxa"/>
            <w:gridSpan w:val="6"/>
            <w:tcBorders>
              <w:bottom w:val="single" w:sz="4" w:space="0" w:color="auto"/>
            </w:tcBorders>
          </w:tcPr>
          <w:p w:rsidR="00766E9C" w:rsidRPr="00F5509C" w:rsidRDefault="00766E9C" w:rsidP="00243505">
            <w:pPr>
              <w:spacing w:line="240" w:lineRule="exact"/>
              <w:rPr>
                <w:sz w:val="24"/>
                <w:szCs w:val="24"/>
              </w:rPr>
            </w:pPr>
          </w:p>
        </w:tc>
        <w:tc>
          <w:tcPr>
            <w:tcW w:w="1819" w:type="dxa"/>
            <w:tcBorders>
              <w:bottom w:val="single" w:sz="4" w:space="0" w:color="auto"/>
            </w:tcBorders>
          </w:tcPr>
          <w:p w:rsidR="00766E9C" w:rsidRPr="00F5509C" w:rsidRDefault="00766E9C" w:rsidP="00243505">
            <w:pPr>
              <w:spacing w:line="240" w:lineRule="exact"/>
              <w:rPr>
                <w:sz w:val="24"/>
                <w:szCs w:val="24"/>
              </w:rPr>
            </w:pPr>
          </w:p>
        </w:tc>
        <w:tc>
          <w:tcPr>
            <w:tcW w:w="2963" w:type="dxa"/>
            <w:tcBorders>
              <w:bottom w:val="single" w:sz="4" w:space="0" w:color="auto"/>
            </w:tcBorders>
          </w:tcPr>
          <w:p w:rsidR="00766E9C" w:rsidRPr="00F5509C" w:rsidRDefault="00766E9C" w:rsidP="00243505">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 xml:space="preserve">Должность лица, уполномоченного на предоставление муниципальной  услуги                                                       \Подпись\                                    </w:t>
      </w:r>
      <w:proofErr w:type="spellStart"/>
      <w:r w:rsidRPr="00F5509C">
        <w:rPr>
          <w:szCs w:val="24"/>
          <w:vertAlign w:val="superscript"/>
        </w:rPr>
        <w:t>И.О.Фамилия</w:t>
      </w:r>
      <w:proofErr w:type="spellEnd"/>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766E9C" w:rsidP="00766E9C">
      <w:pPr>
        <w:tabs>
          <w:tab w:val="left" w:pos="142"/>
          <w:tab w:val="left" w:pos="284"/>
        </w:tabs>
        <w:jc w:val="right"/>
        <w:rPr>
          <w:bCs/>
        </w:rPr>
        <w:sectPr w:rsidR="00766E9C" w:rsidRPr="00F5509C" w:rsidSect="00F5509C">
          <w:headerReference w:type="even" r:id="rId23"/>
          <w:headerReference w:type="default" r:id="rId24"/>
          <w:footerReference w:type="even" r:id="rId25"/>
          <w:footerReference w:type="default" r:id="rId26"/>
          <w:headerReference w:type="first" r:id="rId27"/>
          <w:footerReference w:type="first" r:id="rId28"/>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jc w:val="right"/>
      </w:pPr>
      <w:r w:rsidRPr="00F5509C">
        <w:rPr>
          <w:bCs/>
        </w:rPr>
        <w:lastRenderedPageBreak/>
        <w:t>Приложение № 5</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F5509C">
        <w:rPr>
          <w:rFonts w:eastAsia="SimSun"/>
          <w:sz w:val="28"/>
          <w:szCs w:val="28"/>
          <w:lang w:eastAsia="zh-CN"/>
        </w:rPr>
        <w:br/>
      </w:r>
      <w:r w:rsidRPr="00F5509C">
        <w:rPr>
          <w:rFonts w:eastAsia="SimSun"/>
          <w:b/>
          <w:sz w:val="28"/>
          <w:szCs w:val="28"/>
          <w:lang w:eastAsia="zh-CN"/>
        </w:rPr>
        <w:t>Уведомление об отказе в участии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tbl>
      <w:tblPr>
        <w:tblW w:w="9900" w:type="dxa"/>
        <w:tblInd w:w="108" w:type="dxa"/>
        <w:tblLook w:val="0000" w:firstRow="0" w:lastRow="0" w:firstColumn="0" w:lastColumn="0" w:noHBand="0" w:noVBand="0"/>
      </w:tblPr>
      <w:tblGrid>
        <w:gridCol w:w="2145"/>
        <w:gridCol w:w="1650"/>
        <w:gridCol w:w="36"/>
        <w:gridCol w:w="262"/>
        <w:gridCol w:w="29"/>
        <w:gridCol w:w="1382"/>
        <w:gridCol w:w="1913"/>
        <w:gridCol w:w="2639"/>
      </w:tblGrid>
      <w:tr w:rsidR="00766E9C" w:rsidRPr="00F5509C" w:rsidTr="00243505">
        <w:trPr>
          <w:cantSplit/>
          <w:trHeight w:val="70"/>
        </w:trPr>
        <w:tc>
          <w:tcPr>
            <w:tcW w:w="4139" w:type="dxa"/>
            <w:gridSpan w:val="3"/>
            <w:vMerge w:val="restart"/>
          </w:tcPr>
          <w:p w:rsidR="00766E9C" w:rsidRPr="00F5509C" w:rsidRDefault="00766E9C" w:rsidP="00243505">
            <w:pPr>
              <w:spacing w:before="120" w:after="60" w:line="220" w:lineRule="exact"/>
              <w:jc w:val="center"/>
              <w:rPr>
                <w:spacing w:val="-20"/>
                <w:sz w:val="25"/>
                <w:szCs w:val="25"/>
              </w:rPr>
            </w:pPr>
            <w:r w:rsidRPr="00F5509C">
              <w:rPr>
                <w:spacing w:val="-20"/>
                <w:sz w:val="25"/>
                <w:szCs w:val="25"/>
              </w:rPr>
              <w:t xml:space="preserve">Бланк письма </w:t>
            </w:r>
          </w:p>
        </w:tc>
        <w:tc>
          <w:tcPr>
            <w:tcW w:w="236" w:type="dxa"/>
            <w:gridSpan w:val="2"/>
            <w:vMerge w:val="restart"/>
          </w:tcPr>
          <w:p w:rsidR="00766E9C" w:rsidRPr="00F5509C" w:rsidRDefault="00766E9C" w:rsidP="00243505">
            <w:pPr>
              <w:rPr>
                <w:sz w:val="24"/>
                <w:szCs w:val="24"/>
              </w:rPr>
            </w:pPr>
          </w:p>
        </w:tc>
        <w:tc>
          <w:tcPr>
            <w:tcW w:w="5525" w:type="dxa"/>
            <w:gridSpan w:val="3"/>
          </w:tcPr>
          <w:p w:rsidR="00766E9C" w:rsidRPr="00F5509C" w:rsidRDefault="00766E9C" w:rsidP="00243505">
            <w:pPr>
              <w:spacing w:line="240" w:lineRule="exact"/>
              <w:jc w:val="center"/>
              <w:rPr>
                <w:b/>
                <w:sz w:val="24"/>
                <w:szCs w:val="24"/>
              </w:rPr>
            </w:pPr>
          </w:p>
        </w:tc>
      </w:tr>
      <w:tr w:rsidR="00766E9C" w:rsidRPr="00F5509C" w:rsidTr="00243505">
        <w:trPr>
          <w:cantSplit/>
          <w:trHeight w:val="364"/>
        </w:trPr>
        <w:tc>
          <w:tcPr>
            <w:tcW w:w="4139" w:type="dxa"/>
            <w:gridSpan w:val="3"/>
            <w:vMerge/>
          </w:tcPr>
          <w:p w:rsidR="00766E9C" w:rsidRPr="00F5509C" w:rsidRDefault="00766E9C" w:rsidP="00243505">
            <w:pPr>
              <w:spacing w:before="120" w:line="220" w:lineRule="exact"/>
              <w:jc w:val="center"/>
              <w:rPr>
                <w:b/>
                <w:sz w:val="24"/>
                <w:szCs w:val="24"/>
              </w:rPr>
            </w:pPr>
          </w:p>
        </w:tc>
        <w:tc>
          <w:tcPr>
            <w:tcW w:w="236" w:type="dxa"/>
            <w:gridSpan w:val="2"/>
            <w:vMerge/>
          </w:tcPr>
          <w:p w:rsidR="00766E9C" w:rsidRPr="00F5509C" w:rsidRDefault="00766E9C" w:rsidP="00243505">
            <w:pPr>
              <w:rPr>
                <w:sz w:val="24"/>
                <w:szCs w:val="24"/>
              </w:rPr>
            </w:pPr>
          </w:p>
        </w:tc>
        <w:tc>
          <w:tcPr>
            <w:tcW w:w="5525" w:type="dxa"/>
            <w:gridSpan w:val="3"/>
            <w:vMerge w:val="restart"/>
          </w:tcPr>
          <w:p w:rsidR="00766E9C" w:rsidRPr="00F5509C" w:rsidRDefault="00766E9C" w:rsidP="00243505">
            <w:pPr>
              <w:spacing w:before="120"/>
              <w:jc w:val="right"/>
              <w:rPr>
                <w:b/>
                <w:sz w:val="24"/>
                <w:szCs w:val="28"/>
              </w:rPr>
            </w:pPr>
            <w:r w:rsidRPr="00D12FF9">
              <w:rPr>
                <w:sz w:val="24"/>
                <w:szCs w:val="28"/>
              </w:rPr>
              <w:t>Гр-ну</w:t>
            </w:r>
            <w:r w:rsidRPr="00F5509C">
              <w:rPr>
                <w:b/>
                <w:sz w:val="24"/>
                <w:szCs w:val="28"/>
              </w:rPr>
              <w:t xml:space="preserve"> __________________________    __________________________ </w:t>
            </w:r>
          </w:p>
          <w:p w:rsidR="00766E9C" w:rsidRPr="00F5509C" w:rsidRDefault="00766E9C" w:rsidP="00243505">
            <w:pPr>
              <w:spacing w:before="120"/>
              <w:jc w:val="right"/>
              <w:rPr>
                <w:b/>
                <w:bCs/>
                <w:noProof/>
                <w:sz w:val="24"/>
                <w:szCs w:val="28"/>
              </w:rPr>
            </w:pPr>
            <w:r w:rsidRPr="00F5509C">
              <w:rPr>
                <w:sz w:val="24"/>
                <w:szCs w:val="24"/>
              </w:rPr>
              <w:t>Почтовый адрес: ________________________ ______________________________ ______________________________</w:t>
            </w:r>
          </w:p>
        </w:tc>
      </w:tr>
      <w:tr w:rsidR="00766E9C" w:rsidRPr="00F5509C" w:rsidTr="00243505">
        <w:trPr>
          <w:cantSplit/>
          <w:trHeight w:val="1134"/>
        </w:trPr>
        <w:tc>
          <w:tcPr>
            <w:tcW w:w="4139" w:type="dxa"/>
            <w:gridSpan w:val="3"/>
          </w:tcPr>
          <w:p w:rsidR="00766E9C" w:rsidRPr="00F5509C" w:rsidRDefault="00766E9C" w:rsidP="00243505">
            <w:pPr>
              <w:spacing w:before="120" w:after="120" w:line="200" w:lineRule="exact"/>
              <w:jc w:val="center"/>
              <w:rPr>
                <w:sz w:val="22"/>
                <w:szCs w:val="22"/>
              </w:rPr>
            </w:pP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rPr>
          <w:cantSplit/>
        </w:trPr>
        <w:tc>
          <w:tcPr>
            <w:tcW w:w="2069" w:type="dxa"/>
          </w:tcPr>
          <w:p w:rsidR="00766E9C" w:rsidRPr="00F5509C" w:rsidRDefault="00766E9C" w:rsidP="00243505">
            <w:pPr>
              <w:rPr>
                <w:rFonts w:ascii="Courier New" w:hAnsi="Courier New" w:cs="Courier New"/>
                <w:spacing w:val="-24"/>
                <w:sz w:val="24"/>
                <w:szCs w:val="24"/>
              </w:rPr>
            </w:pPr>
          </w:p>
        </w:tc>
        <w:tc>
          <w:tcPr>
            <w:tcW w:w="2070" w:type="dxa"/>
            <w:gridSpan w:val="2"/>
          </w:tcPr>
          <w:p w:rsidR="00766E9C" w:rsidRPr="00F5509C" w:rsidRDefault="00766E9C" w:rsidP="00243505">
            <w:pPr>
              <w:rPr>
                <w:rFonts w:ascii="Courier New" w:hAnsi="Courier New" w:cs="Courier New"/>
                <w:spacing w:val="-20"/>
                <w:sz w:val="24"/>
                <w:szCs w:val="24"/>
              </w:rPr>
            </w:pP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rPr>
          <w:cantSplit/>
        </w:trPr>
        <w:tc>
          <w:tcPr>
            <w:tcW w:w="4139" w:type="dxa"/>
            <w:gridSpan w:val="3"/>
            <w:tcMar>
              <w:left w:w="28" w:type="dxa"/>
            </w:tcMar>
          </w:tcPr>
          <w:p w:rsidR="00766E9C" w:rsidRPr="00F5509C" w:rsidRDefault="00766E9C" w:rsidP="00243505">
            <w:pPr>
              <w:spacing w:before="120" w:line="220" w:lineRule="exact"/>
              <w:rPr>
                <w:b/>
                <w:bCs/>
                <w:sz w:val="24"/>
                <w:szCs w:val="24"/>
              </w:rPr>
            </w:pPr>
            <w:r>
              <w:rPr>
                <w:b/>
                <w:bCs/>
                <w:sz w:val="24"/>
                <w:szCs w:val="24"/>
              </w:rPr>
              <w:t>Об отказе в приеме документов, необходимых для предос</w:t>
            </w:r>
            <w:r w:rsidRPr="00F5509C">
              <w:rPr>
                <w:b/>
                <w:bCs/>
                <w:sz w:val="24"/>
                <w:szCs w:val="24"/>
              </w:rPr>
              <w:t xml:space="preserve">тавления </w:t>
            </w:r>
            <w:r>
              <w:rPr>
                <w:b/>
                <w:bCs/>
                <w:sz w:val="24"/>
                <w:szCs w:val="24"/>
              </w:rPr>
              <w:t xml:space="preserve">    </w:t>
            </w:r>
            <w:r w:rsidRPr="00F5509C">
              <w:rPr>
                <w:b/>
                <w:bCs/>
                <w:sz w:val="24"/>
                <w:szCs w:val="24"/>
              </w:rPr>
              <w:t>муниципальной услуги</w:t>
            </w:r>
          </w:p>
        </w:tc>
        <w:tc>
          <w:tcPr>
            <w:tcW w:w="236" w:type="dxa"/>
            <w:gridSpan w:val="2"/>
          </w:tcPr>
          <w:p w:rsidR="00766E9C" w:rsidRPr="00F5509C" w:rsidRDefault="00766E9C" w:rsidP="00243505">
            <w:pPr>
              <w:rPr>
                <w:sz w:val="24"/>
                <w:szCs w:val="24"/>
              </w:rPr>
            </w:pPr>
          </w:p>
        </w:tc>
        <w:tc>
          <w:tcPr>
            <w:tcW w:w="5525" w:type="dxa"/>
            <w:gridSpan w:val="3"/>
            <w:vMerge/>
          </w:tcPr>
          <w:p w:rsidR="00766E9C" w:rsidRPr="00F5509C" w:rsidRDefault="00766E9C" w:rsidP="00243505">
            <w:pPr>
              <w:rPr>
                <w:sz w:val="24"/>
                <w:szCs w:val="24"/>
              </w:rPr>
            </w:pPr>
          </w:p>
        </w:tc>
      </w:tr>
      <w:tr w:rsidR="00766E9C" w:rsidRPr="00F5509C" w:rsidTr="00243505">
        <w:tc>
          <w:tcPr>
            <w:tcW w:w="4111" w:type="dxa"/>
            <w:gridSpan w:val="2"/>
          </w:tcPr>
          <w:p w:rsidR="00766E9C" w:rsidRPr="00F5509C" w:rsidRDefault="00766E9C" w:rsidP="00243505">
            <w:pPr>
              <w:spacing w:line="240" w:lineRule="exact"/>
              <w:rPr>
                <w:sz w:val="24"/>
                <w:szCs w:val="24"/>
              </w:rPr>
            </w:pPr>
          </w:p>
        </w:tc>
        <w:tc>
          <w:tcPr>
            <w:tcW w:w="236" w:type="dxa"/>
            <w:gridSpan w:val="2"/>
          </w:tcPr>
          <w:p w:rsidR="00766E9C" w:rsidRPr="00F5509C" w:rsidRDefault="00766E9C" w:rsidP="00243505">
            <w:pPr>
              <w:spacing w:line="240" w:lineRule="exact"/>
              <w:rPr>
                <w:sz w:val="24"/>
                <w:szCs w:val="24"/>
              </w:rPr>
            </w:pPr>
          </w:p>
        </w:tc>
        <w:tc>
          <w:tcPr>
            <w:tcW w:w="5553" w:type="dxa"/>
            <w:gridSpan w:val="4"/>
          </w:tcPr>
          <w:p w:rsidR="00766E9C" w:rsidRPr="00F5509C" w:rsidRDefault="00766E9C" w:rsidP="00243505">
            <w:pPr>
              <w:spacing w:line="240" w:lineRule="exact"/>
              <w:rPr>
                <w:sz w:val="24"/>
                <w:szCs w:val="24"/>
              </w:rPr>
            </w:pPr>
          </w:p>
        </w:tc>
      </w:tr>
      <w:tr w:rsidR="00766E9C" w:rsidRPr="00F5509C" w:rsidTr="00243505">
        <w:tc>
          <w:tcPr>
            <w:tcW w:w="9900" w:type="dxa"/>
            <w:gridSpan w:val="8"/>
          </w:tcPr>
          <w:p w:rsidR="00766E9C" w:rsidRPr="00F5509C" w:rsidRDefault="00766E9C" w:rsidP="00243505">
            <w:pPr>
              <w:tabs>
                <w:tab w:val="left" w:pos="142"/>
                <w:tab w:val="left" w:pos="284"/>
              </w:tabs>
              <w:jc w:val="both"/>
              <w:rPr>
                <w:bCs/>
              </w:rPr>
            </w:pPr>
            <w:r w:rsidRPr="00F5509C">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F5509C">
              <w:rPr>
                <w:rFonts w:eastAsia="Calibri"/>
                <w:sz w:val="24"/>
                <w:szCs w:val="24"/>
                <w:lang w:eastAsia="en-US"/>
              </w:rPr>
              <w:t>«</w:t>
            </w:r>
            <w:r w:rsidRPr="00F5509C">
              <w:rPr>
                <w:bCs/>
                <w:sz w:val="24"/>
                <w:szCs w:val="24"/>
              </w:rPr>
              <w:t>Прием документов на получение субсидии на организацию предпринимательской деятельности»</w:t>
            </w:r>
            <w:r w:rsidRPr="00F5509C">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__________________________________________________________________________________</w:t>
            </w:r>
          </w:p>
          <w:p w:rsidR="00766E9C" w:rsidRPr="00F5509C" w:rsidRDefault="00766E9C" w:rsidP="00243505">
            <w:pPr>
              <w:spacing w:line="240" w:lineRule="exact"/>
              <w:ind w:firstLine="544"/>
              <w:jc w:val="center"/>
              <w:rPr>
                <w:sz w:val="24"/>
                <w:szCs w:val="24"/>
              </w:rPr>
            </w:pPr>
            <w:r w:rsidRPr="00F5509C">
              <w:rPr>
                <w:sz w:val="24"/>
                <w:szCs w:val="24"/>
                <w:vertAlign w:val="superscript"/>
              </w:rPr>
              <w:t>(указываются основания для отказа в предоставлении муниципальной услуги)</w:t>
            </w:r>
            <w:r w:rsidRPr="00F5509C">
              <w:rPr>
                <w:sz w:val="24"/>
                <w:szCs w:val="24"/>
              </w:rPr>
              <w:t xml:space="preserve"> _________________________________________________________________________________</w:t>
            </w:r>
          </w:p>
          <w:p w:rsidR="00766E9C" w:rsidRPr="00F5509C" w:rsidRDefault="00766E9C" w:rsidP="00243505">
            <w:pPr>
              <w:autoSpaceDE w:val="0"/>
              <w:autoSpaceDN w:val="0"/>
              <w:adjustRightInd w:val="0"/>
              <w:spacing w:line="220" w:lineRule="exact"/>
              <w:ind w:left="34" w:firstLine="567"/>
              <w:jc w:val="both"/>
              <w:rPr>
                <w:sz w:val="24"/>
                <w:szCs w:val="24"/>
              </w:rPr>
            </w:pPr>
          </w:p>
        </w:tc>
      </w:tr>
      <w:tr w:rsidR="00766E9C" w:rsidRPr="00F5509C" w:rsidTr="00243505">
        <w:trPr>
          <w:trHeight w:val="143"/>
        </w:trPr>
        <w:tc>
          <w:tcPr>
            <w:tcW w:w="5559" w:type="dxa"/>
            <w:gridSpan w:val="6"/>
            <w:tcBorders>
              <w:bottom w:val="single" w:sz="4" w:space="0" w:color="auto"/>
            </w:tcBorders>
          </w:tcPr>
          <w:p w:rsidR="00766E9C" w:rsidRPr="00F5509C" w:rsidRDefault="00766E9C" w:rsidP="00243505">
            <w:pPr>
              <w:spacing w:line="240" w:lineRule="exact"/>
              <w:rPr>
                <w:sz w:val="24"/>
                <w:szCs w:val="24"/>
              </w:rPr>
            </w:pPr>
          </w:p>
        </w:tc>
        <w:tc>
          <w:tcPr>
            <w:tcW w:w="1635" w:type="dxa"/>
            <w:tcBorders>
              <w:bottom w:val="single" w:sz="4" w:space="0" w:color="auto"/>
            </w:tcBorders>
          </w:tcPr>
          <w:p w:rsidR="00766E9C" w:rsidRPr="00F5509C" w:rsidRDefault="00766E9C" w:rsidP="00243505">
            <w:pPr>
              <w:spacing w:line="240" w:lineRule="exact"/>
              <w:rPr>
                <w:sz w:val="24"/>
                <w:szCs w:val="24"/>
              </w:rPr>
            </w:pPr>
          </w:p>
        </w:tc>
        <w:tc>
          <w:tcPr>
            <w:tcW w:w="2706" w:type="dxa"/>
            <w:tcBorders>
              <w:bottom w:val="single" w:sz="4" w:space="0" w:color="auto"/>
            </w:tcBorders>
          </w:tcPr>
          <w:p w:rsidR="00766E9C" w:rsidRPr="00F5509C" w:rsidRDefault="00766E9C" w:rsidP="00243505">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 xml:space="preserve">Должность лица, уполномоченного на предоставление муниципальной  услуги                                                       \Подпись\                                    </w:t>
      </w:r>
      <w:proofErr w:type="spellStart"/>
      <w:r w:rsidRPr="00F5509C">
        <w:rPr>
          <w:szCs w:val="24"/>
          <w:vertAlign w:val="superscript"/>
        </w:rPr>
        <w:t>И.О.Фамилия</w:t>
      </w:r>
      <w:proofErr w:type="spellEnd"/>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sectPr w:rsidR="00766E9C" w:rsidRPr="00F5509C" w:rsidSect="00F5509C">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766E9C" w:rsidP="00766E9C">
      <w:pPr>
        <w:tabs>
          <w:tab w:val="left" w:pos="142"/>
          <w:tab w:val="left" w:pos="284"/>
        </w:tabs>
        <w:jc w:val="right"/>
      </w:pPr>
      <w:r w:rsidRPr="00F5509C">
        <w:rPr>
          <w:bCs/>
        </w:rPr>
        <w:t>Приложение № 6</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1. Информация о месте нахождения и графике работы Администрации:</w:t>
      </w:r>
    </w:p>
    <w:p w:rsidR="00766E9C" w:rsidRPr="00F5509C" w:rsidRDefault="00766E9C" w:rsidP="00766E9C">
      <w:pPr>
        <w:widowControl w:val="0"/>
        <w:tabs>
          <w:tab w:val="left" w:pos="142"/>
          <w:tab w:val="left" w:pos="284"/>
        </w:tabs>
        <w:autoSpaceDE w:val="0"/>
        <w:autoSpaceDN w:val="0"/>
        <w:adjustRightInd w:val="0"/>
        <w:ind w:firstLine="567"/>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 xml:space="preserve">Место нахождения: гор. Сосновый Бор Ленинградской обл., </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 216, 219;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6-28-38, 6-28-59, 2-62-22;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Администрации:</w:t>
      </w:r>
      <w:r w:rsidRPr="00F5509C">
        <w:rPr>
          <w:b/>
          <w:sz w:val="18"/>
          <w:szCs w:val="18"/>
        </w:rPr>
        <w:t xml:space="preserve"> </w:t>
      </w:r>
      <w:hyperlink r:id="rId29" w:history="1">
        <w:r w:rsidRPr="00F5509C">
          <w:rPr>
            <w:color w:val="0000FF"/>
            <w:sz w:val="24"/>
            <w:u w:val="single"/>
            <w:lang w:val="en-US"/>
          </w:rPr>
          <w:t>admsb</w:t>
        </w:r>
        <w:r w:rsidRPr="00F5509C">
          <w:rPr>
            <w:color w:val="0000FF"/>
            <w:sz w:val="24"/>
            <w:u w:val="single"/>
          </w:rPr>
          <w:t>@</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администрации МО</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jc w:val="right"/>
        <w:rPr>
          <w:sz w:val="24"/>
          <w:szCs w:val="24"/>
        </w:rPr>
      </w:pPr>
    </w:p>
    <w:p w:rsidR="00766E9C" w:rsidRPr="00F5509C" w:rsidRDefault="00766E9C" w:rsidP="00766E9C">
      <w:pPr>
        <w:tabs>
          <w:tab w:val="left" w:pos="142"/>
          <w:tab w:val="left" w:pos="284"/>
        </w:tabs>
        <w:rPr>
          <w:sz w:val="24"/>
          <w:szCs w:val="24"/>
        </w:rPr>
      </w:pPr>
      <w:r w:rsidRPr="00F5509C">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канцелярии администрации МО</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с 11.00ч до 17.00ч,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с 11.00ч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jc w:val="both"/>
        <w:rPr>
          <w:sz w:val="24"/>
          <w:szCs w:val="24"/>
        </w:rPr>
      </w:pPr>
      <w:r w:rsidRPr="00F5509C">
        <w:rPr>
          <w:sz w:val="24"/>
          <w:szCs w:val="24"/>
        </w:rPr>
        <w:t>Продолжительность рабочего дня, непосредственно предшествующего нерабочему праздничному дню, уменьшается на один час.</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2. Информация о месте нахождения и графике работы Отдела:</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Место нахождения: гор. Сосновый Бор Ленинградской обл.,</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каб.243;</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Отдела:</w:t>
      </w:r>
      <w:r w:rsidRPr="00F5509C">
        <w:rPr>
          <w:b/>
          <w:sz w:val="18"/>
          <w:szCs w:val="18"/>
        </w:rPr>
        <w:t xml:space="preserve"> </w:t>
      </w:r>
      <w:hyperlink r:id="rId30" w:history="1">
        <w:r w:rsidRPr="00F5509C">
          <w:rPr>
            <w:color w:val="0000FF"/>
            <w:sz w:val="24"/>
            <w:u w:val="single"/>
            <w:lang w:val="en-US"/>
          </w:rPr>
          <w:t>bte</w:t>
        </w:r>
        <w:r w:rsidRPr="00F5509C">
          <w:rPr>
            <w:color w:val="0000FF"/>
            <w:sz w:val="24"/>
            <w:u w:val="single"/>
          </w:rPr>
          <w:t>1@</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Отдела:</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766E9C" w:rsidRPr="00F5509C" w:rsidTr="00243505">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 время работы Отдела</w:t>
            </w:r>
          </w:p>
        </w:tc>
      </w:tr>
      <w:tr w:rsidR="00766E9C" w:rsidRPr="00F5509C" w:rsidTr="00243505">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Время</w:t>
            </w:r>
          </w:p>
        </w:tc>
      </w:tr>
      <w:tr w:rsidR="00766E9C" w:rsidRPr="00F5509C" w:rsidTr="00243505">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243505">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rPr>
                <w:sz w:val="24"/>
                <w:szCs w:val="24"/>
              </w:rPr>
            </w:pPr>
            <w:r w:rsidRPr="00F5509C">
              <w:rPr>
                <w:sz w:val="24"/>
                <w:szCs w:val="24"/>
              </w:rPr>
              <w:t>Пятница</w:t>
            </w:r>
          </w:p>
          <w:p w:rsidR="00766E9C" w:rsidRPr="00F5509C" w:rsidRDefault="00766E9C" w:rsidP="00243505">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243505">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243505">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jc w:val="right"/>
        <w:rPr>
          <w:sz w:val="28"/>
          <w:szCs w:val="28"/>
        </w:rPr>
        <w:sectPr w:rsidR="00766E9C" w:rsidRPr="00F5509C" w:rsidSect="00F5509C">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jc w:val="right"/>
      </w:pPr>
      <w:r w:rsidRPr="00F5509C">
        <w:rPr>
          <w:bCs/>
        </w:rPr>
        <w:lastRenderedPageBreak/>
        <w:t>Приложение № 7</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jc w:val="right"/>
      </w:pPr>
    </w:p>
    <w:p w:rsidR="00766E9C" w:rsidRPr="00F5509C" w:rsidRDefault="00766E9C" w:rsidP="00766E9C">
      <w:pPr>
        <w:tabs>
          <w:tab w:val="left" w:pos="142"/>
          <w:tab w:val="left" w:pos="284"/>
        </w:tabs>
        <w:ind w:firstLine="567"/>
        <w:jc w:val="right"/>
        <w:rPr>
          <w:b/>
          <w:bC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 xml:space="preserve">Информация о местах нахождения, </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справочных телефонах и адресах электронной почты МФЦ</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Телефон единой справочной службы ГБУ ЛО «МФЦ»: 8 (800) 301-47-47</w:t>
      </w:r>
      <w:r w:rsidRPr="00F5509C">
        <w:rPr>
          <w:rFonts w:eastAsia="Calibri"/>
          <w:i/>
          <w:sz w:val="24"/>
          <w:szCs w:val="24"/>
          <w:shd w:val="clear" w:color="auto" w:fill="FFFFFF"/>
          <w:lang w:eastAsia="en-US"/>
        </w:rPr>
        <w:t xml:space="preserve"> (на территории России звонок бесплатный), </w:t>
      </w:r>
      <w:r w:rsidRPr="00F5509C">
        <w:rPr>
          <w:rFonts w:eastAsia="Calibri"/>
          <w:sz w:val="24"/>
          <w:szCs w:val="24"/>
          <w:shd w:val="clear" w:color="auto" w:fill="FFFFFF"/>
          <w:lang w:eastAsia="en-US"/>
        </w:rPr>
        <w:t xml:space="preserve">адрес электронной почты: </w:t>
      </w:r>
      <w:r w:rsidRPr="00F5509C">
        <w:rPr>
          <w:rFonts w:eastAsia="Calibri"/>
          <w:bCs/>
          <w:sz w:val="24"/>
          <w:szCs w:val="24"/>
          <w:shd w:val="clear" w:color="auto" w:fill="FFFFFF"/>
          <w:lang w:eastAsia="en-US"/>
        </w:rPr>
        <w:t>info@mfc47.ru.</w:t>
      </w: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F5509C">
          <w:rPr>
            <w:rFonts w:eastAsia="Calibri"/>
            <w:color w:val="0000FF"/>
            <w:sz w:val="24"/>
            <w:szCs w:val="24"/>
            <w:u w:val="single"/>
            <w:shd w:val="clear" w:color="auto" w:fill="FFFFFF"/>
            <w:lang w:val="en-US" w:eastAsia="en-US"/>
          </w:rPr>
          <w:t>www</w:t>
        </w:r>
        <w:r w:rsidRPr="00F5509C">
          <w:rPr>
            <w:rFonts w:eastAsia="Calibri"/>
            <w:color w:val="0000FF"/>
            <w:sz w:val="24"/>
            <w:szCs w:val="24"/>
            <w:u w:val="single"/>
            <w:shd w:val="clear" w:color="auto" w:fill="FFFFFF"/>
            <w:lang w:eastAsia="en-US"/>
          </w:rPr>
          <w:t>.</w:t>
        </w:r>
        <w:proofErr w:type="spellStart"/>
        <w:r w:rsidRPr="00F5509C">
          <w:rPr>
            <w:rFonts w:eastAsia="Calibri"/>
            <w:color w:val="0000FF"/>
            <w:sz w:val="24"/>
            <w:szCs w:val="24"/>
            <w:u w:val="single"/>
            <w:shd w:val="clear" w:color="auto" w:fill="FFFFFF"/>
            <w:lang w:val="en-US" w:eastAsia="en-US"/>
          </w:rPr>
          <w:t>mfc</w:t>
        </w:r>
        <w:proofErr w:type="spellEnd"/>
        <w:r w:rsidRPr="00F5509C">
          <w:rPr>
            <w:rFonts w:eastAsia="Calibri"/>
            <w:color w:val="0000FF"/>
            <w:sz w:val="24"/>
            <w:szCs w:val="24"/>
            <w:u w:val="single"/>
            <w:shd w:val="clear" w:color="auto" w:fill="FFFFFF"/>
            <w:lang w:eastAsia="en-US"/>
          </w:rPr>
          <w:t>47.</w:t>
        </w:r>
        <w:proofErr w:type="spellStart"/>
        <w:r w:rsidRPr="00F5509C">
          <w:rPr>
            <w:rFonts w:eastAsia="Calibri"/>
            <w:color w:val="0000FF"/>
            <w:sz w:val="24"/>
            <w:szCs w:val="24"/>
            <w:u w:val="single"/>
            <w:shd w:val="clear" w:color="auto" w:fill="FFFFFF"/>
            <w:lang w:val="en-US" w:eastAsia="en-US"/>
          </w:rPr>
          <w:t>ru</w:t>
        </w:r>
        <w:proofErr w:type="spellEnd"/>
      </w:hyperlink>
      <w:r w:rsidRPr="00F5509C">
        <w:t>.</w:t>
      </w:r>
    </w:p>
    <w:p w:rsidR="00766E9C" w:rsidRPr="00F5509C" w:rsidRDefault="00766E9C" w:rsidP="00766E9C">
      <w:pPr>
        <w:ind w:left="142" w:firstLine="567"/>
        <w:jc w:val="both"/>
        <w:rPr>
          <w:rFonts w:eastAsia="Calibri"/>
          <w:color w:val="000000"/>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2"/>
        <w:gridCol w:w="1985"/>
        <w:gridCol w:w="3403"/>
        <w:gridCol w:w="2268"/>
        <w:gridCol w:w="1559"/>
      </w:tblGrid>
      <w:tr w:rsidR="00766E9C" w:rsidRPr="00F5509C" w:rsidTr="00243505">
        <w:trPr>
          <w:trHeight w:hRule="exact" w:val="636"/>
          <w:jc w:val="center"/>
        </w:trPr>
        <w:tc>
          <w:tcPr>
            <w:tcW w:w="852" w:type="dxa"/>
            <w:shd w:val="clear" w:color="auto" w:fill="FFFFFF"/>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w:t>
            </w:r>
          </w:p>
          <w:p w:rsidR="00766E9C" w:rsidRPr="00F5509C" w:rsidRDefault="00766E9C" w:rsidP="00243505">
            <w:pPr>
              <w:widowControl w:val="0"/>
              <w:suppressAutoHyphens/>
              <w:jc w:val="center"/>
              <w:rPr>
                <w:lang w:eastAsia="ar-SA"/>
              </w:rPr>
            </w:pPr>
            <w:proofErr w:type="gramStart"/>
            <w:r w:rsidRPr="00F5509C">
              <w:rPr>
                <w:b/>
                <w:bCs/>
                <w:lang w:eastAsia="ar-SA"/>
              </w:rPr>
              <w:t>п</w:t>
            </w:r>
            <w:proofErr w:type="gramEnd"/>
            <w:r w:rsidRPr="00F5509C">
              <w:rPr>
                <w:b/>
                <w:bCs/>
                <w:lang w:eastAsia="ar-SA"/>
              </w:rPr>
              <w:t>/п</w:t>
            </w:r>
          </w:p>
        </w:tc>
        <w:tc>
          <w:tcPr>
            <w:tcW w:w="1985" w:type="dxa"/>
            <w:shd w:val="clear" w:color="auto" w:fill="FFFFFF"/>
            <w:vAlign w:val="center"/>
          </w:tcPr>
          <w:p w:rsidR="00766E9C" w:rsidRPr="00F5509C" w:rsidRDefault="00766E9C" w:rsidP="00243505">
            <w:pPr>
              <w:widowControl w:val="0"/>
              <w:suppressAutoHyphens/>
              <w:jc w:val="center"/>
              <w:rPr>
                <w:b/>
                <w:bCs/>
                <w:lang w:eastAsia="ar-SA"/>
              </w:rPr>
            </w:pPr>
            <w:r w:rsidRPr="00F5509C">
              <w:rPr>
                <w:b/>
                <w:bCs/>
                <w:lang w:eastAsia="ar-SA"/>
              </w:rPr>
              <w:t xml:space="preserve">Наименование </w:t>
            </w:r>
          </w:p>
          <w:p w:rsidR="00766E9C" w:rsidRPr="00F5509C" w:rsidRDefault="00766E9C" w:rsidP="00243505">
            <w:pPr>
              <w:widowControl w:val="0"/>
              <w:suppressAutoHyphens/>
              <w:jc w:val="center"/>
              <w:rPr>
                <w:lang w:eastAsia="ar-SA"/>
              </w:rPr>
            </w:pPr>
            <w:r w:rsidRPr="00F5509C">
              <w:rPr>
                <w:b/>
                <w:bCs/>
                <w:lang w:eastAsia="ar-SA"/>
              </w:rPr>
              <w:t>МФЦ</w:t>
            </w:r>
          </w:p>
        </w:tc>
        <w:tc>
          <w:tcPr>
            <w:tcW w:w="3403" w:type="dxa"/>
            <w:shd w:val="clear" w:color="auto" w:fill="FFFFFF"/>
            <w:vAlign w:val="center"/>
          </w:tcPr>
          <w:p w:rsidR="00766E9C" w:rsidRPr="00F5509C" w:rsidRDefault="00766E9C" w:rsidP="00243505">
            <w:pPr>
              <w:widowControl w:val="0"/>
              <w:suppressAutoHyphens/>
              <w:jc w:val="center"/>
              <w:rPr>
                <w:lang w:eastAsia="ar-SA"/>
              </w:rPr>
            </w:pPr>
            <w:r w:rsidRPr="00F5509C">
              <w:rPr>
                <w:b/>
                <w:bCs/>
                <w:lang w:eastAsia="ar-SA"/>
              </w:rPr>
              <w:t>Почтовый адрес</w:t>
            </w:r>
          </w:p>
        </w:tc>
        <w:tc>
          <w:tcPr>
            <w:tcW w:w="2268" w:type="dxa"/>
            <w:shd w:val="clear" w:color="auto" w:fill="FFFFFF"/>
            <w:vAlign w:val="center"/>
          </w:tcPr>
          <w:p w:rsidR="00766E9C" w:rsidRPr="00F5509C" w:rsidRDefault="00766E9C" w:rsidP="00243505">
            <w:pPr>
              <w:widowControl w:val="0"/>
              <w:suppressAutoHyphens/>
              <w:jc w:val="center"/>
              <w:rPr>
                <w:lang w:eastAsia="ar-SA"/>
              </w:rPr>
            </w:pPr>
            <w:r w:rsidRPr="00F5509C">
              <w:rPr>
                <w:b/>
                <w:lang w:eastAsia="ar-SA"/>
              </w:rPr>
              <w:t>График работы</w:t>
            </w:r>
          </w:p>
        </w:tc>
        <w:tc>
          <w:tcPr>
            <w:tcW w:w="1559" w:type="dxa"/>
            <w:shd w:val="clear" w:color="auto" w:fill="auto"/>
            <w:vAlign w:val="center"/>
          </w:tcPr>
          <w:p w:rsidR="00766E9C" w:rsidRPr="00F5509C" w:rsidRDefault="00766E9C" w:rsidP="00243505">
            <w:pPr>
              <w:widowControl w:val="0"/>
              <w:suppressAutoHyphens/>
              <w:jc w:val="center"/>
              <w:rPr>
                <w:b/>
                <w:bCs/>
                <w:lang w:eastAsia="ar-SA"/>
              </w:rPr>
            </w:pPr>
          </w:p>
          <w:p w:rsidR="00766E9C" w:rsidRPr="00F5509C" w:rsidRDefault="00766E9C" w:rsidP="00243505">
            <w:pPr>
              <w:widowControl w:val="0"/>
              <w:suppressAutoHyphens/>
              <w:jc w:val="center"/>
              <w:rPr>
                <w:b/>
                <w:bCs/>
                <w:lang w:eastAsia="ar-SA"/>
              </w:rPr>
            </w:pPr>
            <w:r w:rsidRPr="00F5509C">
              <w:rPr>
                <w:b/>
                <w:bCs/>
                <w:lang w:eastAsia="ar-SA"/>
              </w:rPr>
              <w:t>Телефон</w:t>
            </w:r>
          </w:p>
          <w:p w:rsidR="00766E9C" w:rsidRPr="00F5509C" w:rsidRDefault="00766E9C" w:rsidP="00243505">
            <w:pPr>
              <w:widowControl w:val="0"/>
              <w:suppressAutoHyphens/>
              <w:jc w:val="center"/>
              <w:rPr>
                <w:lang w:eastAsia="ar-SA"/>
              </w:rPr>
            </w:pPr>
          </w:p>
        </w:tc>
      </w:tr>
      <w:tr w:rsidR="00766E9C" w:rsidRPr="00F5509C" w:rsidTr="00243505">
        <w:trPr>
          <w:trHeight w:hRule="exact" w:val="263"/>
          <w:jc w:val="center"/>
        </w:trPr>
        <w:tc>
          <w:tcPr>
            <w:tcW w:w="10067" w:type="dxa"/>
            <w:gridSpan w:val="5"/>
            <w:tcBorders>
              <w:top w:val="nil"/>
            </w:tcBorders>
            <w:shd w:val="clear" w:color="auto" w:fill="FFFFFF"/>
            <w:vAlign w:val="center"/>
          </w:tcPr>
          <w:p w:rsidR="00766E9C" w:rsidRPr="00F5509C" w:rsidRDefault="00766E9C" w:rsidP="00243505">
            <w:pPr>
              <w:widowControl w:val="0"/>
              <w:suppressAutoHyphens/>
              <w:ind w:firstLine="567"/>
              <w:jc w:val="center"/>
              <w:rPr>
                <w:bCs/>
                <w:lang w:eastAsia="ar-SA"/>
              </w:rPr>
            </w:pPr>
            <w:r w:rsidRPr="00F5509C">
              <w:rPr>
                <w:b/>
                <w:bCs/>
                <w:lang w:eastAsia="ar-SA"/>
              </w:rPr>
              <w:t>Предоставление услуг в г. Сосновый Бор</w:t>
            </w:r>
          </w:p>
        </w:tc>
      </w:tr>
      <w:tr w:rsidR="00766E9C" w:rsidRPr="00F5509C" w:rsidTr="00243505">
        <w:trPr>
          <w:trHeight w:hRule="exact" w:val="1243"/>
          <w:jc w:val="center"/>
        </w:trPr>
        <w:tc>
          <w:tcPr>
            <w:tcW w:w="852" w:type="dxa"/>
            <w:shd w:val="clear" w:color="auto" w:fill="FFFFFF"/>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1</w:t>
            </w:r>
          </w:p>
        </w:tc>
        <w:tc>
          <w:tcPr>
            <w:tcW w:w="1985" w:type="dxa"/>
            <w:shd w:val="clear" w:color="auto" w:fill="FFFFFF"/>
            <w:vAlign w:val="center"/>
          </w:tcPr>
          <w:p w:rsidR="00766E9C" w:rsidRPr="00F5509C" w:rsidRDefault="00766E9C" w:rsidP="00243505">
            <w:pPr>
              <w:widowControl w:val="0"/>
              <w:suppressAutoHyphens/>
              <w:jc w:val="center"/>
              <w:rPr>
                <w:bCs/>
                <w:lang w:eastAsia="ar-SA"/>
              </w:rPr>
            </w:pPr>
            <w:r w:rsidRPr="00F5509C">
              <w:t>Филиал ГБУ ЛО «МФЦ» «Сосновоборский»</w:t>
            </w:r>
          </w:p>
        </w:tc>
        <w:tc>
          <w:tcPr>
            <w:tcW w:w="3403" w:type="dxa"/>
            <w:shd w:val="clear" w:color="auto" w:fill="FFFFFF"/>
            <w:vAlign w:val="center"/>
          </w:tcPr>
          <w:p w:rsidR="00766E9C" w:rsidRPr="00F5509C" w:rsidRDefault="00766E9C" w:rsidP="00243505">
            <w:pPr>
              <w:widowControl w:val="0"/>
              <w:suppressAutoHyphens/>
              <w:ind w:left="-9"/>
              <w:jc w:val="center"/>
            </w:pPr>
            <w:r w:rsidRPr="00F5509C">
              <w:t xml:space="preserve">188540, Россия, </w:t>
            </w:r>
          </w:p>
          <w:p w:rsidR="00766E9C" w:rsidRPr="00F5509C" w:rsidRDefault="00766E9C" w:rsidP="00243505">
            <w:pPr>
              <w:widowControl w:val="0"/>
              <w:suppressAutoHyphens/>
              <w:ind w:left="-9"/>
              <w:jc w:val="center"/>
            </w:pPr>
            <w:r w:rsidRPr="00F5509C">
              <w:t xml:space="preserve">Ленинградская область, </w:t>
            </w:r>
          </w:p>
          <w:p w:rsidR="00766E9C" w:rsidRPr="00F5509C" w:rsidRDefault="00766E9C" w:rsidP="00243505">
            <w:pPr>
              <w:widowControl w:val="0"/>
              <w:suppressAutoHyphens/>
              <w:ind w:left="-9"/>
              <w:jc w:val="center"/>
              <w:rPr>
                <w:bCs/>
                <w:lang w:eastAsia="ar-SA"/>
              </w:rPr>
            </w:pPr>
            <w:r w:rsidRPr="00F5509C">
              <w:t>г. Сосновый Бор, ул. Мира, д.1</w:t>
            </w:r>
          </w:p>
        </w:tc>
        <w:tc>
          <w:tcPr>
            <w:tcW w:w="2268" w:type="dxa"/>
            <w:shd w:val="clear" w:color="auto" w:fill="FFFFFF"/>
            <w:vAlign w:val="center"/>
          </w:tcPr>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Понедельник-</w:t>
            </w:r>
          </w:p>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 xml:space="preserve">воскресенье - </w:t>
            </w:r>
          </w:p>
          <w:p w:rsidR="00766E9C" w:rsidRPr="00F5509C" w:rsidRDefault="00766E9C" w:rsidP="00243505">
            <w:pPr>
              <w:widowControl w:val="0"/>
              <w:suppressAutoHyphens/>
              <w:ind w:left="132"/>
              <w:jc w:val="center"/>
              <w:rPr>
                <w:rFonts w:eastAsia="Calibri"/>
                <w:lang w:eastAsia="en-US"/>
              </w:rPr>
            </w:pPr>
            <w:r w:rsidRPr="00F5509C">
              <w:rPr>
                <w:rFonts w:eastAsia="Calibri"/>
                <w:lang w:eastAsia="en-US"/>
              </w:rPr>
              <w:t xml:space="preserve"> с 9.00ч до 21.00ч</w:t>
            </w:r>
          </w:p>
          <w:p w:rsidR="00766E9C" w:rsidRPr="00F5509C" w:rsidRDefault="00766E9C" w:rsidP="00243505">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766E9C" w:rsidRPr="00F5509C" w:rsidRDefault="00766E9C" w:rsidP="00243505">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243505">
            <w:pPr>
              <w:widowControl w:val="0"/>
              <w:suppressAutoHyphens/>
              <w:jc w:val="center"/>
              <w:rPr>
                <w:rFonts w:ascii="Courier New" w:hAnsi="Courier New" w:cs="Courier New"/>
                <w:lang w:eastAsia="ar-SA"/>
              </w:rPr>
            </w:pPr>
            <w:r w:rsidRPr="00F5509C">
              <w:rPr>
                <w:rFonts w:eastAsia="Calibri"/>
                <w:color w:val="000000"/>
                <w:lang w:eastAsia="ar-SA"/>
              </w:rPr>
              <w:t>301-47-47</w:t>
            </w:r>
          </w:p>
        </w:tc>
      </w:tr>
      <w:tr w:rsidR="00766E9C" w:rsidRPr="00F5509C" w:rsidTr="00243505">
        <w:trPr>
          <w:trHeight w:hRule="exact" w:val="500"/>
          <w:jc w:val="center"/>
        </w:trPr>
        <w:tc>
          <w:tcPr>
            <w:tcW w:w="10067" w:type="dxa"/>
            <w:gridSpan w:val="5"/>
            <w:shd w:val="clear" w:color="auto" w:fill="auto"/>
            <w:vAlign w:val="center"/>
          </w:tcPr>
          <w:p w:rsidR="00766E9C" w:rsidRPr="00F5509C" w:rsidRDefault="00766E9C" w:rsidP="00243505">
            <w:pPr>
              <w:widowControl w:val="0"/>
              <w:suppressAutoHyphens/>
              <w:ind w:left="-576"/>
              <w:jc w:val="center"/>
              <w:rPr>
                <w:b/>
                <w:lang w:eastAsia="ar-SA"/>
              </w:rPr>
            </w:pPr>
            <w:r w:rsidRPr="00F5509C">
              <w:rPr>
                <w:b/>
                <w:lang w:eastAsia="ar-SA"/>
              </w:rPr>
              <w:t>Уполномоченный МФЦ на территории Ленинградской области</w:t>
            </w:r>
          </w:p>
        </w:tc>
      </w:tr>
      <w:tr w:rsidR="00766E9C" w:rsidRPr="00F5509C" w:rsidTr="00243505">
        <w:trPr>
          <w:trHeight w:hRule="exact" w:val="2329"/>
          <w:jc w:val="center"/>
        </w:trPr>
        <w:tc>
          <w:tcPr>
            <w:tcW w:w="852" w:type="dxa"/>
            <w:shd w:val="clear" w:color="auto" w:fill="auto"/>
            <w:vAlign w:val="center"/>
          </w:tcPr>
          <w:p w:rsidR="00766E9C" w:rsidRPr="00F5509C" w:rsidRDefault="00766E9C" w:rsidP="00243505">
            <w:pPr>
              <w:widowControl w:val="0"/>
              <w:tabs>
                <w:tab w:val="left" w:pos="0"/>
              </w:tabs>
              <w:suppressAutoHyphens/>
              <w:ind w:right="-49"/>
              <w:jc w:val="center"/>
              <w:rPr>
                <w:b/>
                <w:lang w:eastAsia="ar-SA"/>
              </w:rPr>
            </w:pPr>
            <w:r w:rsidRPr="00F5509C">
              <w:rPr>
                <w:b/>
                <w:lang w:eastAsia="ar-SA"/>
              </w:rPr>
              <w:t>2</w:t>
            </w:r>
          </w:p>
        </w:tc>
        <w:tc>
          <w:tcPr>
            <w:tcW w:w="1985" w:type="dxa"/>
            <w:shd w:val="clear" w:color="auto" w:fill="auto"/>
            <w:vAlign w:val="center"/>
          </w:tcPr>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ГБУ ЛО «МФЦ»</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i/>
                <w:color w:val="000000"/>
                <w:lang w:eastAsia="ar-SA"/>
              </w:rPr>
              <w:t>(обслуживание заявителей не осуществляется</w:t>
            </w:r>
            <w:r w:rsidRPr="00F5509C">
              <w:rPr>
                <w:rFonts w:eastAsia="Calibri"/>
                <w:color w:val="000000"/>
                <w:lang w:eastAsia="ar-SA"/>
              </w:rPr>
              <w:t>)</w:t>
            </w:r>
          </w:p>
        </w:tc>
        <w:tc>
          <w:tcPr>
            <w:tcW w:w="3403" w:type="dxa"/>
            <w:shd w:val="clear" w:color="auto" w:fill="auto"/>
            <w:vAlign w:val="center"/>
          </w:tcPr>
          <w:p w:rsidR="00766E9C" w:rsidRPr="00F5509C" w:rsidRDefault="00766E9C" w:rsidP="00243505">
            <w:pPr>
              <w:shd w:val="clear" w:color="auto" w:fill="FFFFFF"/>
              <w:ind w:left="-9"/>
              <w:jc w:val="center"/>
              <w:rPr>
                <w:bCs/>
                <w:i/>
                <w:color w:val="000000"/>
              </w:rPr>
            </w:pPr>
            <w:r w:rsidRPr="00F5509C">
              <w:rPr>
                <w:bCs/>
                <w:i/>
                <w:color w:val="000000"/>
              </w:rPr>
              <w:t>Юридический адрес:</w:t>
            </w:r>
          </w:p>
          <w:p w:rsidR="00766E9C" w:rsidRPr="00F5509C" w:rsidRDefault="00766E9C" w:rsidP="00243505">
            <w:pPr>
              <w:shd w:val="clear" w:color="auto" w:fill="FFFFFF"/>
              <w:ind w:left="-9"/>
              <w:jc w:val="center"/>
              <w:rPr>
                <w:color w:val="000000"/>
              </w:rPr>
            </w:pPr>
            <w:r w:rsidRPr="00F5509C">
              <w:rPr>
                <w:color w:val="000000"/>
              </w:rPr>
              <w:t xml:space="preserve">188641, Ленинградская область, Всеволожский район, </w:t>
            </w:r>
          </w:p>
          <w:p w:rsidR="00766E9C" w:rsidRPr="00F5509C" w:rsidRDefault="00766E9C" w:rsidP="00243505">
            <w:pPr>
              <w:shd w:val="clear" w:color="auto" w:fill="FFFFFF"/>
              <w:ind w:left="-9"/>
              <w:jc w:val="center"/>
              <w:rPr>
                <w:color w:val="000000"/>
              </w:rPr>
            </w:pPr>
            <w:r w:rsidRPr="00F5509C">
              <w:rPr>
                <w:color w:val="000000"/>
              </w:rPr>
              <w:t>дер. Новосаратовка-центр, д.8</w:t>
            </w:r>
          </w:p>
          <w:p w:rsidR="00766E9C" w:rsidRPr="00F5509C" w:rsidRDefault="00766E9C" w:rsidP="00243505">
            <w:pPr>
              <w:shd w:val="clear" w:color="auto" w:fill="FFFFFF"/>
              <w:ind w:left="-9"/>
              <w:jc w:val="center"/>
              <w:rPr>
                <w:bCs/>
                <w:i/>
                <w:color w:val="000000"/>
              </w:rPr>
            </w:pPr>
            <w:r w:rsidRPr="00F5509C">
              <w:rPr>
                <w:bCs/>
                <w:i/>
                <w:color w:val="000000"/>
              </w:rPr>
              <w:t>Почтовый адрес:</w:t>
            </w:r>
          </w:p>
          <w:p w:rsidR="00766E9C" w:rsidRPr="00F5509C" w:rsidRDefault="00766E9C" w:rsidP="00243505">
            <w:pPr>
              <w:shd w:val="clear" w:color="auto" w:fill="FFFFFF"/>
              <w:ind w:left="-9"/>
              <w:jc w:val="center"/>
              <w:rPr>
                <w:color w:val="000000"/>
              </w:rPr>
            </w:pPr>
            <w:r w:rsidRPr="00F5509C">
              <w:rPr>
                <w:color w:val="000000"/>
              </w:rPr>
              <w:t xml:space="preserve">191311, г. Санкт-Петербург, </w:t>
            </w:r>
          </w:p>
          <w:p w:rsidR="00766E9C" w:rsidRPr="00F5509C" w:rsidRDefault="00766E9C" w:rsidP="00243505">
            <w:pPr>
              <w:shd w:val="clear" w:color="auto" w:fill="FFFFFF"/>
              <w:ind w:left="-9"/>
              <w:jc w:val="center"/>
              <w:rPr>
                <w:color w:val="000000"/>
              </w:rPr>
            </w:pPr>
            <w:r w:rsidRPr="00F5509C">
              <w:rPr>
                <w:color w:val="000000"/>
              </w:rPr>
              <w:t>ул. Смольного, д. 3, лит. А</w:t>
            </w:r>
          </w:p>
          <w:p w:rsidR="00766E9C" w:rsidRPr="00F5509C" w:rsidRDefault="00766E9C" w:rsidP="00243505">
            <w:pPr>
              <w:shd w:val="clear" w:color="auto" w:fill="FFFFFF"/>
              <w:ind w:left="-9"/>
              <w:jc w:val="center"/>
              <w:rPr>
                <w:i/>
                <w:color w:val="000000"/>
              </w:rPr>
            </w:pPr>
            <w:r w:rsidRPr="00F5509C">
              <w:rPr>
                <w:bCs/>
                <w:i/>
                <w:color w:val="000000"/>
              </w:rPr>
              <w:t>Фактический адрес</w:t>
            </w:r>
            <w:r w:rsidRPr="00F5509C">
              <w:rPr>
                <w:b/>
                <w:i/>
                <w:color w:val="000000"/>
              </w:rPr>
              <w:t>:</w:t>
            </w:r>
          </w:p>
          <w:p w:rsidR="00766E9C" w:rsidRPr="00F5509C" w:rsidRDefault="00766E9C" w:rsidP="00243505">
            <w:pPr>
              <w:shd w:val="clear" w:color="auto" w:fill="FFFFFF"/>
              <w:ind w:left="-9"/>
              <w:jc w:val="center"/>
              <w:rPr>
                <w:color w:val="000000"/>
              </w:rPr>
            </w:pPr>
            <w:r w:rsidRPr="00F5509C">
              <w:rPr>
                <w:color w:val="000000"/>
              </w:rPr>
              <w:t xml:space="preserve">191024, г. Санкт-Петербург, </w:t>
            </w:r>
          </w:p>
          <w:p w:rsidR="00766E9C" w:rsidRPr="00F5509C" w:rsidRDefault="00766E9C" w:rsidP="00243505">
            <w:pPr>
              <w:shd w:val="clear" w:color="auto" w:fill="FFFFFF"/>
              <w:ind w:left="-9"/>
              <w:jc w:val="center"/>
              <w:rPr>
                <w:color w:val="000000"/>
              </w:rPr>
            </w:pPr>
            <w:r w:rsidRPr="00F5509C">
              <w:rPr>
                <w:color w:val="000000"/>
              </w:rPr>
              <w:t>пр. Бакунина, д. 5, лит. А</w:t>
            </w:r>
          </w:p>
        </w:tc>
        <w:tc>
          <w:tcPr>
            <w:tcW w:w="2268" w:type="dxa"/>
            <w:shd w:val="clear" w:color="auto" w:fill="FFFFFF"/>
            <w:vAlign w:val="center"/>
          </w:tcPr>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Понедельник-четверг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с 9.00ч до 18.00ч,</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пятница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 xml:space="preserve">с 9.00ч до 17.00ч,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 xml:space="preserve">перерыв </w:t>
            </w:r>
          </w:p>
          <w:p w:rsidR="00766E9C" w:rsidRPr="00F5509C" w:rsidRDefault="00766E9C" w:rsidP="00243505">
            <w:pPr>
              <w:widowControl w:val="0"/>
              <w:tabs>
                <w:tab w:val="left" w:pos="733"/>
              </w:tabs>
              <w:autoSpaceDN w:val="0"/>
              <w:jc w:val="center"/>
              <w:rPr>
                <w:rFonts w:eastAsia="Calibri"/>
                <w:color w:val="000000"/>
                <w:lang w:eastAsia="ar-SA"/>
              </w:rPr>
            </w:pPr>
            <w:r w:rsidRPr="00F5509C">
              <w:rPr>
                <w:rFonts w:eastAsia="Calibri"/>
                <w:color w:val="000000"/>
                <w:lang w:eastAsia="ar-SA"/>
              </w:rPr>
              <w:t>с 13.00ч до 13.48ч, выходные дни -</w:t>
            </w:r>
          </w:p>
          <w:p w:rsidR="00766E9C" w:rsidRPr="00F5509C" w:rsidRDefault="00766E9C" w:rsidP="00243505">
            <w:pPr>
              <w:widowControl w:val="0"/>
              <w:suppressAutoHyphens/>
              <w:autoSpaceDN w:val="0"/>
              <w:jc w:val="center"/>
              <w:rPr>
                <w:rFonts w:eastAsia="Calibri"/>
                <w:color w:val="000000"/>
                <w:lang w:eastAsia="ar-SA"/>
              </w:rPr>
            </w:pPr>
            <w:r w:rsidRPr="00F5509C">
              <w:rPr>
                <w:rFonts w:eastAsia="Calibri"/>
                <w:color w:val="000000"/>
                <w:lang w:eastAsia="ar-SA"/>
              </w:rPr>
              <w:t>суббота, воскресенье</w:t>
            </w:r>
          </w:p>
        </w:tc>
        <w:tc>
          <w:tcPr>
            <w:tcW w:w="1559" w:type="dxa"/>
            <w:shd w:val="clear" w:color="auto" w:fill="auto"/>
            <w:vAlign w:val="center"/>
          </w:tcPr>
          <w:p w:rsidR="00766E9C" w:rsidRPr="00F5509C" w:rsidRDefault="00766E9C" w:rsidP="00243505">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243505">
            <w:pPr>
              <w:widowControl w:val="0"/>
              <w:suppressAutoHyphens/>
              <w:jc w:val="center"/>
              <w:rPr>
                <w:rFonts w:ascii="Courier New" w:hAnsi="Courier New" w:cs="Courier New"/>
                <w:lang w:eastAsia="ar-SA"/>
              </w:rPr>
            </w:pPr>
            <w:r w:rsidRPr="00F5509C">
              <w:rPr>
                <w:rFonts w:eastAsia="Calibri"/>
                <w:color w:val="000000"/>
                <w:lang w:eastAsia="ar-SA"/>
              </w:rPr>
              <w:t>301-47-47</w:t>
            </w:r>
          </w:p>
        </w:tc>
      </w:tr>
    </w:tbl>
    <w:p w:rsidR="00766E9C" w:rsidRPr="00F5509C" w:rsidRDefault="00766E9C" w:rsidP="00766E9C">
      <w:pPr>
        <w:widowControl w:val="0"/>
        <w:ind w:right="40"/>
        <w:jc w:val="both"/>
        <w:rPr>
          <w:b/>
          <w:bCs/>
          <w:sz w:val="24"/>
          <w:szCs w:val="24"/>
          <w:highlight w:val="yellow"/>
        </w:rPr>
      </w:pPr>
    </w:p>
    <w:p w:rsidR="00766E9C" w:rsidRPr="00703EF0" w:rsidRDefault="00766E9C" w:rsidP="00766E9C">
      <w:pPr>
        <w:rPr>
          <w:sz w:val="24"/>
          <w:szCs w:val="24"/>
        </w:rPr>
      </w:pPr>
    </w:p>
    <w:p w:rsidR="00766E9C" w:rsidRDefault="00766E9C" w:rsidP="00766E9C">
      <w:pPr>
        <w:jc w:val="both"/>
      </w:pPr>
    </w:p>
    <w:p w:rsidR="00986B56" w:rsidRDefault="00986B56"/>
    <w:sectPr w:rsidR="00986B56" w:rsidSect="004A334F">
      <w:headerReference w:type="even" r:id="rId32"/>
      <w:headerReference w:type="default" r:id="rId33"/>
      <w:footerReference w:type="even" r:id="rId34"/>
      <w:footerReference w:type="default" r:id="rId35"/>
      <w:headerReference w:type="first" r:id="rId36"/>
      <w:footerReference w:type="first" r:id="rId37"/>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CA" w:rsidRDefault="007171CA" w:rsidP="00766E9C">
      <w:r>
        <w:separator/>
      </w:r>
    </w:p>
  </w:endnote>
  <w:endnote w:type="continuationSeparator" w:id="0">
    <w:p w:rsidR="007171CA" w:rsidRDefault="007171CA" w:rsidP="007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CA" w:rsidRDefault="007171CA" w:rsidP="00766E9C">
      <w:r>
        <w:separator/>
      </w:r>
    </w:p>
  </w:footnote>
  <w:footnote w:type="continuationSeparator" w:id="0">
    <w:p w:rsidR="007171CA" w:rsidRDefault="007171CA" w:rsidP="0076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A" w:rsidRDefault="007171C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171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multilevel"/>
    <w:tmpl w:val="A2341BC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AE751AE"/>
    <w:multiLevelType w:val="hybridMultilevel"/>
    <w:tmpl w:val="955096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3326BF"/>
    <w:multiLevelType w:val="hybridMultilevel"/>
    <w:tmpl w:val="F8A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1"/>
  </w:num>
  <w:num w:numId="3">
    <w:abstractNumId w:val="34"/>
  </w:num>
  <w:num w:numId="4">
    <w:abstractNumId w:val="3"/>
  </w:num>
  <w:num w:numId="5">
    <w:abstractNumId w:val="23"/>
  </w:num>
  <w:num w:numId="6">
    <w:abstractNumId w:val="5"/>
  </w:num>
  <w:num w:numId="7">
    <w:abstractNumId w:val="40"/>
  </w:num>
  <w:num w:numId="8">
    <w:abstractNumId w:val="4"/>
  </w:num>
  <w:num w:numId="9">
    <w:abstractNumId w:val="14"/>
  </w:num>
  <w:num w:numId="10">
    <w:abstractNumId w:val="30"/>
  </w:num>
  <w:num w:numId="11">
    <w:abstractNumId w:val="7"/>
  </w:num>
  <w:num w:numId="12">
    <w:abstractNumId w:val="8"/>
  </w:num>
  <w:num w:numId="13">
    <w:abstractNumId w:val="42"/>
  </w:num>
  <w:num w:numId="14">
    <w:abstractNumId w:val="21"/>
  </w:num>
  <w:num w:numId="15">
    <w:abstractNumId w:val="28"/>
  </w:num>
  <w:num w:numId="16">
    <w:abstractNumId w:val="39"/>
  </w:num>
  <w:num w:numId="17">
    <w:abstractNumId w:val="41"/>
  </w:num>
  <w:num w:numId="18">
    <w:abstractNumId w:val="16"/>
  </w:num>
  <w:num w:numId="19">
    <w:abstractNumId w:val="33"/>
  </w:num>
  <w:num w:numId="20">
    <w:abstractNumId w:val="36"/>
  </w:num>
  <w:num w:numId="21">
    <w:abstractNumId w:val="0"/>
  </w:num>
  <w:num w:numId="22">
    <w:abstractNumId w:val="29"/>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2"/>
  </w:num>
  <w:num w:numId="28">
    <w:abstractNumId w:val="13"/>
  </w:num>
  <w:num w:numId="29">
    <w:abstractNumId w:val="26"/>
  </w:num>
  <w:num w:numId="30">
    <w:abstractNumId w:val="31"/>
  </w:num>
  <w:num w:numId="31">
    <w:abstractNumId w:val="22"/>
  </w:num>
  <w:num w:numId="32">
    <w:abstractNumId w:val="19"/>
  </w:num>
  <w:num w:numId="33">
    <w:abstractNumId w:val="6"/>
  </w:num>
  <w:num w:numId="34">
    <w:abstractNumId w:val="27"/>
  </w:num>
  <w:num w:numId="35">
    <w:abstractNumId w:val="38"/>
  </w:num>
  <w:num w:numId="36">
    <w:abstractNumId w:val="15"/>
  </w:num>
  <w:num w:numId="37">
    <w:abstractNumId w:val="17"/>
  </w:num>
  <w:num w:numId="38">
    <w:abstractNumId w:val="24"/>
  </w:num>
  <w:num w:numId="39">
    <w:abstractNumId w:val="9"/>
  </w:num>
  <w:num w:numId="40">
    <w:abstractNumId w:val="2"/>
  </w:num>
  <w:num w:numId="41">
    <w:abstractNumId w:val="20"/>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60e2fc2-33f4-438e-84b9-9f7825e571b8"/>
  </w:docVars>
  <w:rsids>
    <w:rsidRoot w:val="00766E9C"/>
    <w:rsid w:val="000230E3"/>
    <w:rsid w:val="00057AB4"/>
    <w:rsid w:val="00061FBC"/>
    <w:rsid w:val="000B0B5B"/>
    <w:rsid w:val="000E628A"/>
    <w:rsid w:val="000F26AA"/>
    <w:rsid w:val="000F6566"/>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E6EF1"/>
    <w:rsid w:val="003F0629"/>
    <w:rsid w:val="00470D2D"/>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D3233"/>
    <w:rsid w:val="006F3886"/>
    <w:rsid w:val="0071137F"/>
    <w:rsid w:val="007158B7"/>
    <w:rsid w:val="007171CA"/>
    <w:rsid w:val="007222FE"/>
    <w:rsid w:val="00723B7C"/>
    <w:rsid w:val="007362DD"/>
    <w:rsid w:val="00766982"/>
    <w:rsid w:val="00766E9C"/>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21FC"/>
    <w:rsid w:val="009C288F"/>
    <w:rsid w:val="009E2C1E"/>
    <w:rsid w:val="009F3D19"/>
    <w:rsid w:val="00A355B5"/>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6128D-5C03-47B3-9356-31B1CDA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6E9C"/>
    <w:pPr>
      <w:keepNext/>
      <w:jc w:val="both"/>
      <w:outlineLvl w:val="0"/>
    </w:pPr>
    <w:rPr>
      <w:sz w:val="24"/>
    </w:rPr>
  </w:style>
  <w:style w:type="paragraph" w:styleId="2">
    <w:name w:val="heading 2"/>
    <w:basedOn w:val="a"/>
    <w:next w:val="a"/>
    <w:link w:val="20"/>
    <w:qFormat/>
    <w:rsid w:val="00766E9C"/>
    <w:pPr>
      <w:keepNext/>
      <w:jc w:val="center"/>
      <w:outlineLvl w:val="1"/>
    </w:pPr>
    <w:rPr>
      <w:b/>
      <w:sz w:val="24"/>
    </w:rPr>
  </w:style>
  <w:style w:type="paragraph" w:styleId="3">
    <w:name w:val="heading 3"/>
    <w:basedOn w:val="a"/>
    <w:next w:val="a"/>
    <w:link w:val="30"/>
    <w:qFormat/>
    <w:rsid w:val="00766E9C"/>
    <w:pPr>
      <w:keepNext/>
      <w:jc w:val="center"/>
      <w:outlineLvl w:val="2"/>
    </w:pPr>
    <w:rPr>
      <w:b/>
      <w:caps/>
      <w:spacing w:val="20"/>
      <w:sz w:val="32"/>
    </w:rPr>
  </w:style>
  <w:style w:type="paragraph" w:styleId="5">
    <w:name w:val="heading 5"/>
    <w:basedOn w:val="a"/>
    <w:next w:val="a"/>
    <w:link w:val="50"/>
    <w:qFormat/>
    <w:rsid w:val="00766E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E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6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6E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6E9C"/>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766E9C"/>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766E9C"/>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766E9C"/>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766E9C"/>
    <w:rPr>
      <w:rFonts w:ascii="Times New Roman" w:eastAsia="Times New Roman" w:hAnsi="Times New Roman" w:cs="Times New Roman"/>
      <w:sz w:val="20"/>
      <w:szCs w:val="20"/>
      <w:lang w:eastAsia="ru-RU"/>
    </w:rPr>
  </w:style>
  <w:style w:type="paragraph" w:styleId="a7">
    <w:name w:val="List Paragraph"/>
    <w:basedOn w:val="a"/>
    <w:link w:val="a8"/>
    <w:qFormat/>
    <w:rsid w:val="00766E9C"/>
    <w:pPr>
      <w:spacing w:line="360" w:lineRule="auto"/>
      <w:ind w:firstLine="709"/>
      <w:jc w:val="both"/>
    </w:pPr>
    <w:rPr>
      <w:sz w:val="26"/>
    </w:rPr>
  </w:style>
  <w:style w:type="character" w:customStyle="1" w:styleId="a8">
    <w:name w:val="Абзац списка Знак"/>
    <w:link w:val="a7"/>
    <w:locked/>
    <w:rsid w:val="00766E9C"/>
    <w:rPr>
      <w:rFonts w:ascii="Times New Roman" w:eastAsia="Times New Roman" w:hAnsi="Times New Roman" w:cs="Times New Roman"/>
      <w:sz w:val="26"/>
      <w:szCs w:val="20"/>
      <w:lang w:eastAsia="ru-RU"/>
    </w:rPr>
  </w:style>
  <w:style w:type="character" w:styleId="a9">
    <w:name w:val="Hyperlink"/>
    <w:unhideWhenUsed/>
    <w:rsid w:val="00766E9C"/>
    <w:rPr>
      <w:color w:val="0000FF"/>
      <w:u w:val="single"/>
    </w:rPr>
  </w:style>
  <w:style w:type="character" w:styleId="aa">
    <w:name w:val="page number"/>
    <w:rsid w:val="00766E9C"/>
    <w:rPr>
      <w:rFonts w:cs="Times New Roman"/>
    </w:rPr>
  </w:style>
  <w:style w:type="paragraph" w:styleId="ab">
    <w:name w:val="Body Text"/>
    <w:basedOn w:val="a"/>
    <w:link w:val="ac"/>
    <w:rsid w:val="00766E9C"/>
    <w:pPr>
      <w:jc w:val="both"/>
    </w:pPr>
    <w:rPr>
      <w:sz w:val="24"/>
      <w:szCs w:val="24"/>
    </w:rPr>
  </w:style>
  <w:style w:type="character" w:customStyle="1" w:styleId="ac">
    <w:name w:val="Основной текст Знак"/>
    <w:basedOn w:val="a0"/>
    <w:link w:val="ab"/>
    <w:rsid w:val="00766E9C"/>
    <w:rPr>
      <w:rFonts w:ascii="Times New Roman" w:eastAsia="Times New Roman" w:hAnsi="Times New Roman" w:cs="Times New Roman"/>
      <w:sz w:val="24"/>
      <w:szCs w:val="24"/>
      <w:lang w:eastAsia="ru-RU"/>
    </w:rPr>
  </w:style>
  <w:style w:type="paragraph" w:customStyle="1" w:styleId="ad">
    <w:name w:val="Название проектного документа"/>
    <w:basedOn w:val="a"/>
    <w:rsid w:val="00766E9C"/>
    <w:pPr>
      <w:widowControl w:val="0"/>
      <w:ind w:left="1701"/>
      <w:jc w:val="center"/>
    </w:pPr>
    <w:rPr>
      <w:rFonts w:ascii="Arial" w:hAnsi="Arial" w:cs="Arial"/>
      <w:b/>
      <w:bCs/>
      <w:color w:val="000080"/>
      <w:sz w:val="32"/>
    </w:rPr>
  </w:style>
  <w:style w:type="paragraph" w:styleId="ae">
    <w:name w:val="Title"/>
    <w:basedOn w:val="a"/>
    <w:link w:val="af"/>
    <w:qFormat/>
    <w:rsid w:val="00766E9C"/>
    <w:pPr>
      <w:jc w:val="center"/>
    </w:pPr>
    <w:rPr>
      <w:sz w:val="28"/>
      <w:szCs w:val="24"/>
    </w:rPr>
  </w:style>
  <w:style w:type="character" w:customStyle="1" w:styleId="af">
    <w:name w:val="Название Знак"/>
    <w:basedOn w:val="a0"/>
    <w:link w:val="ae"/>
    <w:rsid w:val="00766E9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66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766E9C"/>
    <w:pPr>
      <w:jc w:val="both"/>
    </w:pPr>
    <w:rPr>
      <w:rFonts w:ascii="Courier New" w:hAnsi="Courier New"/>
    </w:rPr>
  </w:style>
  <w:style w:type="character" w:customStyle="1" w:styleId="af1">
    <w:name w:val="Текст Знак"/>
    <w:basedOn w:val="a0"/>
    <w:link w:val="af0"/>
    <w:rsid w:val="00766E9C"/>
    <w:rPr>
      <w:rFonts w:ascii="Courier New" w:eastAsia="Times New Roman" w:hAnsi="Courier New" w:cs="Times New Roman"/>
      <w:sz w:val="20"/>
      <w:szCs w:val="20"/>
      <w:lang w:eastAsia="ru-RU"/>
    </w:rPr>
  </w:style>
  <w:style w:type="paragraph" w:styleId="af2">
    <w:name w:val="Balloon Text"/>
    <w:basedOn w:val="a"/>
    <w:link w:val="af3"/>
    <w:unhideWhenUsed/>
    <w:rsid w:val="00766E9C"/>
    <w:rPr>
      <w:rFonts w:ascii="Tahoma" w:hAnsi="Tahoma" w:cs="Tahoma"/>
      <w:sz w:val="16"/>
      <w:szCs w:val="16"/>
    </w:rPr>
  </w:style>
  <w:style w:type="character" w:customStyle="1" w:styleId="af3">
    <w:name w:val="Текст выноски Знак"/>
    <w:basedOn w:val="a0"/>
    <w:link w:val="af2"/>
    <w:rsid w:val="00766E9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6E9C"/>
  </w:style>
  <w:style w:type="paragraph" w:customStyle="1" w:styleId="ConsPlusTitle">
    <w:name w:val="ConsPlusTitle"/>
    <w:rsid w:val="00766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766E9C"/>
  </w:style>
  <w:style w:type="character" w:customStyle="1" w:styleId="af4">
    <w:name w:val="Основной текст_"/>
    <w:link w:val="12"/>
    <w:rsid w:val="00766E9C"/>
    <w:rPr>
      <w:spacing w:val="1"/>
      <w:sz w:val="27"/>
      <w:szCs w:val="27"/>
      <w:shd w:val="clear" w:color="auto" w:fill="FFFFFF"/>
    </w:rPr>
  </w:style>
  <w:style w:type="character" w:customStyle="1" w:styleId="13pt">
    <w:name w:val="Основной текст + 13 pt"/>
    <w:rsid w:val="00766E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766E9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766E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766E9C"/>
    <w:pPr>
      <w:overflowPunct w:val="0"/>
      <w:autoSpaceDE w:val="0"/>
      <w:autoSpaceDN w:val="0"/>
      <w:adjustRightInd w:val="0"/>
      <w:spacing w:before="60"/>
      <w:ind w:left="-284"/>
      <w:jc w:val="center"/>
      <w:textAlignment w:val="baseline"/>
    </w:pPr>
    <w:rPr>
      <w:b/>
      <w:spacing w:val="30"/>
      <w:sz w:val="24"/>
    </w:rPr>
  </w:style>
  <w:style w:type="character" w:customStyle="1" w:styleId="af6">
    <w:name w:val="Основной текст с отступом Знак"/>
    <w:basedOn w:val="a0"/>
    <w:link w:val="af5"/>
    <w:rsid w:val="00766E9C"/>
    <w:rPr>
      <w:rFonts w:ascii="Times New Roman" w:eastAsia="Times New Roman" w:hAnsi="Times New Roman" w:cs="Times New Roman"/>
      <w:b/>
      <w:spacing w:val="30"/>
      <w:sz w:val="24"/>
      <w:szCs w:val="20"/>
      <w:lang w:eastAsia="ru-RU"/>
    </w:rPr>
  </w:style>
  <w:style w:type="table" w:styleId="af7">
    <w:name w:val="Table Grid"/>
    <w:basedOn w:val="a1"/>
    <w:uiPriority w:val="59"/>
    <w:rsid w:val="00766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766E9C"/>
    <w:pPr>
      <w:spacing w:before="100" w:beforeAutospacing="1" w:after="100" w:afterAutospacing="1"/>
    </w:pPr>
    <w:rPr>
      <w:rFonts w:ascii="Verdana" w:hAnsi="Verdana"/>
      <w:color w:val="333366"/>
      <w:sz w:val="12"/>
      <w:szCs w:val="12"/>
    </w:rPr>
  </w:style>
  <w:style w:type="character" w:styleId="af9">
    <w:name w:val="Strong"/>
    <w:uiPriority w:val="22"/>
    <w:qFormat/>
    <w:rsid w:val="00766E9C"/>
    <w:rPr>
      <w:b/>
      <w:bCs/>
    </w:rPr>
  </w:style>
  <w:style w:type="paragraph" w:customStyle="1" w:styleId="consplusnormal0">
    <w:name w:val="consplusnormal0"/>
    <w:basedOn w:val="a"/>
    <w:rsid w:val="00766E9C"/>
    <w:pPr>
      <w:spacing w:before="100" w:after="100"/>
      <w:ind w:firstLine="120"/>
    </w:pPr>
    <w:rPr>
      <w:rFonts w:ascii="Verdana" w:hAnsi="Verdana"/>
      <w:sz w:val="24"/>
      <w:szCs w:val="24"/>
    </w:rPr>
  </w:style>
  <w:style w:type="paragraph" w:styleId="afa">
    <w:name w:val="footnote text"/>
    <w:basedOn w:val="a"/>
    <w:link w:val="afb"/>
    <w:uiPriority w:val="99"/>
    <w:unhideWhenUsed/>
    <w:rsid w:val="00766E9C"/>
    <w:pPr>
      <w:widowControl w:val="0"/>
      <w:autoSpaceDE w:val="0"/>
      <w:autoSpaceDN w:val="0"/>
      <w:adjustRightInd w:val="0"/>
      <w:ind w:firstLine="720"/>
      <w:jc w:val="both"/>
    </w:pPr>
    <w:rPr>
      <w:rFonts w:ascii="Arial" w:hAnsi="Arial"/>
    </w:rPr>
  </w:style>
  <w:style w:type="character" w:customStyle="1" w:styleId="afb">
    <w:name w:val="Текст сноски Знак"/>
    <w:basedOn w:val="a0"/>
    <w:link w:val="afa"/>
    <w:uiPriority w:val="99"/>
    <w:rsid w:val="00766E9C"/>
    <w:rPr>
      <w:rFonts w:ascii="Arial" w:eastAsia="Times New Roman" w:hAnsi="Arial" w:cs="Times New Roman"/>
      <w:sz w:val="20"/>
      <w:szCs w:val="20"/>
      <w:lang w:eastAsia="ru-RU"/>
    </w:rPr>
  </w:style>
  <w:style w:type="character" w:styleId="afc">
    <w:name w:val="footnote reference"/>
    <w:uiPriority w:val="99"/>
    <w:unhideWhenUsed/>
    <w:rsid w:val="00766E9C"/>
    <w:rPr>
      <w:rFonts w:cs="Times New Roman"/>
      <w:vertAlign w:val="superscript"/>
    </w:rPr>
  </w:style>
  <w:style w:type="character" w:styleId="afd">
    <w:name w:val="annotation reference"/>
    <w:rsid w:val="00766E9C"/>
    <w:rPr>
      <w:sz w:val="16"/>
      <w:szCs w:val="16"/>
    </w:rPr>
  </w:style>
  <w:style w:type="paragraph" w:styleId="afe">
    <w:name w:val="annotation text"/>
    <w:basedOn w:val="a"/>
    <w:link w:val="aff"/>
    <w:rsid w:val="00766E9C"/>
  </w:style>
  <w:style w:type="character" w:customStyle="1" w:styleId="aff">
    <w:name w:val="Текст примечания Знак"/>
    <w:basedOn w:val="a0"/>
    <w:link w:val="afe"/>
    <w:rsid w:val="00766E9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66E9C"/>
    <w:rPr>
      <w:b/>
      <w:bCs/>
    </w:rPr>
  </w:style>
  <w:style w:type="character" w:customStyle="1" w:styleId="aff1">
    <w:name w:val="Тема примечания Знак"/>
    <w:basedOn w:val="aff"/>
    <w:link w:val="aff0"/>
    <w:rsid w:val="00766E9C"/>
    <w:rPr>
      <w:rFonts w:ascii="Times New Roman" w:eastAsia="Times New Roman" w:hAnsi="Times New Roman" w:cs="Times New Roman"/>
      <w:b/>
      <w:bCs/>
      <w:sz w:val="20"/>
      <w:szCs w:val="20"/>
      <w:lang w:eastAsia="ru-RU"/>
    </w:rPr>
  </w:style>
  <w:style w:type="paragraph" w:customStyle="1" w:styleId="aff2">
    <w:name w:val="Знак Знак Знак Знак Знак Знак Знак"/>
    <w:basedOn w:val="a"/>
    <w:rsid w:val="00766E9C"/>
    <w:pPr>
      <w:spacing w:after="160" w:line="240" w:lineRule="exact"/>
      <w:ind w:firstLine="567"/>
      <w:jc w:val="right"/>
    </w:pPr>
    <w:rPr>
      <w:rFonts w:ascii="Arial" w:hAnsi="Arial"/>
      <w:sz w:val="24"/>
      <w:szCs w:val="24"/>
      <w:lang w:val="en-GB" w:eastAsia="en-US"/>
    </w:rPr>
  </w:style>
  <w:style w:type="character" w:customStyle="1" w:styleId="blk">
    <w:name w:val="blk"/>
    <w:rsid w:val="00766E9C"/>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766E9C"/>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A15370D433C3D7214F67B7EDA1AEF0BCEA6288DB8868ED6F8F9F33D0717FFD604EE4CFCD1A858E5AH3A8I"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gosuslugi.ru"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c47.ru/" TargetMode="External"/><Relationship Id="rId20" Type="http://schemas.openxmlformats.org/officeDocument/2006/relationships/hyperlink" Target="garantF1://12084522.21" TargetMode="External"/><Relationship Id="rId29" Type="http://schemas.openxmlformats.org/officeDocument/2006/relationships/hyperlink" Target="mailto:admsb@meria.sbo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sbor.ru"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consultantplus://offline/ref=721383A11204FE77D1D3C2054A103D25AA436E07914BF38AD48FE44A4AF6BDDCA6F97AC461759C99DF3247391CEA9BA2DF5FF13018d2F"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6.xml"/><Relationship Id="rId30" Type="http://schemas.openxmlformats.org/officeDocument/2006/relationships/hyperlink" Target="mailto:bte1@meria.sbor.ru"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10383</Words>
  <Characters>59188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2</cp:revision>
  <dcterms:created xsi:type="dcterms:W3CDTF">2019-08-20T08:08:00Z</dcterms:created>
  <dcterms:modified xsi:type="dcterms:W3CDTF">2019-08-20T08:08:00Z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b60e2fc2-33f4-438e-84b9-9f7825e571b8</vt:lpwstr>
  </property>
</Properties>
</file>