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63" w:rsidRPr="009B143A" w:rsidRDefault="00AF7363" w:rsidP="00AF7363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2983865</wp:posOffset>
            </wp:positionH>
            <wp:positionV relativeFrom="paragraph">
              <wp:posOffset>-453390</wp:posOffset>
            </wp:positionV>
            <wp:extent cx="607695" cy="781050"/>
            <wp:effectExtent l="19050" t="0" r="1905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AF7363" w:rsidRPr="009B143A" w:rsidRDefault="00AF7363" w:rsidP="00AF7363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AF7363" w:rsidRPr="009B143A" w:rsidRDefault="00AF7363" w:rsidP="00AF7363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ЧЕТВЕРТЫЙ</w:t>
      </w:r>
      <w:r w:rsidRPr="009B143A">
        <w:rPr>
          <w:b/>
          <w:sz w:val="22"/>
          <w:szCs w:val="22"/>
        </w:rPr>
        <w:t xml:space="preserve"> СОЗЫВ)</w:t>
      </w:r>
    </w:p>
    <w:p w:rsidR="00AF7363" w:rsidRDefault="005951D3" w:rsidP="00AF7363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7145" t="13335" r="14605" b="165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91FA1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uouT2z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F7363" w:rsidRDefault="00AF7363" w:rsidP="00AF7363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AF7363" w:rsidRPr="00087AFB" w:rsidRDefault="00AF7363" w:rsidP="00AF7363">
      <w:pPr>
        <w:jc w:val="center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29"/>
      </w:tblGrid>
      <w:tr w:rsidR="00AF7363" w:rsidTr="00F30F3A">
        <w:tc>
          <w:tcPr>
            <w:tcW w:w="6629" w:type="dxa"/>
          </w:tcPr>
          <w:p w:rsidR="00F30F3A" w:rsidRDefault="00F30F3A" w:rsidP="00F30F3A">
            <w:pPr>
              <w:pStyle w:val="50"/>
              <w:shd w:val="clear" w:color="auto" w:fill="auto"/>
              <w:tabs>
                <w:tab w:val="left" w:leader="underscore" w:pos="4329"/>
                <w:tab w:val="left" w:leader="underscore" w:pos="7175"/>
              </w:tabs>
              <w:spacing w:before="0" w:after="207" w:line="280" w:lineRule="exact"/>
              <w:ind w:left="2860"/>
              <w:jc w:val="left"/>
            </w:pPr>
            <w:r>
              <w:t xml:space="preserve">         от 07.10.2019 года  № 9</w:t>
            </w:r>
          </w:p>
          <w:p w:rsidR="00F30F3A" w:rsidRDefault="00F30F3A" w:rsidP="00F30F3A">
            <w:pPr>
              <w:tabs>
                <w:tab w:val="left" w:pos="4027"/>
              </w:tabs>
              <w:jc w:val="both"/>
              <w:rPr>
                <w:b/>
                <w:sz w:val="28"/>
                <w:szCs w:val="28"/>
              </w:rPr>
            </w:pPr>
          </w:p>
          <w:p w:rsidR="00AF7363" w:rsidRPr="009325CD" w:rsidRDefault="00F30F3A" w:rsidP="00F16526">
            <w:pPr>
              <w:jc w:val="both"/>
              <w:rPr>
                <w:b/>
                <w:sz w:val="28"/>
                <w:szCs w:val="28"/>
              </w:rPr>
            </w:pPr>
            <w:r w:rsidRPr="000F4156">
              <w:rPr>
                <w:b/>
                <w:sz w:val="28"/>
                <w:szCs w:val="28"/>
              </w:rPr>
              <w:t xml:space="preserve"> </w:t>
            </w:r>
            <w:r w:rsidR="00AF7363" w:rsidRPr="000F4156">
              <w:rPr>
                <w:b/>
                <w:sz w:val="28"/>
                <w:szCs w:val="28"/>
              </w:rPr>
              <w:t>«О</w:t>
            </w:r>
            <w:r w:rsidR="00AF7363">
              <w:rPr>
                <w:b/>
                <w:sz w:val="28"/>
                <w:szCs w:val="28"/>
              </w:rPr>
              <w:t>б утверждении состава постоянн</w:t>
            </w:r>
            <w:r w:rsidR="009325CD">
              <w:rPr>
                <w:b/>
                <w:sz w:val="28"/>
                <w:szCs w:val="28"/>
              </w:rPr>
              <w:t>ой</w:t>
            </w:r>
            <w:r w:rsidR="00AF7363">
              <w:rPr>
                <w:b/>
                <w:sz w:val="28"/>
                <w:szCs w:val="28"/>
              </w:rPr>
              <w:t xml:space="preserve"> комисси</w:t>
            </w:r>
            <w:r w:rsidR="009325CD">
              <w:rPr>
                <w:b/>
                <w:sz w:val="28"/>
                <w:szCs w:val="28"/>
              </w:rPr>
              <w:t>и</w:t>
            </w:r>
            <w:r w:rsidR="00AF7363">
              <w:rPr>
                <w:b/>
                <w:sz w:val="28"/>
                <w:szCs w:val="28"/>
              </w:rPr>
              <w:t xml:space="preserve"> совета депутатов Сосновоборского городского округа четвертого созыва</w:t>
            </w:r>
            <w:r w:rsidR="009325CD">
              <w:rPr>
                <w:b/>
                <w:sz w:val="28"/>
                <w:szCs w:val="28"/>
              </w:rPr>
              <w:t xml:space="preserve"> по </w:t>
            </w:r>
            <w:r w:rsidR="00F16526">
              <w:rPr>
                <w:b/>
                <w:sz w:val="28"/>
                <w:szCs w:val="28"/>
              </w:rPr>
              <w:t>социальным вопросам</w:t>
            </w:r>
            <w:r w:rsidR="00AF7363">
              <w:rPr>
                <w:b/>
                <w:sz w:val="28"/>
                <w:szCs w:val="28"/>
              </w:rPr>
              <w:t>»</w:t>
            </w:r>
          </w:p>
        </w:tc>
      </w:tr>
    </w:tbl>
    <w:p w:rsidR="00AF7363" w:rsidRPr="00DB69BB" w:rsidRDefault="00AF7363" w:rsidP="00DB69B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F7363" w:rsidRDefault="00AF7363" w:rsidP="00AF73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F7363" w:rsidRPr="000F4156" w:rsidRDefault="00AF7363" w:rsidP="00AF736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Рассмотрев предложения депутатов совета депутатов и руководствуясь пунктом 4 статьи 37 Устава Сосновоборского городского округа и статьей 18 Регламента совета депутатов, с</w:t>
      </w:r>
      <w:r w:rsidRPr="000F4156">
        <w:rPr>
          <w:rFonts w:ascii="Arial" w:hAnsi="Arial" w:cs="Arial"/>
          <w:sz w:val="24"/>
          <w:szCs w:val="24"/>
        </w:rPr>
        <w:t>овет депутатов</w:t>
      </w:r>
      <w:r w:rsidRPr="005E6D52">
        <w:rPr>
          <w:rFonts w:ascii="Arial" w:hAnsi="Arial" w:cs="Arial"/>
          <w:sz w:val="24"/>
          <w:szCs w:val="24"/>
        </w:rPr>
        <w:t xml:space="preserve"> Сосновоборского городского округа</w:t>
      </w:r>
    </w:p>
    <w:p w:rsidR="00AF7363" w:rsidRPr="000F4156" w:rsidRDefault="00AF7363" w:rsidP="00AF73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F7363" w:rsidRPr="000F4156" w:rsidRDefault="00AF7363" w:rsidP="00AF7363">
      <w:pPr>
        <w:jc w:val="center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Р Е Ш И Л:</w:t>
      </w:r>
    </w:p>
    <w:p w:rsidR="00AF7363" w:rsidRPr="000F4156" w:rsidRDefault="00AF7363" w:rsidP="00AF73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F7363" w:rsidRDefault="00AF7363" w:rsidP="00AF736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D307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Утвердить состав </w:t>
      </w:r>
      <w:r w:rsidRPr="00AD3078">
        <w:rPr>
          <w:rFonts w:ascii="Arial" w:hAnsi="Arial" w:cs="Arial"/>
          <w:sz w:val="24"/>
          <w:szCs w:val="24"/>
        </w:rPr>
        <w:t>постоянн</w:t>
      </w:r>
      <w:r w:rsidR="009325CD">
        <w:rPr>
          <w:rFonts w:ascii="Arial" w:hAnsi="Arial" w:cs="Arial"/>
          <w:sz w:val="24"/>
          <w:szCs w:val="24"/>
        </w:rPr>
        <w:t xml:space="preserve">ой </w:t>
      </w:r>
      <w:r w:rsidRPr="00AD3078">
        <w:rPr>
          <w:rFonts w:ascii="Arial" w:hAnsi="Arial" w:cs="Arial"/>
          <w:sz w:val="24"/>
          <w:szCs w:val="24"/>
        </w:rPr>
        <w:t>комисси</w:t>
      </w:r>
      <w:r w:rsidR="009325CD">
        <w:rPr>
          <w:rFonts w:ascii="Arial" w:hAnsi="Arial" w:cs="Arial"/>
          <w:sz w:val="24"/>
          <w:szCs w:val="24"/>
        </w:rPr>
        <w:t>и</w:t>
      </w:r>
      <w:r w:rsidRPr="00AD30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Pr="00AD3078">
        <w:rPr>
          <w:rFonts w:ascii="Arial" w:hAnsi="Arial" w:cs="Arial"/>
          <w:sz w:val="24"/>
          <w:szCs w:val="24"/>
        </w:rPr>
        <w:t>овета депутатов Сосновоборского городского округа</w:t>
      </w:r>
      <w:r w:rsidR="009325CD">
        <w:rPr>
          <w:rFonts w:ascii="Arial" w:hAnsi="Arial" w:cs="Arial"/>
          <w:sz w:val="24"/>
          <w:szCs w:val="24"/>
        </w:rPr>
        <w:t xml:space="preserve"> четвертого созыва </w:t>
      </w:r>
      <w:r w:rsidR="009325CD" w:rsidRPr="000B525C">
        <w:rPr>
          <w:rFonts w:ascii="Arial" w:hAnsi="Arial" w:cs="Arial"/>
          <w:sz w:val="24"/>
          <w:szCs w:val="24"/>
        </w:rPr>
        <w:t xml:space="preserve">по </w:t>
      </w:r>
      <w:r w:rsidR="00F16526">
        <w:rPr>
          <w:rFonts w:ascii="Arial" w:hAnsi="Arial" w:cs="Arial"/>
          <w:sz w:val="24"/>
          <w:szCs w:val="24"/>
        </w:rPr>
        <w:t>социальным вопросам</w:t>
      </w:r>
      <w:r w:rsidRPr="00AD3078">
        <w:rPr>
          <w:rFonts w:ascii="Arial" w:hAnsi="Arial" w:cs="Arial"/>
          <w:sz w:val="24"/>
          <w:szCs w:val="24"/>
        </w:rPr>
        <w:t>:</w:t>
      </w:r>
    </w:p>
    <w:p w:rsidR="00F16526" w:rsidRPr="00F30F3A" w:rsidRDefault="00F16526" w:rsidP="00F30F3A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30F3A">
        <w:rPr>
          <w:rFonts w:ascii="Arial" w:hAnsi="Arial" w:cs="Arial"/>
          <w:sz w:val="24"/>
          <w:szCs w:val="24"/>
        </w:rPr>
        <w:t>Воскресенская Н.В.</w:t>
      </w:r>
      <w:r w:rsidR="00503B15" w:rsidRPr="00F30F3A">
        <w:rPr>
          <w:rFonts w:ascii="Arial" w:hAnsi="Arial" w:cs="Arial"/>
          <w:sz w:val="24"/>
          <w:szCs w:val="24"/>
        </w:rPr>
        <w:t>;</w:t>
      </w:r>
    </w:p>
    <w:p w:rsidR="00503B15" w:rsidRPr="00F30F3A" w:rsidRDefault="00503B15" w:rsidP="00F30F3A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30F3A">
        <w:rPr>
          <w:rFonts w:ascii="Arial" w:hAnsi="Arial" w:cs="Arial"/>
          <w:sz w:val="24"/>
          <w:szCs w:val="24"/>
        </w:rPr>
        <w:t>Гредасов П.О.</w:t>
      </w:r>
    </w:p>
    <w:p w:rsidR="00AF7363" w:rsidRDefault="00AF7363" w:rsidP="00AF73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F7363" w:rsidRDefault="00AF7363" w:rsidP="00AF736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0F4156">
        <w:rPr>
          <w:rFonts w:ascii="Arial" w:hAnsi="Arial" w:cs="Arial"/>
          <w:sz w:val="24"/>
          <w:szCs w:val="24"/>
        </w:rPr>
        <w:t>. Настоящее решение вступает в силу с</w:t>
      </w:r>
      <w:r>
        <w:rPr>
          <w:rFonts w:ascii="Arial" w:hAnsi="Arial" w:cs="Arial"/>
          <w:sz w:val="24"/>
          <w:szCs w:val="24"/>
        </w:rPr>
        <w:t xml:space="preserve"> момента принятия.</w:t>
      </w:r>
    </w:p>
    <w:p w:rsidR="00AF7363" w:rsidRDefault="00AF7363" w:rsidP="00AF73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30F3A" w:rsidRPr="001A4F36" w:rsidRDefault="00F30F3A" w:rsidP="00AF73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F7363" w:rsidRDefault="00AF7363" w:rsidP="00AF73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30F3A" w:rsidRDefault="00F30F3A" w:rsidP="00F30F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                                                           В.Б. Садовский</w:t>
      </w:r>
    </w:p>
    <w:p w:rsidR="00F30F3A" w:rsidRDefault="00F30F3A" w:rsidP="00F30F3A">
      <w:pPr>
        <w:ind w:firstLine="709"/>
        <w:jc w:val="both"/>
        <w:rPr>
          <w:rFonts w:ascii="Arial" w:hAnsi="Arial"/>
          <w:sz w:val="24"/>
        </w:rPr>
      </w:pPr>
    </w:p>
    <w:p w:rsidR="00F30F3A" w:rsidRDefault="00F30F3A" w:rsidP="00AF7363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F30F3A" w:rsidSect="00AF73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2FF" w:rsidRDefault="008322FF" w:rsidP="001E1CA4">
      <w:r>
        <w:separator/>
      </w:r>
    </w:p>
  </w:endnote>
  <w:endnote w:type="continuationSeparator" w:id="0">
    <w:p w:rsidR="008322FF" w:rsidRDefault="008322FF" w:rsidP="001E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C9" w:rsidRDefault="008322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C9" w:rsidRDefault="008322F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C9" w:rsidRDefault="008322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2FF" w:rsidRDefault="008322FF" w:rsidP="001E1CA4">
      <w:r>
        <w:separator/>
      </w:r>
    </w:p>
  </w:footnote>
  <w:footnote w:type="continuationSeparator" w:id="0">
    <w:p w:rsidR="008322FF" w:rsidRDefault="008322FF" w:rsidP="001E1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C9" w:rsidRDefault="008322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96C" w:rsidRDefault="008322F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C9" w:rsidRDefault="008322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63E5B"/>
    <w:multiLevelType w:val="hybridMultilevel"/>
    <w:tmpl w:val="E3C0CF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198ec56-2a7e-498e-a493-11002da236c9"/>
  </w:docVars>
  <w:rsids>
    <w:rsidRoot w:val="00AF7363"/>
    <w:rsid w:val="000327C9"/>
    <w:rsid w:val="00046094"/>
    <w:rsid w:val="0017589A"/>
    <w:rsid w:val="00184AA9"/>
    <w:rsid w:val="001E1CA4"/>
    <w:rsid w:val="002057EA"/>
    <w:rsid w:val="00226E30"/>
    <w:rsid w:val="002A71A9"/>
    <w:rsid w:val="003076AB"/>
    <w:rsid w:val="00307D39"/>
    <w:rsid w:val="00315901"/>
    <w:rsid w:val="00315B15"/>
    <w:rsid w:val="003D436B"/>
    <w:rsid w:val="004050E3"/>
    <w:rsid w:val="00445516"/>
    <w:rsid w:val="004C6DF2"/>
    <w:rsid w:val="004F4C7B"/>
    <w:rsid w:val="00503B15"/>
    <w:rsid w:val="00563742"/>
    <w:rsid w:val="00590FD2"/>
    <w:rsid w:val="005951D3"/>
    <w:rsid w:val="00611DC9"/>
    <w:rsid w:val="00616C13"/>
    <w:rsid w:val="00647023"/>
    <w:rsid w:val="00653327"/>
    <w:rsid w:val="006D3742"/>
    <w:rsid w:val="00702FCD"/>
    <w:rsid w:val="00711E47"/>
    <w:rsid w:val="00734E22"/>
    <w:rsid w:val="007439AF"/>
    <w:rsid w:val="00776A08"/>
    <w:rsid w:val="00786B14"/>
    <w:rsid w:val="00795735"/>
    <w:rsid w:val="00796BD6"/>
    <w:rsid w:val="007C4B14"/>
    <w:rsid w:val="007E3D5C"/>
    <w:rsid w:val="007E58A8"/>
    <w:rsid w:val="008322FF"/>
    <w:rsid w:val="008B15AB"/>
    <w:rsid w:val="0090508E"/>
    <w:rsid w:val="009325CD"/>
    <w:rsid w:val="00A2562D"/>
    <w:rsid w:val="00A26AE2"/>
    <w:rsid w:val="00A60831"/>
    <w:rsid w:val="00A77DF0"/>
    <w:rsid w:val="00AF7363"/>
    <w:rsid w:val="00BA0759"/>
    <w:rsid w:val="00C263B8"/>
    <w:rsid w:val="00CA10FE"/>
    <w:rsid w:val="00CD6545"/>
    <w:rsid w:val="00D57012"/>
    <w:rsid w:val="00DB69BB"/>
    <w:rsid w:val="00E932B4"/>
    <w:rsid w:val="00EE5E02"/>
    <w:rsid w:val="00F16526"/>
    <w:rsid w:val="00F30F3A"/>
    <w:rsid w:val="00F43C17"/>
    <w:rsid w:val="00F448A8"/>
    <w:rsid w:val="00FB0AB0"/>
    <w:rsid w:val="00F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F108FB-E86C-4D29-97B4-C5E25082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363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73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7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F73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7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30F3A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F30F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30F3A"/>
    <w:pPr>
      <w:widowControl w:val="0"/>
      <w:shd w:val="clear" w:color="auto" w:fill="FFFFFF"/>
      <w:spacing w:before="300" w:after="60" w:line="0" w:lineRule="atLeast"/>
      <w:jc w:val="right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ABA0B-5B1C-4A71-BEA8-51C3A300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2019-10-17T13:53:00Z</dcterms:created>
  <dcterms:modified xsi:type="dcterms:W3CDTF">2019-10-17T13:53:00Z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3198ec56-2a7e-498e-a493-11002da236c9</vt:lpwstr>
  </property>
</Properties>
</file>