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A" w:rsidRDefault="0023462A" w:rsidP="002346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62A" w:rsidRDefault="0023462A" w:rsidP="0023462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3462A" w:rsidRDefault="005379F1" w:rsidP="0023462A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3462A" w:rsidRDefault="0023462A" w:rsidP="0023462A">
      <w:pPr>
        <w:pStyle w:val="3"/>
      </w:pPr>
      <w:r>
        <w:t>постановление</w:t>
      </w:r>
    </w:p>
    <w:p w:rsidR="0023462A" w:rsidRDefault="0023462A" w:rsidP="0023462A">
      <w:pPr>
        <w:jc w:val="center"/>
        <w:rPr>
          <w:sz w:val="24"/>
        </w:rPr>
      </w:pPr>
    </w:p>
    <w:p w:rsidR="0023462A" w:rsidRDefault="0023462A" w:rsidP="0023462A">
      <w:pPr>
        <w:jc w:val="center"/>
        <w:rPr>
          <w:sz w:val="24"/>
        </w:rPr>
      </w:pPr>
      <w:r>
        <w:rPr>
          <w:sz w:val="24"/>
        </w:rPr>
        <w:t>от 16/10/2019 № 3089</w:t>
      </w:r>
    </w:p>
    <w:p w:rsidR="0023462A" w:rsidRPr="009D78E7" w:rsidRDefault="0023462A" w:rsidP="0023462A">
      <w:pPr>
        <w:rPr>
          <w:sz w:val="10"/>
          <w:szCs w:val="10"/>
        </w:rPr>
      </w:pPr>
    </w:p>
    <w:p w:rsidR="0023462A" w:rsidRDefault="0023462A" w:rsidP="0023462A">
      <w:pPr>
        <w:rPr>
          <w:sz w:val="24"/>
        </w:rPr>
      </w:pPr>
      <w:r>
        <w:rPr>
          <w:sz w:val="24"/>
          <w:szCs w:val="24"/>
        </w:rPr>
        <w:t>О внесении изменений в</w:t>
      </w:r>
      <w:r>
        <w:rPr>
          <w:sz w:val="24"/>
        </w:rPr>
        <w:t xml:space="preserve"> состав</w:t>
      </w:r>
    </w:p>
    <w:p w:rsidR="0023462A" w:rsidRDefault="0023462A" w:rsidP="0023462A">
      <w:pPr>
        <w:rPr>
          <w:sz w:val="24"/>
        </w:rPr>
      </w:pPr>
      <w:r>
        <w:rPr>
          <w:sz w:val="24"/>
        </w:rPr>
        <w:t xml:space="preserve">межведомственной градостроительной комиссии </w:t>
      </w:r>
    </w:p>
    <w:p w:rsidR="0023462A" w:rsidRDefault="0023462A" w:rsidP="0023462A">
      <w:pPr>
        <w:jc w:val="both"/>
        <w:rPr>
          <w:sz w:val="24"/>
        </w:rPr>
      </w:pPr>
      <w:r>
        <w:rPr>
          <w:sz w:val="24"/>
        </w:rPr>
        <w:t xml:space="preserve">администрации муниципального образования </w:t>
      </w:r>
    </w:p>
    <w:p w:rsidR="0023462A" w:rsidRDefault="0023462A" w:rsidP="0023462A">
      <w:pPr>
        <w:jc w:val="both"/>
        <w:rPr>
          <w:sz w:val="24"/>
        </w:rPr>
      </w:pP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</w:t>
      </w:r>
    </w:p>
    <w:p w:rsidR="0023462A" w:rsidRPr="009D78E7" w:rsidRDefault="0023462A" w:rsidP="0023462A">
      <w:pPr>
        <w:rPr>
          <w:sz w:val="24"/>
        </w:rPr>
      </w:pPr>
    </w:p>
    <w:p w:rsidR="0023462A" w:rsidRPr="009D78E7" w:rsidRDefault="0023462A" w:rsidP="0023462A">
      <w:pPr>
        <w:rPr>
          <w:sz w:val="24"/>
        </w:rPr>
      </w:pPr>
    </w:p>
    <w:p w:rsidR="0023462A" w:rsidRPr="00B60F5E" w:rsidRDefault="0023462A" w:rsidP="0023462A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совершенствования работы межведомственной градостроительной комиссии в связи с организационно-штатными изменениями в структуре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и в соответствии с решением совета депутатов от 07.10.2019 № 11 «</w:t>
      </w:r>
      <w:r w:rsidRPr="002F194B">
        <w:rPr>
          <w:bCs/>
          <w:sz w:val="24"/>
          <w:szCs w:val="24"/>
        </w:rPr>
        <w:t xml:space="preserve">О делегировании депутатов совета депутатов </w:t>
      </w:r>
      <w:r>
        <w:rPr>
          <w:bCs/>
          <w:sz w:val="24"/>
          <w:szCs w:val="24"/>
        </w:rPr>
        <w:t>четвертого</w:t>
      </w:r>
      <w:r w:rsidRPr="002F194B">
        <w:rPr>
          <w:bCs/>
          <w:sz w:val="24"/>
          <w:szCs w:val="24"/>
        </w:rPr>
        <w:t xml:space="preserve"> созыва в состав постоянно действующих комиссий администрации муниципального образования </w:t>
      </w:r>
      <w:proofErr w:type="spellStart"/>
      <w:r w:rsidRPr="002F194B">
        <w:rPr>
          <w:bCs/>
          <w:sz w:val="24"/>
          <w:szCs w:val="24"/>
        </w:rPr>
        <w:t>Сосновоборский</w:t>
      </w:r>
      <w:proofErr w:type="spellEnd"/>
      <w:r w:rsidRPr="002F194B">
        <w:rPr>
          <w:bCs/>
          <w:sz w:val="24"/>
          <w:szCs w:val="24"/>
        </w:rPr>
        <w:t xml:space="preserve"> городской округ</w:t>
      </w:r>
      <w:r>
        <w:rPr>
          <w:sz w:val="24"/>
        </w:rPr>
        <w:t xml:space="preserve">», администрация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  <w:proofErr w:type="gramStart"/>
      <w:r w:rsidRPr="001A38FD">
        <w:rPr>
          <w:b/>
          <w:sz w:val="24"/>
        </w:rPr>
        <w:t>п</w:t>
      </w:r>
      <w:proofErr w:type="gramEnd"/>
      <w:r w:rsidRPr="001A38FD">
        <w:rPr>
          <w:b/>
          <w:sz w:val="24"/>
        </w:rPr>
        <w:t xml:space="preserve"> о с т а н о в л я е </w:t>
      </w:r>
      <w:proofErr w:type="gramStart"/>
      <w:r w:rsidRPr="001A38FD">
        <w:rPr>
          <w:b/>
          <w:sz w:val="24"/>
        </w:rPr>
        <w:t>т</w:t>
      </w:r>
      <w:proofErr w:type="gramEnd"/>
      <w:r w:rsidRPr="001A38FD">
        <w:rPr>
          <w:b/>
          <w:sz w:val="24"/>
        </w:rPr>
        <w:t>:</w:t>
      </w:r>
    </w:p>
    <w:p w:rsidR="0023462A" w:rsidRDefault="0023462A" w:rsidP="0023462A">
      <w:pPr>
        <w:ind w:firstLine="709"/>
        <w:jc w:val="both"/>
        <w:rPr>
          <w:b/>
          <w:sz w:val="24"/>
        </w:rPr>
      </w:pPr>
    </w:p>
    <w:p w:rsidR="0023462A" w:rsidRDefault="0023462A" w:rsidP="0023462A">
      <w:pPr>
        <w:ind w:firstLine="708"/>
        <w:jc w:val="both"/>
        <w:rPr>
          <w:sz w:val="24"/>
          <w:szCs w:val="24"/>
        </w:rPr>
      </w:pPr>
      <w:r w:rsidRPr="001D28BC">
        <w:rPr>
          <w:sz w:val="24"/>
          <w:szCs w:val="24"/>
        </w:rPr>
        <w:t>1</w:t>
      </w:r>
      <w:r>
        <w:rPr>
          <w:sz w:val="24"/>
          <w:szCs w:val="24"/>
        </w:rPr>
        <w:t>. Внести изменение</w:t>
      </w:r>
      <w:r w:rsidRPr="00673387">
        <w:rPr>
          <w:sz w:val="24"/>
          <w:szCs w:val="24"/>
        </w:rPr>
        <w:t xml:space="preserve"> в состав межведомственной градостроительной комиссии</w:t>
      </w:r>
      <w:r w:rsidRPr="00774C21">
        <w:rPr>
          <w:sz w:val="24"/>
          <w:szCs w:val="24"/>
        </w:rPr>
        <w:t xml:space="preserve"> </w:t>
      </w:r>
      <w:r w:rsidRPr="00B655E3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B655E3">
        <w:rPr>
          <w:sz w:val="24"/>
          <w:szCs w:val="24"/>
        </w:rPr>
        <w:t>С</w:t>
      </w:r>
      <w:r>
        <w:rPr>
          <w:sz w:val="24"/>
          <w:szCs w:val="24"/>
        </w:rPr>
        <w:t>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B655E3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(далее - Комиссия)</w:t>
      </w:r>
      <w:r w:rsidRPr="00673387">
        <w:rPr>
          <w:sz w:val="24"/>
          <w:szCs w:val="24"/>
        </w:rPr>
        <w:t>, утвержденный постановлени</w:t>
      </w:r>
      <w:r>
        <w:rPr>
          <w:sz w:val="24"/>
          <w:szCs w:val="24"/>
        </w:rPr>
        <w:t xml:space="preserve">ем </w:t>
      </w:r>
      <w:r w:rsidRPr="0067338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673387">
        <w:rPr>
          <w:sz w:val="24"/>
          <w:szCs w:val="24"/>
        </w:rPr>
        <w:t xml:space="preserve">от </w:t>
      </w:r>
      <w:r>
        <w:rPr>
          <w:sz w:val="24"/>
          <w:szCs w:val="24"/>
        </w:rPr>
        <w:t>07.09.2018</w:t>
      </w:r>
      <w:r w:rsidRPr="00673387">
        <w:rPr>
          <w:sz w:val="24"/>
          <w:szCs w:val="24"/>
        </w:rPr>
        <w:t xml:space="preserve"> № </w:t>
      </w:r>
      <w:r>
        <w:rPr>
          <w:sz w:val="24"/>
          <w:szCs w:val="24"/>
        </w:rPr>
        <w:t>2047</w:t>
      </w:r>
      <w:r w:rsidRPr="00673387">
        <w:rPr>
          <w:sz w:val="24"/>
          <w:szCs w:val="24"/>
        </w:rPr>
        <w:t xml:space="preserve"> «Об утверждении Положения и </w:t>
      </w:r>
      <w:r>
        <w:rPr>
          <w:sz w:val="24"/>
          <w:szCs w:val="24"/>
        </w:rPr>
        <w:t>С</w:t>
      </w:r>
      <w:r w:rsidRPr="00673387">
        <w:rPr>
          <w:sz w:val="24"/>
          <w:szCs w:val="24"/>
        </w:rPr>
        <w:t xml:space="preserve">остава межведомственной градостроительной комиссии администрации муниципального образования </w:t>
      </w:r>
      <w:proofErr w:type="spellStart"/>
      <w:r w:rsidRPr="00673387">
        <w:rPr>
          <w:sz w:val="24"/>
          <w:szCs w:val="24"/>
        </w:rPr>
        <w:t>Сосновоборский</w:t>
      </w:r>
      <w:proofErr w:type="spellEnd"/>
      <w:r w:rsidRPr="00673387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 (с изменениями от 22.05.2019 № 1084):</w:t>
      </w:r>
    </w:p>
    <w:p w:rsidR="0023462A" w:rsidRDefault="0023462A" w:rsidP="002346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состав</w:t>
      </w:r>
      <w:r w:rsidRPr="004C553C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в новой редакции</w:t>
      </w:r>
      <w:r w:rsidRPr="00673387">
        <w:rPr>
          <w:sz w:val="24"/>
          <w:szCs w:val="24"/>
        </w:rPr>
        <w:t xml:space="preserve"> со</w:t>
      </w:r>
      <w:r>
        <w:rPr>
          <w:sz w:val="24"/>
          <w:szCs w:val="24"/>
        </w:rPr>
        <w:t>гласно Приложению к настоящему п</w:t>
      </w:r>
      <w:r w:rsidRPr="00673387">
        <w:rPr>
          <w:sz w:val="24"/>
          <w:szCs w:val="24"/>
        </w:rPr>
        <w:t>остановлению.</w:t>
      </w:r>
    </w:p>
    <w:p w:rsidR="0023462A" w:rsidRPr="00F80553" w:rsidRDefault="0023462A" w:rsidP="002346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3462A" w:rsidRDefault="0023462A" w:rsidP="002346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673387">
        <w:rPr>
          <w:sz w:val="24"/>
          <w:szCs w:val="24"/>
        </w:rPr>
        <w:t>разместить</w:t>
      </w:r>
      <w:proofErr w:type="gramEnd"/>
      <w:r w:rsidRPr="00673387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постановление</w:t>
      </w:r>
      <w:r w:rsidRPr="00673387">
        <w:rPr>
          <w:sz w:val="24"/>
          <w:szCs w:val="24"/>
        </w:rPr>
        <w:t xml:space="preserve"> на официальном сайте </w:t>
      </w:r>
      <w:proofErr w:type="spellStart"/>
      <w:r w:rsidRPr="00673387">
        <w:rPr>
          <w:sz w:val="24"/>
          <w:szCs w:val="24"/>
        </w:rPr>
        <w:t>Сосновоборского</w:t>
      </w:r>
      <w:proofErr w:type="spellEnd"/>
      <w:r w:rsidRPr="00673387">
        <w:rPr>
          <w:sz w:val="24"/>
          <w:szCs w:val="24"/>
        </w:rPr>
        <w:t xml:space="preserve"> городского округа.</w:t>
      </w:r>
    </w:p>
    <w:p w:rsidR="0023462A" w:rsidRDefault="0023462A" w:rsidP="0023462A">
      <w:pPr>
        <w:ind w:firstLine="709"/>
        <w:jc w:val="both"/>
        <w:rPr>
          <w:sz w:val="24"/>
          <w:szCs w:val="24"/>
        </w:rPr>
      </w:pPr>
      <w:r>
        <w:rPr>
          <w:sz w:val="24"/>
        </w:rPr>
        <w:t>4. Настоящее постановление вступает в силу со дня официального обнародования.</w:t>
      </w:r>
    </w:p>
    <w:p w:rsidR="0023462A" w:rsidRDefault="0023462A" w:rsidP="00234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3462A" w:rsidRDefault="0023462A" w:rsidP="0023462A"/>
    <w:p w:rsidR="0023462A" w:rsidRDefault="0023462A" w:rsidP="0023462A"/>
    <w:p w:rsidR="0023462A" w:rsidRDefault="0023462A" w:rsidP="0023462A"/>
    <w:p w:rsidR="0023462A" w:rsidRDefault="0023462A" w:rsidP="0023462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</w:t>
      </w:r>
      <w:proofErr w:type="spellStart"/>
      <w:r>
        <w:rPr>
          <w:spacing w:val="-7"/>
          <w:sz w:val="24"/>
          <w:szCs w:val="24"/>
        </w:rPr>
        <w:t>М.В.Воронков</w:t>
      </w:r>
      <w:proofErr w:type="spellEnd"/>
    </w:p>
    <w:p w:rsidR="0023462A" w:rsidRDefault="0023462A" w:rsidP="0023462A"/>
    <w:p w:rsidR="0023462A" w:rsidRDefault="0023462A" w:rsidP="0023462A"/>
    <w:p w:rsidR="0023462A" w:rsidRDefault="0023462A" w:rsidP="0023462A"/>
    <w:p w:rsidR="0023462A" w:rsidRDefault="0023462A" w:rsidP="0023462A"/>
    <w:p w:rsidR="0023462A" w:rsidRPr="009D78E7" w:rsidRDefault="0023462A" w:rsidP="0023462A">
      <w:pPr>
        <w:rPr>
          <w:sz w:val="12"/>
          <w:szCs w:val="16"/>
        </w:rPr>
      </w:pPr>
      <w:r w:rsidRPr="009D78E7">
        <w:rPr>
          <w:sz w:val="12"/>
          <w:szCs w:val="16"/>
        </w:rPr>
        <w:t>Исп. Наумова Е.С.</w:t>
      </w:r>
    </w:p>
    <w:p w:rsidR="0023462A" w:rsidRPr="009D78E7" w:rsidRDefault="0023462A" w:rsidP="0023462A">
      <w:pPr>
        <w:rPr>
          <w:sz w:val="12"/>
          <w:szCs w:val="16"/>
        </w:rPr>
      </w:pPr>
      <w:r w:rsidRPr="009D78E7">
        <w:rPr>
          <w:sz w:val="12"/>
          <w:szCs w:val="16"/>
        </w:rPr>
        <w:t xml:space="preserve"> тел. 6-28-32; ЛЕ</w:t>
      </w:r>
    </w:p>
    <w:p w:rsidR="0023462A" w:rsidRDefault="0023462A" w:rsidP="0023462A">
      <w:pPr>
        <w:rPr>
          <w:sz w:val="12"/>
          <w:szCs w:val="12"/>
        </w:rPr>
      </w:pPr>
    </w:p>
    <w:p w:rsidR="0023462A" w:rsidRPr="00890EEF" w:rsidRDefault="0023462A" w:rsidP="0023462A">
      <w:pPr>
        <w:spacing w:line="276" w:lineRule="auto"/>
        <w:jc w:val="right"/>
        <w:rPr>
          <w:b/>
          <w:bCs/>
          <w:spacing w:val="-7"/>
          <w:sz w:val="24"/>
          <w:szCs w:val="24"/>
        </w:rPr>
      </w:pPr>
      <w:bookmarkStart w:id="0" w:name="_GoBack"/>
      <w:bookmarkEnd w:id="0"/>
      <w:r>
        <w:rPr>
          <w:b/>
          <w:bCs/>
          <w:spacing w:val="-7"/>
          <w:sz w:val="24"/>
          <w:szCs w:val="24"/>
        </w:rPr>
        <w:br w:type="page"/>
      </w:r>
      <w:r>
        <w:rPr>
          <w:b/>
          <w:bCs/>
          <w:spacing w:val="-7"/>
          <w:sz w:val="24"/>
          <w:szCs w:val="24"/>
        </w:rPr>
        <w:lastRenderedPageBreak/>
        <w:t>ПРИЛОЖЕНИЕ</w:t>
      </w:r>
    </w:p>
    <w:p w:rsidR="0023462A" w:rsidRDefault="0023462A" w:rsidP="0023462A">
      <w:pPr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к постановлению</w:t>
      </w:r>
      <w:r w:rsidRPr="00EE65F4">
        <w:rPr>
          <w:spacing w:val="-7"/>
          <w:sz w:val="24"/>
          <w:szCs w:val="24"/>
        </w:rPr>
        <w:t xml:space="preserve"> администрации</w:t>
      </w:r>
    </w:p>
    <w:p w:rsidR="0023462A" w:rsidRDefault="0023462A" w:rsidP="0023462A">
      <w:pPr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pacing w:val="-7"/>
          <w:sz w:val="24"/>
          <w:szCs w:val="24"/>
        </w:rPr>
        <w:t>Сосновоборского</w:t>
      </w:r>
      <w:proofErr w:type="spellEnd"/>
      <w:r>
        <w:rPr>
          <w:spacing w:val="-7"/>
          <w:sz w:val="24"/>
          <w:szCs w:val="24"/>
        </w:rPr>
        <w:t xml:space="preserve"> городского округа</w:t>
      </w:r>
    </w:p>
    <w:p w:rsidR="0023462A" w:rsidRDefault="0023462A" w:rsidP="0023462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от 16/10/2019 № 3089</w:t>
      </w:r>
    </w:p>
    <w:p w:rsidR="0023462A" w:rsidRPr="009D78E7" w:rsidRDefault="0023462A" w:rsidP="0023462A">
      <w:pPr>
        <w:jc w:val="right"/>
        <w:rPr>
          <w:sz w:val="16"/>
        </w:rPr>
      </w:pPr>
    </w:p>
    <w:p w:rsidR="0023462A" w:rsidRDefault="0023462A" w:rsidP="0023462A">
      <w:pPr>
        <w:jc w:val="center"/>
        <w:rPr>
          <w:b/>
          <w:spacing w:val="-7"/>
          <w:sz w:val="23"/>
          <w:szCs w:val="23"/>
        </w:rPr>
      </w:pPr>
    </w:p>
    <w:p w:rsidR="0023462A" w:rsidRDefault="0023462A" w:rsidP="0023462A">
      <w:pPr>
        <w:jc w:val="center"/>
        <w:rPr>
          <w:b/>
          <w:spacing w:val="-7"/>
          <w:sz w:val="23"/>
          <w:szCs w:val="23"/>
        </w:rPr>
      </w:pPr>
    </w:p>
    <w:p w:rsidR="0023462A" w:rsidRPr="0023462A" w:rsidRDefault="0023462A" w:rsidP="0023462A">
      <w:pPr>
        <w:jc w:val="center"/>
        <w:rPr>
          <w:b/>
          <w:spacing w:val="-7"/>
          <w:sz w:val="23"/>
          <w:szCs w:val="23"/>
        </w:rPr>
      </w:pPr>
      <w:r w:rsidRPr="0023462A">
        <w:rPr>
          <w:b/>
          <w:spacing w:val="-7"/>
          <w:sz w:val="23"/>
          <w:szCs w:val="23"/>
        </w:rPr>
        <w:t>С О С Т А В</w:t>
      </w:r>
    </w:p>
    <w:p w:rsidR="0023462A" w:rsidRPr="0023462A" w:rsidRDefault="0023462A" w:rsidP="0023462A">
      <w:pPr>
        <w:jc w:val="center"/>
        <w:rPr>
          <w:b/>
          <w:bCs/>
          <w:sz w:val="23"/>
          <w:szCs w:val="23"/>
        </w:rPr>
      </w:pPr>
      <w:r w:rsidRPr="0023462A">
        <w:rPr>
          <w:b/>
          <w:bCs/>
          <w:sz w:val="23"/>
          <w:szCs w:val="23"/>
        </w:rPr>
        <w:t xml:space="preserve">межведомственной  градостроительной  комиссии  администрации муниципального  образования </w:t>
      </w:r>
      <w:proofErr w:type="spellStart"/>
      <w:r w:rsidRPr="0023462A">
        <w:rPr>
          <w:b/>
          <w:bCs/>
          <w:sz w:val="23"/>
          <w:szCs w:val="23"/>
        </w:rPr>
        <w:t>Сосновоборский</w:t>
      </w:r>
      <w:proofErr w:type="spellEnd"/>
      <w:r w:rsidRPr="0023462A">
        <w:rPr>
          <w:b/>
          <w:bCs/>
          <w:sz w:val="23"/>
          <w:szCs w:val="23"/>
        </w:rPr>
        <w:t xml:space="preserve"> городской округ  </w:t>
      </w:r>
    </w:p>
    <w:p w:rsidR="0023462A" w:rsidRPr="0023462A" w:rsidRDefault="0023462A" w:rsidP="0023462A">
      <w:pPr>
        <w:rPr>
          <w:b/>
          <w:bCs/>
          <w:sz w:val="23"/>
          <w:szCs w:val="23"/>
        </w:rPr>
      </w:pPr>
      <w:r w:rsidRPr="0023462A">
        <w:rPr>
          <w:b/>
          <w:bCs/>
          <w:sz w:val="23"/>
          <w:szCs w:val="23"/>
        </w:rPr>
        <w:t xml:space="preserve">                                                         Ленинградской  области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35"/>
        <w:gridCol w:w="141"/>
        <w:gridCol w:w="7195"/>
      </w:tblGrid>
      <w:tr w:rsidR="0023462A" w:rsidRPr="0023462A" w:rsidTr="00C34590">
        <w:tc>
          <w:tcPr>
            <w:tcW w:w="9571" w:type="dxa"/>
            <w:gridSpan w:val="3"/>
          </w:tcPr>
          <w:p w:rsidR="0023462A" w:rsidRPr="0023462A" w:rsidRDefault="0023462A" w:rsidP="00C34590">
            <w:pPr>
              <w:ind w:firstLine="709"/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</w:p>
          <w:p w:rsidR="0023462A" w:rsidRPr="0023462A" w:rsidRDefault="0023462A" w:rsidP="00C34590">
            <w:pPr>
              <w:ind w:firstLine="709"/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b/>
                <w:spacing w:val="-7"/>
                <w:sz w:val="23"/>
                <w:szCs w:val="23"/>
                <w:u w:val="single"/>
              </w:rPr>
              <w:t xml:space="preserve">Председатель Комиссии: </w:t>
            </w:r>
          </w:p>
        </w:tc>
      </w:tr>
      <w:tr w:rsidR="0023462A" w:rsidRPr="0023462A" w:rsidTr="00C34590">
        <w:tc>
          <w:tcPr>
            <w:tcW w:w="237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Воронков М.В.</w:t>
            </w:r>
          </w:p>
        </w:tc>
        <w:tc>
          <w:tcPr>
            <w:tcW w:w="719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 xml:space="preserve">- глава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округа;</w:t>
            </w:r>
          </w:p>
        </w:tc>
      </w:tr>
      <w:tr w:rsidR="0023462A" w:rsidRPr="0023462A" w:rsidTr="00C34590">
        <w:tc>
          <w:tcPr>
            <w:tcW w:w="9571" w:type="dxa"/>
            <w:gridSpan w:val="3"/>
          </w:tcPr>
          <w:p w:rsidR="0023462A" w:rsidRPr="0023462A" w:rsidRDefault="0023462A" w:rsidP="00C34590">
            <w:pPr>
              <w:ind w:firstLine="709"/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b/>
                <w:spacing w:val="-7"/>
                <w:sz w:val="23"/>
                <w:szCs w:val="23"/>
                <w:u w:val="single"/>
              </w:rPr>
              <w:t>Заместитель председателя комиссии: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Лютиков С.Г.</w:t>
            </w:r>
            <w:r w:rsidRPr="0023462A">
              <w:rPr>
                <w:spacing w:val="-7"/>
                <w:sz w:val="23"/>
                <w:szCs w:val="23"/>
              </w:rPr>
              <w:tab/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 xml:space="preserve">- первый заместитель главы администрации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округа;</w:t>
            </w:r>
          </w:p>
        </w:tc>
      </w:tr>
      <w:tr w:rsidR="0023462A" w:rsidRPr="0023462A" w:rsidTr="00C34590">
        <w:tc>
          <w:tcPr>
            <w:tcW w:w="9571" w:type="dxa"/>
            <w:gridSpan w:val="3"/>
          </w:tcPr>
          <w:p w:rsidR="0023462A" w:rsidRPr="0023462A" w:rsidRDefault="0023462A" w:rsidP="00C34590">
            <w:pPr>
              <w:ind w:firstLine="709"/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b/>
                <w:spacing w:val="-7"/>
                <w:sz w:val="23"/>
                <w:szCs w:val="23"/>
                <w:u w:val="single"/>
              </w:rPr>
              <w:t>Секретарь комиссии: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Наумова Е.С.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- специалист комитета архитектуры, градостроительства и землепользования администрации;</w:t>
            </w:r>
          </w:p>
        </w:tc>
      </w:tr>
      <w:tr w:rsidR="0023462A" w:rsidRPr="0023462A" w:rsidTr="00C34590">
        <w:tc>
          <w:tcPr>
            <w:tcW w:w="9571" w:type="dxa"/>
            <w:gridSpan w:val="3"/>
          </w:tcPr>
          <w:p w:rsidR="0023462A" w:rsidRPr="0023462A" w:rsidRDefault="0023462A" w:rsidP="00C34590">
            <w:pPr>
              <w:ind w:firstLine="709"/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b/>
                <w:spacing w:val="-7"/>
                <w:sz w:val="23"/>
                <w:szCs w:val="23"/>
                <w:u w:val="single"/>
              </w:rPr>
              <w:t>Члены Комиссии: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pacing w:val="-7"/>
                <w:sz w:val="23"/>
                <w:szCs w:val="23"/>
              </w:rPr>
            </w:pPr>
            <w:proofErr w:type="spellStart"/>
            <w:r w:rsidRPr="0023462A">
              <w:rPr>
                <w:spacing w:val="-7"/>
                <w:sz w:val="23"/>
                <w:szCs w:val="23"/>
              </w:rPr>
              <w:t>Колган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А.В.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pacing w:val="-7"/>
                <w:sz w:val="23"/>
                <w:szCs w:val="23"/>
              </w:rPr>
            </w:pPr>
            <w:r w:rsidRPr="0023462A">
              <w:rPr>
                <w:spacing w:val="-7"/>
                <w:sz w:val="23"/>
                <w:szCs w:val="23"/>
              </w:rPr>
              <w:t>- заместитель главы администрации по безопасности, правопорядку и организационным вопросам;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pacing w:val="-7"/>
                <w:sz w:val="23"/>
                <w:szCs w:val="23"/>
              </w:rPr>
            </w:pPr>
            <w:r w:rsidRPr="0023462A">
              <w:rPr>
                <w:spacing w:val="-7"/>
                <w:sz w:val="23"/>
                <w:szCs w:val="23"/>
              </w:rPr>
              <w:t>Горшкова Т.В.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pacing w:val="-7"/>
                <w:sz w:val="23"/>
                <w:szCs w:val="23"/>
              </w:rPr>
            </w:pPr>
            <w:r w:rsidRPr="0023462A">
              <w:rPr>
                <w:spacing w:val="-7"/>
                <w:sz w:val="23"/>
                <w:szCs w:val="23"/>
              </w:rPr>
              <w:t>- заместитель главы администрации по социальным вопросам;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Галочкина В.Н.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- председатель </w:t>
            </w:r>
            <w:r w:rsidRPr="0023462A">
              <w:rPr>
                <w:spacing w:val="-7"/>
                <w:sz w:val="23"/>
                <w:szCs w:val="23"/>
              </w:rPr>
              <w:t>комитета архитектуры, градостроительства и землепользования</w:t>
            </w:r>
            <w:r w:rsidRPr="0023462A">
              <w:rPr>
                <w:sz w:val="23"/>
                <w:szCs w:val="23"/>
              </w:rPr>
              <w:t xml:space="preserve">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>Михайлов Ю.В.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 xml:space="preserve">- начальник отдела градостроительного зонирования и землепользования </w:t>
            </w:r>
            <w:r w:rsidRPr="0023462A">
              <w:rPr>
                <w:spacing w:val="-7"/>
                <w:sz w:val="23"/>
                <w:szCs w:val="23"/>
              </w:rPr>
              <w:t>комитета архитектуры, градостроительства и землепользования</w:t>
            </w:r>
            <w:r w:rsidRPr="0023462A">
              <w:rPr>
                <w:sz w:val="23"/>
                <w:szCs w:val="23"/>
              </w:rPr>
              <w:t xml:space="preserve">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>Михайлова Н.В.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 xml:space="preserve">- председатель комитета по управлению муниципальным имуществом администрации </w:t>
            </w:r>
            <w:proofErr w:type="spellStart"/>
            <w:r w:rsidRPr="0023462A">
              <w:rPr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</w:t>
            </w:r>
            <w:r w:rsidRPr="0023462A">
              <w:rPr>
                <w:sz w:val="23"/>
                <w:szCs w:val="23"/>
              </w:rPr>
              <w:t>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Кобзев А.А.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 xml:space="preserve">- председатель </w:t>
            </w:r>
            <w:r w:rsidRPr="0023462A">
              <w:rPr>
                <w:sz w:val="23"/>
                <w:szCs w:val="23"/>
              </w:rPr>
              <w:t>комитета по управлению жилищно-коммунальным хозяйством</w:t>
            </w:r>
            <w:r w:rsidRPr="0023462A">
              <w:rPr>
                <w:spacing w:val="-7"/>
                <w:sz w:val="23"/>
                <w:szCs w:val="23"/>
              </w:rPr>
              <w:t xml:space="preserve">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pacing w:val="-7"/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Пржевальский П.В.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23462A">
            <w:pPr>
              <w:jc w:val="both"/>
              <w:rPr>
                <w:spacing w:val="-7"/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– </w:t>
            </w:r>
            <w:r w:rsidRPr="0023462A">
              <w:rPr>
                <w:spacing w:val="-7"/>
                <w:sz w:val="23"/>
                <w:szCs w:val="23"/>
              </w:rPr>
              <w:t xml:space="preserve">заместитель председателя </w:t>
            </w:r>
            <w:r w:rsidRPr="0023462A">
              <w:rPr>
                <w:sz w:val="23"/>
                <w:szCs w:val="23"/>
              </w:rPr>
              <w:t>комитета по управлению жилищн</w:t>
            </w:r>
            <w:proofErr w:type="gramStart"/>
            <w:r w:rsidRPr="0023462A">
              <w:rPr>
                <w:sz w:val="23"/>
                <w:szCs w:val="23"/>
              </w:rPr>
              <w:t>о-</w:t>
            </w:r>
            <w:proofErr w:type="gramEnd"/>
            <w:r w:rsidRPr="0023462A">
              <w:rPr>
                <w:sz w:val="23"/>
                <w:szCs w:val="23"/>
              </w:rPr>
              <w:t xml:space="preserve"> коммунальным хозяйством</w:t>
            </w:r>
            <w:r w:rsidRPr="0023462A">
              <w:rPr>
                <w:spacing w:val="-7"/>
                <w:sz w:val="23"/>
                <w:szCs w:val="23"/>
              </w:rPr>
              <w:t xml:space="preserve"> администрации,</w:t>
            </w:r>
            <w:r w:rsidRPr="0023462A">
              <w:rPr>
                <w:sz w:val="23"/>
                <w:szCs w:val="23"/>
              </w:rPr>
              <w:t xml:space="preserve"> начальник отдела внешнего благоустройства и дорожного хозяйства комитета по управлению жилищно-коммунальным хозяйством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Бойцов Д.Г.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- начальник отдела природопользования и экологической безопасности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>Шустова Ю.Н.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- заместитель начальника юридического отдела администрации;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Минаев В.И.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- депутат совета депутатов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</w:t>
            </w:r>
            <w:r w:rsidRPr="0023462A">
              <w:rPr>
                <w:sz w:val="23"/>
                <w:szCs w:val="23"/>
              </w:rPr>
              <w:t>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>Мартынова О.В.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- депутат совета депутатов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</w:t>
            </w:r>
            <w:r w:rsidRPr="0023462A">
              <w:rPr>
                <w:sz w:val="23"/>
                <w:szCs w:val="23"/>
              </w:rPr>
              <w:t>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Воскресенская Н.В.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- депутат совета депутатов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</w:t>
            </w:r>
            <w:r w:rsidRPr="0023462A">
              <w:rPr>
                <w:sz w:val="23"/>
                <w:szCs w:val="23"/>
              </w:rPr>
              <w:t>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pacing w:val="-7"/>
                <w:sz w:val="23"/>
                <w:szCs w:val="23"/>
              </w:rPr>
              <w:t>Артемьев В.В.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b/>
                <w:spacing w:val="-7"/>
                <w:sz w:val="23"/>
                <w:szCs w:val="23"/>
                <w:u w:val="single"/>
              </w:rPr>
            </w:pPr>
            <w:r w:rsidRPr="0023462A">
              <w:rPr>
                <w:sz w:val="23"/>
                <w:szCs w:val="23"/>
              </w:rPr>
              <w:t xml:space="preserve">- депутат совета депутатов </w:t>
            </w:r>
            <w:proofErr w:type="spellStart"/>
            <w:r w:rsidRPr="0023462A">
              <w:rPr>
                <w:spacing w:val="-7"/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pacing w:val="-7"/>
                <w:sz w:val="23"/>
                <w:szCs w:val="23"/>
              </w:rPr>
              <w:t xml:space="preserve"> городского округа</w:t>
            </w:r>
            <w:r w:rsidRPr="0023462A">
              <w:rPr>
                <w:sz w:val="23"/>
                <w:szCs w:val="23"/>
              </w:rPr>
              <w:t>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Уваров П.В.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 xml:space="preserve">- директор МКУ «Центр информационного обеспечения градостроительной деятельности </w:t>
            </w:r>
            <w:proofErr w:type="spellStart"/>
            <w:r w:rsidRPr="0023462A">
              <w:rPr>
                <w:sz w:val="23"/>
                <w:szCs w:val="23"/>
              </w:rPr>
              <w:t>Сосновоборского</w:t>
            </w:r>
            <w:proofErr w:type="spellEnd"/>
            <w:r w:rsidRPr="0023462A">
              <w:rPr>
                <w:sz w:val="23"/>
                <w:szCs w:val="23"/>
              </w:rPr>
              <w:t xml:space="preserve"> городского округа»;</w:t>
            </w:r>
          </w:p>
        </w:tc>
      </w:tr>
      <w:tr w:rsidR="0023462A" w:rsidRPr="0023462A" w:rsidTr="00C34590"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Егорова И.Е.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tabs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- начальник территориального отдела Межрегионального управления № 122 ФМБА России, главный государственный санитарный врач по г</w:t>
            </w:r>
            <w:proofErr w:type="gramStart"/>
            <w:r w:rsidRPr="0023462A">
              <w:rPr>
                <w:sz w:val="23"/>
                <w:szCs w:val="23"/>
              </w:rPr>
              <w:t>.С</w:t>
            </w:r>
            <w:proofErr w:type="gramEnd"/>
            <w:r w:rsidRPr="0023462A">
              <w:rPr>
                <w:sz w:val="23"/>
                <w:szCs w:val="23"/>
              </w:rPr>
              <w:t>основый Бор Ленинградской области (по согласованию);</w:t>
            </w:r>
          </w:p>
        </w:tc>
      </w:tr>
      <w:tr w:rsidR="0023462A" w:rsidRPr="0023462A" w:rsidTr="0023462A">
        <w:trPr>
          <w:trHeight w:val="844"/>
        </w:trPr>
        <w:tc>
          <w:tcPr>
            <w:tcW w:w="2235" w:type="dxa"/>
          </w:tcPr>
          <w:p w:rsidR="0023462A" w:rsidRPr="0023462A" w:rsidRDefault="0023462A" w:rsidP="00C34590">
            <w:pPr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Ефимов В.В.</w:t>
            </w:r>
          </w:p>
        </w:tc>
        <w:tc>
          <w:tcPr>
            <w:tcW w:w="7336" w:type="dxa"/>
            <w:gridSpan w:val="2"/>
          </w:tcPr>
          <w:p w:rsidR="0023462A" w:rsidRPr="0023462A" w:rsidRDefault="0023462A" w:rsidP="00C34590">
            <w:pPr>
              <w:tabs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23462A">
              <w:rPr>
                <w:sz w:val="23"/>
                <w:szCs w:val="23"/>
              </w:rPr>
              <w:t>- архитектор, директор архитектурной студии «Контур» (по согласованию).</w:t>
            </w:r>
          </w:p>
        </w:tc>
      </w:tr>
    </w:tbl>
    <w:p w:rsidR="00986B56" w:rsidRDefault="00986B56" w:rsidP="0023462A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F1" w:rsidRDefault="005379F1" w:rsidP="0023462A">
      <w:r>
        <w:separator/>
      </w:r>
    </w:p>
  </w:endnote>
  <w:endnote w:type="continuationSeparator" w:id="0">
    <w:p w:rsidR="005379F1" w:rsidRDefault="005379F1" w:rsidP="002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F1" w:rsidRDefault="005379F1" w:rsidP="0023462A">
      <w:r>
        <w:separator/>
      </w:r>
    </w:p>
  </w:footnote>
  <w:footnote w:type="continuationSeparator" w:id="0">
    <w:p w:rsidR="005379F1" w:rsidRDefault="005379F1" w:rsidP="0023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f470dd0-5b78-4dc7-95af-df2e58d69311"/>
  </w:docVars>
  <w:rsids>
    <w:rsidRoot w:val="0023462A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3462A"/>
    <w:rsid w:val="0028473A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D1F67"/>
    <w:rsid w:val="003F0629"/>
    <w:rsid w:val="0040422C"/>
    <w:rsid w:val="00470D2D"/>
    <w:rsid w:val="004F4405"/>
    <w:rsid w:val="00501B8C"/>
    <w:rsid w:val="00502B04"/>
    <w:rsid w:val="00515AAE"/>
    <w:rsid w:val="005379F1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1929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BF679D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572B0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46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6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4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4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2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>  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2019-11-01T15:58:00Z</dcterms:created>
  <dcterms:modified xsi:type="dcterms:W3CDTF">2019-11-02T09:37:00Z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4f470dd0-5b78-4dc7-95af-df2e58d69311</vt:lpwstr>
  </property>
</Properties>
</file>