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3FA" w:rsidRDefault="00EF23FA" w:rsidP="00EF23FA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23FA" w:rsidRDefault="00EF23FA" w:rsidP="00EF23FA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EF23FA" w:rsidRDefault="00EF23FA" w:rsidP="00EF23FA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EF23FA" w:rsidRDefault="00B63604" w:rsidP="00EF23FA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7145" t="20320" r="18415" b="1714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473DBF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Uel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pQFHpS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EF23FA" w:rsidRDefault="00EF23FA" w:rsidP="00EF23FA">
      <w:pPr>
        <w:pStyle w:val="3"/>
        <w:jc w:val="left"/>
      </w:pPr>
      <w:r>
        <w:t xml:space="preserve">                             постановление</w:t>
      </w:r>
    </w:p>
    <w:p w:rsidR="00EF23FA" w:rsidRDefault="00EF23FA" w:rsidP="00EF23FA">
      <w:pPr>
        <w:jc w:val="center"/>
        <w:rPr>
          <w:sz w:val="24"/>
        </w:rPr>
      </w:pPr>
    </w:p>
    <w:p w:rsidR="00EF23FA" w:rsidRDefault="00EF23FA" w:rsidP="00EF23FA">
      <w:pPr>
        <w:rPr>
          <w:sz w:val="24"/>
        </w:rPr>
      </w:pPr>
      <w:r>
        <w:rPr>
          <w:sz w:val="24"/>
        </w:rPr>
        <w:t xml:space="preserve">                                                     от 12/04/2024 № 884</w:t>
      </w:r>
    </w:p>
    <w:p w:rsidR="00EF23FA" w:rsidRDefault="00EF23FA" w:rsidP="00EF23FA">
      <w:pPr>
        <w:jc w:val="both"/>
        <w:rPr>
          <w:sz w:val="24"/>
        </w:rPr>
      </w:pPr>
    </w:p>
    <w:p w:rsidR="00EF23FA" w:rsidRPr="000377B9" w:rsidRDefault="00EF23FA" w:rsidP="00EF23FA">
      <w:pPr>
        <w:rPr>
          <w:sz w:val="24"/>
          <w:szCs w:val="24"/>
        </w:rPr>
      </w:pPr>
      <w:r w:rsidRPr="000377B9">
        <w:rPr>
          <w:sz w:val="24"/>
          <w:szCs w:val="24"/>
        </w:rPr>
        <w:t xml:space="preserve">О проведении торгов по продаже </w:t>
      </w:r>
    </w:p>
    <w:p w:rsidR="00EF23FA" w:rsidRPr="000377B9" w:rsidRDefault="00EF23FA" w:rsidP="00EF23FA">
      <w:pPr>
        <w:rPr>
          <w:sz w:val="24"/>
          <w:szCs w:val="24"/>
        </w:rPr>
      </w:pPr>
      <w:r w:rsidRPr="000377B9">
        <w:rPr>
          <w:sz w:val="24"/>
          <w:szCs w:val="24"/>
        </w:rPr>
        <w:t xml:space="preserve">земельного участка площадью </w:t>
      </w:r>
      <w:r>
        <w:rPr>
          <w:sz w:val="24"/>
          <w:szCs w:val="24"/>
        </w:rPr>
        <w:t>664</w:t>
      </w:r>
      <w:r w:rsidRPr="000377B9">
        <w:rPr>
          <w:sz w:val="24"/>
          <w:szCs w:val="24"/>
        </w:rPr>
        <w:t xml:space="preserve"> кв.м., </w:t>
      </w:r>
    </w:p>
    <w:p w:rsidR="00EF23FA" w:rsidRPr="000377B9" w:rsidRDefault="00EF23FA" w:rsidP="00EF23FA">
      <w:pPr>
        <w:rPr>
          <w:sz w:val="24"/>
          <w:szCs w:val="24"/>
        </w:rPr>
      </w:pPr>
      <w:r w:rsidRPr="000377B9">
        <w:rPr>
          <w:sz w:val="24"/>
          <w:szCs w:val="24"/>
        </w:rPr>
        <w:t>кадастровый номер 47:15:01</w:t>
      </w:r>
      <w:r>
        <w:rPr>
          <w:sz w:val="24"/>
          <w:szCs w:val="24"/>
        </w:rPr>
        <w:t>06001</w:t>
      </w:r>
      <w:r w:rsidRPr="000377B9">
        <w:rPr>
          <w:sz w:val="24"/>
          <w:szCs w:val="24"/>
        </w:rPr>
        <w:t>:</w:t>
      </w:r>
      <w:r>
        <w:rPr>
          <w:sz w:val="24"/>
          <w:szCs w:val="24"/>
        </w:rPr>
        <w:t>2158</w:t>
      </w:r>
      <w:r w:rsidRPr="000377B9">
        <w:rPr>
          <w:sz w:val="24"/>
          <w:szCs w:val="24"/>
        </w:rPr>
        <w:t>,</w:t>
      </w:r>
    </w:p>
    <w:p w:rsidR="00EF23FA" w:rsidRPr="000377B9" w:rsidRDefault="00EF23FA" w:rsidP="00EF23FA">
      <w:pPr>
        <w:rPr>
          <w:sz w:val="24"/>
          <w:szCs w:val="24"/>
        </w:rPr>
      </w:pPr>
      <w:r w:rsidRPr="000377B9">
        <w:rPr>
          <w:sz w:val="24"/>
          <w:szCs w:val="24"/>
        </w:rPr>
        <w:t>расположенного по адресу: Ленинградская область,</w:t>
      </w:r>
    </w:p>
    <w:p w:rsidR="00EF23FA" w:rsidRDefault="00EF23FA" w:rsidP="00EF23FA">
      <w:pPr>
        <w:rPr>
          <w:sz w:val="24"/>
          <w:szCs w:val="24"/>
        </w:rPr>
      </w:pPr>
      <w:r>
        <w:rPr>
          <w:sz w:val="24"/>
          <w:szCs w:val="24"/>
        </w:rPr>
        <w:t>г.</w:t>
      </w:r>
      <w:r w:rsidRPr="000377B9">
        <w:rPr>
          <w:sz w:val="24"/>
          <w:szCs w:val="24"/>
        </w:rPr>
        <w:t xml:space="preserve">Сосновый Бор, </w:t>
      </w:r>
      <w:r>
        <w:rPr>
          <w:sz w:val="24"/>
          <w:szCs w:val="24"/>
        </w:rPr>
        <w:t>Липово</w:t>
      </w:r>
      <w:r w:rsidRPr="000377B9">
        <w:rPr>
          <w:sz w:val="24"/>
          <w:szCs w:val="24"/>
        </w:rPr>
        <w:t xml:space="preserve">, уч. </w:t>
      </w:r>
      <w:r>
        <w:rPr>
          <w:sz w:val="24"/>
          <w:szCs w:val="24"/>
        </w:rPr>
        <w:t>№ 27Б</w:t>
      </w:r>
      <w:r w:rsidRPr="000377B9">
        <w:rPr>
          <w:sz w:val="24"/>
          <w:szCs w:val="24"/>
        </w:rPr>
        <w:t xml:space="preserve">, </w:t>
      </w:r>
    </w:p>
    <w:p w:rsidR="00EF23FA" w:rsidRPr="000377B9" w:rsidRDefault="00EF23FA" w:rsidP="00EF23FA">
      <w:pPr>
        <w:rPr>
          <w:sz w:val="24"/>
          <w:szCs w:val="24"/>
        </w:rPr>
      </w:pPr>
      <w:r w:rsidRPr="000377B9">
        <w:rPr>
          <w:sz w:val="24"/>
          <w:szCs w:val="24"/>
        </w:rPr>
        <w:t xml:space="preserve">для </w:t>
      </w:r>
      <w:r>
        <w:rPr>
          <w:sz w:val="24"/>
          <w:szCs w:val="24"/>
        </w:rPr>
        <w:t>индивидуального жилищного строительства</w:t>
      </w:r>
    </w:p>
    <w:p w:rsidR="00EF23FA" w:rsidRPr="000377B9" w:rsidRDefault="00EF23FA" w:rsidP="00EF23FA">
      <w:pPr>
        <w:rPr>
          <w:sz w:val="24"/>
          <w:szCs w:val="24"/>
        </w:rPr>
      </w:pPr>
    </w:p>
    <w:p w:rsidR="00EF23FA" w:rsidRPr="000377B9" w:rsidRDefault="00EF23FA" w:rsidP="00EF23FA">
      <w:pPr>
        <w:rPr>
          <w:sz w:val="24"/>
          <w:szCs w:val="24"/>
        </w:rPr>
      </w:pPr>
    </w:p>
    <w:p w:rsidR="00EF23FA" w:rsidRPr="000377B9" w:rsidRDefault="00EF23FA" w:rsidP="00EF23FA">
      <w:pPr>
        <w:tabs>
          <w:tab w:val="left" w:pos="1134"/>
        </w:tabs>
        <w:jc w:val="both"/>
        <w:rPr>
          <w:sz w:val="24"/>
          <w:szCs w:val="24"/>
        </w:rPr>
      </w:pPr>
    </w:p>
    <w:p w:rsidR="00EF23FA" w:rsidRDefault="00EF23FA" w:rsidP="00EF23FA">
      <w:pPr>
        <w:ind w:firstLine="709"/>
        <w:jc w:val="both"/>
        <w:rPr>
          <w:b/>
          <w:bCs/>
          <w:sz w:val="24"/>
          <w:szCs w:val="24"/>
        </w:rPr>
      </w:pPr>
      <w:r w:rsidRPr="000377B9">
        <w:rPr>
          <w:sz w:val="24"/>
          <w:szCs w:val="24"/>
        </w:rPr>
        <w:t>На основании пункта 2 статьи 3.3 Федерального закона от 25.10.2001 № 137-ФЗ                   «О введении в действие Земельного кодекса Российской Федерации», в соответствии с главой V.1. Земельного кодекса РФ, Правилами землепользования и застройки муниципального образования Сосновоборский городской округ, утвержденными приказом комитета по архитектуре и градостроительству Ленинградской области от 03.09.2019 № 59</w:t>
      </w:r>
      <w:r w:rsidRPr="000377B9">
        <w:rPr>
          <w:sz w:val="24"/>
          <w:szCs w:val="24"/>
        </w:rPr>
        <w:br/>
        <w:t xml:space="preserve">(с учётом изменений и дополнений), «Положением о Комитете по управлению муниципальным имуществом администрации муниципального образования Сосновоборский городской округ Ленинградской области», утвержденным решением совета депутатов муниципального образования Сосновоборский городской округ Ленинградской области </w:t>
      </w:r>
      <w:r>
        <w:rPr>
          <w:sz w:val="24"/>
          <w:szCs w:val="24"/>
        </w:rPr>
        <w:br/>
      </w:r>
      <w:r w:rsidRPr="000377B9">
        <w:rPr>
          <w:sz w:val="24"/>
          <w:szCs w:val="24"/>
        </w:rPr>
        <w:t>от 2</w:t>
      </w:r>
      <w:r>
        <w:rPr>
          <w:sz w:val="24"/>
          <w:szCs w:val="24"/>
        </w:rPr>
        <w:t>5</w:t>
      </w:r>
      <w:r w:rsidRPr="000377B9">
        <w:rPr>
          <w:sz w:val="24"/>
          <w:szCs w:val="24"/>
        </w:rPr>
        <w:t>.0</w:t>
      </w:r>
      <w:r>
        <w:rPr>
          <w:sz w:val="24"/>
          <w:szCs w:val="24"/>
        </w:rPr>
        <w:t>4</w:t>
      </w:r>
      <w:r w:rsidRPr="000377B9">
        <w:rPr>
          <w:sz w:val="24"/>
          <w:szCs w:val="24"/>
        </w:rPr>
        <w:t>.20</w:t>
      </w:r>
      <w:r>
        <w:rPr>
          <w:sz w:val="24"/>
          <w:szCs w:val="24"/>
        </w:rPr>
        <w:t>06</w:t>
      </w:r>
      <w:r w:rsidRPr="000377B9">
        <w:rPr>
          <w:sz w:val="24"/>
          <w:szCs w:val="24"/>
        </w:rPr>
        <w:t xml:space="preserve"> № </w:t>
      </w:r>
      <w:r w:rsidR="00B6360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1203960</wp:posOffset>
                </wp:positionH>
                <wp:positionV relativeFrom="paragraph">
                  <wp:posOffset>975995</wp:posOffset>
                </wp:positionV>
                <wp:extent cx="5029835" cy="635"/>
                <wp:effectExtent l="0" t="0" r="1270" b="254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8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CFDA59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8pt,76.85pt" to="490.85pt,7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" o:allowincell="f" stroked="f" strokeweight="2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sz w:val="24"/>
          <w:szCs w:val="24"/>
        </w:rPr>
        <w:t>74</w:t>
      </w:r>
      <w:r w:rsidRPr="000377B9">
        <w:rPr>
          <w:sz w:val="24"/>
          <w:szCs w:val="24"/>
        </w:rPr>
        <w:t xml:space="preserve"> (с учетом изменений), </w:t>
      </w:r>
      <w:r w:rsidRPr="000377B9">
        <w:rPr>
          <w:bCs/>
          <w:sz w:val="24"/>
          <w:szCs w:val="24"/>
        </w:rPr>
        <w:t>администрация Сосновоборского городского окру</w:t>
      </w:r>
      <w:r w:rsidRPr="000377B9">
        <w:rPr>
          <w:sz w:val="24"/>
          <w:szCs w:val="24"/>
        </w:rPr>
        <w:t xml:space="preserve">га </w:t>
      </w:r>
      <w:r w:rsidRPr="000377B9">
        <w:rPr>
          <w:b/>
          <w:bCs/>
          <w:sz w:val="24"/>
          <w:szCs w:val="24"/>
        </w:rPr>
        <w:t>п о с т а н о в л я е т:</w:t>
      </w:r>
    </w:p>
    <w:p w:rsidR="00EF23FA" w:rsidRDefault="00EF23FA" w:rsidP="00EF23FA">
      <w:pPr>
        <w:rPr>
          <w:sz w:val="24"/>
          <w:szCs w:val="24"/>
        </w:rPr>
      </w:pPr>
    </w:p>
    <w:p w:rsidR="00EF23FA" w:rsidRPr="000377B9" w:rsidRDefault="00EF23FA" w:rsidP="00EF23FA">
      <w:pPr>
        <w:pStyle w:val="a8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377B9">
        <w:rPr>
          <w:rFonts w:ascii="Times New Roman" w:hAnsi="Times New Roman"/>
          <w:sz w:val="24"/>
          <w:szCs w:val="24"/>
        </w:rPr>
        <w:t xml:space="preserve">1. </w:t>
      </w:r>
      <w:r w:rsidRPr="008027BF">
        <w:rPr>
          <w:rFonts w:ascii="Times New Roman" w:hAnsi="Times New Roman"/>
          <w:sz w:val="24"/>
          <w:szCs w:val="24"/>
        </w:rPr>
        <w:t xml:space="preserve">Провести торги по продаже </w:t>
      </w:r>
      <w:r w:rsidRPr="000377B9">
        <w:rPr>
          <w:rFonts w:ascii="Times New Roman" w:hAnsi="Times New Roman"/>
          <w:sz w:val="24"/>
          <w:szCs w:val="24"/>
        </w:rPr>
        <w:t xml:space="preserve">земельного участка площадью </w:t>
      </w:r>
      <w:r>
        <w:rPr>
          <w:rFonts w:ascii="Times New Roman" w:hAnsi="Times New Roman"/>
          <w:sz w:val="24"/>
          <w:szCs w:val="24"/>
        </w:rPr>
        <w:t>664</w:t>
      </w:r>
      <w:r w:rsidRPr="000377B9">
        <w:rPr>
          <w:rFonts w:ascii="Times New Roman" w:hAnsi="Times New Roman"/>
          <w:sz w:val="24"/>
          <w:szCs w:val="24"/>
        </w:rPr>
        <w:t xml:space="preserve"> кв.м, кадастровый номер: 47:15:01</w:t>
      </w:r>
      <w:r>
        <w:rPr>
          <w:rFonts w:ascii="Times New Roman" w:hAnsi="Times New Roman"/>
          <w:sz w:val="24"/>
          <w:szCs w:val="24"/>
        </w:rPr>
        <w:t>06001</w:t>
      </w:r>
      <w:r w:rsidRPr="000377B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2158</w:t>
      </w:r>
      <w:r w:rsidRPr="000377B9">
        <w:rPr>
          <w:rFonts w:ascii="Times New Roman" w:hAnsi="Times New Roman"/>
          <w:sz w:val="24"/>
          <w:szCs w:val="24"/>
        </w:rPr>
        <w:t xml:space="preserve">, для </w:t>
      </w:r>
      <w:r>
        <w:rPr>
          <w:rFonts w:ascii="Times New Roman" w:hAnsi="Times New Roman"/>
          <w:sz w:val="24"/>
          <w:szCs w:val="24"/>
        </w:rPr>
        <w:t>индивидуального жилищного строительства</w:t>
      </w:r>
      <w:r w:rsidRPr="000377B9">
        <w:rPr>
          <w:rFonts w:ascii="Times New Roman" w:hAnsi="Times New Roman"/>
          <w:sz w:val="24"/>
          <w:szCs w:val="24"/>
        </w:rPr>
        <w:t xml:space="preserve"> (далее – земельный участок).</w:t>
      </w:r>
    </w:p>
    <w:p w:rsidR="00EF23FA" w:rsidRPr="000377B9" w:rsidRDefault="00EF23FA" w:rsidP="00EF23FA">
      <w:pPr>
        <w:pStyle w:val="a8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377B9">
        <w:rPr>
          <w:rFonts w:ascii="Times New Roman" w:hAnsi="Times New Roman"/>
          <w:sz w:val="24"/>
          <w:szCs w:val="24"/>
        </w:rPr>
        <w:t>Торги провести в форме электронного аукциона</w:t>
      </w:r>
      <w:r>
        <w:rPr>
          <w:rFonts w:ascii="Times New Roman" w:hAnsi="Times New Roman"/>
          <w:sz w:val="24"/>
          <w:szCs w:val="24"/>
        </w:rPr>
        <w:t>,</w:t>
      </w:r>
      <w:r w:rsidRPr="000377B9">
        <w:rPr>
          <w:rFonts w:ascii="Times New Roman" w:hAnsi="Times New Roman"/>
          <w:sz w:val="24"/>
          <w:szCs w:val="24"/>
        </w:rPr>
        <w:t xml:space="preserve"> открытого по </w:t>
      </w:r>
      <w:r>
        <w:rPr>
          <w:rFonts w:ascii="Times New Roman" w:hAnsi="Times New Roman"/>
          <w:sz w:val="24"/>
          <w:szCs w:val="24"/>
        </w:rPr>
        <w:t xml:space="preserve">составу участников и по </w:t>
      </w:r>
      <w:r w:rsidRPr="000377B9">
        <w:rPr>
          <w:rFonts w:ascii="Times New Roman" w:hAnsi="Times New Roman"/>
          <w:sz w:val="24"/>
          <w:szCs w:val="24"/>
        </w:rPr>
        <w:t xml:space="preserve">форме подачи предложений о </w:t>
      </w:r>
      <w:r>
        <w:rPr>
          <w:rFonts w:ascii="Times New Roman" w:hAnsi="Times New Roman"/>
          <w:sz w:val="24"/>
          <w:szCs w:val="24"/>
        </w:rPr>
        <w:t>цене продажи земельного участка</w:t>
      </w:r>
      <w:r w:rsidRPr="000377B9">
        <w:rPr>
          <w:rFonts w:ascii="Times New Roman" w:hAnsi="Times New Roman"/>
          <w:sz w:val="24"/>
          <w:szCs w:val="24"/>
        </w:rPr>
        <w:t xml:space="preserve"> (далее – аукцион). </w:t>
      </w:r>
    </w:p>
    <w:p w:rsidR="00EF23FA" w:rsidRPr="000377B9" w:rsidRDefault="00EF23FA" w:rsidP="00EF23FA">
      <w:pPr>
        <w:tabs>
          <w:tab w:val="left" w:pos="1134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проведения аукциона – </w:t>
      </w:r>
      <w:r>
        <w:rPr>
          <w:sz w:val="24"/>
          <w:szCs w:val="24"/>
          <w:lang w:val="en-US"/>
        </w:rPr>
        <w:t>II</w:t>
      </w:r>
      <w:r w:rsidRPr="000377B9">
        <w:rPr>
          <w:sz w:val="24"/>
          <w:szCs w:val="24"/>
        </w:rPr>
        <w:t xml:space="preserve"> </w:t>
      </w:r>
      <w:r>
        <w:rPr>
          <w:sz w:val="24"/>
          <w:szCs w:val="24"/>
        </w:rPr>
        <w:t>кв.</w:t>
      </w:r>
      <w:r w:rsidRPr="000377B9">
        <w:rPr>
          <w:sz w:val="24"/>
          <w:szCs w:val="24"/>
        </w:rPr>
        <w:t xml:space="preserve"> 202</w:t>
      </w:r>
      <w:r>
        <w:rPr>
          <w:sz w:val="24"/>
          <w:szCs w:val="24"/>
        </w:rPr>
        <w:t>4</w:t>
      </w:r>
      <w:r w:rsidRPr="000377B9">
        <w:rPr>
          <w:sz w:val="24"/>
          <w:szCs w:val="24"/>
        </w:rPr>
        <w:t xml:space="preserve"> года.</w:t>
      </w:r>
    </w:p>
    <w:p w:rsidR="00EF23FA" w:rsidRPr="000377B9" w:rsidRDefault="00EF23FA" w:rsidP="00EF23FA">
      <w:pPr>
        <w:ind w:firstLine="709"/>
        <w:jc w:val="both"/>
      </w:pPr>
    </w:p>
    <w:p w:rsidR="00EF23FA" w:rsidRPr="000377B9" w:rsidRDefault="00EF23FA" w:rsidP="00EF23FA">
      <w:p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377B9">
        <w:rPr>
          <w:sz w:val="24"/>
          <w:szCs w:val="24"/>
        </w:rPr>
        <w:t xml:space="preserve">2. Предмет аукциона – </w:t>
      </w:r>
      <w:r>
        <w:rPr>
          <w:sz w:val="24"/>
          <w:szCs w:val="24"/>
        </w:rPr>
        <w:t xml:space="preserve">продажа </w:t>
      </w:r>
      <w:r w:rsidRPr="000377B9">
        <w:rPr>
          <w:sz w:val="24"/>
          <w:szCs w:val="24"/>
        </w:rPr>
        <w:t xml:space="preserve">земельного участка площадью </w:t>
      </w:r>
      <w:r>
        <w:rPr>
          <w:sz w:val="24"/>
          <w:szCs w:val="24"/>
        </w:rPr>
        <w:t>664</w:t>
      </w:r>
      <w:r w:rsidRPr="000377B9">
        <w:rPr>
          <w:sz w:val="24"/>
          <w:szCs w:val="24"/>
        </w:rPr>
        <w:t xml:space="preserve"> кв.м, кадастровый номер: 47:15:01</w:t>
      </w:r>
      <w:r>
        <w:rPr>
          <w:sz w:val="24"/>
          <w:szCs w:val="24"/>
        </w:rPr>
        <w:t>06001</w:t>
      </w:r>
      <w:r w:rsidRPr="000377B9">
        <w:rPr>
          <w:sz w:val="24"/>
          <w:szCs w:val="24"/>
        </w:rPr>
        <w:t>:</w:t>
      </w:r>
      <w:r>
        <w:rPr>
          <w:sz w:val="24"/>
          <w:szCs w:val="24"/>
        </w:rPr>
        <w:t xml:space="preserve">2158, </w:t>
      </w:r>
      <w:r w:rsidRPr="000377B9">
        <w:rPr>
          <w:sz w:val="24"/>
          <w:szCs w:val="24"/>
        </w:rPr>
        <w:t xml:space="preserve">для </w:t>
      </w:r>
      <w:r>
        <w:rPr>
          <w:sz w:val="24"/>
          <w:szCs w:val="24"/>
        </w:rPr>
        <w:t>индивидуального жилищного строительства</w:t>
      </w:r>
      <w:r w:rsidRPr="000377B9">
        <w:rPr>
          <w:sz w:val="24"/>
          <w:szCs w:val="24"/>
        </w:rPr>
        <w:t>.</w:t>
      </w:r>
    </w:p>
    <w:p w:rsidR="00EF23FA" w:rsidRPr="000377B9" w:rsidRDefault="00EF23FA" w:rsidP="00EF23FA">
      <w:pPr>
        <w:ind w:firstLine="708"/>
        <w:jc w:val="both"/>
        <w:rPr>
          <w:sz w:val="24"/>
          <w:szCs w:val="24"/>
        </w:rPr>
      </w:pPr>
      <w:r w:rsidRPr="000377B9">
        <w:rPr>
          <w:sz w:val="24"/>
          <w:szCs w:val="24"/>
        </w:rPr>
        <w:t>Адрес земельного участка: Ленинградская область, г.</w:t>
      </w:r>
      <w:r>
        <w:rPr>
          <w:sz w:val="24"/>
          <w:szCs w:val="24"/>
        </w:rPr>
        <w:t xml:space="preserve"> </w:t>
      </w:r>
      <w:r w:rsidRPr="000377B9">
        <w:rPr>
          <w:sz w:val="24"/>
          <w:szCs w:val="24"/>
        </w:rPr>
        <w:t xml:space="preserve">Сосновый Бор, </w:t>
      </w:r>
      <w:r>
        <w:rPr>
          <w:sz w:val="24"/>
          <w:szCs w:val="24"/>
        </w:rPr>
        <w:t>Липово,                              уч. № 27Б</w:t>
      </w:r>
      <w:r w:rsidRPr="000377B9">
        <w:rPr>
          <w:sz w:val="24"/>
          <w:szCs w:val="24"/>
        </w:rPr>
        <w:t>.</w:t>
      </w:r>
    </w:p>
    <w:p w:rsidR="00EF23FA" w:rsidRDefault="00EF23FA" w:rsidP="00EF23FA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0377B9">
        <w:rPr>
          <w:sz w:val="24"/>
          <w:szCs w:val="24"/>
        </w:rPr>
        <w:t xml:space="preserve">Общая площадь земельного участка – </w:t>
      </w:r>
      <w:r>
        <w:rPr>
          <w:sz w:val="24"/>
          <w:szCs w:val="24"/>
        </w:rPr>
        <w:t>664</w:t>
      </w:r>
      <w:r w:rsidRPr="000377B9">
        <w:rPr>
          <w:sz w:val="24"/>
          <w:szCs w:val="24"/>
        </w:rPr>
        <w:t xml:space="preserve"> кв.м.</w:t>
      </w:r>
    </w:p>
    <w:p w:rsidR="00EF23FA" w:rsidRDefault="00EF23FA" w:rsidP="00EF23FA">
      <w:pPr>
        <w:tabs>
          <w:tab w:val="left" w:pos="1134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Сведения о правах: </w:t>
      </w:r>
      <w:r w:rsidRPr="00551103">
        <w:rPr>
          <w:sz w:val="24"/>
          <w:szCs w:val="24"/>
        </w:rPr>
        <w:t>государственная собственность до разграничения государственной собственности на землю.</w:t>
      </w:r>
    </w:p>
    <w:p w:rsidR="00EF23FA" w:rsidRPr="000377B9" w:rsidRDefault="00EF23FA" w:rsidP="00EF23FA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0377B9">
        <w:rPr>
          <w:sz w:val="24"/>
          <w:szCs w:val="24"/>
        </w:rPr>
        <w:t>Категория земель – земли населенных пунктов.</w:t>
      </w:r>
    </w:p>
    <w:p w:rsidR="00EF23FA" w:rsidRPr="000377B9" w:rsidRDefault="00EF23FA" w:rsidP="00EF23FA">
      <w:pPr>
        <w:pStyle w:val="2"/>
        <w:spacing w:after="0" w:line="240" w:lineRule="auto"/>
        <w:ind w:left="0" w:firstLine="709"/>
        <w:rPr>
          <w:sz w:val="24"/>
          <w:szCs w:val="24"/>
        </w:rPr>
      </w:pPr>
      <w:r w:rsidRPr="00AA40BB">
        <w:rPr>
          <w:sz w:val="24"/>
          <w:szCs w:val="24"/>
        </w:rPr>
        <w:t xml:space="preserve">Земельный участок расположен в территориальной зоне </w:t>
      </w:r>
      <w:r w:rsidRPr="00551103">
        <w:rPr>
          <w:sz w:val="24"/>
          <w:szCs w:val="24"/>
        </w:rPr>
        <w:t>Ж-4 – зона застройки индивидуальными жилыми домами.</w:t>
      </w:r>
      <w:r w:rsidRPr="000377B9">
        <w:rPr>
          <w:sz w:val="24"/>
          <w:szCs w:val="24"/>
        </w:rPr>
        <w:t xml:space="preserve"> </w:t>
      </w:r>
    </w:p>
    <w:p w:rsidR="00EF23FA" w:rsidRPr="000377B9" w:rsidRDefault="00EF23FA" w:rsidP="00EF23FA">
      <w:pPr>
        <w:pStyle w:val="2"/>
        <w:spacing w:after="0" w:line="240" w:lineRule="auto"/>
        <w:ind w:left="0" w:firstLine="709"/>
        <w:rPr>
          <w:sz w:val="24"/>
          <w:szCs w:val="24"/>
        </w:rPr>
      </w:pPr>
      <w:r w:rsidRPr="000377B9">
        <w:rPr>
          <w:sz w:val="24"/>
          <w:szCs w:val="24"/>
        </w:rPr>
        <w:t xml:space="preserve">Вид разрешенного использования земельного участка: для </w:t>
      </w:r>
      <w:r>
        <w:rPr>
          <w:sz w:val="24"/>
          <w:szCs w:val="24"/>
        </w:rPr>
        <w:t>индивидуального жилищного строительства</w:t>
      </w:r>
      <w:r w:rsidRPr="000377B9">
        <w:rPr>
          <w:sz w:val="24"/>
          <w:szCs w:val="24"/>
        </w:rPr>
        <w:t>.</w:t>
      </w:r>
    </w:p>
    <w:p w:rsidR="00EF23FA" w:rsidRPr="000377B9" w:rsidRDefault="00EF23FA" w:rsidP="00EF23FA">
      <w:pPr>
        <w:pStyle w:val="2"/>
        <w:spacing w:after="0" w:line="240" w:lineRule="auto"/>
        <w:ind w:left="0" w:firstLine="709"/>
        <w:rPr>
          <w:sz w:val="24"/>
          <w:szCs w:val="24"/>
        </w:rPr>
      </w:pPr>
      <w:r w:rsidRPr="000377B9">
        <w:rPr>
          <w:sz w:val="24"/>
          <w:szCs w:val="24"/>
        </w:rPr>
        <w:lastRenderedPageBreak/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на земельном участке определены градостроительным регламентом территориальной </w:t>
      </w:r>
      <w:r w:rsidRPr="00551103">
        <w:rPr>
          <w:sz w:val="24"/>
          <w:szCs w:val="24"/>
        </w:rPr>
        <w:t>зоны Ж-4</w:t>
      </w:r>
      <w:r w:rsidRPr="000377B9">
        <w:rPr>
          <w:sz w:val="24"/>
          <w:szCs w:val="24"/>
        </w:rPr>
        <w:t xml:space="preserve"> Правил землепользования и застройки муниципального образования Сосновоборский городской округ, утвержденных Приказом Комитета по архитектуре и градостроительству Ленинградской области от 03.09.2019 № 59. </w:t>
      </w:r>
    </w:p>
    <w:p w:rsidR="00EF23FA" w:rsidRDefault="00EF23FA" w:rsidP="00EF23FA">
      <w:pPr>
        <w:pStyle w:val="2"/>
        <w:spacing w:after="0" w:line="240" w:lineRule="auto"/>
        <w:ind w:left="0" w:firstLine="709"/>
        <w:rPr>
          <w:sz w:val="24"/>
          <w:szCs w:val="24"/>
        </w:rPr>
      </w:pPr>
      <w:r w:rsidRPr="00AA40BB">
        <w:rPr>
          <w:sz w:val="24"/>
          <w:szCs w:val="24"/>
        </w:rPr>
        <w:t xml:space="preserve">Сведения об ограничениях использования земельного участка: </w:t>
      </w:r>
    </w:p>
    <w:p w:rsidR="00EF23FA" w:rsidRPr="00AA40BB" w:rsidRDefault="00EF23FA" w:rsidP="00EF23FA">
      <w:pPr>
        <w:pStyle w:val="2"/>
        <w:spacing w:after="0" w:line="240" w:lineRule="auto"/>
        <w:ind w:left="0" w:firstLine="709"/>
        <w:rPr>
          <w:sz w:val="24"/>
          <w:szCs w:val="24"/>
          <w:highlight w:val="yellow"/>
        </w:rPr>
      </w:pPr>
      <w:r>
        <w:rPr>
          <w:sz w:val="24"/>
          <w:szCs w:val="24"/>
        </w:rPr>
        <w:t>- частично в охранной зоне объектов электросетевого хозяйства (0,4 кВ) (75 кв.м)</w:t>
      </w:r>
      <w:r w:rsidRPr="00AA40BB">
        <w:rPr>
          <w:sz w:val="24"/>
          <w:szCs w:val="24"/>
        </w:rPr>
        <w:t>.</w:t>
      </w:r>
    </w:p>
    <w:p w:rsidR="00EF23FA" w:rsidRPr="000377B9" w:rsidRDefault="00EF23FA" w:rsidP="00EF23FA">
      <w:pPr>
        <w:pStyle w:val="2"/>
        <w:spacing w:after="0" w:line="240" w:lineRule="auto"/>
        <w:ind w:left="0" w:firstLine="709"/>
        <w:rPr>
          <w:sz w:val="24"/>
          <w:szCs w:val="24"/>
        </w:rPr>
      </w:pPr>
      <w:r w:rsidRPr="000377B9">
        <w:rPr>
          <w:sz w:val="24"/>
          <w:szCs w:val="24"/>
        </w:rPr>
        <w:t>Земельный участок свободен и не обременен правами третьих лиц.</w:t>
      </w:r>
    </w:p>
    <w:p w:rsidR="00EF23FA" w:rsidRDefault="00EF23FA" w:rsidP="00EF23FA">
      <w:p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551103">
        <w:rPr>
          <w:color w:val="000000"/>
          <w:sz w:val="24"/>
          <w:szCs w:val="24"/>
        </w:rPr>
        <w:t>В границах земельного участка находится движимое имущество – ветхое, частично обрушившееся деревянное строение.</w:t>
      </w:r>
    </w:p>
    <w:p w:rsidR="00EF23FA" w:rsidRDefault="00EF23FA" w:rsidP="00EF23FA">
      <w:p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EF23FA" w:rsidRPr="000377B9" w:rsidRDefault="00EF23FA" w:rsidP="00EF23FA">
      <w:p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0377B9">
        <w:rPr>
          <w:color w:val="000000"/>
          <w:sz w:val="24"/>
          <w:szCs w:val="24"/>
        </w:rPr>
        <w:t>3. Установить следующие условия аукциона:</w:t>
      </w:r>
    </w:p>
    <w:p w:rsidR="00EF23FA" w:rsidRPr="000377B9" w:rsidRDefault="00EF23FA" w:rsidP="00EF23FA">
      <w:pPr>
        <w:pStyle w:val="2"/>
        <w:tabs>
          <w:tab w:val="left" w:pos="709"/>
          <w:tab w:val="left" w:pos="993"/>
          <w:tab w:val="left" w:pos="1440"/>
        </w:tabs>
        <w:spacing w:after="0" w:line="240" w:lineRule="auto"/>
        <w:ind w:left="0" w:firstLine="709"/>
        <w:rPr>
          <w:color w:val="000000"/>
          <w:sz w:val="24"/>
          <w:szCs w:val="24"/>
        </w:rPr>
      </w:pPr>
      <w:r w:rsidRPr="000377B9">
        <w:rPr>
          <w:color w:val="000000"/>
          <w:sz w:val="24"/>
          <w:szCs w:val="24"/>
        </w:rPr>
        <w:t>3.1. Н</w:t>
      </w:r>
      <w:r>
        <w:rPr>
          <w:color w:val="000000"/>
          <w:sz w:val="24"/>
          <w:szCs w:val="24"/>
        </w:rPr>
        <w:t>ачальная цена предмета аукциона</w:t>
      </w:r>
      <w:r w:rsidRPr="000377B9">
        <w:rPr>
          <w:color w:val="000000"/>
          <w:sz w:val="24"/>
          <w:szCs w:val="24"/>
        </w:rPr>
        <w:t xml:space="preserve"> </w:t>
      </w:r>
      <w:r w:rsidRPr="00AA40BB">
        <w:rPr>
          <w:color w:val="000000"/>
          <w:sz w:val="24"/>
          <w:szCs w:val="24"/>
        </w:rPr>
        <w:t>– 1 920 000</w:t>
      </w:r>
      <w:r w:rsidRPr="00AA40BB">
        <w:rPr>
          <w:bCs/>
          <w:iCs/>
          <w:color w:val="000000"/>
          <w:sz w:val="24"/>
          <w:szCs w:val="24"/>
        </w:rPr>
        <w:t xml:space="preserve"> (</w:t>
      </w:r>
      <w:r>
        <w:rPr>
          <w:bCs/>
          <w:iCs/>
          <w:color w:val="000000"/>
          <w:sz w:val="24"/>
          <w:szCs w:val="24"/>
        </w:rPr>
        <w:t>О</w:t>
      </w:r>
      <w:r w:rsidRPr="00AA40BB">
        <w:rPr>
          <w:bCs/>
          <w:iCs/>
          <w:color w:val="000000"/>
          <w:sz w:val="24"/>
          <w:szCs w:val="24"/>
        </w:rPr>
        <w:t xml:space="preserve">дин миллион девятьсот двадцать тысяч) рублей 00 копеек </w:t>
      </w:r>
      <w:r w:rsidRPr="00AA40BB">
        <w:rPr>
          <w:color w:val="000000"/>
          <w:sz w:val="24"/>
          <w:szCs w:val="24"/>
        </w:rPr>
        <w:t>(отчет № 29/24 от 26.02.2024 об оценке рыночной стоимости объекта недвижимости – земельного участка).</w:t>
      </w:r>
    </w:p>
    <w:p w:rsidR="00EF23FA" w:rsidRPr="000377B9" w:rsidRDefault="00EF23FA" w:rsidP="00EF23FA">
      <w:pPr>
        <w:pStyle w:val="2"/>
        <w:tabs>
          <w:tab w:val="left" w:pos="709"/>
          <w:tab w:val="left" w:pos="993"/>
        </w:tabs>
        <w:spacing w:after="0" w:line="240" w:lineRule="auto"/>
        <w:ind w:left="0" w:firstLine="709"/>
        <w:rPr>
          <w:color w:val="000000"/>
          <w:sz w:val="24"/>
          <w:szCs w:val="24"/>
        </w:rPr>
      </w:pPr>
      <w:r w:rsidRPr="000377B9">
        <w:rPr>
          <w:color w:val="000000"/>
          <w:sz w:val="24"/>
          <w:szCs w:val="24"/>
        </w:rPr>
        <w:t xml:space="preserve">3.2. «Шаг аукциона»: </w:t>
      </w:r>
      <w:r w:rsidRPr="00605947">
        <w:rPr>
          <w:color w:val="000000"/>
          <w:sz w:val="24"/>
          <w:szCs w:val="24"/>
        </w:rPr>
        <w:t xml:space="preserve">57 600 (пятьдесят семь тысяч шестьсот) </w:t>
      </w:r>
      <w:r w:rsidRPr="000377B9">
        <w:rPr>
          <w:color w:val="000000"/>
          <w:sz w:val="24"/>
          <w:szCs w:val="24"/>
        </w:rPr>
        <w:t>рублей 00 копеек и не изменяется в течение всего аукциона.</w:t>
      </w:r>
    </w:p>
    <w:p w:rsidR="00EF23FA" w:rsidRPr="00605947" w:rsidRDefault="00EF23FA" w:rsidP="00EF23FA">
      <w:pPr>
        <w:pStyle w:val="2"/>
        <w:spacing w:after="0" w:line="240" w:lineRule="auto"/>
        <w:ind w:left="0" w:firstLine="709"/>
        <w:rPr>
          <w:color w:val="000000"/>
          <w:sz w:val="24"/>
          <w:szCs w:val="24"/>
        </w:rPr>
      </w:pPr>
      <w:r w:rsidRPr="000377B9">
        <w:rPr>
          <w:color w:val="000000"/>
          <w:sz w:val="24"/>
          <w:szCs w:val="24"/>
        </w:rPr>
        <w:t xml:space="preserve">3.3. Задаток для участия в аукционе </w:t>
      </w:r>
      <w:r w:rsidRPr="00C12921">
        <w:rPr>
          <w:color w:val="000000"/>
          <w:sz w:val="24"/>
          <w:szCs w:val="24"/>
        </w:rPr>
        <w:t xml:space="preserve">– </w:t>
      </w:r>
      <w:r w:rsidRPr="00605947">
        <w:rPr>
          <w:color w:val="000000"/>
          <w:sz w:val="24"/>
          <w:szCs w:val="24"/>
        </w:rPr>
        <w:t>384 000 (триста восемьдесят четыре тысячи)</w:t>
      </w:r>
      <w:r>
        <w:rPr>
          <w:color w:val="000000"/>
          <w:sz w:val="24"/>
          <w:szCs w:val="24"/>
        </w:rPr>
        <w:t xml:space="preserve"> </w:t>
      </w:r>
      <w:r w:rsidRPr="00956806">
        <w:rPr>
          <w:bCs/>
          <w:iCs/>
          <w:color w:val="000000"/>
          <w:sz w:val="24"/>
          <w:szCs w:val="24"/>
        </w:rPr>
        <w:t>рублей 00 копеек</w:t>
      </w:r>
      <w:r>
        <w:rPr>
          <w:bCs/>
          <w:iCs/>
          <w:color w:val="000000"/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EF23FA" w:rsidRPr="00E929E0" w:rsidRDefault="00EF23FA" w:rsidP="00EF23FA">
      <w:pPr>
        <w:tabs>
          <w:tab w:val="left" w:pos="1134"/>
        </w:tabs>
        <w:ind w:firstLine="709"/>
        <w:jc w:val="both"/>
        <w:rPr>
          <w:b/>
          <w:sz w:val="24"/>
          <w:szCs w:val="24"/>
        </w:rPr>
      </w:pPr>
      <w:r w:rsidRPr="00E929E0">
        <w:rPr>
          <w:sz w:val="24"/>
          <w:szCs w:val="24"/>
        </w:rPr>
        <w:t>3.4</w:t>
      </w:r>
      <w:r w:rsidRPr="00E929E0">
        <w:rPr>
          <w:color w:val="7030A0"/>
          <w:sz w:val="24"/>
          <w:szCs w:val="24"/>
        </w:rPr>
        <w:t xml:space="preserve">. </w:t>
      </w:r>
      <w:r w:rsidRPr="00E929E0">
        <w:rPr>
          <w:sz w:val="24"/>
          <w:szCs w:val="24"/>
        </w:rPr>
        <w:t>Порядок оплаты:</w:t>
      </w:r>
      <w:r w:rsidRPr="00E929E0">
        <w:rPr>
          <w:b/>
          <w:sz w:val="24"/>
          <w:szCs w:val="24"/>
        </w:rPr>
        <w:t xml:space="preserve"> </w:t>
      </w:r>
    </w:p>
    <w:p w:rsidR="00EF23FA" w:rsidRPr="007B2280" w:rsidRDefault="00EF23FA" w:rsidP="00EF23FA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E929E0">
        <w:rPr>
          <w:sz w:val="24"/>
          <w:szCs w:val="24"/>
        </w:rPr>
        <w:t>3.4.1.</w:t>
      </w:r>
      <w:r w:rsidRPr="00E929E0">
        <w:rPr>
          <w:b/>
          <w:sz w:val="24"/>
          <w:szCs w:val="24"/>
        </w:rPr>
        <w:t xml:space="preserve"> </w:t>
      </w:r>
      <w:r w:rsidRPr="00E929E0">
        <w:rPr>
          <w:sz w:val="24"/>
          <w:szCs w:val="24"/>
        </w:rPr>
        <w:t>Победитель аукциона (участник, сделавший предпоследнее предложение), единовременно разовым платежом оплачивает цену продажи земельного участка, определенную по итогам аукциона, в течение 5 (пяти) рабочих дней с даты подписания договора купли-</w:t>
      </w:r>
      <w:r w:rsidRPr="007B2280">
        <w:rPr>
          <w:sz w:val="24"/>
          <w:szCs w:val="24"/>
        </w:rPr>
        <w:t>продажи (внесенный задаток засчитывается в счет цены продажи)</w:t>
      </w:r>
      <w:r w:rsidRPr="007B2280">
        <w:rPr>
          <w:i/>
          <w:sz w:val="24"/>
          <w:szCs w:val="24"/>
        </w:rPr>
        <w:t>.</w:t>
      </w:r>
    </w:p>
    <w:p w:rsidR="00EF23FA" w:rsidRPr="007B2280" w:rsidRDefault="00EF23FA" w:rsidP="00EF23FA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7B2280">
        <w:rPr>
          <w:sz w:val="24"/>
          <w:szCs w:val="24"/>
        </w:rPr>
        <w:t>3.4.2. В случае, если договор купли-продажи земельного участка заключается с единственным принявшим участие в аукционе участником, лицом, подавшем единственную заявку на участие в аукционе, или заявителем, признанным единственным участником аукциона, задаток,</w:t>
      </w:r>
      <w:r w:rsidRPr="007B2280">
        <w:rPr>
          <w:b/>
          <w:sz w:val="24"/>
          <w:szCs w:val="24"/>
        </w:rPr>
        <w:t xml:space="preserve"> </w:t>
      </w:r>
      <w:r w:rsidRPr="007B2280">
        <w:rPr>
          <w:sz w:val="24"/>
          <w:szCs w:val="24"/>
        </w:rPr>
        <w:t>внесенный заявителем для участия в аукционе, засчитывается в счет цены продажи земельного участка равной начальной цене предмета аукциона. Оставшуюся сумму цены продажи участник в течение 5 (пяти) рабочих дней с даты подписания договора купли-продажи оплачивает путём перечисления денежных средств на расчётный счёт, указанный в договоре продажи земельного участка.</w:t>
      </w:r>
    </w:p>
    <w:p w:rsidR="00EF23FA" w:rsidRPr="007B2280" w:rsidRDefault="00EF23FA" w:rsidP="00EF23FA">
      <w:pPr>
        <w:shd w:val="clear" w:color="auto" w:fill="FFFFFF"/>
        <w:autoSpaceDE w:val="0"/>
        <w:autoSpaceDN w:val="0"/>
        <w:adjustRightInd w:val="0"/>
        <w:spacing w:before="240"/>
        <w:ind w:firstLine="709"/>
        <w:jc w:val="both"/>
        <w:rPr>
          <w:sz w:val="24"/>
          <w:szCs w:val="24"/>
        </w:rPr>
      </w:pPr>
      <w:r w:rsidRPr="007B2280">
        <w:rPr>
          <w:sz w:val="24"/>
          <w:szCs w:val="24"/>
        </w:rPr>
        <w:t>4. И</w:t>
      </w:r>
      <w:r w:rsidRPr="007B2280">
        <w:rPr>
          <w:sz w:val="24"/>
          <w:szCs w:val="24"/>
          <w:shd w:val="clear" w:color="auto" w:fill="FFFFFF"/>
        </w:rPr>
        <w:t>нформация о возможности подключения (технологического присоединения) объектов капитального строительства к сетям инженерно-технического обеспечения:</w:t>
      </w:r>
    </w:p>
    <w:p w:rsidR="00EF23FA" w:rsidRPr="007B2280" w:rsidRDefault="00EF23FA" w:rsidP="00EF23FA">
      <w:pPr>
        <w:pStyle w:val="Default"/>
        <w:tabs>
          <w:tab w:val="left" w:pos="426"/>
        </w:tabs>
        <w:ind w:firstLine="709"/>
        <w:jc w:val="both"/>
        <w:rPr>
          <w:color w:val="auto"/>
        </w:rPr>
      </w:pPr>
      <w:r w:rsidRPr="007B2280">
        <w:rPr>
          <w:color w:val="auto"/>
        </w:rPr>
        <w:t>4.1. Письмо филиала АО «ЛОЭСК» «Западные электрические сети» исх. № 08</w:t>
      </w:r>
      <w:r>
        <w:rPr>
          <w:color w:val="auto"/>
        </w:rPr>
        <w:t>/</w:t>
      </w:r>
      <w:r w:rsidRPr="007B2280">
        <w:rPr>
          <w:color w:val="auto"/>
        </w:rPr>
        <w:t>02/</w:t>
      </w:r>
      <w:r>
        <w:rPr>
          <w:color w:val="auto"/>
        </w:rPr>
        <w:t>60</w:t>
      </w:r>
      <w:r w:rsidRPr="007B2280">
        <w:rPr>
          <w:color w:val="auto"/>
        </w:rPr>
        <w:t xml:space="preserve"> от </w:t>
      </w:r>
      <w:r>
        <w:rPr>
          <w:color w:val="auto"/>
        </w:rPr>
        <w:t>29</w:t>
      </w:r>
      <w:r w:rsidRPr="007B2280">
        <w:rPr>
          <w:color w:val="auto"/>
        </w:rPr>
        <w:t>.</w:t>
      </w:r>
      <w:r>
        <w:rPr>
          <w:color w:val="auto"/>
        </w:rPr>
        <w:t>02</w:t>
      </w:r>
      <w:r w:rsidRPr="007B2280">
        <w:rPr>
          <w:color w:val="auto"/>
        </w:rPr>
        <w:t>.202</w:t>
      </w:r>
      <w:r>
        <w:rPr>
          <w:color w:val="auto"/>
        </w:rPr>
        <w:t>4</w:t>
      </w:r>
      <w:r w:rsidRPr="007B2280">
        <w:rPr>
          <w:color w:val="auto"/>
        </w:rPr>
        <w:t>;</w:t>
      </w:r>
    </w:p>
    <w:p w:rsidR="00EF23FA" w:rsidRPr="007B2280" w:rsidRDefault="00EF23FA" w:rsidP="00EF23FA">
      <w:pPr>
        <w:pStyle w:val="Default"/>
        <w:tabs>
          <w:tab w:val="left" w:pos="0"/>
        </w:tabs>
        <w:ind w:firstLine="709"/>
        <w:jc w:val="both"/>
        <w:rPr>
          <w:color w:val="auto"/>
        </w:rPr>
      </w:pPr>
      <w:r w:rsidRPr="007B2280">
        <w:rPr>
          <w:color w:val="auto"/>
        </w:rPr>
        <w:t>4.2. Письмо СМУП «ТСП» исх. № 02-08-2</w:t>
      </w:r>
      <w:r>
        <w:rPr>
          <w:color w:val="auto"/>
        </w:rPr>
        <w:t>4</w:t>
      </w:r>
      <w:r w:rsidRPr="007B2280">
        <w:rPr>
          <w:color w:val="auto"/>
        </w:rPr>
        <w:t>/</w:t>
      </w:r>
      <w:r>
        <w:rPr>
          <w:color w:val="auto"/>
        </w:rPr>
        <w:t>46</w:t>
      </w:r>
      <w:r w:rsidRPr="007B2280">
        <w:rPr>
          <w:color w:val="auto"/>
        </w:rPr>
        <w:t xml:space="preserve"> от </w:t>
      </w:r>
      <w:r>
        <w:rPr>
          <w:color w:val="auto"/>
        </w:rPr>
        <w:t>28</w:t>
      </w:r>
      <w:r w:rsidRPr="007B2280">
        <w:rPr>
          <w:color w:val="auto"/>
        </w:rPr>
        <w:t>.</w:t>
      </w:r>
      <w:r>
        <w:rPr>
          <w:color w:val="auto"/>
        </w:rPr>
        <w:t>02</w:t>
      </w:r>
      <w:r w:rsidRPr="007B2280">
        <w:rPr>
          <w:color w:val="auto"/>
        </w:rPr>
        <w:t>.202</w:t>
      </w:r>
      <w:r>
        <w:rPr>
          <w:color w:val="auto"/>
        </w:rPr>
        <w:t>4</w:t>
      </w:r>
      <w:r w:rsidRPr="007B2280">
        <w:rPr>
          <w:color w:val="auto"/>
        </w:rPr>
        <w:t>;</w:t>
      </w:r>
    </w:p>
    <w:p w:rsidR="00EF23FA" w:rsidRPr="007B2280" w:rsidRDefault="00EF23FA" w:rsidP="00EF23FA">
      <w:pPr>
        <w:pStyle w:val="Default"/>
        <w:tabs>
          <w:tab w:val="left" w:pos="426"/>
        </w:tabs>
        <w:ind w:firstLine="709"/>
        <w:jc w:val="both"/>
        <w:rPr>
          <w:color w:val="auto"/>
        </w:rPr>
      </w:pPr>
      <w:r w:rsidRPr="007B2280">
        <w:rPr>
          <w:color w:val="auto"/>
        </w:rPr>
        <w:t xml:space="preserve">4.3. Письмо </w:t>
      </w:r>
      <w:r>
        <w:rPr>
          <w:color w:val="auto"/>
        </w:rPr>
        <w:t>ООО</w:t>
      </w:r>
      <w:r w:rsidRPr="007B2280">
        <w:rPr>
          <w:color w:val="auto"/>
        </w:rPr>
        <w:t xml:space="preserve"> «Водоканал» исх. № </w:t>
      </w:r>
      <w:r>
        <w:rPr>
          <w:color w:val="auto"/>
        </w:rPr>
        <w:t>270-05</w:t>
      </w:r>
      <w:r w:rsidRPr="007B2280">
        <w:rPr>
          <w:color w:val="auto"/>
        </w:rPr>
        <w:t xml:space="preserve"> от </w:t>
      </w:r>
      <w:r>
        <w:rPr>
          <w:color w:val="auto"/>
        </w:rPr>
        <w:t>29.02.2024</w:t>
      </w:r>
      <w:r w:rsidRPr="007B2280">
        <w:rPr>
          <w:color w:val="auto"/>
        </w:rPr>
        <w:t>;</w:t>
      </w:r>
    </w:p>
    <w:p w:rsidR="00EF23FA" w:rsidRPr="007B2280" w:rsidRDefault="00EF23FA" w:rsidP="00EF23FA">
      <w:pPr>
        <w:pStyle w:val="Default"/>
        <w:tabs>
          <w:tab w:val="left" w:pos="426"/>
        </w:tabs>
        <w:ind w:firstLine="709"/>
        <w:jc w:val="both"/>
        <w:rPr>
          <w:color w:val="auto"/>
        </w:rPr>
      </w:pPr>
      <w:r w:rsidRPr="007B2280">
        <w:rPr>
          <w:color w:val="auto"/>
        </w:rPr>
        <w:t xml:space="preserve">4.4. Письмо филиала АО «Газпром газораспределение Ленинградская область» </w:t>
      </w:r>
      <w:r w:rsidRPr="007B2280">
        <w:rPr>
          <w:color w:val="auto"/>
        </w:rPr>
        <w:br/>
        <w:t xml:space="preserve">в г. Кингисеппе исх. № </w:t>
      </w:r>
      <w:r>
        <w:rPr>
          <w:color w:val="auto"/>
        </w:rPr>
        <w:t>03-/373</w:t>
      </w:r>
      <w:r w:rsidRPr="007B2280">
        <w:rPr>
          <w:color w:val="auto"/>
        </w:rPr>
        <w:t xml:space="preserve"> от </w:t>
      </w:r>
      <w:r>
        <w:rPr>
          <w:color w:val="auto"/>
        </w:rPr>
        <w:t>04</w:t>
      </w:r>
      <w:r w:rsidRPr="007B2280">
        <w:rPr>
          <w:color w:val="auto"/>
        </w:rPr>
        <w:t>.</w:t>
      </w:r>
      <w:r>
        <w:rPr>
          <w:color w:val="auto"/>
        </w:rPr>
        <w:t>03</w:t>
      </w:r>
      <w:r w:rsidRPr="007B2280">
        <w:rPr>
          <w:color w:val="auto"/>
        </w:rPr>
        <w:t>.202</w:t>
      </w:r>
      <w:r>
        <w:rPr>
          <w:color w:val="auto"/>
        </w:rPr>
        <w:t>4</w:t>
      </w:r>
      <w:r w:rsidRPr="007B2280">
        <w:rPr>
          <w:color w:val="auto"/>
        </w:rPr>
        <w:t>.</w:t>
      </w:r>
    </w:p>
    <w:p w:rsidR="00EF23FA" w:rsidRDefault="00EF23FA" w:rsidP="00EF23FA">
      <w:pPr>
        <w:pStyle w:val="Default"/>
        <w:tabs>
          <w:tab w:val="left" w:pos="426"/>
        </w:tabs>
        <w:ind w:firstLine="709"/>
        <w:jc w:val="both"/>
        <w:rPr>
          <w:color w:val="auto"/>
        </w:rPr>
      </w:pPr>
      <w:r w:rsidRPr="007B2280">
        <w:rPr>
          <w:color w:val="auto"/>
        </w:rPr>
        <w:t>4.5. Письмо ПАО «Ростелеком» исх. № 02/05/</w:t>
      </w:r>
      <w:r>
        <w:rPr>
          <w:color w:val="auto"/>
        </w:rPr>
        <w:t>4182</w:t>
      </w:r>
      <w:r w:rsidRPr="007B2280">
        <w:rPr>
          <w:color w:val="auto"/>
        </w:rPr>
        <w:t>/</w:t>
      </w:r>
      <w:r>
        <w:rPr>
          <w:color w:val="auto"/>
        </w:rPr>
        <w:t>24</w:t>
      </w:r>
      <w:r w:rsidRPr="007B2280">
        <w:rPr>
          <w:color w:val="auto"/>
        </w:rPr>
        <w:t xml:space="preserve"> </w:t>
      </w:r>
      <w:r>
        <w:rPr>
          <w:color w:val="auto"/>
        </w:rPr>
        <w:t>от 28</w:t>
      </w:r>
      <w:r w:rsidRPr="007B2280">
        <w:rPr>
          <w:color w:val="auto"/>
        </w:rPr>
        <w:t>.</w:t>
      </w:r>
      <w:r>
        <w:rPr>
          <w:color w:val="auto"/>
        </w:rPr>
        <w:t>02</w:t>
      </w:r>
      <w:r w:rsidRPr="007B2280">
        <w:rPr>
          <w:color w:val="auto"/>
        </w:rPr>
        <w:t>.202</w:t>
      </w:r>
      <w:r>
        <w:rPr>
          <w:color w:val="auto"/>
        </w:rPr>
        <w:t>4</w:t>
      </w:r>
      <w:r w:rsidRPr="007B2280">
        <w:rPr>
          <w:color w:val="auto"/>
        </w:rPr>
        <w:t xml:space="preserve">. </w:t>
      </w:r>
    </w:p>
    <w:p w:rsidR="00EF23FA" w:rsidRDefault="00EF23FA" w:rsidP="00EF23FA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F23FA" w:rsidRPr="007B2280" w:rsidRDefault="00EF23FA" w:rsidP="00EF23FA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B2280">
        <w:rPr>
          <w:sz w:val="24"/>
          <w:szCs w:val="24"/>
        </w:rPr>
        <w:t xml:space="preserve">5. Организатору аукциона – Комитету по управлению муниципальным имуществом администрации муниципального образования Сосновоборский городской округ Ленинградской области (далее </w:t>
      </w:r>
      <w:r>
        <w:rPr>
          <w:sz w:val="24"/>
          <w:szCs w:val="24"/>
        </w:rPr>
        <w:t>–</w:t>
      </w:r>
      <w:r w:rsidRPr="007B2280">
        <w:rPr>
          <w:sz w:val="24"/>
          <w:szCs w:val="24"/>
        </w:rPr>
        <w:t xml:space="preserve"> КУМИ Сосновоборского городского округа)</w:t>
      </w:r>
      <w:r w:rsidRPr="007B2280">
        <w:rPr>
          <w:sz w:val="24"/>
          <w:szCs w:val="24"/>
        </w:rPr>
        <w:br/>
        <w:t>(Михайлова Н.В.):</w:t>
      </w:r>
    </w:p>
    <w:p w:rsidR="00EF23FA" w:rsidRPr="00197693" w:rsidRDefault="00EF23FA" w:rsidP="00EF23FA">
      <w:pPr>
        <w:pStyle w:val="2"/>
        <w:tabs>
          <w:tab w:val="left" w:pos="709"/>
          <w:tab w:val="left" w:pos="993"/>
        </w:tabs>
        <w:spacing w:after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5</w:t>
      </w:r>
      <w:r w:rsidRPr="00197693">
        <w:rPr>
          <w:sz w:val="24"/>
          <w:szCs w:val="24"/>
        </w:rPr>
        <w:t>.1. Установить время, место и порядок проведения аукциона, форму и сроки подачи заявок на участие в аукционе, порядок внес</w:t>
      </w:r>
      <w:r>
        <w:rPr>
          <w:sz w:val="24"/>
          <w:szCs w:val="24"/>
        </w:rPr>
        <w:t>ения и возврата задатков, а так</w:t>
      </w:r>
      <w:r w:rsidRPr="00197693">
        <w:rPr>
          <w:sz w:val="24"/>
          <w:szCs w:val="24"/>
        </w:rPr>
        <w:t>же утвердить пакет документов</w:t>
      </w:r>
      <w:r>
        <w:rPr>
          <w:sz w:val="24"/>
          <w:szCs w:val="24"/>
        </w:rPr>
        <w:t>,</w:t>
      </w:r>
      <w:r w:rsidRPr="00197693">
        <w:rPr>
          <w:sz w:val="24"/>
          <w:szCs w:val="24"/>
        </w:rPr>
        <w:t xml:space="preserve"> необходимый для проведения аукциона.</w:t>
      </w:r>
    </w:p>
    <w:p w:rsidR="00EF23FA" w:rsidRPr="005428F2" w:rsidRDefault="00EF23FA" w:rsidP="00EF23FA">
      <w:pPr>
        <w:pStyle w:val="2"/>
        <w:tabs>
          <w:tab w:val="left" w:pos="709"/>
          <w:tab w:val="left" w:pos="993"/>
        </w:tabs>
        <w:spacing w:after="0" w:line="240" w:lineRule="auto"/>
        <w:ind w:left="0" w:firstLine="709"/>
        <w:rPr>
          <w:sz w:val="24"/>
        </w:rPr>
      </w:pPr>
      <w:r>
        <w:rPr>
          <w:sz w:val="24"/>
          <w:szCs w:val="24"/>
        </w:rPr>
        <w:t>5</w:t>
      </w:r>
      <w:r w:rsidRPr="00E3499F">
        <w:rPr>
          <w:sz w:val="24"/>
          <w:szCs w:val="24"/>
        </w:rPr>
        <w:t>.2. Обеспечить размещение извещения о проведении аукциона не менее чем за тридцать дней до дня проведения аукциона</w:t>
      </w:r>
      <w:r>
        <w:rPr>
          <w:sz w:val="24"/>
          <w:szCs w:val="24"/>
        </w:rPr>
        <w:t xml:space="preserve"> </w:t>
      </w:r>
      <w:r w:rsidRPr="004141CE">
        <w:rPr>
          <w:sz w:val="24"/>
        </w:rPr>
        <w:t xml:space="preserve"> на официальном сайте Российской Федерации в сети «Интернет» для размещения информации о проведении </w:t>
      </w:r>
      <w:r w:rsidRPr="002800FC">
        <w:rPr>
          <w:sz w:val="24"/>
        </w:rPr>
        <w:t>торгов (</w:t>
      </w:r>
      <w:hyperlink r:id="rId7" w:history="1">
        <w:r w:rsidRPr="00510CE4">
          <w:rPr>
            <w:rStyle w:val="a7"/>
          </w:rPr>
          <w:t>www.torgi.gov.ru</w:t>
        </w:r>
      </w:hyperlink>
      <w:r w:rsidRPr="002800FC">
        <w:rPr>
          <w:sz w:val="24"/>
        </w:rPr>
        <w:t>).</w:t>
      </w:r>
    </w:p>
    <w:p w:rsidR="00EF23FA" w:rsidRDefault="00EF23FA" w:rsidP="00EF23FA">
      <w:pPr>
        <w:pStyle w:val="2"/>
        <w:tabs>
          <w:tab w:val="left" w:pos="709"/>
          <w:tab w:val="left" w:pos="993"/>
        </w:tabs>
        <w:spacing w:after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5</w:t>
      </w:r>
      <w:r w:rsidRPr="00E81D5A">
        <w:rPr>
          <w:sz w:val="24"/>
          <w:szCs w:val="24"/>
        </w:rPr>
        <w:t>.3. О</w:t>
      </w:r>
      <w:r>
        <w:rPr>
          <w:sz w:val="24"/>
          <w:szCs w:val="24"/>
        </w:rPr>
        <w:t>беспечить организацию и проведение аукциона в электронной форме.</w:t>
      </w:r>
    </w:p>
    <w:p w:rsidR="00EF23FA" w:rsidRPr="00E81D5A" w:rsidRDefault="00EF23FA" w:rsidP="00EF23FA">
      <w:pPr>
        <w:pStyle w:val="2"/>
        <w:tabs>
          <w:tab w:val="left" w:pos="709"/>
          <w:tab w:val="left" w:pos="993"/>
        </w:tabs>
        <w:spacing w:after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5.4. Обеспечить заключение договора в электронной форме</w:t>
      </w:r>
      <w:r w:rsidRPr="00E81D5A">
        <w:rPr>
          <w:sz w:val="24"/>
          <w:szCs w:val="24"/>
        </w:rPr>
        <w:t>.</w:t>
      </w:r>
    </w:p>
    <w:p w:rsidR="00EF23FA" w:rsidRPr="00F739B9" w:rsidRDefault="00EF23FA" w:rsidP="00EF23FA">
      <w:pPr>
        <w:tabs>
          <w:tab w:val="left" w:pos="540"/>
        </w:tabs>
        <w:spacing w:before="24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F739B9">
        <w:rPr>
          <w:sz w:val="24"/>
          <w:szCs w:val="24"/>
        </w:rPr>
        <w:t xml:space="preserve">. </w:t>
      </w:r>
      <w:r>
        <w:rPr>
          <w:sz w:val="24"/>
          <w:szCs w:val="24"/>
        </w:rPr>
        <w:t>Отделу по связям с общественностью (п</w:t>
      </w:r>
      <w:r w:rsidRPr="0086739A">
        <w:rPr>
          <w:sz w:val="24"/>
          <w:szCs w:val="24"/>
        </w:rPr>
        <w:t>ресс-центр</w:t>
      </w:r>
      <w:r>
        <w:rPr>
          <w:sz w:val="24"/>
          <w:szCs w:val="24"/>
        </w:rPr>
        <w:t xml:space="preserve">) комитета по общественной безопасности и информации администрации </w:t>
      </w:r>
      <w:r w:rsidRPr="0086739A">
        <w:rPr>
          <w:sz w:val="24"/>
          <w:szCs w:val="24"/>
        </w:rPr>
        <w:t>разместить настоящее постановление на официальном сайте Сосновоборского городского округа.</w:t>
      </w:r>
    </w:p>
    <w:p w:rsidR="00EF23FA" w:rsidRPr="00F739B9" w:rsidRDefault="00EF23FA" w:rsidP="00EF23FA">
      <w:pPr>
        <w:tabs>
          <w:tab w:val="left" w:pos="540"/>
        </w:tabs>
        <w:spacing w:before="24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F739B9">
        <w:rPr>
          <w:sz w:val="24"/>
          <w:szCs w:val="24"/>
        </w:rPr>
        <w:t xml:space="preserve">. </w:t>
      </w:r>
      <w:r w:rsidRPr="0086739A">
        <w:rPr>
          <w:sz w:val="24"/>
          <w:szCs w:val="24"/>
        </w:rPr>
        <w:t xml:space="preserve">Общему отделу администрации опубликовать </w:t>
      </w:r>
      <w:r>
        <w:rPr>
          <w:sz w:val="24"/>
          <w:szCs w:val="24"/>
        </w:rPr>
        <w:t xml:space="preserve">информацию о принятии настоящего постановления </w:t>
      </w:r>
      <w:r w:rsidRPr="0086739A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городской </w:t>
      </w:r>
      <w:r w:rsidRPr="0086739A">
        <w:rPr>
          <w:sz w:val="24"/>
          <w:szCs w:val="24"/>
        </w:rPr>
        <w:t>газете «Маяк».</w:t>
      </w:r>
    </w:p>
    <w:p w:rsidR="00EF23FA" w:rsidRPr="00F739B9" w:rsidRDefault="00EF23FA" w:rsidP="00EF23FA">
      <w:pPr>
        <w:widowControl w:val="0"/>
        <w:autoSpaceDE w:val="0"/>
        <w:autoSpaceDN w:val="0"/>
        <w:adjustRightInd w:val="0"/>
        <w:spacing w:before="24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F739B9">
        <w:rPr>
          <w:sz w:val="24"/>
          <w:szCs w:val="24"/>
        </w:rPr>
        <w:t>. Настоящее постановление вступает в силу со дня подписания.</w:t>
      </w:r>
    </w:p>
    <w:p w:rsidR="00EF23FA" w:rsidRDefault="00EF23FA" w:rsidP="00EF23FA">
      <w:pPr>
        <w:pStyle w:val="2"/>
        <w:tabs>
          <w:tab w:val="left" w:pos="284"/>
        </w:tabs>
        <w:spacing w:before="240" w:after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9</w:t>
      </w:r>
      <w:r w:rsidRPr="00F739B9">
        <w:rPr>
          <w:sz w:val="24"/>
          <w:szCs w:val="24"/>
        </w:rPr>
        <w:t xml:space="preserve">. Контроль за исполнением настоящего постановления </w:t>
      </w:r>
      <w:r>
        <w:rPr>
          <w:sz w:val="24"/>
          <w:szCs w:val="24"/>
        </w:rPr>
        <w:t xml:space="preserve">возложить на первого заместителя главы администрации </w:t>
      </w:r>
      <w:r w:rsidRPr="001F4419">
        <w:rPr>
          <w:sz w:val="24"/>
          <w:szCs w:val="24"/>
        </w:rPr>
        <w:t>Сосновоборского городского ок</w:t>
      </w:r>
      <w:r>
        <w:rPr>
          <w:sz w:val="24"/>
          <w:szCs w:val="24"/>
        </w:rPr>
        <w:t>руга Лютикова С.Г.</w:t>
      </w:r>
    </w:p>
    <w:p w:rsidR="00EF23FA" w:rsidRDefault="00EF23FA" w:rsidP="00EF23FA">
      <w:pPr>
        <w:jc w:val="both"/>
        <w:rPr>
          <w:sz w:val="24"/>
          <w:szCs w:val="24"/>
        </w:rPr>
      </w:pPr>
    </w:p>
    <w:p w:rsidR="00EF23FA" w:rsidRDefault="00EF23FA" w:rsidP="00EF23FA">
      <w:pPr>
        <w:jc w:val="both"/>
        <w:rPr>
          <w:sz w:val="24"/>
          <w:szCs w:val="24"/>
        </w:rPr>
      </w:pPr>
    </w:p>
    <w:p w:rsidR="00EF23FA" w:rsidRDefault="00EF23FA" w:rsidP="00EF23FA">
      <w:pPr>
        <w:jc w:val="both"/>
        <w:rPr>
          <w:sz w:val="24"/>
          <w:szCs w:val="24"/>
        </w:rPr>
      </w:pPr>
    </w:p>
    <w:p w:rsidR="00EF23FA" w:rsidRDefault="00EF23FA" w:rsidP="00EF23FA">
      <w:pPr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Pr="001F4419">
        <w:rPr>
          <w:sz w:val="24"/>
          <w:szCs w:val="24"/>
        </w:rPr>
        <w:t>Сосновоборского городского ок</w:t>
      </w:r>
      <w:r>
        <w:rPr>
          <w:sz w:val="24"/>
          <w:szCs w:val="24"/>
        </w:rPr>
        <w:t>руга                                                             М.В. Воронков</w:t>
      </w:r>
    </w:p>
    <w:p w:rsidR="00EF23FA" w:rsidRDefault="00EF23FA" w:rsidP="00EF23FA">
      <w:pPr>
        <w:ind w:firstLine="709"/>
        <w:jc w:val="both"/>
        <w:rPr>
          <w:sz w:val="24"/>
          <w:szCs w:val="24"/>
        </w:rPr>
      </w:pPr>
    </w:p>
    <w:p w:rsidR="00EF23FA" w:rsidRDefault="00EF23FA" w:rsidP="00EF23FA">
      <w:pPr>
        <w:jc w:val="both"/>
        <w:rPr>
          <w:sz w:val="24"/>
          <w:szCs w:val="24"/>
        </w:rPr>
      </w:pPr>
    </w:p>
    <w:p w:rsidR="00EF23FA" w:rsidRPr="00D40925" w:rsidRDefault="00EF23FA" w:rsidP="00EF23FA">
      <w:pPr>
        <w:tabs>
          <w:tab w:val="left" w:pos="1260"/>
        </w:tabs>
        <w:rPr>
          <w:sz w:val="12"/>
          <w:szCs w:val="12"/>
        </w:rPr>
      </w:pPr>
    </w:p>
    <w:p w:rsidR="00EF23FA" w:rsidRPr="00D40925" w:rsidRDefault="00EF23FA" w:rsidP="00EF23FA">
      <w:pPr>
        <w:tabs>
          <w:tab w:val="left" w:pos="1260"/>
        </w:tabs>
        <w:rPr>
          <w:sz w:val="12"/>
          <w:szCs w:val="12"/>
        </w:rPr>
      </w:pPr>
    </w:p>
    <w:p w:rsidR="00EF23FA" w:rsidRDefault="00EF23FA" w:rsidP="00EF23FA">
      <w:pPr>
        <w:tabs>
          <w:tab w:val="left" w:pos="1260"/>
        </w:tabs>
        <w:rPr>
          <w:sz w:val="10"/>
          <w:szCs w:val="10"/>
        </w:rPr>
      </w:pPr>
    </w:p>
    <w:p w:rsidR="00EF23FA" w:rsidRDefault="00EF23FA" w:rsidP="00EF23FA">
      <w:pPr>
        <w:tabs>
          <w:tab w:val="left" w:pos="1260"/>
        </w:tabs>
        <w:rPr>
          <w:sz w:val="10"/>
          <w:szCs w:val="10"/>
        </w:rPr>
      </w:pPr>
    </w:p>
    <w:p w:rsidR="00EF23FA" w:rsidRDefault="00EF23FA" w:rsidP="00EF23FA">
      <w:pPr>
        <w:tabs>
          <w:tab w:val="left" w:pos="1260"/>
        </w:tabs>
        <w:rPr>
          <w:sz w:val="10"/>
          <w:szCs w:val="10"/>
        </w:rPr>
      </w:pPr>
    </w:p>
    <w:p w:rsidR="00EF23FA" w:rsidRDefault="00EF23FA" w:rsidP="00EF23FA">
      <w:pPr>
        <w:tabs>
          <w:tab w:val="left" w:pos="1260"/>
        </w:tabs>
        <w:rPr>
          <w:sz w:val="10"/>
          <w:szCs w:val="10"/>
        </w:rPr>
      </w:pPr>
    </w:p>
    <w:p w:rsidR="00EF23FA" w:rsidRDefault="00EF23FA" w:rsidP="00EF23FA">
      <w:pPr>
        <w:tabs>
          <w:tab w:val="left" w:pos="1260"/>
        </w:tabs>
        <w:rPr>
          <w:sz w:val="10"/>
          <w:szCs w:val="10"/>
        </w:rPr>
      </w:pPr>
    </w:p>
    <w:p w:rsidR="00EF23FA" w:rsidRDefault="00EF23FA" w:rsidP="00EF23FA">
      <w:pPr>
        <w:tabs>
          <w:tab w:val="left" w:pos="1260"/>
        </w:tabs>
        <w:rPr>
          <w:sz w:val="10"/>
          <w:szCs w:val="10"/>
        </w:rPr>
      </w:pPr>
    </w:p>
    <w:p w:rsidR="00EF23FA" w:rsidRDefault="00EF23FA" w:rsidP="00EF23FA">
      <w:pPr>
        <w:tabs>
          <w:tab w:val="left" w:pos="1260"/>
        </w:tabs>
        <w:rPr>
          <w:sz w:val="10"/>
          <w:szCs w:val="10"/>
        </w:rPr>
      </w:pPr>
    </w:p>
    <w:p w:rsidR="00EF23FA" w:rsidRDefault="00EF23FA" w:rsidP="00EF23FA">
      <w:pPr>
        <w:tabs>
          <w:tab w:val="left" w:pos="1260"/>
        </w:tabs>
        <w:rPr>
          <w:sz w:val="10"/>
          <w:szCs w:val="10"/>
        </w:rPr>
      </w:pPr>
    </w:p>
    <w:p w:rsidR="00EF23FA" w:rsidRDefault="00EF23FA" w:rsidP="00EF23FA">
      <w:pPr>
        <w:tabs>
          <w:tab w:val="left" w:pos="1260"/>
        </w:tabs>
        <w:rPr>
          <w:sz w:val="10"/>
          <w:szCs w:val="10"/>
        </w:rPr>
      </w:pPr>
    </w:p>
    <w:p w:rsidR="00EF23FA" w:rsidRDefault="00EF23FA" w:rsidP="00EF23FA">
      <w:pPr>
        <w:tabs>
          <w:tab w:val="left" w:pos="1260"/>
        </w:tabs>
        <w:rPr>
          <w:sz w:val="10"/>
          <w:szCs w:val="10"/>
        </w:rPr>
      </w:pPr>
    </w:p>
    <w:p w:rsidR="00EF23FA" w:rsidRDefault="00EF23FA" w:rsidP="00EF23FA">
      <w:pPr>
        <w:tabs>
          <w:tab w:val="left" w:pos="1260"/>
        </w:tabs>
        <w:rPr>
          <w:sz w:val="10"/>
          <w:szCs w:val="10"/>
        </w:rPr>
      </w:pPr>
    </w:p>
    <w:p w:rsidR="00EF23FA" w:rsidRDefault="00EF23FA" w:rsidP="00EF23FA">
      <w:pPr>
        <w:tabs>
          <w:tab w:val="left" w:pos="1260"/>
        </w:tabs>
        <w:rPr>
          <w:sz w:val="10"/>
          <w:szCs w:val="10"/>
        </w:rPr>
      </w:pPr>
    </w:p>
    <w:p w:rsidR="00EF23FA" w:rsidRDefault="00EF23FA" w:rsidP="00EF23FA">
      <w:pPr>
        <w:tabs>
          <w:tab w:val="left" w:pos="1260"/>
        </w:tabs>
        <w:rPr>
          <w:sz w:val="10"/>
          <w:szCs w:val="10"/>
        </w:rPr>
      </w:pPr>
    </w:p>
    <w:p w:rsidR="00EF23FA" w:rsidRDefault="00EF23FA" w:rsidP="00EF23FA">
      <w:pPr>
        <w:tabs>
          <w:tab w:val="left" w:pos="1260"/>
        </w:tabs>
        <w:rPr>
          <w:sz w:val="10"/>
          <w:szCs w:val="10"/>
        </w:rPr>
      </w:pPr>
    </w:p>
    <w:p w:rsidR="00EF23FA" w:rsidRDefault="00EF23FA" w:rsidP="00EF23FA">
      <w:pPr>
        <w:tabs>
          <w:tab w:val="left" w:pos="1260"/>
        </w:tabs>
        <w:rPr>
          <w:sz w:val="10"/>
          <w:szCs w:val="10"/>
        </w:rPr>
      </w:pPr>
    </w:p>
    <w:p w:rsidR="00EF23FA" w:rsidRDefault="00EF23FA" w:rsidP="00EF23FA">
      <w:pPr>
        <w:tabs>
          <w:tab w:val="left" w:pos="1260"/>
        </w:tabs>
        <w:rPr>
          <w:sz w:val="10"/>
          <w:szCs w:val="10"/>
        </w:rPr>
      </w:pPr>
    </w:p>
    <w:p w:rsidR="00EF23FA" w:rsidRDefault="00EF23FA" w:rsidP="00EF23FA">
      <w:pPr>
        <w:tabs>
          <w:tab w:val="left" w:pos="1260"/>
        </w:tabs>
        <w:rPr>
          <w:sz w:val="10"/>
          <w:szCs w:val="10"/>
        </w:rPr>
      </w:pPr>
    </w:p>
    <w:p w:rsidR="00EF23FA" w:rsidRDefault="00EF23FA" w:rsidP="00EF23FA">
      <w:pPr>
        <w:tabs>
          <w:tab w:val="left" w:pos="1260"/>
        </w:tabs>
        <w:rPr>
          <w:sz w:val="10"/>
          <w:szCs w:val="10"/>
        </w:rPr>
      </w:pPr>
    </w:p>
    <w:p w:rsidR="00EF23FA" w:rsidRDefault="00EF23FA" w:rsidP="00EF23FA">
      <w:pPr>
        <w:tabs>
          <w:tab w:val="left" w:pos="1260"/>
        </w:tabs>
        <w:rPr>
          <w:sz w:val="10"/>
          <w:szCs w:val="10"/>
        </w:rPr>
      </w:pPr>
    </w:p>
    <w:p w:rsidR="00EF23FA" w:rsidRDefault="00EF23FA" w:rsidP="00EF23FA">
      <w:pPr>
        <w:tabs>
          <w:tab w:val="left" w:pos="1260"/>
        </w:tabs>
        <w:rPr>
          <w:sz w:val="10"/>
          <w:szCs w:val="10"/>
        </w:rPr>
      </w:pPr>
    </w:p>
    <w:p w:rsidR="00EF23FA" w:rsidRDefault="00EF23FA" w:rsidP="00EF23FA">
      <w:pPr>
        <w:tabs>
          <w:tab w:val="left" w:pos="1260"/>
        </w:tabs>
        <w:rPr>
          <w:sz w:val="10"/>
          <w:szCs w:val="10"/>
        </w:rPr>
      </w:pPr>
    </w:p>
    <w:p w:rsidR="00EF23FA" w:rsidRDefault="00EF23FA" w:rsidP="00EF23FA">
      <w:pPr>
        <w:tabs>
          <w:tab w:val="left" w:pos="1260"/>
        </w:tabs>
        <w:rPr>
          <w:sz w:val="10"/>
          <w:szCs w:val="10"/>
        </w:rPr>
      </w:pPr>
    </w:p>
    <w:p w:rsidR="00EF23FA" w:rsidRDefault="00EF23FA" w:rsidP="00EF23FA">
      <w:pPr>
        <w:tabs>
          <w:tab w:val="left" w:pos="1260"/>
        </w:tabs>
        <w:rPr>
          <w:sz w:val="10"/>
          <w:szCs w:val="10"/>
        </w:rPr>
      </w:pPr>
    </w:p>
    <w:p w:rsidR="00EF23FA" w:rsidRDefault="00EF23FA" w:rsidP="00EF23FA">
      <w:pPr>
        <w:tabs>
          <w:tab w:val="left" w:pos="1260"/>
        </w:tabs>
        <w:rPr>
          <w:sz w:val="10"/>
          <w:szCs w:val="10"/>
        </w:rPr>
      </w:pPr>
    </w:p>
    <w:p w:rsidR="00EF23FA" w:rsidRDefault="00EF23FA" w:rsidP="00EF23FA">
      <w:pPr>
        <w:tabs>
          <w:tab w:val="left" w:pos="1260"/>
        </w:tabs>
        <w:rPr>
          <w:sz w:val="10"/>
          <w:szCs w:val="10"/>
        </w:rPr>
      </w:pPr>
    </w:p>
    <w:p w:rsidR="00EF23FA" w:rsidRDefault="00EF23FA" w:rsidP="00EF23FA">
      <w:pPr>
        <w:tabs>
          <w:tab w:val="left" w:pos="1260"/>
        </w:tabs>
        <w:rPr>
          <w:sz w:val="10"/>
          <w:szCs w:val="10"/>
        </w:rPr>
      </w:pPr>
    </w:p>
    <w:p w:rsidR="00EF23FA" w:rsidRDefault="00EF23FA" w:rsidP="00EF23FA">
      <w:pPr>
        <w:tabs>
          <w:tab w:val="left" w:pos="1260"/>
        </w:tabs>
        <w:rPr>
          <w:sz w:val="10"/>
          <w:szCs w:val="10"/>
        </w:rPr>
      </w:pPr>
    </w:p>
    <w:p w:rsidR="00EF23FA" w:rsidRDefault="00EF23FA" w:rsidP="00EF23FA">
      <w:pPr>
        <w:tabs>
          <w:tab w:val="left" w:pos="1260"/>
        </w:tabs>
        <w:rPr>
          <w:sz w:val="10"/>
          <w:szCs w:val="10"/>
        </w:rPr>
      </w:pPr>
      <w:bookmarkStart w:id="0" w:name="_GoBack"/>
      <w:bookmarkEnd w:id="0"/>
    </w:p>
    <w:sectPr w:rsidR="00EF23FA" w:rsidSect="00DA72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C61" w:rsidRDefault="00891C61" w:rsidP="00EF23FA">
      <w:r>
        <w:separator/>
      </w:r>
    </w:p>
  </w:endnote>
  <w:endnote w:type="continuationSeparator" w:id="0">
    <w:p w:rsidR="00891C61" w:rsidRDefault="00891C61" w:rsidP="00EF2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CE4" w:rsidRDefault="00891C6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CE4" w:rsidRDefault="00891C6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CE4" w:rsidRDefault="00891C6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C61" w:rsidRDefault="00891C61" w:rsidP="00EF23FA">
      <w:r>
        <w:separator/>
      </w:r>
    </w:p>
  </w:footnote>
  <w:footnote w:type="continuationSeparator" w:id="0">
    <w:p w:rsidR="00891C61" w:rsidRDefault="00891C61" w:rsidP="00EF23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CE4" w:rsidRDefault="00891C6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166" w:rsidRDefault="00891C6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CE4" w:rsidRDefault="00891C6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03c78e96-81fd-4349-a970-00cb4a22f627"/>
  </w:docVars>
  <w:rsids>
    <w:rsidRoot w:val="00EF23FA"/>
    <w:rsid w:val="00010C6F"/>
    <w:rsid w:val="000230E3"/>
    <w:rsid w:val="00032969"/>
    <w:rsid w:val="000368C0"/>
    <w:rsid w:val="00046AA9"/>
    <w:rsid w:val="00057AB4"/>
    <w:rsid w:val="00061FBC"/>
    <w:rsid w:val="00086B5D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D0766"/>
    <w:rsid w:val="001D1B78"/>
    <w:rsid w:val="001F0C95"/>
    <w:rsid w:val="00206E8A"/>
    <w:rsid w:val="00207A5B"/>
    <w:rsid w:val="00210722"/>
    <w:rsid w:val="00222A92"/>
    <w:rsid w:val="00222B38"/>
    <w:rsid w:val="002235CA"/>
    <w:rsid w:val="00231F44"/>
    <w:rsid w:val="002333CF"/>
    <w:rsid w:val="00277DBE"/>
    <w:rsid w:val="002A0598"/>
    <w:rsid w:val="002B45B0"/>
    <w:rsid w:val="002B5CAE"/>
    <w:rsid w:val="002B666D"/>
    <w:rsid w:val="002C3CAB"/>
    <w:rsid w:val="002C40DC"/>
    <w:rsid w:val="002E24E2"/>
    <w:rsid w:val="002F6427"/>
    <w:rsid w:val="003046CE"/>
    <w:rsid w:val="003135E2"/>
    <w:rsid w:val="00325614"/>
    <w:rsid w:val="00344061"/>
    <w:rsid w:val="00350109"/>
    <w:rsid w:val="003556E4"/>
    <w:rsid w:val="003669CE"/>
    <w:rsid w:val="003B6065"/>
    <w:rsid w:val="003C073C"/>
    <w:rsid w:val="003C4698"/>
    <w:rsid w:val="003C4AD1"/>
    <w:rsid w:val="003D05AE"/>
    <w:rsid w:val="003D5E43"/>
    <w:rsid w:val="003F0629"/>
    <w:rsid w:val="003F41CD"/>
    <w:rsid w:val="004035FE"/>
    <w:rsid w:val="0040422C"/>
    <w:rsid w:val="00422AA7"/>
    <w:rsid w:val="00425BA6"/>
    <w:rsid w:val="00470B3A"/>
    <w:rsid w:val="00470D2D"/>
    <w:rsid w:val="004D48F8"/>
    <w:rsid w:val="004F0D6B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B1B7B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017D4"/>
    <w:rsid w:val="0070480D"/>
    <w:rsid w:val="007158B7"/>
    <w:rsid w:val="0071788D"/>
    <w:rsid w:val="007222FE"/>
    <w:rsid w:val="00723B7C"/>
    <w:rsid w:val="00730E3B"/>
    <w:rsid w:val="007362DD"/>
    <w:rsid w:val="00766982"/>
    <w:rsid w:val="00792FDB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91C61"/>
    <w:rsid w:val="008B74AE"/>
    <w:rsid w:val="008D33EF"/>
    <w:rsid w:val="008D7255"/>
    <w:rsid w:val="008D787C"/>
    <w:rsid w:val="008E6448"/>
    <w:rsid w:val="008F16A3"/>
    <w:rsid w:val="008F2045"/>
    <w:rsid w:val="00911E52"/>
    <w:rsid w:val="00917BF1"/>
    <w:rsid w:val="00941FC4"/>
    <w:rsid w:val="00960DCF"/>
    <w:rsid w:val="00965960"/>
    <w:rsid w:val="00973345"/>
    <w:rsid w:val="0098408B"/>
    <w:rsid w:val="00986B56"/>
    <w:rsid w:val="00992E73"/>
    <w:rsid w:val="009A33C7"/>
    <w:rsid w:val="009B5442"/>
    <w:rsid w:val="009C0DD1"/>
    <w:rsid w:val="009C21FC"/>
    <w:rsid w:val="009C288F"/>
    <w:rsid w:val="009E2C1E"/>
    <w:rsid w:val="009F3D19"/>
    <w:rsid w:val="009F7DDA"/>
    <w:rsid w:val="00A60AF3"/>
    <w:rsid w:val="00A73C48"/>
    <w:rsid w:val="00A73F50"/>
    <w:rsid w:val="00A907ED"/>
    <w:rsid w:val="00A94C82"/>
    <w:rsid w:val="00AA10E6"/>
    <w:rsid w:val="00AA1779"/>
    <w:rsid w:val="00AD6214"/>
    <w:rsid w:val="00AF1CB9"/>
    <w:rsid w:val="00B03DC4"/>
    <w:rsid w:val="00B1380E"/>
    <w:rsid w:val="00B22300"/>
    <w:rsid w:val="00B4728B"/>
    <w:rsid w:val="00B57C22"/>
    <w:rsid w:val="00B63604"/>
    <w:rsid w:val="00B774FA"/>
    <w:rsid w:val="00B9421C"/>
    <w:rsid w:val="00BC62EF"/>
    <w:rsid w:val="00BE11B1"/>
    <w:rsid w:val="00BF45AB"/>
    <w:rsid w:val="00C06573"/>
    <w:rsid w:val="00C10F51"/>
    <w:rsid w:val="00C17E90"/>
    <w:rsid w:val="00C36BD0"/>
    <w:rsid w:val="00C67E2C"/>
    <w:rsid w:val="00C8162D"/>
    <w:rsid w:val="00C90755"/>
    <w:rsid w:val="00C96D26"/>
    <w:rsid w:val="00CC6781"/>
    <w:rsid w:val="00CD2109"/>
    <w:rsid w:val="00CE2E9C"/>
    <w:rsid w:val="00CF09E7"/>
    <w:rsid w:val="00CF44EE"/>
    <w:rsid w:val="00D00D4B"/>
    <w:rsid w:val="00D14646"/>
    <w:rsid w:val="00D2090E"/>
    <w:rsid w:val="00D257E2"/>
    <w:rsid w:val="00D340BD"/>
    <w:rsid w:val="00D440C8"/>
    <w:rsid w:val="00D6009D"/>
    <w:rsid w:val="00D71842"/>
    <w:rsid w:val="00DA16C8"/>
    <w:rsid w:val="00DA5A23"/>
    <w:rsid w:val="00DA72CC"/>
    <w:rsid w:val="00DB6983"/>
    <w:rsid w:val="00DD5800"/>
    <w:rsid w:val="00E01EE6"/>
    <w:rsid w:val="00E047A5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3FA"/>
    <w:rsid w:val="00EF25CE"/>
    <w:rsid w:val="00EF6872"/>
    <w:rsid w:val="00EF7F4B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D097A37-BCF5-48BC-B8E6-05B618A8D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3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F23FA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23FA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F23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F23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F23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F23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uiPriority w:val="99"/>
    <w:unhideWhenUsed/>
    <w:rsid w:val="00EF23FA"/>
    <w:rPr>
      <w:color w:val="0000FF"/>
      <w:u w:val="single"/>
    </w:rPr>
  </w:style>
  <w:style w:type="paragraph" w:styleId="a8">
    <w:name w:val="No Spacing"/>
    <w:uiPriority w:val="1"/>
    <w:qFormat/>
    <w:rsid w:val="00EF23F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EF23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EF23FA"/>
    <w:pPr>
      <w:spacing w:after="120" w:line="480" w:lineRule="auto"/>
      <w:ind w:left="283"/>
      <w:jc w:val="both"/>
    </w:pPr>
  </w:style>
  <w:style w:type="character" w:customStyle="1" w:styleId="20">
    <w:name w:val="Основной текст с отступом 2 Знак"/>
    <w:basedOn w:val="a0"/>
    <w:link w:val="2"/>
    <w:rsid w:val="00EF23F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6734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obchmash</dc:creator>
  <cp:keywords/>
  <dc:description/>
  <cp:lastModifiedBy>  </cp:lastModifiedBy>
  <cp:revision>2</cp:revision>
  <dcterms:created xsi:type="dcterms:W3CDTF">2024-04-12T13:40:00Z</dcterms:created>
  <dcterms:modified xsi:type="dcterms:W3CDTF">2024-04-12T13:40:00Z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03c78e96-81fd-4349-a970-00cb4a22f627</vt:lpwstr>
  </property>
</Properties>
</file>