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F54114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</w:t>
            </w:r>
            <w:r w:rsidR="004735F5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4735F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179,3</w:t>
            </w:r>
          </w:p>
        </w:tc>
      </w:tr>
      <w:tr w:rsidR="005507F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за </w:t>
            </w:r>
            <w:r w:rsidR="004735F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64648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64648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июнь-август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149,8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4735F5">
              <w:rPr>
                <w:rFonts w:ascii="Times New Roman" w:eastAsia="Times New Roman" w:hAnsi="Times New Roman" w:cs="Times New Roman"/>
              </w:rPr>
              <w:t>августе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4735F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373,6</w:t>
            </w:r>
          </w:p>
        </w:tc>
      </w:tr>
      <w:tr w:rsidR="004735F5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1" w:rsidRDefault="004735F5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4D27A2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4D27A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F23A8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A2" w:rsidRDefault="003B016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817,1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4735F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911A5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911A5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Pr="002C3F81" w:rsidRDefault="00911A5D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техническому обслуживанию автоматизированной системы «Безопасный город» за </w:t>
            </w:r>
            <w:r w:rsidR="003B0163">
              <w:rPr>
                <w:rFonts w:ascii="Times New Roman" w:eastAsia="Times New Roman" w:hAnsi="Times New Roman" w:cs="Times New Roman"/>
              </w:rPr>
              <w:t>май, июнь,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3B0163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</w:t>
            </w:r>
            <w:r w:rsidR="004735F5">
              <w:rPr>
                <w:rFonts w:ascii="Times New Roman" w:eastAsia="Times New Roman" w:hAnsi="Times New Roman" w:cs="Times New Roman"/>
              </w:rPr>
              <w:t xml:space="preserve">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4735F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2D163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</w:t>
            </w:r>
            <w:r w:rsidR="00C50FB4">
              <w:rPr>
                <w:rFonts w:ascii="Times New Roman" w:eastAsia="Times New Roman" w:hAnsi="Times New Roman" w:cs="Times New Roman"/>
              </w:rPr>
              <w:t>ЭСПАДОН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C50FB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</w:t>
            </w:r>
            <w:r w:rsidR="004735F5">
              <w:rPr>
                <w:rFonts w:ascii="Times New Roman" w:eastAsia="Times New Roman" w:hAnsi="Times New Roman" w:cs="Times New Roman"/>
              </w:rPr>
              <w:t>ово</w:t>
            </w:r>
            <w:proofErr w:type="spellEnd"/>
            <w:r w:rsidR="004735F5">
              <w:rPr>
                <w:rFonts w:ascii="Times New Roman" w:eastAsia="Times New Roman" w:hAnsi="Times New Roman" w:cs="Times New Roman"/>
              </w:rPr>
              <w:t xml:space="preserve"> и городской пляж Устье за август</w:t>
            </w:r>
            <w:r w:rsidR="002D163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4735F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4735F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обеспечению безопасного отдыха населения на водных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предназначенных для купания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207,4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</w:t>
            </w:r>
            <w:r w:rsidR="00C50FB4">
              <w:rPr>
                <w:rFonts w:ascii="Times New Roman" w:eastAsia="Times New Roman" w:hAnsi="Times New Roman" w:cs="Times New Roman"/>
              </w:rPr>
              <w:t xml:space="preserve">в </w:t>
            </w:r>
            <w:r w:rsidR="004735F5">
              <w:rPr>
                <w:rFonts w:ascii="Times New Roman" w:eastAsia="Times New Roman" w:hAnsi="Times New Roman" w:cs="Times New Roman"/>
              </w:rPr>
              <w:t>августе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4735F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116,4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3B016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3B016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735F5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4735F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4735F5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4735F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4735F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4735F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4735F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3B016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3B016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646483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СПб"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Pr="00646483" w:rsidRDefault="00646483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46483">
              <w:rPr>
                <w:rFonts w:ascii="Times New Roman" w:hAnsi="Times New Roman" w:cs="Times New Roman"/>
                <w:sz w:val="23"/>
                <w:szCs w:val="23"/>
              </w:rPr>
              <w:t>бустройств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46483">
              <w:rPr>
                <w:rFonts w:ascii="Times New Roman" w:hAnsi="Times New Roman" w:cs="Times New Roman"/>
                <w:sz w:val="23"/>
                <w:szCs w:val="23"/>
              </w:rPr>
              <w:t xml:space="preserve"> пешеходных переходов техническими средствами организации дорожного движения в </w:t>
            </w:r>
            <w:proofErr w:type="gramStart"/>
            <w:r w:rsidRPr="0064648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646483">
              <w:rPr>
                <w:rFonts w:ascii="Times New Roman" w:hAnsi="Times New Roman" w:cs="Times New Roman"/>
                <w:sz w:val="23"/>
                <w:szCs w:val="23"/>
              </w:rPr>
              <w:t xml:space="preserve">. Сосновый Бор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1 993,7</w:t>
            </w:r>
          </w:p>
        </w:tc>
      </w:tr>
      <w:tr w:rsidR="00646483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A09B4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09B4">
              <w:rPr>
                <w:rFonts w:ascii="Times New Roman" w:eastAsia="Times New Roman" w:hAnsi="Times New Roman" w:cs="Times New Roman"/>
              </w:rPr>
              <w:t xml:space="preserve"> работ по строительству городского кладбища «Воронка –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845,0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6464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1 029,8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646483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«Мастер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646483" w:rsidP="00E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светодиодных светильников и кронштейнов для наружного освещения</w:t>
            </w:r>
            <w:r w:rsidR="00107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6464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680,9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F5411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848,4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3B0163" w:rsidRDefault="00F5411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67 995,5</w:t>
            </w:r>
          </w:p>
          <w:p w:rsidR="00E96863" w:rsidRPr="003B0163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3B0163" w:rsidRDefault="00F5411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63">
              <w:rPr>
                <w:rFonts w:ascii="Times New Roman" w:eastAsia="Times New Roman" w:hAnsi="Times New Roman" w:cs="Times New Roman"/>
              </w:rPr>
              <w:t>49 763,6</w:t>
            </w:r>
          </w:p>
          <w:p w:rsidR="00B86742" w:rsidRPr="00E96863" w:rsidRDefault="00F5411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18 231,9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41" w:rsidRDefault="00402E41" w:rsidP="005D36CC">
      <w:pPr>
        <w:spacing w:after="0" w:line="240" w:lineRule="auto"/>
      </w:pPr>
      <w:r>
        <w:separator/>
      </w:r>
    </w:p>
  </w:endnote>
  <w:endnote w:type="continuationSeparator" w:id="0">
    <w:p w:rsidR="00402E41" w:rsidRDefault="00402E41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41" w:rsidRDefault="00402E41" w:rsidP="005D36CC">
      <w:pPr>
        <w:spacing w:after="0" w:line="240" w:lineRule="auto"/>
      </w:pPr>
      <w:r>
        <w:separator/>
      </w:r>
    </w:p>
  </w:footnote>
  <w:footnote w:type="continuationSeparator" w:id="0">
    <w:p w:rsidR="00402E41" w:rsidRDefault="00402E41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0357-4C04-4BEF-87B5-F66C292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137</cp:revision>
  <cp:lastPrinted>2018-10-09T14:28:00Z</cp:lastPrinted>
  <dcterms:created xsi:type="dcterms:W3CDTF">2016-09-14T06:54:00Z</dcterms:created>
  <dcterms:modified xsi:type="dcterms:W3CDTF">2018-10-09T14:31:00Z</dcterms:modified>
</cp:coreProperties>
</file>