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D2DF" w14:textId="77777777" w:rsidR="00B8347D" w:rsidRDefault="00B8347D" w:rsidP="000A3B5F">
      <w:pPr>
        <w:pStyle w:val="a9"/>
        <w:ind w:right="587"/>
        <w:jc w:val="both"/>
        <w:rPr>
          <w:b w:val="0"/>
          <w:bCs w:val="0"/>
          <w:sz w:val="24"/>
        </w:rPr>
      </w:pPr>
    </w:p>
    <w:p w14:paraId="2B3502FD" w14:textId="4C7D7442" w:rsidR="00DD569A" w:rsidRPr="00F74776" w:rsidRDefault="00DD569A" w:rsidP="000A3B5F">
      <w:pPr>
        <w:pStyle w:val="ConsPlusNonformat"/>
        <w:widowControl/>
        <w:ind w:left="5103" w:right="58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3E1E86A" w14:textId="77777777" w:rsidR="00B8347D" w:rsidRPr="00B8347D" w:rsidRDefault="00B8347D" w:rsidP="000A3B5F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Приложение № 1</w:t>
      </w:r>
    </w:p>
    <w:p w14:paraId="0C9DD538" w14:textId="77777777" w:rsidR="00B8347D" w:rsidRPr="00B8347D" w:rsidRDefault="00B8347D" w:rsidP="000A3B5F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 xml:space="preserve">Утверждено приказом </w:t>
      </w:r>
    </w:p>
    <w:p w14:paraId="1E098D5A" w14:textId="77777777" w:rsidR="00B8347D" w:rsidRPr="00B8347D" w:rsidRDefault="00B8347D" w:rsidP="000A3B5F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Контрольно-счетной палаты</w:t>
      </w:r>
    </w:p>
    <w:p w14:paraId="6F807E86" w14:textId="77777777" w:rsidR="00B8347D" w:rsidRPr="00B8347D" w:rsidRDefault="00B8347D" w:rsidP="000A3B5F">
      <w:pPr>
        <w:suppressAutoHyphens/>
        <w:ind w:right="587" w:firstLine="709"/>
        <w:jc w:val="right"/>
        <w:rPr>
          <w:bCs/>
        </w:rPr>
      </w:pPr>
      <w:r w:rsidRPr="00B8347D">
        <w:rPr>
          <w:bCs/>
        </w:rPr>
        <w:t>Сосновоборского городского округа</w:t>
      </w:r>
    </w:p>
    <w:p w14:paraId="2BC0646D" w14:textId="5C6DF1C9" w:rsidR="00DD569A" w:rsidRDefault="00B8347D" w:rsidP="000A3B5F">
      <w:pPr>
        <w:ind w:right="587" w:firstLine="709"/>
        <w:jc w:val="right"/>
        <w:rPr>
          <w:b/>
        </w:rPr>
      </w:pPr>
      <w:r w:rsidRPr="00B8347D">
        <w:rPr>
          <w:bCs/>
        </w:rPr>
        <w:t>от 2</w:t>
      </w:r>
      <w:r w:rsidR="00DD094F">
        <w:rPr>
          <w:bCs/>
        </w:rPr>
        <w:t>9</w:t>
      </w:r>
      <w:r w:rsidRPr="00B8347D">
        <w:rPr>
          <w:bCs/>
        </w:rPr>
        <w:t>.</w:t>
      </w:r>
      <w:r w:rsidR="00DD094F">
        <w:rPr>
          <w:bCs/>
        </w:rPr>
        <w:t>03</w:t>
      </w:r>
      <w:r w:rsidRPr="00B8347D">
        <w:rPr>
          <w:bCs/>
        </w:rPr>
        <w:t>.202</w:t>
      </w:r>
      <w:r w:rsidR="00DD094F">
        <w:rPr>
          <w:bCs/>
        </w:rPr>
        <w:t>1</w:t>
      </w:r>
      <w:r w:rsidRPr="00B8347D">
        <w:rPr>
          <w:bCs/>
        </w:rPr>
        <w:t xml:space="preserve"> № </w:t>
      </w:r>
      <w:r w:rsidR="00DD094F">
        <w:rPr>
          <w:bCs/>
        </w:rPr>
        <w:t>4</w:t>
      </w:r>
      <w:r w:rsidRPr="00B8347D">
        <w:rPr>
          <w:bCs/>
        </w:rPr>
        <w:t>/04-0</w:t>
      </w:r>
      <w:r w:rsidR="00DD094F">
        <w:rPr>
          <w:bCs/>
        </w:rPr>
        <w:t>2</w:t>
      </w:r>
    </w:p>
    <w:p w14:paraId="0ED96C23" w14:textId="77777777" w:rsidR="0055718C" w:rsidRPr="00EF500A" w:rsidRDefault="00DD569A" w:rsidP="000A3B5F">
      <w:pPr>
        <w:tabs>
          <w:tab w:val="center" w:pos="5680"/>
          <w:tab w:val="left" w:pos="8287"/>
        </w:tabs>
        <w:ind w:right="587" w:firstLine="709"/>
        <w:rPr>
          <w:b/>
        </w:rPr>
      </w:pPr>
      <w:r>
        <w:rPr>
          <w:b/>
        </w:rPr>
        <w:tab/>
      </w:r>
      <w:r w:rsidR="0055718C" w:rsidRPr="00EF500A">
        <w:rPr>
          <w:b/>
        </w:rPr>
        <w:t>ПЛАН</w:t>
      </w:r>
      <w:r>
        <w:rPr>
          <w:b/>
        </w:rPr>
        <w:tab/>
      </w:r>
    </w:p>
    <w:p w14:paraId="46163994" w14:textId="77777777" w:rsidR="00DD569A" w:rsidRDefault="0055718C" w:rsidP="000A3B5F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 w:rsidR="00DD569A"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5DABCBD0" w14:textId="665200AC" w:rsidR="0055718C" w:rsidRDefault="0055718C" w:rsidP="000A3B5F">
      <w:pPr>
        <w:suppressAutoHyphens/>
        <w:ind w:right="587" w:firstLine="709"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DD094F">
        <w:rPr>
          <w:b/>
        </w:rPr>
        <w:t>2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 w:rsidR="00DD569A">
        <w:rPr>
          <w:b/>
        </w:rPr>
        <w:t>2</w:t>
      </w:r>
      <w:r w:rsidR="009F383E">
        <w:rPr>
          <w:b/>
        </w:rPr>
        <w:t>1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22B6DDBB" w14:textId="77777777" w:rsidR="0055718C" w:rsidRPr="00EF500A" w:rsidRDefault="0055718C" w:rsidP="000A3B5F">
      <w:pPr>
        <w:ind w:right="587" w:firstLine="709"/>
        <w:jc w:val="center"/>
        <w:rPr>
          <w:b/>
        </w:rPr>
      </w:pPr>
    </w:p>
    <w:tbl>
      <w:tblPr>
        <w:tblW w:w="25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87"/>
        <w:gridCol w:w="27"/>
        <w:gridCol w:w="1815"/>
        <w:gridCol w:w="27"/>
        <w:gridCol w:w="1783"/>
        <w:gridCol w:w="920"/>
        <w:gridCol w:w="142"/>
        <w:gridCol w:w="4059"/>
        <w:gridCol w:w="5886"/>
        <w:gridCol w:w="4060"/>
      </w:tblGrid>
      <w:tr w:rsidR="00247401" w:rsidRPr="00191FCA" w14:paraId="66BC62F0" w14:textId="77777777" w:rsidTr="008B7DCF">
        <w:trPr>
          <w:gridAfter w:val="5"/>
          <w:wAfter w:w="15067" w:type="dxa"/>
          <w:trHeight w:val="1021"/>
        </w:trPr>
        <w:tc>
          <w:tcPr>
            <w:tcW w:w="709" w:type="dxa"/>
            <w:shd w:val="pct10" w:color="auto" w:fill="auto"/>
          </w:tcPr>
          <w:p w14:paraId="5C650960" w14:textId="77777777" w:rsidR="00247401" w:rsidRPr="00191FCA" w:rsidRDefault="00247401" w:rsidP="008B7DCF">
            <w:pPr>
              <w:tabs>
                <w:tab w:val="left" w:pos="0"/>
              </w:tabs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5987" w:type="dxa"/>
            <w:shd w:val="pct10" w:color="auto" w:fill="auto"/>
          </w:tcPr>
          <w:p w14:paraId="2B259BCA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</w:p>
          <w:p w14:paraId="5CD66E25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842" w:type="dxa"/>
            <w:gridSpan w:val="2"/>
            <w:shd w:val="pct10" w:color="auto" w:fill="auto"/>
          </w:tcPr>
          <w:p w14:paraId="294C7283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74D1C2BC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810" w:type="dxa"/>
            <w:gridSpan w:val="2"/>
            <w:shd w:val="pct10" w:color="auto" w:fill="auto"/>
          </w:tcPr>
          <w:p w14:paraId="2E289A83" w14:textId="77777777" w:rsidR="00247401" w:rsidRPr="00191FCA" w:rsidRDefault="00247401" w:rsidP="000A3B5F">
            <w:pPr>
              <w:suppressAutoHyphens/>
              <w:ind w:right="587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14:paraId="64FB1FD7" w14:textId="77777777" w:rsidTr="008B7DCF">
        <w:tc>
          <w:tcPr>
            <w:tcW w:w="10348" w:type="dxa"/>
            <w:gridSpan w:val="6"/>
          </w:tcPr>
          <w:p w14:paraId="3B8EC160" w14:textId="77777777" w:rsidR="0055718C" w:rsidRDefault="0055718C" w:rsidP="000A3B5F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  <w:p w14:paraId="642C78BD" w14:textId="2BB4362A" w:rsidR="00A048E8" w:rsidRPr="00191FCA" w:rsidRDefault="00A048E8" w:rsidP="000A3B5F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5121" w:type="dxa"/>
            <w:gridSpan w:val="3"/>
            <w:tcBorders>
              <w:top w:val="nil"/>
              <w:bottom w:val="nil"/>
            </w:tcBorders>
          </w:tcPr>
          <w:p w14:paraId="1920C58D" w14:textId="77777777" w:rsidR="0055718C" w:rsidRPr="00191FCA" w:rsidRDefault="0055718C" w:rsidP="000A3B5F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6" w:type="dxa"/>
            <w:gridSpan w:val="2"/>
          </w:tcPr>
          <w:p w14:paraId="1947725D" w14:textId="77777777" w:rsidR="0055718C" w:rsidRPr="00191FCA" w:rsidRDefault="0055718C" w:rsidP="000A3B5F">
            <w:pPr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14:paraId="611F40D4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110174F1" w14:textId="4BDD8D8E" w:rsidR="00247401" w:rsidRPr="00191FCA" w:rsidRDefault="00247401" w:rsidP="008B7DCF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</w:t>
            </w:r>
            <w:r w:rsidR="008B7DCF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7FF0025C" w14:textId="3E81D54E" w:rsidR="00247401" w:rsidRPr="00191FCA" w:rsidRDefault="00247401" w:rsidP="002F2E86">
            <w:pPr>
              <w:tabs>
                <w:tab w:val="left" w:pos="0"/>
              </w:tabs>
              <w:autoSpaceDE w:val="0"/>
              <w:autoSpaceDN w:val="0"/>
              <w:adjustRightInd w:val="0"/>
              <w:ind w:right="64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</w:t>
            </w:r>
            <w:r w:rsidR="00895DD3">
              <w:rPr>
                <w:bCs/>
                <w:lang w:eastAsia="en-US"/>
              </w:rPr>
              <w:t>20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>
              <w:t>.</w:t>
            </w:r>
          </w:p>
        </w:tc>
        <w:tc>
          <w:tcPr>
            <w:tcW w:w="1842" w:type="dxa"/>
            <w:gridSpan w:val="2"/>
          </w:tcPr>
          <w:p w14:paraId="0D0EDDED" w14:textId="41B94CA9" w:rsidR="00247401" w:rsidRDefault="00FE414E" w:rsidP="009777F5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</w:t>
            </w:r>
            <w:r w:rsidR="00247401">
              <w:rPr>
                <w:bCs/>
                <w:lang w:eastAsia="en-US"/>
              </w:rPr>
              <w:t>прель</w:t>
            </w:r>
          </w:p>
          <w:p w14:paraId="35978832" w14:textId="677EF877" w:rsidR="00FE414E" w:rsidRPr="00191FCA" w:rsidRDefault="00FE414E" w:rsidP="009777F5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</w:p>
        </w:tc>
        <w:tc>
          <w:tcPr>
            <w:tcW w:w="1810" w:type="dxa"/>
            <w:gridSpan w:val="2"/>
          </w:tcPr>
          <w:p w14:paraId="1150BAE9" w14:textId="29791F9E" w:rsidR="00247401" w:rsidRPr="00191FCA" w:rsidRDefault="00FE414E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Продолжение с 1 квартала 2021</w:t>
            </w:r>
          </w:p>
        </w:tc>
      </w:tr>
      <w:tr w:rsidR="00FE414E" w:rsidRPr="00191FCA" w14:paraId="6A264DB7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0706EA19" w14:textId="77777777" w:rsidR="00FE414E" w:rsidRPr="00191FCA" w:rsidRDefault="00FE414E" w:rsidP="00FE414E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5987" w:type="dxa"/>
          </w:tcPr>
          <w:p w14:paraId="2F4F75D5" w14:textId="6E5366F6" w:rsidR="00FE414E" w:rsidRPr="003D54B7" w:rsidRDefault="00FE414E" w:rsidP="002F2E86">
            <w:pPr>
              <w:pStyle w:val="1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за 2020 год при осуществлении муниципальных закупок администрацией Сосновоборского городского округа на выполнение проектно-изыскательских и строительных работ детской площадки в районе жилых домов 6 и 8 по ул. Машиностроителей в г. Сосновый Бор Ленинградской области </w:t>
            </w:r>
          </w:p>
        </w:tc>
        <w:tc>
          <w:tcPr>
            <w:tcW w:w="1842" w:type="dxa"/>
            <w:gridSpan w:val="2"/>
          </w:tcPr>
          <w:p w14:paraId="56BFC4F8" w14:textId="6D37B096" w:rsidR="00FE414E" w:rsidRDefault="00FE414E" w:rsidP="009777F5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Апрель.</w:t>
            </w:r>
          </w:p>
          <w:p w14:paraId="1668416D" w14:textId="398638A4" w:rsidR="00FE414E" w:rsidRDefault="00FE414E" w:rsidP="009777F5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Продолжение с 1 квартала 2021</w:t>
            </w:r>
          </w:p>
        </w:tc>
        <w:tc>
          <w:tcPr>
            <w:tcW w:w="1810" w:type="dxa"/>
            <w:gridSpan w:val="2"/>
          </w:tcPr>
          <w:p w14:paraId="53B88DD7" w14:textId="3CA01EF2" w:rsidR="00FE414E" w:rsidRPr="00AE3381" w:rsidRDefault="00FE414E" w:rsidP="00FE414E">
            <w:pPr>
              <w:widowControl w:val="0"/>
              <w:suppressAutoHyphens/>
              <w:ind w:right="587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t>По обращению гражданина через Правительство Ленинградской области</w:t>
            </w:r>
          </w:p>
        </w:tc>
      </w:tr>
      <w:tr w:rsidR="00E45D3A" w:rsidRPr="00191FCA" w14:paraId="382EBF98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5A8052CD" w14:textId="77777777" w:rsidR="00E45D3A" w:rsidRPr="00191FCA" w:rsidRDefault="00E45D3A" w:rsidP="008B7DCF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5987" w:type="dxa"/>
            <w:vAlign w:val="center"/>
          </w:tcPr>
          <w:p w14:paraId="6AF759D4" w14:textId="59C5FFFD" w:rsidR="00E45D3A" w:rsidRPr="00E45D3A" w:rsidRDefault="002F2E86" w:rsidP="002F2E86">
            <w:pPr>
              <w:tabs>
                <w:tab w:val="left" w:pos="0"/>
              </w:tabs>
              <w:jc w:val="both"/>
              <w:rPr>
                <w:bCs/>
              </w:rPr>
            </w:pPr>
            <w:r w:rsidRPr="002F2E86">
              <w:rPr>
                <w:bCs/>
              </w:rPr>
              <w:t xml:space="preserve">Проверка обоснованности и целевого использования бюджетных средств, проверка соблюдения установленного порядка управления и распоряжения муниципальным имуществом </w:t>
            </w:r>
            <w:r>
              <w:rPr>
                <w:bCs/>
              </w:rPr>
              <w:t xml:space="preserve">МКУ «ЦАХО» </w:t>
            </w:r>
            <w:r w:rsidRPr="002F2E86">
              <w:rPr>
                <w:bCs/>
              </w:rPr>
              <w:t>за 2019-2020 годы, текущий период 2021 год</w:t>
            </w:r>
          </w:p>
        </w:tc>
        <w:tc>
          <w:tcPr>
            <w:tcW w:w="1842" w:type="dxa"/>
            <w:gridSpan w:val="2"/>
          </w:tcPr>
          <w:p w14:paraId="2E3DFCEC" w14:textId="2C5B30B6" w:rsidR="00E45D3A" w:rsidRPr="00F611D2" w:rsidRDefault="002F2E86" w:rsidP="009777F5">
            <w:pPr>
              <w:widowControl w:val="0"/>
              <w:suppressAutoHyphens/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Апрель, май</w:t>
            </w:r>
          </w:p>
        </w:tc>
        <w:tc>
          <w:tcPr>
            <w:tcW w:w="1810" w:type="dxa"/>
            <w:gridSpan w:val="2"/>
          </w:tcPr>
          <w:p w14:paraId="1B1CBA96" w14:textId="77777777" w:rsidR="00E45D3A" w:rsidRPr="00F611D2" w:rsidRDefault="00E45D3A" w:rsidP="000A3B5F">
            <w:pPr>
              <w:widowControl w:val="0"/>
              <w:suppressAutoHyphens/>
              <w:ind w:right="587"/>
              <w:jc w:val="center"/>
              <w:rPr>
                <w:bCs/>
                <w:lang w:eastAsia="en-US"/>
              </w:rPr>
            </w:pPr>
          </w:p>
        </w:tc>
      </w:tr>
      <w:tr w:rsidR="00E45D3A" w:rsidRPr="00191FCA" w14:paraId="18CD86B2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7478FF69" w14:textId="77777777" w:rsidR="00E45D3A" w:rsidRPr="00191FCA" w:rsidRDefault="00E45D3A" w:rsidP="008B7DCF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5987" w:type="dxa"/>
          </w:tcPr>
          <w:p w14:paraId="3DFB2A6E" w14:textId="6585D847" w:rsidR="00E45D3A" w:rsidRPr="00895040" w:rsidRDefault="002F2E86" w:rsidP="002F2E86">
            <w:pPr>
              <w:tabs>
                <w:tab w:val="left" w:pos="0"/>
              </w:tabs>
              <w:jc w:val="both"/>
            </w:pPr>
            <w:r w:rsidRPr="00903466">
              <w:rPr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</w:t>
            </w:r>
            <w:r>
              <w:t xml:space="preserve"> в </w:t>
            </w:r>
            <w:r w:rsidRPr="002F2E86">
              <w:rPr>
                <w:bCs/>
              </w:rPr>
              <w:t>МБОУ «СОШ № 7»</w:t>
            </w:r>
            <w:r>
              <w:rPr>
                <w:bCs/>
              </w:rPr>
              <w:t xml:space="preserve"> за 2019, 2020, текущий период 2021</w:t>
            </w:r>
            <w:r w:rsidRPr="00903466">
              <w:rPr>
                <w:bCs/>
              </w:rPr>
              <w:t>.</w:t>
            </w:r>
          </w:p>
        </w:tc>
        <w:tc>
          <w:tcPr>
            <w:tcW w:w="1842" w:type="dxa"/>
            <w:gridSpan w:val="2"/>
          </w:tcPr>
          <w:p w14:paraId="67979B52" w14:textId="6DE8693E" w:rsidR="00E45D3A" w:rsidRPr="008708BE" w:rsidRDefault="009777F5" w:rsidP="009777F5">
            <w:pPr>
              <w:ind w:right="66"/>
              <w:jc w:val="center"/>
            </w:pPr>
            <w:r>
              <w:t>Апрель, май</w:t>
            </w:r>
          </w:p>
        </w:tc>
        <w:tc>
          <w:tcPr>
            <w:tcW w:w="1810" w:type="dxa"/>
            <w:gridSpan w:val="2"/>
          </w:tcPr>
          <w:p w14:paraId="3E2E7F11" w14:textId="77777777" w:rsidR="00E45D3A" w:rsidRPr="008708BE" w:rsidRDefault="00E45D3A" w:rsidP="000A3B5F">
            <w:pPr>
              <w:ind w:right="587"/>
              <w:jc w:val="center"/>
            </w:pPr>
          </w:p>
        </w:tc>
      </w:tr>
      <w:tr w:rsidR="009777F5" w:rsidRPr="00191FCA" w14:paraId="2498AF1D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1FB51423" w14:textId="77777777" w:rsidR="009777F5" w:rsidRPr="003D2DCB" w:rsidRDefault="009777F5" w:rsidP="009777F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5.</w:t>
            </w:r>
          </w:p>
        </w:tc>
        <w:tc>
          <w:tcPr>
            <w:tcW w:w="5987" w:type="dxa"/>
          </w:tcPr>
          <w:p w14:paraId="00D24268" w14:textId="5E5C7790" w:rsidR="009777F5" w:rsidRPr="00365AE6" w:rsidRDefault="009777F5" w:rsidP="009777F5">
            <w:pPr>
              <w:tabs>
                <w:tab w:val="left" w:pos="0"/>
              </w:tabs>
              <w:jc w:val="both"/>
            </w:pPr>
            <w:r w:rsidRPr="00903466">
              <w:rPr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</w:t>
            </w:r>
            <w:r>
              <w:t xml:space="preserve"> в </w:t>
            </w:r>
            <w:r w:rsidRPr="009777F5">
              <w:rPr>
                <w:bCs/>
              </w:rPr>
              <w:t>МБОУ ДОД «Центр развития творчеств</w:t>
            </w:r>
            <w:r>
              <w:rPr>
                <w:bCs/>
              </w:rPr>
              <w:t>а</w:t>
            </w:r>
            <w:r w:rsidRPr="009777F5">
              <w:rPr>
                <w:bCs/>
              </w:rPr>
              <w:t xml:space="preserve"> детей и юношества»</w:t>
            </w:r>
            <w:r>
              <w:rPr>
                <w:bCs/>
              </w:rPr>
              <w:t xml:space="preserve"> за 2019, 2020, текущий период 2021</w:t>
            </w:r>
            <w:r w:rsidRPr="00903466">
              <w:rPr>
                <w:bCs/>
              </w:rPr>
              <w:t>.</w:t>
            </w:r>
          </w:p>
        </w:tc>
        <w:tc>
          <w:tcPr>
            <w:tcW w:w="1842" w:type="dxa"/>
            <w:gridSpan w:val="2"/>
          </w:tcPr>
          <w:p w14:paraId="1D4A5265" w14:textId="1E998F11" w:rsidR="009777F5" w:rsidRDefault="009777F5" w:rsidP="009777F5">
            <w:pPr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Май, июнь </w:t>
            </w:r>
          </w:p>
        </w:tc>
        <w:tc>
          <w:tcPr>
            <w:tcW w:w="1810" w:type="dxa"/>
            <w:gridSpan w:val="2"/>
          </w:tcPr>
          <w:p w14:paraId="4747B287" w14:textId="77777777" w:rsidR="009777F5" w:rsidRPr="008708BE" w:rsidRDefault="009777F5" w:rsidP="009777F5">
            <w:pPr>
              <w:ind w:right="587"/>
              <w:jc w:val="center"/>
            </w:pPr>
          </w:p>
        </w:tc>
      </w:tr>
      <w:tr w:rsidR="009777F5" w:rsidRPr="00191FCA" w14:paraId="017AFF72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2392A65C" w14:textId="172756CB" w:rsidR="009777F5" w:rsidRPr="001E059F" w:rsidRDefault="009777F5" w:rsidP="009777F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5987" w:type="dxa"/>
          </w:tcPr>
          <w:p w14:paraId="4C04ED5D" w14:textId="5B379073" w:rsidR="009777F5" w:rsidRPr="006C5469" w:rsidRDefault="009777F5" w:rsidP="009777F5">
            <w:pPr>
              <w:tabs>
                <w:tab w:val="left" w:pos="0"/>
              </w:tabs>
              <w:jc w:val="both"/>
            </w:pPr>
            <w:r w:rsidRPr="00903466">
              <w:rPr>
                <w:bCs/>
              </w:rPr>
              <w:t>Проверка использования субсидии на выполнение муниципального задания, субсидий на иные цели, использования муниципального имущества, находящегося в оперативном управлении</w:t>
            </w:r>
            <w:r>
              <w:t xml:space="preserve"> в </w:t>
            </w:r>
            <w:r w:rsidRPr="009777F5">
              <w:rPr>
                <w:bCs/>
              </w:rPr>
              <w:t xml:space="preserve">МАУ </w:t>
            </w:r>
            <w:r w:rsidRPr="009777F5">
              <w:rPr>
                <w:bCs/>
              </w:rPr>
              <w:lastRenderedPageBreak/>
              <w:t>«Сосновоборский парк культуры и отдыха»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за 2019, 2020, текущий период 2021</w:t>
            </w:r>
            <w:r w:rsidRPr="00903466">
              <w:rPr>
                <w:bCs/>
              </w:rPr>
              <w:t>.</w:t>
            </w:r>
          </w:p>
        </w:tc>
        <w:tc>
          <w:tcPr>
            <w:tcW w:w="1842" w:type="dxa"/>
            <w:gridSpan w:val="2"/>
          </w:tcPr>
          <w:p w14:paraId="7412EFBC" w14:textId="3A1EF765" w:rsidR="009777F5" w:rsidRDefault="009777F5" w:rsidP="009777F5">
            <w:pPr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Май, июнь</w:t>
            </w:r>
          </w:p>
        </w:tc>
        <w:tc>
          <w:tcPr>
            <w:tcW w:w="1810" w:type="dxa"/>
            <w:gridSpan w:val="2"/>
          </w:tcPr>
          <w:p w14:paraId="1583EF2B" w14:textId="75C64654" w:rsidR="009777F5" w:rsidRPr="008708BE" w:rsidRDefault="009777F5" w:rsidP="009777F5">
            <w:pPr>
              <w:ind w:right="587"/>
              <w:jc w:val="center"/>
            </w:pPr>
          </w:p>
        </w:tc>
      </w:tr>
      <w:tr w:rsidR="009777F5" w:rsidRPr="00191FCA" w14:paraId="591E3634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2919AF53" w14:textId="13A7E553" w:rsidR="009777F5" w:rsidRDefault="009777F5" w:rsidP="009777F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5987" w:type="dxa"/>
          </w:tcPr>
          <w:p w14:paraId="5967D4AC" w14:textId="690E3CFB" w:rsidR="009777F5" w:rsidRPr="006C5469" w:rsidRDefault="009777F5" w:rsidP="009777F5">
            <w:pPr>
              <w:tabs>
                <w:tab w:val="left" w:pos="0"/>
              </w:tabs>
              <w:jc w:val="both"/>
            </w:pPr>
            <w:r>
              <w:t xml:space="preserve">Проверка </w:t>
            </w:r>
            <w:r w:rsidRPr="009777F5">
              <w:t>соблюдени</w:t>
            </w:r>
            <w:r>
              <w:t>я</w:t>
            </w:r>
            <w:r w:rsidRPr="009777F5">
              <w:t xml:space="preserve"> установленного порядка управления и распоряжения имуществом, находящимся в муниципальной собственности</w:t>
            </w:r>
            <w:r>
              <w:t xml:space="preserve">. Проверка администрирования доходов </w:t>
            </w:r>
            <w:r w:rsidRPr="009777F5">
              <w:t xml:space="preserve">от сдачи в аренду </w:t>
            </w:r>
            <w:r w:rsidR="002E20AF">
              <w:t xml:space="preserve">и </w:t>
            </w:r>
            <w:r w:rsidR="002E20AF" w:rsidRPr="009777F5">
              <w:t>продажи</w:t>
            </w:r>
            <w:r w:rsidR="002E20AF" w:rsidRPr="009777F5">
              <w:t xml:space="preserve"> </w:t>
            </w:r>
            <w:r w:rsidRPr="009777F5">
              <w:t xml:space="preserve">имущества, находящегося в муниципальной собственности </w:t>
            </w:r>
          </w:p>
        </w:tc>
        <w:tc>
          <w:tcPr>
            <w:tcW w:w="1842" w:type="dxa"/>
            <w:gridSpan w:val="2"/>
          </w:tcPr>
          <w:p w14:paraId="7F56BC4C" w14:textId="02D5B064" w:rsidR="009777F5" w:rsidRDefault="002E20AF" w:rsidP="009777F5">
            <w:pPr>
              <w:ind w:right="6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Май, июнь</w:t>
            </w:r>
          </w:p>
        </w:tc>
        <w:tc>
          <w:tcPr>
            <w:tcW w:w="1810" w:type="dxa"/>
            <w:gridSpan w:val="2"/>
          </w:tcPr>
          <w:p w14:paraId="3D82AC71" w14:textId="77777777" w:rsidR="009777F5" w:rsidRPr="008708BE" w:rsidRDefault="009777F5" w:rsidP="009777F5">
            <w:pPr>
              <w:ind w:right="587"/>
              <w:jc w:val="center"/>
            </w:pPr>
          </w:p>
        </w:tc>
      </w:tr>
      <w:tr w:rsidR="009777F5" w:rsidRPr="00191FCA" w14:paraId="05C90C1D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1082A10A" w14:textId="6B204462" w:rsidR="009777F5" w:rsidRPr="00191FCA" w:rsidRDefault="009777F5" w:rsidP="009777F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5987" w:type="dxa"/>
          </w:tcPr>
          <w:p w14:paraId="7E68A444" w14:textId="57D6A1C2" w:rsidR="009777F5" w:rsidRPr="00365AE6" w:rsidRDefault="009777F5" w:rsidP="009777F5">
            <w:pPr>
              <w:tabs>
                <w:tab w:val="left" w:pos="0"/>
              </w:tabs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 xml:space="preserve">проведенных контрольных </w:t>
            </w:r>
            <w:proofErr w:type="gramStart"/>
            <w:r w:rsidRPr="00365AE6">
              <w:t>мероприятий</w:t>
            </w:r>
            <w:r>
              <w:t xml:space="preserve">  </w:t>
            </w:r>
            <w:r w:rsidRPr="00365AE6">
              <w:t>в</w:t>
            </w:r>
            <w:proofErr w:type="gramEnd"/>
            <w:r w:rsidRPr="00365AE6">
              <w:t xml:space="preserve"> </w:t>
            </w:r>
            <w:r>
              <w:t>2020, 20</w:t>
            </w:r>
            <w:r w:rsidRPr="005D2762">
              <w:t>2</w:t>
            </w:r>
            <w:r>
              <w:t>1 годах.</w:t>
            </w:r>
          </w:p>
        </w:tc>
        <w:tc>
          <w:tcPr>
            <w:tcW w:w="1842" w:type="dxa"/>
            <w:gridSpan w:val="2"/>
          </w:tcPr>
          <w:p w14:paraId="0F72C848" w14:textId="3FE89B3A" w:rsidR="009777F5" w:rsidRPr="008708BE" w:rsidRDefault="003D54B7" w:rsidP="009777F5">
            <w:pPr>
              <w:ind w:right="66"/>
              <w:jc w:val="center"/>
            </w:pPr>
            <w:r>
              <w:rPr>
                <w:bCs/>
                <w:lang w:eastAsia="en-US"/>
              </w:rPr>
              <w:t>Апрель-июнь</w:t>
            </w:r>
          </w:p>
        </w:tc>
        <w:tc>
          <w:tcPr>
            <w:tcW w:w="1810" w:type="dxa"/>
            <w:gridSpan w:val="2"/>
          </w:tcPr>
          <w:p w14:paraId="417A2422" w14:textId="77777777" w:rsidR="009777F5" w:rsidRPr="008708BE" w:rsidRDefault="009777F5" w:rsidP="009777F5">
            <w:pPr>
              <w:ind w:right="587"/>
              <w:jc w:val="center"/>
            </w:pPr>
          </w:p>
        </w:tc>
      </w:tr>
      <w:tr w:rsidR="009777F5" w:rsidRPr="00191FCA" w14:paraId="56DF5220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0CE26D42" w14:textId="399E3484" w:rsidR="009777F5" w:rsidRPr="00191FCA" w:rsidRDefault="009777F5" w:rsidP="009777F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</w:t>
            </w:r>
          </w:p>
        </w:tc>
        <w:tc>
          <w:tcPr>
            <w:tcW w:w="5987" w:type="dxa"/>
          </w:tcPr>
          <w:p w14:paraId="658643B5" w14:textId="77777777" w:rsidR="009777F5" w:rsidRPr="00514B6C" w:rsidRDefault="009777F5" w:rsidP="009777F5">
            <w:pPr>
              <w:tabs>
                <w:tab w:val="left" w:pos="0"/>
              </w:tabs>
              <w:jc w:val="both"/>
            </w:pPr>
            <w:r>
              <w:t>Проведение аудита в сфере закупок.</w:t>
            </w:r>
          </w:p>
        </w:tc>
        <w:tc>
          <w:tcPr>
            <w:tcW w:w="1842" w:type="dxa"/>
            <w:gridSpan w:val="2"/>
          </w:tcPr>
          <w:p w14:paraId="6AE06293" w14:textId="77777777" w:rsidR="009777F5" w:rsidRPr="00740BDC" w:rsidRDefault="009777F5" w:rsidP="009777F5">
            <w:pPr>
              <w:ind w:right="66"/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810" w:type="dxa"/>
            <w:gridSpan w:val="2"/>
          </w:tcPr>
          <w:p w14:paraId="3D3289DA" w14:textId="77777777" w:rsidR="009777F5" w:rsidRDefault="009777F5" w:rsidP="009777F5">
            <w:pPr>
              <w:ind w:right="587"/>
              <w:jc w:val="center"/>
            </w:pPr>
          </w:p>
        </w:tc>
      </w:tr>
      <w:tr w:rsidR="009777F5" w:rsidRPr="00191FCA" w14:paraId="4CE43AE6" w14:textId="77777777" w:rsidTr="008B7DCF">
        <w:trPr>
          <w:gridAfter w:val="1"/>
          <w:wAfter w:w="4060" w:type="dxa"/>
        </w:trPr>
        <w:tc>
          <w:tcPr>
            <w:tcW w:w="10348" w:type="dxa"/>
            <w:gridSpan w:val="6"/>
          </w:tcPr>
          <w:p w14:paraId="505E7EF9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5439FF22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5" w:type="dxa"/>
            <w:gridSpan w:val="2"/>
          </w:tcPr>
          <w:p w14:paraId="4FFD8BAD" w14:textId="77777777" w:rsidR="009777F5" w:rsidRPr="00191FCA" w:rsidRDefault="009777F5" w:rsidP="009777F5">
            <w:pPr>
              <w:widowControl w:val="0"/>
              <w:suppressAutoHyphens/>
              <w:ind w:left="61" w:right="587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9777F5" w:rsidRPr="00191FCA" w14:paraId="03F8166C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6AB4553B" w14:textId="77777777" w:rsidR="009777F5" w:rsidRPr="00191FCA" w:rsidRDefault="009777F5" w:rsidP="009777F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2336A3CF" w14:textId="77777777" w:rsidR="009777F5" w:rsidRPr="001F7C18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</w:t>
            </w:r>
            <w:proofErr w:type="gramStart"/>
            <w:r w:rsidRPr="001F7C18">
              <w:t>правовых  актов</w:t>
            </w:r>
            <w:proofErr w:type="gramEnd"/>
            <w:r w:rsidRPr="001F7C18">
              <w:t xml:space="preserve">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842" w:type="dxa"/>
            <w:gridSpan w:val="2"/>
          </w:tcPr>
          <w:p w14:paraId="0236FAD8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10" w:type="dxa"/>
            <w:gridSpan w:val="2"/>
          </w:tcPr>
          <w:p w14:paraId="1241DE41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2AEFE53D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5F80D731" w14:textId="2AA93C9B" w:rsidR="009777F5" w:rsidRPr="00191FCA" w:rsidRDefault="009777F5" w:rsidP="009777F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6CCC6836" w14:textId="77777777" w:rsidR="009777F5" w:rsidRPr="00191FCA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  <w:gridSpan w:val="2"/>
          </w:tcPr>
          <w:p w14:paraId="78C6D1A8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7E66058D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06F047C1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503A281B" w14:textId="0429FC50" w:rsidR="009777F5" w:rsidRPr="00191FCA" w:rsidRDefault="009777F5" w:rsidP="009777F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014" w:type="dxa"/>
            <w:gridSpan w:val="2"/>
          </w:tcPr>
          <w:p w14:paraId="62217091" w14:textId="77777777" w:rsidR="009777F5" w:rsidRPr="001F7C18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      </w:r>
            <w:proofErr w:type="gramStart"/>
            <w:r w:rsidRPr="001F7C18">
              <w:t>средств местного бюджета и имущества</w:t>
            </w:r>
            <w:proofErr w:type="gramEnd"/>
            <w:r w:rsidRPr="001F7C18">
              <w:t xml:space="preserve"> находящегося в муниципальной собственности</w:t>
            </w:r>
            <w:r>
              <w:t>.</w:t>
            </w:r>
          </w:p>
        </w:tc>
        <w:tc>
          <w:tcPr>
            <w:tcW w:w="1842" w:type="dxa"/>
            <w:gridSpan w:val="2"/>
          </w:tcPr>
          <w:p w14:paraId="37E865EF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83" w:type="dxa"/>
          </w:tcPr>
          <w:p w14:paraId="699B53F2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74B1C341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7DA4CE9D" w14:textId="6502EF42" w:rsidR="009777F5" w:rsidRDefault="009777F5" w:rsidP="009777F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014" w:type="dxa"/>
            <w:gridSpan w:val="2"/>
          </w:tcPr>
          <w:p w14:paraId="369746E9" w14:textId="00286BDB" w:rsidR="009777F5" w:rsidRPr="001F7C18" w:rsidRDefault="009777F5" w:rsidP="009777F5">
            <w:pPr>
              <w:widowControl w:val="0"/>
              <w:suppressAutoHyphens/>
              <w:ind w:right="587"/>
              <w:jc w:val="both"/>
            </w:pPr>
            <w:r>
              <w:t>Подготовка заключения на отчет об исполнение бюджета за 1 квартал 2021</w:t>
            </w:r>
          </w:p>
        </w:tc>
        <w:tc>
          <w:tcPr>
            <w:tcW w:w="1842" w:type="dxa"/>
            <w:gridSpan w:val="2"/>
          </w:tcPr>
          <w:p w14:paraId="64882572" w14:textId="6FF2FE9A" w:rsidR="009777F5" w:rsidRDefault="009777F5" w:rsidP="009777F5">
            <w:pPr>
              <w:widowControl w:val="0"/>
              <w:suppressAutoHyphens/>
              <w:ind w:right="587"/>
              <w:jc w:val="center"/>
            </w:pPr>
            <w:r>
              <w:t>Апрель, май</w:t>
            </w:r>
          </w:p>
        </w:tc>
        <w:tc>
          <w:tcPr>
            <w:tcW w:w="1783" w:type="dxa"/>
          </w:tcPr>
          <w:p w14:paraId="56116738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4871CBF0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4AFD6C9D" w14:textId="2C0307E1" w:rsidR="009777F5" w:rsidRPr="00F611D2" w:rsidRDefault="009777F5" w:rsidP="009777F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014" w:type="dxa"/>
            <w:gridSpan w:val="2"/>
          </w:tcPr>
          <w:p w14:paraId="773C9108" w14:textId="377738E3" w:rsidR="009777F5" w:rsidRPr="00191FCA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</w:t>
            </w:r>
            <w:r>
              <w:rPr>
                <w:bCs/>
                <w:lang w:eastAsia="en-US"/>
              </w:rPr>
              <w:t>21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2022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23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842" w:type="dxa"/>
            <w:gridSpan w:val="2"/>
          </w:tcPr>
          <w:p w14:paraId="6994E37A" w14:textId="3229FFD6" w:rsidR="009777F5" w:rsidRPr="00F21A59" w:rsidRDefault="009777F5" w:rsidP="009777F5">
            <w:pPr>
              <w:widowControl w:val="0"/>
              <w:suppressAutoHyphens/>
              <w:ind w:right="587"/>
              <w:jc w:val="center"/>
            </w:pPr>
            <w:r>
              <w:t xml:space="preserve">Июнь </w:t>
            </w:r>
          </w:p>
        </w:tc>
        <w:tc>
          <w:tcPr>
            <w:tcW w:w="1783" w:type="dxa"/>
          </w:tcPr>
          <w:p w14:paraId="0FE7BE07" w14:textId="77777777" w:rsidR="009777F5" w:rsidRPr="00F21A59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19C5C1B8" w14:textId="77777777" w:rsidTr="008B7DCF">
        <w:trPr>
          <w:gridAfter w:val="4"/>
          <w:wAfter w:w="14147" w:type="dxa"/>
        </w:trPr>
        <w:tc>
          <w:tcPr>
            <w:tcW w:w="10348" w:type="dxa"/>
            <w:gridSpan w:val="6"/>
          </w:tcPr>
          <w:p w14:paraId="50A99545" w14:textId="77777777" w:rsidR="009777F5" w:rsidRPr="00191FCA" w:rsidRDefault="009777F5" w:rsidP="009777F5">
            <w:pPr>
              <w:widowControl w:val="0"/>
              <w:suppressAutoHyphens/>
              <w:ind w:right="-109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14D0652A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9777F5" w:rsidRPr="00191FCA" w14:paraId="5CD05170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392D8109" w14:textId="63751C76" w:rsidR="009777F5" w:rsidRPr="00191FCA" w:rsidRDefault="009777F5" w:rsidP="009777F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5987" w:type="dxa"/>
          </w:tcPr>
          <w:p w14:paraId="21BC17FA" w14:textId="692713CB" w:rsidR="009777F5" w:rsidRPr="00191FCA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</w:t>
            </w:r>
            <w:r>
              <w:rPr>
                <w:bCs/>
                <w:lang w:eastAsia="en-US"/>
              </w:rPr>
              <w:t>результатах проведенных мероприятий</w:t>
            </w:r>
            <w:r w:rsidRPr="00191FC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Контрольно-счетной палатой Сосновоборского городского округа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</w:t>
            </w:r>
            <w:proofErr w:type="gramStart"/>
            <w:r w:rsidRPr="00191FCA">
              <w:rPr>
                <w:bCs/>
                <w:lang w:eastAsia="en-US"/>
              </w:rPr>
              <w:t>аналитического  мероприятий</w:t>
            </w:r>
            <w:proofErr w:type="gramEnd"/>
            <w:r w:rsidRPr="00191FCA">
              <w:rPr>
                <w:bCs/>
                <w:lang w:eastAsia="en-US"/>
              </w:rPr>
              <w:t xml:space="preserve"> на официальный сайт</w:t>
            </w:r>
            <w:r>
              <w:rPr>
                <w:bCs/>
                <w:lang w:eastAsia="en-US"/>
              </w:rPr>
              <w:t xml:space="preserve"> Сосновоборского городского округа.</w:t>
            </w:r>
          </w:p>
        </w:tc>
        <w:tc>
          <w:tcPr>
            <w:tcW w:w="1842" w:type="dxa"/>
            <w:gridSpan w:val="2"/>
          </w:tcPr>
          <w:p w14:paraId="47F0A644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76274D60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73D4AE8B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37BD4942" w14:textId="4C3BD2B3" w:rsidR="009777F5" w:rsidRDefault="009777F5" w:rsidP="009777F5">
            <w:pPr>
              <w:widowControl w:val="0"/>
              <w:suppressAutoHyphens/>
              <w:ind w:righ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5987" w:type="dxa"/>
          </w:tcPr>
          <w:p w14:paraId="73B035ED" w14:textId="2BE73907" w:rsidR="009777F5" w:rsidRPr="00191FCA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D93637">
              <w:rPr>
                <w:bCs/>
                <w:lang w:eastAsia="en-US"/>
              </w:rPr>
              <w:t xml:space="preserve">Подготовка информации о результатах проведенных мероприятий Контрольно-счетной палатой Сосновоборского городского округа </w:t>
            </w:r>
            <w:r>
              <w:rPr>
                <w:bCs/>
                <w:lang w:eastAsia="en-US"/>
              </w:rPr>
              <w:t>в совет депутатов Сосновоборского городского округа, главе Сосновоборского городского округа, Прокуратуру.</w:t>
            </w:r>
          </w:p>
        </w:tc>
        <w:tc>
          <w:tcPr>
            <w:tcW w:w="1842" w:type="dxa"/>
            <w:gridSpan w:val="2"/>
          </w:tcPr>
          <w:p w14:paraId="4A11B3D7" w14:textId="2323B519" w:rsidR="009777F5" w:rsidRDefault="009777F5" w:rsidP="009777F5">
            <w:pPr>
              <w:widowControl w:val="0"/>
              <w:suppressAutoHyphens/>
              <w:ind w:right="587"/>
              <w:jc w:val="center"/>
            </w:pPr>
            <w:r w:rsidRPr="00D93637">
              <w:t>В течение квартала</w:t>
            </w:r>
          </w:p>
        </w:tc>
        <w:tc>
          <w:tcPr>
            <w:tcW w:w="1810" w:type="dxa"/>
            <w:gridSpan w:val="2"/>
          </w:tcPr>
          <w:p w14:paraId="242D2AEE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5C9C9516" w14:textId="77777777" w:rsidTr="008B7DCF">
        <w:trPr>
          <w:gridAfter w:val="3"/>
          <w:wAfter w:w="14005" w:type="dxa"/>
        </w:trPr>
        <w:tc>
          <w:tcPr>
            <w:tcW w:w="10348" w:type="dxa"/>
            <w:gridSpan w:val="6"/>
          </w:tcPr>
          <w:p w14:paraId="3ED10F61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lastRenderedPageBreak/>
              <w:t xml:space="preserve">Иные мероприятия: </w:t>
            </w:r>
          </w:p>
        </w:tc>
        <w:tc>
          <w:tcPr>
            <w:tcW w:w="1062" w:type="dxa"/>
            <w:gridSpan w:val="2"/>
            <w:tcBorders>
              <w:top w:val="nil"/>
              <w:bottom w:val="nil"/>
            </w:tcBorders>
          </w:tcPr>
          <w:p w14:paraId="7547BFF8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  <w:rPr>
                <w:b/>
                <w:i/>
              </w:rPr>
            </w:pPr>
          </w:p>
        </w:tc>
      </w:tr>
      <w:tr w:rsidR="009777F5" w:rsidRPr="00191FCA" w14:paraId="346F6DC9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7E1060E7" w14:textId="77777777" w:rsidR="009777F5" w:rsidRPr="00191FCA" w:rsidRDefault="009777F5" w:rsidP="009777F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5987" w:type="dxa"/>
          </w:tcPr>
          <w:p w14:paraId="55627E0B" w14:textId="77777777" w:rsidR="009777F5" w:rsidRPr="00191FCA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>
              <w:rPr>
                <w:bCs/>
              </w:rPr>
              <w:t>.</w:t>
            </w:r>
          </w:p>
        </w:tc>
        <w:tc>
          <w:tcPr>
            <w:tcW w:w="1842" w:type="dxa"/>
            <w:gridSpan w:val="2"/>
          </w:tcPr>
          <w:p w14:paraId="3E8A5D37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  <w:r>
              <w:t>В течение квартала</w:t>
            </w:r>
          </w:p>
        </w:tc>
        <w:tc>
          <w:tcPr>
            <w:tcW w:w="1810" w:type="dxa"/>
            <w:gridSpan w:val="2"/>
          </w:tcPr>
          <w:p w14:paraId="5D26CC10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1622B4A4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4B9EC890" w14:textId="4EFEAA76" w:rsidR="009777F5" w:rsidRPr="00191FCA" w:rsidRDefault="009777F5" w:rsidP="009777F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5987" w:type="dxa"/>
          </w:tcPr>
          <w:p w14:paraId="25810C7D" w14:textId="2983D6A4" w:rsidR="009777F5" w:rsidRPr="00191FCA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</w:rPr>
            </w:pPr>
            <w:r w:rsidRPr="00D93637">
              <w:rPr>
                <w:bCs/>
              </w:rPr>
              <w:t>Участие в публичных слушаниях по годовому отчету об исполнении бюджета Сосновоборского городского округа</w:t>
            </w:r>
            <w:r>
              <w:rPr>
                <w:bCs/>
              </w:rPr>
              <w:t xml:space="preserve"> за 2020 год</w:t>
            </w:r>
          </w:p>
        </w:tc>
        <w:tc>
          <w:tcPr>
            <w:tcW w:w="1842" w:type="dxa"/>
            <w:gridSpan w:val="2"/>
          </w:tcPr>
          <w:p w14:paraId="62C8EF86" w14:textId="5E91D89C" w:rsidR="009777F5" w:rsidRDefault="009777F5" w:rsidP="009777F5">
            <w:pPr>
              <w:widowControl w:val="0"/>
              <w:suppressAutoHyphens/>
              <w:ind w:right="587"/>
              <w:jc w:val="center"/>
            </w:pPr>
            <w:r>
              <w:t xml:space="preserve">Май </w:t>
            </w:r>
          </w:p>
        </w:tc>
        <w:tc>
          <w:tcPr>
            <w:tcW w:w="1810" w:type="dxa"/>
            <w:gridSpan w:val="2"/>
          </w:tcPr>
          <w:p w14:paraId="5199D8E5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52EFB1F8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31D3880B" w14:textId="6E83CA61" w:rsidR="009777F5" w:rsidRPr="00191FCA" w:rsidRDefault="009777F5" w:rsidP="009777F5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1B16E78A" w14:textId="77777777" w:rsidR="009777F5" w:rsidRPr="00191FCA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 xml:space="preserve">Участие в </w:t>
            </w:r>
            <w:proofErr w:type="gramStart"/>
            <w:r w:rsidRPr="00191FCA">
              <w:rPr>
                <w:bCs/>
              </w:rPr>
              <w:t>семинарах,  круглых</w:t>
            </w:r>
            <w:proofErr w:type="gramEnd"/>
            <w:r w:rsidRPr="00191FCA">
              <w:rPr>
                <w:bCs/>
              </w:rPr>
              <w:t xml:space="preserve"> столах, совещаниях, организованных Контрольно-счетной палатой Ленинградской области</w:t>
            </w:r>
          </w:p>
        </w:tc>
        <w:tc>
          <w:tcPr>
            <w:tcW w:w="1842" w:type="dxa"/>
            <w:gridSpan w:val="2"/>
          </w:tcPr>
          <w:p w14:paraId="58BD4EEE" w14:textId="77777777" w:rsidR="009777F5" w:rsidRPr="00676A48" w:rsidRDefault="009777F5" w:rsidP="009777F5">
            <w:pPr>
              <w:widowControl w:val="0"/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810" w:type="dxa"/>
            <w:gridSpan w:val="2"/>
          </w:tcPr>
          <w:p w14:paraId="7189EA55" w14:textId="77777777" w:rsidR="009777F5" w:rsidRPr="00191FCA" w:rsidRDefault="009777F5" w:rsidP="009777F5">
            <w:pPr>
              <w:widowControl w:val="0"/>
              <w:suppressAutoHyphens/>
              <w:ind w:right="587"/>
              <w:jc w:val="center"/>
            </w:pPr>
          </w:p>
        </w:tc>
      </w:tr>
      <w:tr w:rsidR="009777F5" w:rsidRPr="00191FCA" w14:paraId="6D018AD1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508B50EF" w14:textId="4E10CDD6" w:rsidR="009777F5" w:rsidRPr="00191FCA" w:rsidRDefault="009777F5" w:rsidP="009777F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0BACB280" w14:textId="77777777" w:rsidR="009777F5" w:rsidRPr="00191FCA" w:rsidRDefault="009777F5" w:rsidP="009777F5">
            <w:pPr>
              <w:widowControl w:val="0"/>
              <w:suppressAutoHyphens/>
              <w:ind w:right="587"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  <w:r>
              <w:t>.</w:t>
            </w:r>
          </w:p>
        </w:tc>
        <w:tc>
          <w:tcPr>
            <w:tcW w:w="1842" w:type="dxa"/>
            <w:gridSpan w:val="2"/>
          </w:tcPr>
          <w:p w14:paraId="7B488B86" w14:textId="77777777" w:rsidR="009777F5" w:rsidRPr="00676A48" w:rsidRDefault="009777F5" w:rsidP="009777F5">
            <w:pPr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10" w:type="dxa"/>
            <w:gridSpan w:val="2"/>
          </w:tcPr>
          <w:p w14:paraId="291D8845" w14:textId="77777777" w:rsidR="009777F5" w:rsidRPr="00191FCA" w:rsidRDefault="009777F5" w:rsidP="009777F5">
            <w:pPr>
              <w:suppressAutoHyphens/>
              <w:ind w:right="587"/>
              <w:jc w:val="center"/>
            </w:pPr>
          </w:p>
        </w:tc>
      </w:tr>
      <w:tr w:rsidR="009777F5" w:rsidRPr="00245688" w14:paraId="1396CBAD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6F376644" w14:textId="4D3EFE83" w:rsidR="009777F5" w:rsidRPr="00191FCA" w:rsidRDefault="009777F5" w:rsidP="009777F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5987" w:type="dxa"/>
          </w:tcPr>
          <w:p w14:paraId="3B5B1FBC" w14:textId="77777777" w:rsidR="009777F5" w:rsidRPr="00191FCA" w:rsidRDefault="009777F5" w:rsidP="009777F5">
            <w:pPr>
              <w:widowControl w:val="0"/>
              <w:suppressAutoHyphens/>
              <w:ind w:right="587"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842" w:type="dxa"/>
            <w:gridSpan w:val="2"/>
          </w:tcPr>
          <w:p w14:paraId="31DD51D4" w14:textId="77777777" w:rsidR="009777F5" w:rsidRPr="00676A48" w:rsidRDefault="009777F5" w:rsidP="009777F5">
            <w:pPr>
              <w:suppressAutoHyphens/>
              <w:ind w:right="587"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810" w:type="dxa"/>
            <w:gridSpan w:val="2"/>
          </w:tcPr>
          <w:p w14:paraId="12990663" w14:textId="77777777" w:rsidR="009777F5" w:rsidRPr="00F611D2" w:rsidRDefault="009777F5" w:rsidP="009777F5">
            <w:pPr>
              <w:suppressAutoHyphens/>
              <w:ind w:right="587"/>
              <w:jc w:val="center"/>
            </w:pPr>
          </w:p>
        </w:tc>
      </w:tr>
      <w:tr w:rsidR="009777F5" w:rsidRPr="00245688" w14:paraId="6A43556E" w14:textId="77777777" w:rsidTr="008B7DCF">
        <w:trPr>
          <w:gridAfter w:val="5"/>
          <w:wAfter w:w="15067" w:type="dxa"/>
        </w:trPr>
        <w:tc>
          <w:tcPr>
            <w:tcW w:w="709" w:type="dxa"/>
          </w:tcPr>
          <w:p w14:paraId="1B1058CF" w14:textId="74049529" w:rsidR="009777F5" w:rsidRDefault="009777F5" w:rsidP="009777F5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5987" w:type="dxa"/>
          </w:tcPr>
          <w:p w14:paraId="5D2BB013" w14:textId="2DB4E613" w:rsidR="009777F5" w:rsidRPr="00191FCA" w:rsidRDefault="009777F5" w:rsidP="009777F5">
            <w:pPr>
              <w:widowControl w:val="0"/>
              <w:suppressAutoHyphens/>
              <w:ind w:right="587"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</w:t>
            </w:r>
            <w:r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>
              <w:t>на 3 квартал 2021.</w:t>
            </w:r>
          </w:p>
        </w:tc>
        <w:tc>
          <w:tcPr>
            <w:tcW w:w="1842" w:type="dxa"/>
            <w:gridSpan w:val="2"/>
          </w:tcPr>
          <w:p w14:paraId="700EAF8D" w14:textId="2781852C" w:rsidR="009777F5" w:rsidRPr="00F611D2" w:rsidRDefault="009777F5" w:rsidP="009777F5">
            <w:pPr>
              <w:suppressAutoHyphens/>
              <w:ind w:right="587"/>
              <w:jc w:val="center"/>
            </w:pPr>
            <w:r>
              <w:t xml:space="preserve">Июнь </w:t>
            </w:r>
          </w:p>
        </w:tc>
        <w:tc>
          <w:tcPr>
            <w:tcW w:w="1810" w:type="dxa"/>
            <w:gridSpan w:val="2"/>
          </w:tcPr>
          <w:p w14:paraId="7E71AE94" w14:textId="77777777" w:rsidR="009777F5" w:rsidRPr="00F611D2" w:rsidRDefault="009777F5" w:rsidP="009777F5">
            <w:pPr>
              <w:suppressAutoHyphens/>
              <w:ind w:right="587"/>
              <w:jc w:val="center"/>
            </w:pPr>
          </w:p>
        </w:tc>
      </w:tr>
    </w:tbl>
    <w:p w14:paraId="34314BEE" w14:textId="77777777" w:rsidR="0055718C" w:rsidRDefault="0055718C" w:rsidP="000A3B5F">
      <w:pPr>
        <w:ind w:right="587"/>
      </w:pPr>
    </w:p>
    <w:p w14:paraId="623AC3AC" w14:textId="77777777" w:rsidR="0055718C" w:rsidRDefault="0055718C" w:rsidP="000A3B5F">
      <w:pPr>
        <w:ind w:right="587"/>
      </w:pPr>
    </w:p>
    <w:p w14:paraId="4EDBC51E" w14:textId="77777777" w:rsidR="0055718C" w:rsidRDefault="0055718C" w:rsidP="000A3B5F">
      <w:pPr>
        <w:ind w:right="587"/>
      </w:pPr>
    </w:p>
    <w:sectPr w:rsidR="0055718C" w:rsidSect="00A048E8">
      <w:pgSz w:w="11906" w:h="16838"/>
      <w:pgMar w:top="540" w:right="0" w:bottom="993" w:left="12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2012"/>
    <w:multiLevelType w:val="hybridMultilevel"/>
    <w:tmpl w:val="F8A69D22"/>
    <w:lvl w:ilvl="0" w:tplc="E72077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A"/>
    <w:rsid w:val="0001034D"/>
    <w:rsid w:val="00033D75"/>
    <w:rsid w:val="00085FD6"/>
    <w:rsid w:val="000A3B5F"/>
    <w:rsid w:val="000A6685"/>
    <w:rsid w:val="000B5D64"/>
    <w:rsid w:val="000B7DB3"/>
    <w:rsid w:val="000C715E"/>
    <w:rsid w:val="000E592A"/>
    <w:rsid w:val="00103B24"/>
    <w:rsid w:val="00114E19"/>
    <w:rsid w:val="0012158B"/>
    <w:rsid w:val="001305B1"/>
    <w:rsid w:val="00143DFA"/>
    <w:rsid w:val="00144F33"/>
    <w:rsid w:val="001771E1"/>
    <w:rsid w:val="001A0786"/>
    <w:rsid w:val="001B3431"/>
    <w:rsid w:val="001E059F"/>
    <w:rsid w:val="001F09D1"/>
    <w:rsid w:val="00207376"/>
    <w:rsid w:val="00247401"/>
    <w:rsid w:val="00247EBE"/>
    <w:rsid w:val="00297CD5"/>
    <w:rsid w:val="002B26A0"/>
    <w:rsid w:val="002C431C"/>
    <w:rsid w:val="002C635B"/>
    <w:rsid w:val="002E20AF"/>
    <w:rsid w:val="002E4948"/>
    <w:rsid w:val="002F2E86"/>
    <w:rsid w:val="00332179"/>
    <w:rsid w:val="00352051"/>
    <w:rsid w:val="00352A24"/>
    <w:rsid w:val="00365AE6"/>
    <w:rsid w:val="00366594"/>
    <w:rsid w:val="00367CDC"/>
    <w:rsid w:val="00367E13"/>
    <w:rsid w:val="00386FC4"/>
    <w:rsid w:val="003A7BB9"/>
    <w:rsid w:val="003B4A60"/>
    <w:rsid w:val="003C72CB"/>
    <w:rsid w:val="003D2DCB"/>
    <w:rsid w:val="003D54B7"/>
    <w:rsid w:val="00410046"/>
    <w:rsid w:val="00427784"/>
    <w:rsid w:val="0047621D"/>
    <w:rsid w:val="004A028B"/>
    <w:rsid w:val="004B0E6A"/>
    <w:rsid w:val="00523A0A"/>
    <w:rsid w:val="00532996"/>
    <w:rsid w:val="005470D0"/>
    <w:rsid w:val="0055718C"/>
    <w:rsid w:val="00564049"/>
    <w:rsid w:val="00570C03"/>
    <w:rsid w:val="005D2762"/>
    <w:rsid w:val="005E0015"/>
    <w:rsid w:val="006272BA"/>
    <w:rsid w:val="00633F49"/>
    <w:rsid w:val="00636902"/>
    <w:rsid w:val="006702E0"/>
    <w:rsid w:val="00676A48"/>
    <w:rsid w:val="00684A67"/>
    <w:rsid w:val="0069163E"/>
    <w:rsid w:val="006B4609"/>
    <w:rsid w:val="006C5469"/>
    <w:rsid w:val="006F2976"/>
    <w:rsid w:val="00703DEA"/>
    <w:rsid w:val="00725D6C"/>
    <w:rsid w:val="00740BD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45E9B"/>
    <w:rsid w:val="00867BA2"/>
    <w:rsid w:val="00880ADA"/>
    <w:rsid w:val="00895040"/>
    <w:rsid w:val="00895DD3"/>
    <w:rsid w:val="008A358C"/>
    <w:rsid w:val="008B67A7"/>
    <w:rsid w:val="008B7DCF"/>
    <w:rsid w:val="008C7690"/>
    <w:rsid w:val="008C7F0C"/>
    <w:rsid w:val="00901784"/>
    <w:rsid w:val="009404AA"/>
    <w:rsid w:val="009636D5"/>
    <w:rsid w:val="0096658A"/>
    <w:rsid w:val="00967DD6"/>
    <w:rsid w:val="009777F5"/>
    <w:rsid w:val="0099330A"/>
    <w:rsid w:val="009A685F"/>
    <w:rsid w:val="009A6F2E"/>
    <w:rsid w:val="009C0525"/>
    <w:rsid w:val="009C5944"/>
    <w:rsid w:val="009C6B60"/>
    <w:rsid w:val="009E6983"/>
    <w:rsid w:val="009F383E"/>
    <w:rsid w:val="009F755F"/>
    <w:rsid w:val="00A048E8"/>
    <w:rsid w:val="00A1506E"/>
    <w:rsid w:val="00A2139F"/>
    <w:rsid w:val="00A6504E"/>
    <w:rsid w:val="00A72739"/>
    <w:rsid w:val="00A86558"/>
    <w:rsid w:val="00A9468E"/>
    <w:rsid w:val="00AE3381"/>
    <w:rsid w:val="00B0255B"/>
    <w:rsid w:val="00B11FE1"/>
    <w:rsid w:val="00B35C4B"/>
    <w:rsid w:val="00B8347D"/>
    <w:rsid w:val="00BC1119"/>
    <w:rsid w:val="00BE4357"/>
    <w:rsid w:val="00BF7176"/>
    <w:rsid w:val="00C30F3C"/>
    <w:rsid w:val="00C326DA"/>
    <w:rsid w:val="00C37498"/>
    <w:rsid w:val="00C539A1"/>
    <w:rsid w:val="00C54300"/>
    <w:rsid w:val="00C55BDE"/>
    <w:rsid w:val="00C61DBF"/>
    <w:rsid w:val="00C901C6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93637"/>
    <w:rsid w:val="00DA29E2"/>
    <w:rsid w:val="00DB0A55"/>
    <w:rsid w:val="00DB41BC"/>
    <w:rsid w:val="00DD094F"/>
    <w:rsid w:val="00DD1591"/>
    <w:rsid w:val="00DD21C5"/>
    <w:rsid w:val="00DD569A"/>
    <w:rsid w:val="00DF0626"/>
    <w:rsid w:val="00E10FA1"/>
    <w:rsid w:val="00E379C2"/>
    <w:rsid w:val="00E40A54"/>
    <w:rsid w:val="00E45D3A"/>
    <w:rsid w:val="00E57B30"/>
    <w:rsid w:val="00E83A31"/>
    <w:rsid w:val="00EA4ED6"/>
    <w:rsid w:val="00EB755A"/>
    <w:rsid w:val="00ED2E8B"/>
    <w:rsid w:val="00F15EE9"/>
    <w:rsid w:val="00F22846"/>
    <w:rsid w:val="00F22975"/>
    <w:rsid w:val="00F328DA"/>
    <w:rsid w:val="00F429B3"/>
    <w:rsid w:val="00F76DDD"/>
    <w:rsid w:val="00F8414D"/>
    <w:rsid w:val="00FE03CD"/>
    <w:rsid w:val="00FE414E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76B8A"/>
  <w15:docId w15:val="{3845EAD1-B371-4EDC-8858-195E952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347D"/>
    <w:pPr>
      <w:ind w:left="720"/>
      <w:contextualSpacing/>
    </w:pPr>
    <w:rPr>
      <w:sz w:val="20"/>
      <w:szCs w:val="20"/>
    </w:rPr>
  </w:style>
  <w:style w:type="paragraph" w:styleId="a9">
    <w:name w:val="Title"/>
    <w:basedOn w:val="a"/>
    <w:link w:val="aa"/>
    <w:qFormat/>
    <w:rsid w:val="00B8347D"/>
    <w:pPr>
      <w:jc w:val="center"/>
    </w:pPr>
    <w:rPr>
      <w:b/>
      <w:bCs/>
      <w:sz w:val="40"/>
    </w:rPr>
  </w:style>
  <w:style w:type="character" w:customStyle="1" w:styleId="aa">
    <w:name w:val="Заголовок Знак"/>
    <w:link w:val="a9"/>
    <w:rsid w:val="00B8347D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КСП-Морозова М.Н.</cp:lastModifiedBy>
  <cp:revision>5</cp:revision>
  <cp:lastPrinted>2019-12-27T09:39:00Z</cp:lastPrinted>
  <dcterms:created xsi:type="dcterms:W3CDTF">2021-03-29T08:15:00Z</dcterms:created>
  <dcterms:modified xsi:type="dcterms:W3CDTF">2021-03-29T09:19:00Z</dcterms:modified>
</cp:coreProperties>
</file>