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54" w:rsidRPr="00810254" w:rsidRDefault="00810254" w:rsidP="008102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8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в ванной</w:t>
      </w:r>
    </w:p>
    <w:p w:rsidR="00810254" w:rsidRP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кран постоянно включенным при чистке зубов. Старайтесь включать его в начале и конце процедуры. Может быть, Вы даже приобретете жидкость для полоскания полости рта. Это позволит на сэкономленные деньги поберечь здоровье Ваших зубов.</w:t>
      </w:r>
    </w:p>
    <w:p w:rsidR="00810254" w:rsidRP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Экономия: 15 литров воды в минуту (757 литров в неделю) при 4-х членах семьи.</w:t>
      </w:r>
    </w:p>
    <w:p w:rsid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1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Выключайте кран во время бритья. Небольшая мисочка поможет вам сполоснуть бритву и сэкономить Ваши деньги.</w:t>
      </w:r>
    </w:p>
    <w:p w:rsidR="00810254" w:rsidRP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Экономия на одного человека: 380 литров в неделю.</w:t>
      </w:r>
    </w:p>
    <w:p w:rsid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54" w:rsidRP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1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Сократите время пребывания в душе до 5-7 минут.</w:t>
      </w:r>
      <w:r w:rsidRPr="0081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81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Экономия на одного человека: от 20 литров воды при каждом приеме душа.</w:t>
      </w:r>
    </w:p>
    <w:p w:rsid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1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приема душа не обязательно оставлять поток воды постоянно максимальным. Пользуйтесь максимальным напором в моменты </w:t>
      </w:r>
      <w:r w:rsidRPr="008102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ополаскивания 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102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смывания пены.</w:t>
      </w:r>
    </w:p>
    <w:p w:rsidR="00810254" w:rsidRP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102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Экономия на одного человека: до 20 литров воды при каждом приеме душа.</w:t>
      </w:r>
    </w:p>
    <w:p w:rsid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1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Заполняйте ванну на 50 - 60%.</w:t>
      </w:r>
    </w:p>
    <w:p w:rsidR="00810254" w:rsidRPr="00810254" w:rsidRDefault="00810254" w:rsidP="0081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Экономия на одного человека: до 20 литров воды при каждом приеме ванны.</w:t>
      </w:r>
    </w:p>
    <w:p w:rsidR="006F2892" w:rsidRDefault="00B609F5" w:rsidP="00810254">
      <w:pPr>
        <w:spacing w:after="0"/>
        <w:ind w:firstLine="709"/>
      </w:pPr>
      <w:r>
        <w:t>(</w:t>
      </w:r>
      <w:hyperlink r:id="rId5" w:history="1">
        <w:r w:rsidRPr="00F62821">
          <w:rPr>
            <w:rStyle w:val="a7"/>
          </w:rPr>
          <w:t>http://portal-energo.ru/articles/details/id/25</w:t>
        </w:r>
      </w:hyperlink>
      <w:r>
        <w:t xml:space="preserve">) </w:t>
      </w:r>
    </w:p>
    <w:p w:rsidR="00810254" w:rsidRDefault="00810254" w:rsidP="00810254">
      <w:pPr>
        <w:spacing w:after="0"/>
        <w:ind w:firstLine="709"/>
      </w:pPr>
    </w:p>
    <w:p w:rsidR="00810254" w:rsidRDefault="00810254" w:rsidP="00810254">
      <w:pPr>
        <w:spacing w:after="0"/>
        <w:ind w:firstLine="709"/>
      </w:pPr>
      <w:r>
        <w:rPr>
          <w:rFonts w:ascii="Roboto-Light" w:hAnsi="Roboto-Light"/>
          <w:noProof/>
          <w:color w:val="2B2D32"/>
          <w:sz w:val="20"/>
          <w:szCs w:val="20"/>
          <w:lang w:eastAsia="ru-RU"/>
        </w:rPr>
        <w:drawing>
          <wp:inline distT="0" distB="0" distL="0" distR="0">
            <wp:extent cx="4863273" cy="3439955"/>
            <wp:effectExtent l="19050" t="0" r="0" b="0"/>
            <wp:docPr id="1" name="Рисунок 1" descr="В режиме экон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ежиме эконом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146" cy="343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254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A2A"/>
    <w:multiLevelType w:val="multilevel"/>
    <w:tmpl w:val="10FE3E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CE072D1"/>
    <w:multiLevelType w:val="hybridMultilevel"/>
    <w:tmpl w:val="E3ACE7C6"/>
    <w:lvl w:ilvl="0" w:tplc="62BEA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0254"/>
    <w:rsid w:val="000365C0"/>
    <w:rsid w:val="000E6558"/>
    <w:rsid w:val="00114552"/>
    <w:rsid w:val="0012547F"/>
    <w:rsid w:val="00132840"/>
    <w:rsid w:val="00135B6A"/>
    <w:rsid w:val="00147D54"/>
    <w:rsid w:val="001964D3"/>
    <w:rsid w:val="001A0DFA"/>
    <w:rsid w:val="002E20DF"/>
    <w:rsid w:val="00315D27"/>
    <w:rsid w:val="00334D43"/>
    <w:rsid w:val="004231A4"/>
    <w:rsid w:val="00455A35"/>
    <w:rsid w:val="00463637"/>
    <w:rsid w:val="0048721D"/>
    <w:rsid w:val="004A4361"/>
    <w:rsid w:val="004F7EBE"/>
    <w:rsid w:val="00561417"/>
    <w:rsid w:val="00590873"/>
    <w:rsid w:val="005B4B32"/>
    <w:rsid w:val="0064502F"/>
    <w:rsid w:val="006C37BA"/>
    <w:rsid w:val="006F2892"/>
    <w:rsid w:val="007376F0"/>
    <w:rsid w:val="007F01EB"/>
    <w:rsid w:val="00810254"/>
    <w:rsid w:val="00835024"/>
    <w:rsid w:val="00863652"/>
    <w:rsid w:val="00866D6B"/>
    <w:rsid w:val="008A3C83"/>
    <w:rsid w:val="008C55DA"/>
    <w:rsid w:val="008D21DF"/>
    <w:rsid w:val="008E05F5"/>
    <w:rsid w:val="0090476C"/>
    <w:rsid w:val="00975611"/>
    <w:rsid w:val="009E2757"/>
    <w:rsid w:val="00A15B8E"/>
    <w:rsid w:val="00AE13D2"/>
    <w:rsid w:val="00B609F5"/>
    <w:rsid w:val="00BF1D82"/>
    <w:rsid w:val="00C51DAC"/>
    <w:rsid w:val="00C71F06"/>
    <w:rsid w:val="00C937A6"/>
    <w:rsid w:val="00CA5619"/>
    <w:rsid w:val="00D3761F"/>
    <w:rsid w:val="00D71EA2"/>
    <w:rsid w:val="00DA740B"/>
    <w:rsid w:val="00FA61F9"/>
    <w:rsid w:val="00FC46B1"/>
    <w:rsid w:val="00F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paragraph" w:styleId="3">
    <w:name w:val="heading 3"/>
    <w:basedOn w:val="a"/>
    <w:link w:val="30"/>
    <w:uiPriority w:val="9"/>
    <w:qFormat/>
    <w:rsid w:val="00810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254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Emphasis"/>
    <w:basedOn w:val="a0"/>
    <w:uiPriority w:val="20"/>
    <w:qFormat/>
    <w:rsid w:val="00810254"/>
    <w:rPr>
      <w:i/>
      <w:iCs/>
    </w:rPr>
  </w:style>
  <w:style w:type="paragraph" w:styleId="a4">
    <w:name w:val="List Paragraph"/>
    <w:basedOn w:val="a"/>
    <w:uiPriority w:val="34"/>
    <w:qFormat/>
    <w:rsid w:val="00810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2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0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3818">
                          <w:marLeft w:val="0"/>
                          <w:marRight w:val="2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rtal-energo.ru/articles/details/id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УСиБ-Павлюк С.В.</dc:creator>
  <cp:lastModifiedBy>  </cp:lastModifiedBy>
  <cp:revision>2</cp:revision>
  <dcterms:created xsi:type="dcterms:W3CDTF">2022-07-11T12:42:00Z</dcterms:created>
  <dcterms:modified xsi:type="dcterms:W3CDTF">2022-07-11T12:57:00Z</dcterms:modified>
</cp:coreProperties>
</file>