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CBC" w:rsidRDefault="00383CBC" w:rsidP="00383CBC">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383CBC" w:rsidRDefault="00383CBC" w:rsidP="00383CBC">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383CBC" w:rsidRDefault="00E074FE" w:rsidP="00383CBC">
      <w:pPr>
        <w:jc w:val="center"/>
        <w:rPr>
          <w:b/>
          <w:spacing w:val="20"/>
          <w:sz w:val="32"/>
        </w:rPr>
      </w:pPr>
      <w:r w:rsidRPr="00E074FE">
        <w:rPr>
          <w:noProof/>
        </w:rPr>
        <w:pict>
          <v:line id="_x0000_s1026" style="position:absolute;left:0;text-align:left;z-index:251660288" from="4.05pt,5.85pt" to="450.5pt,5.9pt" strokeweight="2pt">
            <v:stroke startarrowwidth="narrow" startarrowlength="short" endarrowwidth="narrow" endarrowlength="short"/>
          </v:line>
        </w:pict>
      </w:r>
    </w:p>
    <w:p w:rsidR="00383CBC" w:rsidRDefault="00383CBC" w:rsidP="00383CBC">
      <w:pPr>
        <w:pStyle w:val="3"/>
      </w:pPr>
      <w:r>
        <w:t>постановление</w:t>
      </w:r>
    </w:p>
    <w:p w:rsidR="00383CBC" w:rsidRDefault="00383CBC" w:rsidP="00383CBC">
      <w:pPr>
        <w:jc w:val="center"/>
        <w:rPr>
          <w:sz w:val="24"/>
        </w:rPr>
      </w:pPr>
    </w:p>
    <w:p w:rsidR="00383CBC" w:rsidRDefault="00383CBC" w:rsidP="00383CBC">
      <w:pPr>
        <w:jc w:val="center"/>
        <w:rPr>
          <w:sz w:val="24"/>
        </w:rPr>
      </w:pPr>
      <w:r>
        <w:rPr>
          <w:sz w:val="24"/>
        </w:rPr>
        <w:t>от 02/02/2018 № 220</w:t>
      </w:r>
    </w:p>
    <w:p w:rsidR="00383CBC" w:rsidRPr="0077791D" w:rsidRDefault="00383CBC" w:rsidP="00383CBC">
      <w:pPr>
        <w:jc w:val="center"/>
        <w:rPr>
          <w:sz w:val="10"/>
          <w:szCs w:val="10"/>
        </w:rPr>
      </w:pPr>
    </w:p>
    <w:p w:rsidR="00383CBC" w:rsidRDefault="00383CBC" w:rsidP="00383CBC">
      <w:pPr>
        <w:spacing w:line="260" w:lineRule="exact"/>
        <w:ind w:right="1176"/>
        <w:jc w:val="both"/>
        <w:rPr>
          <w:sz w:val="24"/>
          <w:szCs w:val="24"/>
        </w:rPr>
      </w:pPr>
      <w:r w:rsidRPr="00253011">
        <w:rPr>
          <w:sz w:val="24"/>
          <w:szCs w:val="24"/>
        </w:rPr>
        <w:t>«</w:t>
      </w:r>
      <w:r>
        <w:rPr>
          <w:sz w:val="24"/>
          <w:szCs w:val="24"/>
        </w:rPr>
        <w:t>Об утверждении</w:t>
      </w:r>
      <w:r w:rsidRPr="00253011">
        <w:rPr>
          <w:sz w:val="24"/>
          <w:szCs w:val="24"/>
        </w:rPr>
        <w:t xml:space="preserve"> </w:t>
      </w:r>
      <w:r>
        <w:rPr>
          <w:sz w:val="24"/>
          <w:szCs w:val="24"/>
        </w:rPr>
        <w:t>административного</w:t>
      </w:r>
      <w:r w:rsidRPr="00253011">
        <w:rPr>
          <w:sz w:val="24"/>
          <w:szCs w:val="24"/>
        </w:rPr>
        <w:t xml:space="preserve"> регламент</w:t>
      </w:r>
      <w:r>
        <w:rPr>
          <w:sz w:val="24"/>
          <w:szCs w:val="24"/>
        </w:rPr>
        <w:t>а</w:t>
      </w:r>
      <w:r w:rsidRPr="00253011">
        <w:rPr>
          <w:sz w:val="24"/>
          <w:szCs w:val="24"/>
        </w:rPr>
        <w:t xml:space="preserve"> </w:t>
      </w:r>
    </w:p>
    <w:p w:rsidR="00383CBC" w:rsidRDefault="00383CBC" w:rsidP="00383CBC">
      <w:pPr>
        <w:spacing w:line="260" w:lineRule="exact"/>
        <w:ind w:right="1176"/>
        <w:jc w:val="both"/>
        <w:rPr>
          <w:sz w:val="24"/>
          <w:szCs w:val="24"/>
        </w:rPr>
      </w:pPr>
      <w:r w:rsidRPr="00253011">
        <w:rPr>
          <w:sz w:val="24"/>
          <w:szCs w:val="24"/>
        </w:rPr>
        <w:t xml:space="preserve">предоставления  муниципальной услуги  </w:t>
      </w:r>
    </w:p>
    <w:p w:rsidR="00383CBC" w:rsidRDefault="00383CBC" w:rsidP="00383CBC">
      <w:pPr>
        <w:spacing w:line="260" w:lineRule="exact"/>
        <w:ind w:right="1176"/>
        <w:jc w:val="both"/>
        <w:rPr>
          <w:sz w:val="24"/>
          <w:szCs w:val="24"/>
        </w:rPr>
      </w:pPr>
      <w:r w:rsidRPr="00253011">
        <w:rPr>
          <w:sz w:val="24"/>
          <w:szCs w:val="24"/>
        </w:rPr>
        <w:t xml:space="preserve">«Выдача архивных справок, архивных выписок и копий </w:t>
      </w:r>
    </w:p>
    <w:p w:rsidR="00383CBC" w:rsidRDefault="00383CBC" w:rsidP="00383CBC">
      <w:pPr>
        <w:spacing w:line="260" w:lineRule="exact"/>
        <w:ind w:right="1176"/>
        <w:jc w:val="both"/>
        <w:rPr>
          <w:sz w:val="24"/>
          <w:szCs w:val="24"/>
        </w:rPr>
      </w:pPr>
      <w:r w:rsidRPr="00253011">
        <w:rPr>
          <w:sz w:val="24"/>
          <w:szCs w:val="24"/>
        </w:rPr>
        <w:t xml:space="preserve">архивных документов, подтверждающих право на землю </w:t>
      </w:r>
    </w:p>
    <w:p w:rsidR="00383CBC" w:rsidRPr="00253011" w:rsidRDefault="00383CBC" w:rsidP="00383CBC">
      <w:pPr>
        <w:spacing w:line="260" w:lineRule="exact"/>
        <w:ind w:right="1176"/>
        <w:jc w:val="both"/>
        <w:rPr>
          <w:sz w:val="24"/>
          <w:szCs w:val="24"/>
        </w:rPr>
      </w:pPr>
      <w:r w:rsidRPr="00253011">
        <w:rPr>
          <w:sz w:val="24"/>
          <w:szCs w:val="24"/>
        </w:rPr>
        <w:t>и иные имуществен</w:t>
      </w:r>
      <w:r>
        <w:rPr>
          <w:sz w:val="24"/>
          <w:szCs w:val="24"/>
        </w:rPr>
        <w:t xml:space="preserve">ные </w:t>
      </w:r>
      <w:r w:rsidRPr="00253011">
        <w:rPr>
          <w:sz w:val="24"/>
          <w:szCs w:val="24"/>
        </w:rPr>
        <w:t>права»</w:t>
      </w:r>
    </w:p>
    <w:p w:rsidR="00383CBC" w:rsidRDefault="00383CBC" w:rsidP="00383CBC">
      <w:pPr>
        <w:spacing w:line="260" w:lineRule="exact"/>
        <w:jc w:val="both"/>
        <w:rPr>
          <w:sz w:val="24"/>
          <w:szCs w:val="24"/>
        </w:rPr>
      </w:pPr>
    </w:p>
    <w:p w:rsidR="00383CBC" w:rsidRPr="0077791D" w:rsidRDefault="00383CBC" w:rsidP="00383CBC">
      <w:pPr>
        <w:spacing w:line="260" w:lineRule="exact"/>
        <w:jc w:val="both"/>
        <w:rPr>
          <w:sz w:val="24"/>
          <w:szCs w:val="24"/>
        </w:rPr>
      </w:pPr>
    </w:p>
    <w:p w:rsidR="00383CBC" w:rsidRPr="008660EA" w:rsidRDefault="00383CBC" w:rsidP="00383CBC">
      <w:pPr>
        <w:jc w:val="both"/>
        <w:rPr>
          <w:sz w:val="24"/>
          <w:szCs w:val="24"/>
        </w:rPr>
      </w:pPr>
      <w:r>
        <w:t xml:space="preserve">           </w:t>
      </w:r>
      <w:r>
        <w:tab/>
      </w:r>
      <w:proofErr w:type="gramStart"/>
      <w:r w:rsidRPr="008660EA">
        <w:rPr>
          <w:sz w:val="24"/>
          <w:szCs w:val="24"/>
        </w:rPr>
        <w:t xml:space="preserve">В </w:t>
      </w:r>
      <w:r w:rsidRPr="008660EA">
        <w:rPr>
          <w:sz w:val="24"/>
          <w:szCs w:val="24"/>
          <w:lang w:bidi="pa-IN"/>
        </w:rPr>
        <w:t xml:space="preserve">целях приведения в соответствие </w:t>
      </w:r>
      <w:r w:rsidRPr="008660EA">
        <w:rPr>
          <w:color w:val="000000"/>
          <w:sz w:val="24"/>
          <w:szCs w:val="24"/>
        </w:rPr>
        <w:t xml:space="preserve">с методическими рекомендациями </w:t>
      </w:r>
      <w:r>
        <w:rPr>
          <w:color w:val="000000"/>
          <w:sz w:val="24"/>
          <w:szCs w:val="24"/>
        </w:rPr>
        <w:t xml:space="preserve">Архивного управления Ленинградской области </w:t>
      </w:r>
      <w:r w:rsidRPr="008660EA">
        <w:rPr>
          <w:sz w:val="24"/>
          <w:szCs w:val="24"/>
        </w:rPr>
        <w:t xml:space="preserve">по разработке административного регламента по предоставлению муниципальной  услуги </w:t>
      </w:r>
      <w:r w:rsidRPr="004E00DE">
        <w:rPr>
          <w:sz w:val="24"/>
          <w:szCs w:val="24"/>
          <w:lang w:bidi="pa-IN"/>
        </w:rPr>
        <w:t>«Выдача архивных справок, архивных выписок и копий архивных документов, подтверждающих право на землю и иные имущественные права»</w:t>
      </w:r>
      <w:r>
        <w:rPr>
          <w:b/>
          <w:sz w:val="28"/>
          <w:szCs w:val="28"/>
        </w:rPr>
        <w:t xml:space="preserve"> </w:t>
      </w:r>
      <w:r w:rsidRPr="008660EA">
        <w:rPr>
          <w:color w:val="000000"/>
          <w:sz w:val="24"/>
          <w:szCs w:val="24"/>
        </w:rPr>
        <w:t>в части исключения случаев, при которых ответ на жалобу не дается</w:t>
      </w:r>
      <w:r>
        <w:t xml:space="preserve">, </w:t>
      </w:r>
      <w:r w:rsidRPr="007726E2">
        <w:rPr>
          <w:sz w:val="24"/>
        </w:rPr>
        <w:t>а также</w:t>
      </w:r>
      <w:r>
        <w:rPr>
          <w:sz w:val="24"/>
          <w:szCs w:val="24"/>
        </w:rPr>
        <w:t xml:space="preserve"> в целях приведения в соответствие требованиям постановления администрации  Сосновоборского городского</w:t>
      </w:r>
      <w:proofErr w:type="gramEnd"/>
      <w:r>
        <w:rPr>
          <w:sz w:val="24"/>
          <w:szCs w:val="24"/>
        </w:rPr>
        <w:t xml:space="preserve"> округа от 04.12.2009 № 1968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r w:rsidRPr="007726E2">
        <w:rPr>
          <w:sz w:val="24"/>
          <w:szCs w:val="24"/>
        </w:rPr>
        <w:t xml:space="preserve"> </w:t>
      </w:r>
      <w:r w:rsidRPr="008660EA">
        <w:rPr>
          <w:sz w:val="24"/>
          <w:szCs w:val="24"/>
        </w:rPr>
        <w:t xml:space="preserve">администрация Сосновоборского городского округ  </w:t>
      </w:r>
      <w:proofErr w:type="spellStart"/>
      <w:proofErr w:type="gramStart"/>
      <w:r w:rsidRPr="009954B6">
        <w:rPr>
          <w:b/>
          <w:sz w:val="24"/>
          <w:szCs w:val="24"/>
        </w:rPr>
        <w:t>п</w:t>
      </w:r>
      <w:proofErr w:type="spellEnd"/>
      <w:proofErr w:type="gramEnd"/>
      <w:r w:rsidRPr="009954B6">
        <w:rPr>
          <w:b/>
          <w:sz w:val="24"/>
          <w:szCs w:val="24"/>
        </w:rPr>
        <w:t xml:space="preserve"> о с т а </w:t>
      </w:r>
      <w:proofErr w:type="spellStart"/>
      <w:r w:rsidRPr="009954B6">
        <w:rPr>
          <w:b/>
          <w:sz w:val="24"/>
          <w:szCs w:val="24"/>
        </w:rPr>
        <w:t>н</w:t>
      </w:r>
      <w:proofErr w:type="spellEnd"/>
      <w:r w:rsidRPr="009954B6">
        <w:rPr>
          <w:b/>
          <w:sz w:val="24"/>
          <w:szCs w:val="24"/>
        </w:rPr>
        <w:t xml:space="preserve"> о в л я е т:</w:t>
      </w:r>
    </w:p>
    <w:p w:rsidR="00383CBC" w:rsidRPr="005F1DAF" w:rsidRDefault="00383CBC" w:rsidP="00383CBC">
      <w:pPr>
        <w:pStyle w:val="a7"/>
        <w:numPr>
          <w:ilvl w:val="0"/>
          <w:numId w:val="2"/>
        </w:numPr>
        <w:tabs>
          <w:tab w:val="left" w:pos="993"/>
        </w:tabs>
        <w:spacing w:line="240" w:lineRule="auto"/>
        <w:ind w:left="0" w:firstLine="567"/>
        <w:rPr>
          <w:sz w:val="24"/>
          <w:szCs w:val="24"/>
        </w:rPr>
      </w:pPr>
      <w:r w:rsidRPr="005F1DAF">
        <w:rPr>
          <w:sz w:val="24"/>
          <w:szCs w:val="24"/>
        </w:rPr>
        <w:t>Утвердить административный регламент предоставления муниципальной  услуги «Выдача архивных справок, архивных выписок и копий архивных документов, подтверждающих право на землю и иные имущественные права»</w:t>
      </w:r>
      <w:r>
        <w:rPr>
          <w:sz w:val="24"/>
          <w:szCs w:val="24"/>
        </w:rPr>
        <w:t xml:space="preserve"> в новой редакции</w:t>
      </w:r>
      <w:r w:rsidRPr="005F1DAF">
        <w:rPr>
          <w:sz w:val="24"/>
          <w:szCs w:val="24"/>
        </w:rPr>
        <w:t xml:space="preserve"> (Приложение).</w:t>
      </w:r>
    </w:p>
    <w:p w:rsidR="00383CBC" w:rsidRPr="00C5393D" w:rsidRDefault="00383CBC" w:rsidP="00383CBC">
      <w:pPr>
        <w:pStyle w:val="a7"/>
        <w:numPr>
          <w:ilvl w:val="0"/>
          <w:numId w:val="2"/>
        </w:numPr>
        <w:tabs>
          <w:tab w:val="left" w:pos="993"/>
        </w:tabs>
        <w:spacing w:line="240" w:lineRule="auto"/>
        <w:ind w:left="0" w:firstLine="567"/>
        <w:rPr>
          <w:sz w:val="24"/>
        </w:rPr>
      </w:pPr>
      <w:r w:rsidRPr="004A643C">
        <w:rPr>
          <w:sz w:val="24"/>
          <w:szCs w:val="24"/>
        </w:rPr>
        <w:t>Признать утратившим силу постановлени</w:t>
      </w:r>
      <w:r>
        <w:rPr>
          <w:sz w:val="24"/>
          <w:szCs w:val="24"/>
        </w:rPr>
        <w:t>я</w:t>
      </w:r>
      <w:r w:rsidRPr="004A643C">
        <w:rPr>
          <w:sz w:val="24"/>
          <w:szCs w:val="24"/>
        </w:rPr>
        <w:t xml:space="preserve"> администрации  Сосновоборского городского округа</w:t>
      </w:r>
      <w:r>
        <w:rPr>
          <w:sz w:val="24"/>
          <w:szCs w:val="24"/>
        </w:rPr>
        <w:t>:</w:t>
      </w:r>
    </w:p>
    <w:p w:rsidR="00383CBC" w:rsidRDefault="00383CBC" w:rsidP="00383CBC">
      <w:pPr>
        <w:pStyle w:val="a7"/>
        <w:tabs>
          <w:tab w:val="left" w:pos="993"/>
        </w:tabs>
        <w:spacing w:line="240" w:lineRule="auto"/>
        <w:ind w:firstLine="567"/>
        <w:rPr>
          <w:sz w:val="24"/>
          <w:szCs w:val="24"/>
        </w:rPr>
      </w:pPr>
      <w:r>
        <w:rPr>
          <w:sz w:val="24"/>
          <w:szCs w:val="24"/>
        </w:rPr>
        <w:t>- от 30.08.2012</w:t>
      </w:r>
      <w:r w:rsidRPr="004A643C">
        <w:rPr>
          <w:sz w:val="24"/>
          <w:szCs w:val="24"/>
        </w:rPr>
        <w:t xml:space="preserve"> № </w:t>
      </w:r>
      <w:r>
        <w:rPr>
          <w:sz w:val="24"/>
          <w:szCs w:val="24"/>
        </w:rPr>
        <w:t xml:space="preserve">2246 </w:t>
      </w:r>
      <w:r w:rsidRPr="004A643C">
        <w:rPr>
          <w:sz w:val="24"/>
          <w:szCs w:val="24"/>
        </w:rPr>
        <w:t>«Об утверждении административного регламента предоставления муниципальной услуги «Выдача архивных справок, архивных выписок и копий архивных документов, подтверждающих право  на землю и иные имущественные права»</w:t>
      </w:r>
      <w:r>
        <w:rPr>
          <w:sz w:val="24"/>
          <w:szCs w:val="24"/>
        </w:rPr>
        <w:t>;</w:t>
      </w:r>
    </w:p>
    <w:p w:rsidR="00383CBC" w:rsidRDefault="00383CBC" w:rsidP="00383CBC">
      <w:pPr>
        <w:pStyle w:val="a7"/>
        <w:tabs>
          <w:tab w:val="left" w:pos="993"/>
        </w:tabs>
        <w:spacing w:line="240" w:lineRule="auto"/>
        <w:ind w:firstLine="567"/>
        <w:rPr>
          <w:sz w:val="24"/>
          <w:szCs w:val="24"/>
        </w:rPr>
      </w:pPr>
      <w:r>
        <w:rPr>
          <w:sz w:val="24"/>
          <w:szCs w:val="24"/>
        </w:rPr>
        <w:t>- от 01.11.2012 № 2816 «</w:t>
      </w:r>
      <w:r w:rsidRPr="00253011">
        <w:rPr>
          <w:sz w:val="24"/>
          <w:szCs w:val="24"/>
        </w:rPr>
        <w:t xml:space="preserve">О внесении изменений  в </w:t>
      </w:r>
      <w:r>
        <w:rPr>
          <w:sz w:val="24"/>
          <w:szCs w:val="24"/>
        </w:rPr>
        <w:t>а</w:t>
      </w:r>
      <w:r w:rsidRPr="00253011">
        <w:rPr>
          <w:sz w:val="24"/>
          <w:szCs w:val="24"/>
        </w:rPr>
        <w:t>дминистративный регламент предоставления муниципальной услуги «Выдача архивных справок, архивных выписок и копий  архивных   документов, подтверждающих право  на землю и иные имущественные  права»</w:t>
      </w:r>
      <w:r>
        <w:rPr>
          <w:sz w:val="24"/>
          <w:szCs w:val="24"/>
        </w:rPr>
        <w:t>;</w:t>
      </w:r>
    </w:p>
    <w:p w:rsidR="00383CBC" w:rsidRDefault="00383CBC" w:rsidP="00383CBC">
      <w:pPr>
        <w:pStyle w:val="a7"/>
        <w:tabs>
          <w:tab w:val="left" w:pos="993"/>
        </w:tabs>
        <w:spacing w:line="240" w:lineRule="auto"/>
        <w:ind w:firstLine="567"/>
        <w:rPr>
          <w:sz w:val="24"/>
          <w:szCs w:val="24"/>
        </w:rPr>
      </w:pPr>
      <w:r>
        <w:rPr>
          <w:sz w:val="24"/>
          <w:szCs w:val="24"/>
        </w:rPr>
        <w:t>- от 07.12.2015 № 3091 «</w:t>
      </w:r>
      <w:r w:rsidRPr="004A643C">
        <w:rPr>
          <w:sz w:val="24"/>
          <w:szCs w:val="24"/>
        </w:rPr>
        <w:t>Об утверждении административного регламента предоставления муниципальной услуги «Выдача архивных справок, архивных выписок и копий архивных документов, подтверждающих право  на землю и иные имущественные права»</w:t>
      </w:r>
      <w:r>
        <w:rPr>
          <w:sz w:val="24"/>
          <w:szCs w:val="24"/>
        </w:rPr>
        <w:t>;</w:t>
      </w:r>
    </w:p>
    <w:p w:rsidR="00383CBC" w:rsidRPr="00253011" w:rsidRDefault="00383CBC" w:rsidP="00383CBC">
      <w:pPr>
        <w:spacing w:line="260" w:lineRule="exact"/>
        <w:ind w:right="42" w:firstLine="567"/>
        <w:jc w:val="both"/>
        <w:rPr>
          <w:sz w:val="24"/>
          <w:szCs w:val="24"/>
        </w:rPr>
      </w:pPr>
      <w:r>
        <w:rPr>
          <w:sz w:val="24"/>
          <w:szCs w:val="24"/>
        </w:rPr>
        <w:t xml:space="preserve">- от 20.04.2016 № 907 </w:t>
      </w:r>
      <w:r w:rsidRPr="00253011">
        <w:rPr>
          <w:sz w:val="24"/>
          <w:szCs w:val="24"/>
        </w:rPr>
        <w:t xml:space="preserve">«О внесении изменений  в </w:t>
      </w:r>
      <w:r>
        <w:rPr>
          <w:sz w:val="24"/>
          <w:szCs w:val="24"/>
        </w:rPr>
        <w:t>а</w:t>
      </w:r>
      <w:r w:rsidRPr="00253011">
        <w:rPr>
          <w:sz w:val="24"/>
          <w:szCs w:val="24"/>
        </w:rPr>
        <w:t>дминистративный регламент предоставления муниципальной услуги «Выдача архивных справок, архивных выписок и копий  архивных   документов, подтверждающих право  на землю и иные имущественные  права»</w:t>
      </w:r>
      <w:r>
        <w:rPr>
          <w:sz w:val="24"/>
          <w:szCs w:val="24"/>
        </w:rPr>
        <w:t>.</w:t>
      </w:r>
    </w:p>
    <w:p w:rsidR="00383CBC" w:rsidRPr="00B548F2" w:rsidRDefault="00383CBC" w:rsidP="00383CBC">
      <w:pPr>
        <w:pStyle w:val="a7"/>
        <w:numPr>
          <w:ilvl w:val="0"/>
          <w:numId w:val="2"/>
        </w:numPr>
        <w:tabs>
          <w:tab w:val="left" w:pos="993"/>
        </w:tabs>
        <w:spacing w:line="240" w:lineRule="auto"/>
        <w:ind w:left="0" w:firstLine="567"/>
        <w:rPr>
          <w:sz w:val="24"/>
        </w:rPr>
      </w:pPr>
      <w:r w:rsidRPr="00B548F2">
        <w:rPr>
          <w:sz w:val="24"/>
        </w:rPr>
        <w:lastRenderedPageBreak/>
        <w:t>Пресс-центру администрации (Никитин</w:t>
      </w:r>
      <w:r>
        <w:rPr>
          <w:sz w:val="24"/>
        </w:rPr>
        <w:t>а</w:t>
      </w:r>
      <w:r w:rsidRPr="00B548F2">
        <w:rPr>
          <w:sz w:val="24"/>
        </w:rPr>
        <w:t xml:space="preserve"> В.Г.) </w:t>
      </w:r>
      <w:proofErr w:type="gramStart"/>
      <w:r w:rsidRPr="00B548F2">
        <w:rPr>
          <w:sz w:val="24"/>
        </w:rPr>
        <w:t>разместить</w:t>
      </w:r>
      <w:proofErr w:type="gramEnd"/>
      <w:r w:rsidRPr="00B548F2">
        <w:rPr>
          <w:sz w:val="24"/>
        </w:rPr>
        <w:t xml:space="preserve"> настоящее постановление на официальном сайте Сосновоборского городского округа.</w:t>
      </w:r>
    </w:p>
    <w:p w:rsidR="00383CBC" w:rsidRPr="006370D8" w:rsidRDefault="00383CBC" w:rsidP="00383CBC">
      <w:pPr>
        <w:pStyle w:val="a7"/>
        <w:numPr>
          <w:ilvl w:val="0"/>
          <w:numId w:val="2"/>
        </w:numPr>
        <w:tabs>
          <w:tab w:val="left" w:pos="993"/>
        </w:tabs>
        <w:spacing w:line="240" w:lineRule="auto"/>
        <w:ind w:left="0" w:firstLine="567"/>
        <w:rPr>
          <w:sz w:val="24"/>
        </w:rPr>
      </w:pPr>
      <w:r w:rsidRPr="006370D8">
        <w:rPr>
          <w:sz w:val="24"/>
        </w:rPr>
        <w:t>Общему отделу администрации (Баскаков</w:t>
      </w:r>
      <w:r>
        <w:rPr>
          <w:sz w:val="24"/>
        </w:rPr>
        <w:t>а</w:t>
      </w:r>
      <w:r w:rsidRPr="006370D8">
        <w:rPr>
          <w:sz w:val="24"/>
        </w:rPr>
        <w:t xml:space="preserve"> К.Л.) обнародовать настоящее постановление на электронном сайте городской газеты «Маяк». </w:t>
      </w:r>
    </w:p>
    <w:p w:rsidR="00383CBC" w:rsidRPr="006370D8" w:rsidRDefault="00383CBC" w:rsidP="00383CBC">
      <w:pPr>
        <w:pStyle w:val="a7"/>
        <w:numPr>
          <w:ilvl w:val="0"/>
          <w:numId w:val="2"/>
        </w:numPr>
        <w:tabs>
          <w:tab w:val="left" w:pos="993"/>
        </w:tabs>
        <w:spacing w:line="240" w:lineRule="auto"/>
        <w:ind w:left="0" w:firstLine="567"/>
        <w:rPr>
          <w:sz w:val="24"/>
        </w:rPr>
      </w:pPr>
      <w:r w:rsidRPr="006370D8">
        <w:rPr>
          <w:sz w:val="24"/>
        </w:rPr>
        <w:t>Настоящее постановление вступает в силу со дня официального обнародования.</w:t>
      </w:r>
    </w:p>
    <w:p w:rsidR="00383CBC" w:rsidRPr="006370D8" w:rsidRDefault="00383CBC" w:rsidP="00383CBC">
      <w:pPr>
        <w:pStyle w:val="a7"/>
        <w:numPr>
          <w:ilvl w:val="0"/>
          <w:numId w:val="2"/>
        </w:numPr>
        <w:tabs>
          <w:tab w:val="left" w:pos="993"/>
        </w:tabs>
        <w:spacing w:line="240" w:lineRule="auto"/>
        <w:ind w:left="0" w:firstLine="567"/>
        <w:rPr>
          <w:sz w:val="24"/>
        </w:rPr>
      </w:pPr>
      <w:proofErr w:type="gramStart"/>
      <w:r w:rsidRPr="006370D8">
        <w:rPr>
          <w:sz w:val="24"/>
        </w:rPr>
        <w:t>Контроль за</w:t>
      </w:r>
      <w:proofErr w:type="gramEnd"/>
      <w:r w:rsidRPr="006370D8">
        <w:rPr>
          <w:sz w:val="24"/>
        </w:rPr>
        <w:t xml:space="preserve"> исполнением настоящего постановления оставляю за собой.</w:t>
      </w:r>
    </w:p>
    <w:p w:rsidR="00383CBC" w:rsidRDefault="00383CBC" w:rsidP="00383CBC">
      <w:pPr>
        <w:spacing w:line="260" w:lineRule="exact"/>
        <w:jc w:val="both"/>
        <w:rPr>
          <w:sz w:val="24"/>
          <w:szCs w:val="24"/>
        </w:rPr>
      </w:pPr>
    </w:p>
    <w:p w:rsidR="00383CBC" w:rsidRDefault="00383CBC" w:rsidP="00383CBC">
      <w:pPr>
        <w:spacing w:line="260" w:lineRule="exact"/>
        <w:jc w:val="both"/>
        <w:rPr>
          <w:sz w:val="24"/>
          <w:szCs w:val="24"/>
        </w:rPr>
      </w:pPr>
    </w:p>
    <w:p w:rsidR="00383CBC" w:rsidRPr="0077791D" w:rsidRDefault="00383CBC" w:rsidP="00383CBC">
      <w:pPr>
        <w:spacing w:line="260" w:lineRule="exact"/>
        <w:jc w:val="both"/>
        <w:rPr>
          <w:sz w:val="24"/>
          <w:szCs w:val="24"/>
        </w:rPr>
      </w:pPr>
      <w:r w:rsidRPr="0077791D">
        <w:rPr>
          <w:sz w:val="24"/>
          <w:szCs w:val="24"/>
        </w:rPr>
        <w:t>Глава администрации</w:t>
      </w:r>
    </w:p>
    <w:p w:rsidR="00383CBC" w:rsidRDefault="00383CBC" w:rsidP="00383CBC">
      <w:pPr>
        <w:spacing w:line="260" w:lineRule="exact"/>
        <w:jc w:val="both"/>
        <w:rPr>
          <w:sz w:val="24"/>
          <w:szCs w:val="24"/>
        </w:rPr>
      </w:pPr>
      <w:r w:rsidRPr="0077791D">
        <w:rPr>
          <w:sz w:val="24"/>
          <w:szCs w:val="24"/>
        </w:rPr>
        <w:t>Сосновоборского городского округа</w:t>
      </w:r>
      <w:r w:rsidRPr="0077791D">
        <w:rPr>
          <w:sz w:val="24"/>
          <w:szCs w:val="24"/>
        </w:rPr>
        <w:tab/>
      </w:r>
      <w:r w:rsidRPr="0077791D">
        <w:rPr>
          <w:sz w:val="24"/>
          <w:szCs w:val="24"/>
        </w:rPr>
        <w:tab/>
      </w:r>
      <w:r w:rsidRPr="0077791D">
        <w:rPr>
          <w:sz w:val="24"/>
          <w:szCs w:val="24"/>
        </w:rPr>
        <w:tab/>
      </w:r>
      <w:r w:rsidRPr="0077791D">
        <w:rPr>
          <w:sz w:val="24"/>
          <w:szCs w:val="24"/>
        </w:rPr>
        <w:tab/>
        <w:t xml:space="preserve">                  В.Б.Садовский</w:t>
      </w:r>
    </w:p>
    <w:p w:rsidR="00383CBC" w:rsidRDefault="00383CBC" w:rsidP="00383CBC">
      <w:pPr>
        <w:spacing w:line="260" w:lineRule="exact"/>
        <w:jc w:val="both"/>
        <w:rPr>
          <w:sz w:val="12"/>
          <w:szCs w:val="12"/>
        </w:rPr>
      </w:pPr>
    </w:p>
    <w:p w:rsidR="00383CBC" w:rsidRDefault="00383CBC" w:rsidP="00383CBC">
      <w:pPr>
        <w:spacing w:line="260" w:lineRule="exact"/>
        <w:jc w:val="both"/>
        <w:rPr>
          <w:sz w:val="12"/>
          <w:szCs w:val="12"/>
        </w:rPr>
      </w:pPr>
    </w:p>
    <w:p w:rsidR="00383CBC" w:rsidRDefault="00383CBC" w:rsidP="00383CBC">
      <w:pPr>
        <w:spacing w:line="260" w:lineRule="exact"/>
        <w:jc w:val="both"/>
        <w:rPr>
          <w:sz w:val="12"/>
          <w:szCs w:val="12"/>
        </w:rPr>
      </w:pPr>
    </w:p>
    <w:p w:rsidR="00383CBC" w:rsidRDefault="00383CBC" w:rsidP="00383CBC">
      <w:pPr>
        <w:spacing w:line="260" w:lineRule="exact"/>
        <w:jc w:val="both"/>
        <w:rPr>
          <w:sz w:val="12"/>
          <w:szCs w:val="12"/>
        </w:rPr>
      </w:pPr>
    </w:p>
    <w:p w:rsidR="00383CBC" w:rsidRDefault="00383CBC" w:rsidP="00383CBC">
      <w:pPr>
        <w:spacing w:line="260" w:lineRule="exact"/>
        <w:jc w:val="both"/>
        <w:rPr>
          <w:sz w:val="12"/>
          <w:szCs w:val="12"/>
        </w:rPr>
      </w:pPr>
    </w:p>
    <w:p w:rsidR="00383CBC" w:rsidRDefault="00383CBC" w:rsidP="00383CBC">
      <w:pPr>
        <w:spacing w:line="260" w:lineRule="exact"/>
        <w:jc w:val="both"/>
        <w:rPr>
          <w:sz w:val="12"/>
          <w:szCs w:val="12"/>
        </w:rPr>
      </w:pPr>
    </w:p>
    <w:p w:rsidR="00383CBC" w:rsidRDefault="00383CBC" w:rsidP="00383CBC">
      <w:pPr>
        <w:spacing w:line="260" w:lineRule="exact"/>
        <w:jc w:val="both"/>
        <w:rPr>
          <w:sz w:val="12"/>
          <w:szCs w:val="12"/>
        </w:rPr>
      </w:pPr>
    </w:p>
    <w:p w:rsidR="00383CBC" w:rsidRDefault="00383CBC" w:rsidP="00383CBC">
      <w:pPr>
        <w:spacing w:line="260" w:lineRule="exact"/>
        <w:jc w:val="both"/>
        <w:rPr>
          <w:sz w:val="12"/>
          <w:szCs w:val="12"/>
        </w:rPr>
      </w:pPr>
    </w:p>
    <w:p w:rsidR="00383CBC" w:rsidRDefault="00383CBC" w:rsidP="00383CBC">
      <w:pPr>
        <w:spacing w:line="260" w:lineRule="exact"/>
        <w:jc w:val="both"/>
        <w:rPr>
          <w:sz w:val="12"/>
          <w:szCs w:val="12"/>
        </w:rPr>
      </w:pPr>
    </w:p>
    <w:p w:rsidR="00383CBC" w:rsidRDefault="00383CBC" w:rsidP="00383CBC">
      <w:pPr>
        <w:spacing w:line="260" w:lineRule="exact"/>
        <w:jc w:val="both"/>
        <w:rPr>
          <w:sz w:val="12"/>
          <w:szCs w:val="12"/>
        </w:rPr>
      </w:pPr>
    </w:p>
    <w:p w:rsidR="00383CBC" w:rsidRDefault="00383CBC" w:rsidP="00383CBC">
      <w:pPr>
        <w:spacing w:line="260" w:lineRule="exact"/>
        <w:jc w:val="both"/>
        <w:rPr>
          <w:sz w:val="12"/>
          <w:szCs w:val="12"/>
        </w:rPr>
      </w:pPr>
    </w:p>
    <w:p w:rsidR="00383CBC" w:rsidRDefault="00383CBC" w:rsidP="00383CBC">
      <w:pPr>
        <w:spacing w:line="260" w:lineRule="exact"/>
        <w:jc w:val="both"/>
        <w:rPr>
          <w:sz w:val="12"/>
          <w:szCs w:val="12"/>
        </w:rPr>
      </w:pPr>
    </w:p>
    <w:p w:rsidR="00383CBC" w:rsidRDefault="00383CBC" w:rsidP="00383CBC">
      <w:pPr>
        <w:spacing w:line="260" w:lineRule="exact"/>
        <w:jc w:val="both"/>
        <w:rPr>
          <w:sz w:val="12"/>
          <w:szCs w:val="12"/>
        </w:rPr>
      </w:pPr>
    </w:p>
    <w:p w:rsidR="00383CBC" w:rsidRDefault="00383CBC" w:rsidP="00383CBC">
      <w:pPr>
        <w:spacing w:line="260" w:lineRule="exact"/>
        <w:jc w:val="both"/>
        <w:rPr>
          <w:sz w:val="12"/>
          <w:szCs w:val="12"/>
        </w:rPr>
      </w:pPr>
    </w:p>
    <w:p w:rsidR="00383CBC" w:rsidRDefault="00383CBC" w:rsidP="00383CBC">
      <w:pPr>
        <w:spacing w:line="260" w:lineRule="exact"/>
        <w:jc w:val="both"/>
        <w:rPr>
          <w:sz w:val="12"/>
          <w:szCs w:val="12"/>
        </w:rPr>
      </w:pPr>
    </w:p>
    <w:p w:rsidR="00383CBC" w:rsidRDefault="00383CBC" w:rsidP="00383CBC">
      <w:pPr>
        <w:spacing w:line="260" w:lineRule="exact"/>
        <w:jc w:val="both"/>
        <w:rPr>
          <w:sz w:val="12"/>
          <w:szCs w:val="12"/>
        </w:rPr>
      </w:pPr>
    </w:p>
    <w:p w:rsidR="00383CBC" w:rsidRDefault="00383CBC" w:rsidP="00383CBC">
      <w:pPr>
        <w:spacing w:line="260" w:lineRule="exact"/>
        <w:jc w:val="both"/>
        <w:rPr>
          <w:sz w:val="12"/>
          <w:szCs w:val="12"/>
        </w:rPr>
      </w:pPr>
    </w:p>
    <w:p w:rsidR="00383CBC" w:rsidRDefault="00383CBC" w:rsidP="00383CBC">
      <w:pPr>
        <w:spacing w:line="260" w:lineRule="exact"/>
        <w:jc w:val="both"/>
        <w:rPr>
          <w:sz w:val="12"/>
          <w:szCs w:val="12"/>
        </w:rPr>
      </w:pPr>
    </w:p>
    <w:p w:rsidR="00383CBC" w:rsidRDefault="00383CBC" w:rsidP="00383CBC">
      <w:pPr>
        <w:spacing w:line="260" w:lineRule="exact"/>
        <w:jc w:val="both"/>
        <w:rPr>
          <w:sz w:val="12"/>
          <w:szCs w:val="12"/>
        </w:rPr>
      </w:pPr>
    </w:p>
    <w:p w:rsidR="00383CBC" w:rsidRDefault="00383CBC" w:rsidP="00383CBC">
      <w:pPr>
        <w:spacing w:line="260" w:lineRule="exact"/>
        <w:jc w:val="both"/>
        <w:rPr>
          <w:sz w:val="12"/>
          <w:szCs w:val="12"/>
        </w:rPr>
      </w:pPr>
    </w:p>
    <w:p w:rsidR="00383CBC" w:rsidRDefault="00383CBC" w:rsidP="00383CBC">
      <w:pPr>
        <w:spacing w:line="260" w:lineRule="exact"/>
        <w:jc w:val="both"/>
        <w:rPr>
          <w:sz w:val="12"/>
          <w:szCs w:val="12"/>
        </w:rPr>
      </w:pPr>
    </w:p>
    <w:p w:rsidR="00383CBC" w:rsidRDefault="00383CBC" w:rsidP="00383CBC">
      <w:pPr>
        <w:spacing w:line="260" w:lineRule="exact"/>
        <w:jc w:val="both"/>
        <w:rPr>
          <w:sz w:val="12"/>
          <w:szCs w:val="12"/>
        </w:rPr>
      </w:pPr>
    </w:p>
    <w:p w:rsidR="00383CBC" w:rsidRDefault="00383CBC" w:rsidP="00383CBC">
      <w:pPr>
        <w:spacing w:line="260" w:lineRule="exact"/>
        <w:jc w:val="both"/>
        <w:rPr>
          <w:sz w:val="12"/>
          <w:szCs w:val="12"/>
        </w:rPr>
      </w:pPr>
    </w:p>
    <w:p w:rsidR="00383CBC" w:rsidRDefault="00383CBC" w:rsidP="00383CBC">
      <w:pPr>
        <w:spacing w:line="260" w:lineRule="exact"/>
        <w:jc w:val="both"/>
        <w:rPr>
          <w:sz w:val="12"/>
          <w:szCs w:val="12"/>
        </w:rPr>
      </w:pPr>
    </w:p>
    <w:p w:rsidR="00383CBC" w:rsidRDefault="00383CBC" w:rsidP="00383CBC">
      <w:pPr>
        <w:spacing w:line="260" w:lineRule="exact"/>
        <w:jc w:val="both"/>
        <w:rPr>
          <w:sz w:val="12"/>
          <w:szCs w:val="12"/>
        </w:rPr>
      </w:pPr>
    </w:p>
    <w:p w:rsidR="00383CBC" w:rsidRDefault="00383CBC" w:rsidP="00383CBC">
      <w:pPr>
        <w:spacing w:line="260" w:lineRule="exact"/>
        <w:jc w:val="both"/>
        <w:rPr>
          <w:sz w:val="12"/>
          <w:szCs w:val="12"/>
        </w:rPr>
      </w:pPr>
    </w:p>
    <w:p w:rsidR="00383CBC" w:rsidRDefault="00383CBC" w:rsidP="00383CBC">
      <w:pPr>
        <w:spacing w:line="260" w:lineRule="exact"/>
        <w:jc w:val="both"/>
        <w:rPr>
          <w:sz w:val="12"/>
          <w:szCs w:val="12"/>
        </w:rPr>
      </w:pPr>
    </w:p>
    <w:p w:rsidR="00383CBC" w:rsidRDefault="00383CBC" w:rsidP="00383CBC">
      <w:pPr>
        <w:spacing w:line="260" w:lineRule="exact"/>
        <w:jc w:val="both"/>
        <w:rPr>
          <w:sz w:val="12"/>
          <w:szCs w:val="12"/>
        </w:rPr>
      </w:pPr>
    </w:p>
    <w:p w:rsidR="00383CBC" w:rsidRDefault="00383CBC" w:rsidP="00383CBC">
      <w:pPr>
        <w:spacing w:line="260" w:lineRule="exact"/>
        <w:jc w:val="both"/>
        <w:rPr>
          <w:sz w:val="12"/>
          <w:szCs w:val="12"/>
        </w:rPr>
      </w:pPr>
    </w:p>
    <w:p w:rsidR="00383CBC" w:rsidRDefault="00383CBC" w:rsidP="00383CBC">
      <w:pPr>
        <w:spacing w:line="260" w:lineRule="exact"/>
        <w:jc w:val="both"/>
        <w:rPr>
          <w:sz w:val="12"/>
          <w:szCs w:val="12"/>
        </w:rPr>
      </w:pPr>
    </w:p>
    <w:p w:rsidR="00383CBC" w:rsidRDefault="00383CBC" w:rsidP="00383CBC">
      <w:pPr>
        <w:spacing w:line="260" w:lineRule="exact"/>
        <w:jc w:val="both"/>
        <w:rPr>
          <w:sz w:val="12"/>
          <w:szCs w:val="12"/>
        </w:rPr>
      </w:pPr>
    </w:p>
    <w:p w:rsidR="00383CBC" w:rsidRDefault="00383CBC" w:rsidP="00383CBC">
      <w:pPr>
        <w:spacing w:line="260" w:lineRule="exact"/>
        <w:jc w:val="both"/>
        <w:rPr>
          <w:sz w:val="12"/>
          <w:szCs w:val="12"/>
        </w:rPr>
      </w:pPr>
    </w:p>
    <w:p w:rsidR="00383CBC" w:rsidRDefault="00383CBC" w:rsidP="00383CBC">
      <w:pPr>
        <w:spacing w:line="260" w:lineRule="exact"/>
        <w:jc w:val="both"/>
        <w:rPr>
          <w:sz w:val="12"/>
          <w:szCs w:val="12"/>
        </w:rPr>
      </w:pPr>
    </w:p>
    <w:p w:rsidR="00383CBC" w:rsidRDefault="00383CBC" w:rsidP="00383CBC">
      <w:pPr>
        <w:spacing w:line="260" w:lineRule="exact"/>
        <w:jc w:val="both"/>
        <w:rPr>
          <w:sz w:val="12"/>
          <w:szCs w:val="12"/>
        </w:rPr>
      </w:pPr>
    </w:p>
    <w:p w:rsidR="00383CBC" w:rsidRDefault="00383CBC" w:rsidP="00383CBC">
      <w:pPr>
        <w:spacing w:line="260" w:lineRule="exact"/>
        <w:jc w:val="both"/>
        <w:rPr>
          <w:sz w:val="12"/>
          <w:szCs w:val="12"/>
        </w:rPr>
      </w:pPr>
    </w:p>
    <w:p w:rsidR="00383CBC" w:rsidRDefault="00383CBC" w:rsidP="00383CBC">
      <w:pPr>
        <w:spacing w:line="260" w:lineRule="exact"/>
        <w:jc w:val="both"/>
        <w:rPr>
          <w:sz w:val="12"/>
          <w:szCs w:val="12"/>
        </w:rPr>
      </w:pPr>
    </w:p>
    <w:p w:rsidR="00383CBC" w:rsidRDefault="00383CBC" w:rsidP="00383CBC">
      <w:pPr>
        <w:spacing w:line="260" w:lineRule="exact"/>
        <w:jc w:val="both"/>
        <w:rPr>
          <w:sz w:val="12"/>
          <w:szCs w:val="12"/>
        </w:rPr>
      </w:pPr>
    </w:p>
    <w:p w:rsidR="00383CBC" w:rsidRDefault="00383CBC" w:rsidP="00383CBC">
      <w:pPr>
        <w:spacing w:line="260" w:lineRule="exact"/>
        <w:jc w:val="both"/>
        <w:rPr>
          <w:sz w:val="12"/>
          <w:szCs w:val="12"/>
        </w:rPr>
      </w:pPr>
    </w:p>
    <w:p w:rsidR="00383CBC" w:rsidRDefault="00383CBC" w:rsidP="00383CBC">
      <w:pPr>
        <w:spacing w:line="260" w:lineRule="exact"/>
        <w:jc w:val="both"/>
        <w:rPr>
          <w:sz w:val="12"/>
          <w:szCs w:val="12"/>
        </w:rPr>
      </w:pPr>
    </w:p>
    <w:p w:rsidR="00383CBC" w:rsidRDefault="00383CBC" w:rsidP="00383CBC">
      <w:pPr>
        <w:spacing w:line="260" w:lineRule="exact"/>
        <w:jc w:val="both"/>
        <w:rPr>
          <w:sz w:val="12"/>
          <w:szCs w:val="12"/>
        </w:rPr>
      </w:pPr>
    </w:p>
    <w:p w:rsidR="00383CBC" w:rsidRDefault="00383CBC" w:rsidP="00383CBC">
      <w:pPr>
        <w:spacing w:line="260" w:lineRule="exact"/>
        <w:jc w:val="both"/>
        <w:rPr>
          <w:sz w:val="12"/>
          <w:szCs w:val="12"/>
        </w:rPr>
      </w:pPr>
    </w:p>
    <w:p w:rsidR="00383CBC" w:rsidRDefault="00383CBC" w:rsidP="00383CBC">
      <w:pPr>
        <w:spacing w:line="260" w:lineRule="exact"/>
        <w:jc w:val="both"/>
        <w:rPr>
          <w:sz w:val="12"/>
          <w:szCs w:val="12"/>
        </w:rPr>
      </w:pPr>
    </w:p>
    <w:p w:rsidR="00383CBC" w:rsidRDefault="00383CBC" w:rsidP="00383CBC">
      <w:pPr>
        <w:spacing w:line="260" w:lineRule="exact"/>
        <w:jc w:val="both"/>
        <w:rPr>
          <w:sz w:val="12"/>
          <w:szCs w:val="12"/>
        </w:rPr>
      </w:pPr>
    </w:p>
    <w:p w:rsidR="00383CBC" w:rsidRDefault="00383CBC" w:rsidP="00383CBC">
      <w:pPr>
        <w:spacing w:line="260" w:lineRule="exact"/>
        <w:jc w:val="both"/>
        <w:rPr>
          <w:sz w:val="12"/>
          <w:szCs w:val="12"/>
        </w:rPr>
      </w:pPr>
    </w:p>
    <w:p w:rsidR="00383CBC" w:rsidRPr="00253011" w:rsidRDefault="00383CBC" w:rsidP="00552C5F">
      <w:pPr>
        <w:widowControl w:val="0"/>
        <w:autoSpaceDE w:val="0"/>
        <w:autoSpaceDN w:val="0"/>
        <w:adjustRightInd w:val="0"/>
        <w:ind w:left="5387"/>
        <w:jc w:val="right"/>
        <w:rPr>
          <w:b/>
          <w:sz w:val="24"/>
          <w:szCs w:val="24"/>
        </w:rPr>
      </w:pPr>
      <w:r>
        <w:rPr>
          <w:b/>
          <w:sz w:val="24"/>
          <w:szCs w:val="24"/>
        </w:rPr>
        <w:t>УТВЕРЖДЕН</w:t>
      </w:r>
    </w:p>
    <w:p w:rsidR="00383CBC" w:rsidRPr="00253011" w:rsidRDefault="00383CBC" w:rsidP="00383CBC">
      <w:pPr>
        <w:widowControl w:val="0"/>
        <w:autoSpaceDE w:val="0"/>
        <w:autoSpaceDN w:val="0"/>
        <w:adjustRightInd w:val="0"/>
        <w:ind w:left="5387"/>
        <w:jc w:val="right"/>
        <w:rPr>
          <w:sz w:val="24"/>
          <w:szCs w:val="24"/>
        </w:rPr>
      </w:pPr>
      <w:r w:rsidRPr="00253011">
        <w:rPr>
          <w:sz w:val="24"/>
          <w:szCs w:val="24"/>
        </w:rPr>
        <w:t>к постановлению администрации</w:t>
      </w:r>
    </w:p>
    <w:p w:rsidR="00383CBC" w:rsidRPr="00253011" w:rsidRDefault="00383CBC" w:rsidP="00383CBC">
      <w:pPr>
        <w:widowControl w:val="0"/>
        <w:autoSpaceDE w:val="0"/>
        <w:autoSpaceDN w:val="0"/>
        <w:adjustRightInd w:val="0"/>
        <w:jc w:val="right"/>
        <w:rPr>
          <w:sz w:val="24"/>
          <w:szCs w:val="24"/>
        </w:rPr>
      </w:pPr>
      <w:r w:rsidRPr="00253011">
        <w:rPr>
          <w:sz w:val="24"/>
          <w:szCs w:val="24"/>
        </w:rPr>
        <w:t>Сосновоборского городского округа</w:t>
      </w:r>
    </w:p>
    <w:p w:rsidR="00383CBC" w:rsidRDefault="00383CBC" w:rsidP="00383CBC">
      <w:pPr>
        <w:widowControl w:val="0"/>
        <w:autoSpaceDE w:val="0"/>
        <w:autoSpaceDN w:val="0"/>
        <w:adjustRightInd w:val="0"/>
        <w:ind w:left="5387"/>
        <w:jc w:val="right"/>
        <w:rPr>
          <w:sz w:val="24"/>
          <w:szCs w:val="24"/>
        </w:rPr>
      </w:pPr>
      <w:r w:rsidRPr="00253011">
        <w:rPr>
          <w:sz w:val="24"/>
          <w:szCs w:val="24"/>
        </w:rPr>
        <w:t xml:space="preserve">от </w:t>
      </w:r>
      <w:r>
        <w:rPr>
          <w:sz w:val="24"/>
          <w:szCs w:val="24"/>
        </w:rPr>
        <w:t>02/02/2018 № 220</w:t>
      </w:r>
    </w:p>
    <w:p w:rsidR="00383CBC" w:rsidRPr="00253011" w:rsidRDefault="00383CBC" w:rsidP="00383CBC">
      <w:pPr>
        <w:widowControl w:val="0"/>
        <w:autoSpaceDE w:val="0"/>
        <w:autoSpaceDN w:val="0"/>
        <w:adjustRightInd w:val="0"/>
        <w:ind w:left="5387"/>
        <w:jc w:val="right"/>
        <w:rPr>
          <w:sz w:val="24"/>
          <w:szCs w:val="24"/>
        </w:rPr>
      </w:pPr>
      <w:r>
        <w:rPr>
          <w:sz w:val="24"/>
          <w:szCs w:val="24"/>
        </w:rPr>
        <w:t>(Приложение)</w:t>
      </w:r>
    </w:p>
    <w:p w:rsidR="00383CBC" w:rsidRPr="00154186" w:rsidRDefault="00383CBC" w:rsidP="00383CBC">
      <w:pPr>
        <w:widowControl w:val="0"/>
        <w:autoSpaceDE w:val="0"/>
        <w:autoSpaceDN w:val="0"/>
        <w:adjustRightInd w:val="0"/>
        <w:ind w:left="5387"/>
        <w:jc w:val="center"/>
      </w:pPr>
    </w:p>
    <w:p w:rsidR="00383CBC" w:rsidRPr="00154186" w:rsidRDefault="00383CBC" w:rsidP="00383CBC"/>
    <w:p w:rsidR="00383CBC" w:rsidRPr="00253011" w:rsidRDefault="00383CBC" w:rsidP="00383CBC">
      <w:pPr>
        <w:tabs>
          <w:tab w:val="left" w:pos="1725"/>
          <w:tab w:val="center" w:pos="4677"/>
        </w:tabs>
        <w:jc w:val="center"/>
        <w:rPr>
          <w:b/>
          <w:sz w:val="24"/>
          <w:szCs w:val="24"/>
        </w:rPr>
      </w:pPr>
      <w:r w:rsidRPr="00253011">
        <w:rPr>
          <w:b/>
          <w:sz w:val="24"/>
          <w:szCs w:val="24"/>
        </w:rPr>
        <w:t>АДМИНИСТРАТИВНЫЙ РЕГЛАМЕНТ</w:t>
      </w:r>
    </w:p>
    <w:p w:rsidR="00383CBC" w:rsidRPr="00253011" w:rsidRDefault="00383CBC" w:rsidP="00383CBC">
      <w:pPr>
        <w:jc w:val="center"/>
        <w:rPr>
          <w:b/>
          <w:sz w:val="24"/>
          <w:szCs w:val="24"/>
        </w:rPr>
      </w:pPr>
      <w:r w:rsidRPr="00253011">
        <w:rPr>
          <w:b/>
          <w:sz w:val="24"/>
          <w:szCs w:val="24"/>
        </w:rPr>
        <w:t>предоставления муниципальной услуги «Выдача архивных справок, архивных выписок и копий архивных документов, подтверждающих право  на землю и иные имущественные права»</w:t>
      </w:r>
    </w:p>
    <w:p w:rsidR="00383CBC" w:rsidRPr="00253011" w:rsidRDefault="00383CBC" w:rsidP="00383CBC">
      <w:pPr>
        <w:pStyle w:val="a8"/>
        <w:numPr>
          <w:ilvl w:val="0"/>
          <w:numId w:val="19"/>
        </w:numPr>
        <w:spacing w:line="260" w:lineRule="exact"/>
        <w:jc w:val="center"/>
        <w:rPr>
          <w:b/>
          <w:bCs/>
        </w:rPr>
      </w:pPr>
      <w:r w:rsidRPr="00253011">
        <w:rPr>
          <w:b/>
          <w:bCs/>
        </w:rPr>
        <w:t>Общие положения</w:t>
      </w:r>
    </w:p>
    <w:p w:rsidR="00383CBC" w:rsidRPr="00947A47" w:rsidRDefault="00383CBC" w:rsidP="00383CBC">
      <w:pPr>
        <w:ind w:firstLine="708"/>
        <w:jc w:val="both"/>
        <w:rPr>
          <w:sz w:val="24"/>
          <w:szCs w:val="24"/>
        </w:rPr>
      </w:pPr>
      <w:r w:rsidRPr="00947A47">
        <w:rPr>
          <w:sz w:val="24"/>
          <w:szCs w:val="24"/>
        </w:rPr>
        <w:t xml:space="preserve">1.1. </w:t>
      </w:r>
      <w:proofErr w:type="gramStart"/>
      <w:r w:rsidRPr="00947A47">
        <w:rPr>
          <w:sz w:val="24"/>
          <w:szCs w:val="24"/>
        </w:rPr>
        <w:t>Настоящий Административный регламент предоставления администрацией Сосновоборского городского округа муниципальной услуги по выдачи архивных справок, архивных выписок и копий архивных документов, подтверждающих право на землю и иные имущественные права  (далее -  муниципальная услуга) определяет порядок организации работы администрации Сосновоборского городского округа по выдачи архивных справок, архивных выписок и копий архивных документов, подтверждающих право на землю и иные имущественные права, предусматривает оптимизацию (повышение</w:t>
      </w:r>
      <w:proofErr w:type="gramEnd"/>
      <w:r w:rsidRPr="00947A47">
        <w:rPr>
          <w:sz w:val="24"/>
          <w:szCs w:val="24"/>
        </w:rPr>
        <w:t xml:space="preserve">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383CBC" w:rsidRPr="00947A47" w:rsidRDefault="00383CBC" w:rsidP="00383CBC">
      <w:pPr>
        <w:widowControl w:val="0"/>
        <w:tabs>
          <w:tab w:val="left" w:pos="142"/>
          <w:tab w:val="left" w:pos="284"/>
        </w:tabs>
        <w:autoSpaceDE w:val="0"/>
        <w:autoSpaceDN w:val="0"/>
        <w:adjustRightInd w:val="0"/>
        <w:ind w:firstLine="709"/>
        <w:jc w:val="both"/>
        <w:rPr>
          <w:sz w:val="24"/>
          <w:szCs w:val="24"/>
        </w:rPr>
      </w:pPr>
      <w:r w:rsidRPr="00947A47">
        <w:rPr>
          <w:sz w:val="24"/>
          <w:szCs w:val="24"/>
        </w:rPr>
        <w:t>1.2. Заявителями, обратившимися за получением муниципальной услуги, могут быть:</w:t>
      </w:r>
    </w:p>
    <w:p w:rsidR="00383CBC" w:rsidRPr="00947A47" w:rsidRDefault="00383CBC" w:rsidP="00383CBC">
      <w:pPr>
        <w:widowControl w:val="0"/>
        <w:autoSpaceDE w:val="0"/>
        <w:autoSpaceDN w:val="0"/>
        <w:adjustRightInd w:val="0"/>
        <w:ind w:firstLine="720"/>
        <w:jc w:val="both"/>
        <w:rPr>
          <w:sz w:val="24"/>
          <w:szCs w:val="24"/>
        </w:rPr>
      </w:pPr>
      <w:r w:rsidRPr="00947A47">
        <w:rPr>
          <w:sz w:val="24"/>
          <w:szCs w:val="24"/>
        </w:rPr>
        <w:t>- граждане Российской Федерации;</w:t>
      </w:r>
    </w:p>
    <w:p w:rsidR="00383CBC" w:rsidRPr="00947A47" w:rsidRDefault="00383CBC" w:rsidP="00383CBC">
      <w:pPr>
        <w:widowControl w:val="0"/>
        <w:autoSpaceDE w:val="0"/>
        <w:autoSpaceDN w:val="0"/>
        <w:adjustRightInd w:val="0"/>
        <w:ind w:firstLine="720"/>
        <w:jc w:val="both"/>
        <w:rPr>
          <w:sz w:val="24"/>
          <w:szCs w:val="24"/>
        </w:rPr>
      </w:pPr>
      <w:r w:rsidRPr="00947A47">
        <w:rPr>
          <w:sz w:val="24"/>
          <w:szCs w:val="24"/>
        </w:rPr>
        <w:t>- граждане иностранных государств;</w:t>
      </w:r>
    </w:p>
    <w:p w:rsidR="00383CBC" w:rsidRPr="00947A47" w:rsidRDefault="00383CBC" w:rsidP="00383CBC">
      <w:pPr>
        <w:widowControl w:val="0"/>
        <w:autoSpaceDE w:val="0"/>
        <w:autoSpaceDN w:val="0"/>
        <w:adjustRightInd w:val="0"/>
        <w:ind w:firstLine="720"/>
        <w:jc w:val="both"/>
        <w:rPr>
          <w:sz w:val="24"/>
          <w:szCs w:val="24"/>
        </w:rPr>
      </w:pPr>
      <w:r w:rsidRPr="00947A47">
        <w:rPr>
          <w:sz w:val="24"/>
          <w:szCs w:val="24"/>
        </w:rPr>
        <w:t>- лица без гражданства;</w:t>
      </w:r>
    </w:p>
    <w:p w:rsidR="00383CBC" w:rsidRPr="00947A47" w:rsidRDefault="00383CBC" w:rsidP="00383CBC">
      <w:pPr>
        <w:widowControl w:val="0"/>
        <w:autoSpaceDE w:val="0"/>
        <w:autoSpaceDN w:val="0"/>
        <w:adjustRightInd w:val="0"/>
        <w:ind w:firstLine="720"/>
        <w:jc w:val="both"/>
        <w:rPr>
          <w:sz w:val="24"/>
          <w:szCs w:val="24"/>
        </w:rPr>
      </w:pPr>
      <w:r w:rsidRPr="00947A47">
        <w:rPr>
          <w:sz w:val="24"/>
          <w:szCs w:val="24"/>
        </w:rPr>
        <w:t>- организации.</w:t>
      </w:r>
    </w:p>
    <w:p w:rsidR="00383CBC" w:rsidRPr="00947A47" w:rsidRDefault="00383CBC" w:rsidP="00383CBC">
      <w:pPr>
        <w:ind w:firstLine="709"/>
        <w:jc w:val="both"/>
        <w:rPr>
          <w:sz w:val="24"/>
          <w:szCs w:val="24"/>
        </w:rPr>
      </w:pPr>
      <w:r w:rsidRPr="00947A47">
        <w:rPr>
          <w:sz w:val="24"/>
          <w:szCs w:val="24"/>
        </w:rPr>
        <w:t>Представлять интересы заявителя от имени физических и юридических лиц  могут представители, действующие в силу полномочий, основанных на доверенности или договоре.</w:t>
      </w:r>
    </w:p>
    <w:p w:rsidR="00383CBC" w:rsidRPr="00947A47" w:rsidRDefault="00383CBC" w:rsidP="00383CBC">
      <w:pPr>
        <w:widowControl w:val="0"/>
        <w:tabs>
          <w:tab w:val="left" w:pos="142"/>
          <w:tab w:val="left" w:pos="284"/>
        </w:tabs>
        <w:autoSpaceDE w:val="0"/>
        <w:autoSpaceDN w:val="0"/>
        <w:adjustRightInd w:val="0"/>
        <w:ind w:firstLine="709"/>
        <w:jc w:val="both"/>
        <w:rPr>
          <w:sz w:val="24"/>
          <w:szCs w:val="24"/>
        </w:rPr>
      </w:pPr>
      <w:bookmarkStart w:id="0" w:name="sub_101"/>
      <w:bookmarkEnd w:id="0"/>
      <w:r w:rsidRPr="00947A47">
        <w:rPr>
          <w:sz w:val="24"/>
          <w:szCs w:val="24"/>
        </w:rPr>
        <w:t>1.3. Муниципальная услуга может быть предоставлена:</w:t>
      </w:r>
    </w:p>
    <w:p w:rsidR="00383CBC" w:rsidRPr="00947A47" w:rsidRDefault="00383CBC" w:rsidP="00383CBC">
      <w:pPr>
        <w:ind w:firstLine="709"/>
        <w:jc w:val="both"/>
        <w:rPr>
          <w:sz w:val="24"/>
          <w:szCs w:val="24"/>
        </w:rPr>
      </w:pPr>
      <w:r w:rsidRPr="00947A47">
        <w:rPr>
          <w:sz w:val="24"/>
          <w:szCs w:val="24"/>
        </w:rPr>
        <w:t xml:space="preserve">1.3.1 при обращении в многофункциональный центр предоставления государственных и муниципальных услуг (далее - МФЦ). Информация о местах нахождения, графике работы, справочных телефонах и адресах электронной почты МФЦ приведена в Приложении № 4 к настоящему Административному регламенту. </w:t>
      </w:r>
      <w:r w:rsidRPr="00947A47">
        <w:rPr>
          <w:sz w:val="24"/>
          <w:szCs w:val="24"/>
          <w:shd w:val="clear" w:color="auto" w:fill="FFFFFF"/>
        </w:rPr>
        <w:t xml:space="preserve">Актуальная информация о </w:t>
      </w:r>
      <w:r w:rsidRPr="00947A47">
        <w:rPr>
          <w:color w:val="000000"/>
          <w:sz w:val="24"/>
          <w:szCs w:val="24"/>
        </w:rPr>
        <w:t xml:space="preserve">справочных телефонах и режимах работы филиалов МФЦ содержится на сайте МФЦ Ленинградской области: </w:t>
      </w:r>
      <w:hyperlink r:id="rId8" w:history="1">
        <w:r w:rsidRPr="00947A47">
          <w:rPr>
            <w:rStyle w:val="af3"/>
            <w:sz w:val="24"/>
            <w:szCs w:val="24"/>
            <w:lang w:val="en-US"/>
          </w:rPr>
          <w:t>www</w:t>
        </w:r>
        <w:r w:rsidRPr="00947A47">
          <w:rPr>
            <w:rStyle w:val="af3"/>
            <w:sz w:val="24"/>
            <w:szCs w:val="24"/>
          </w:rPr>
          <w:t>.mfc47.ru</w:t>
        </w:r>
      </w:hyperlink>
      <w:r w:rsidRPr="00947A47">
        <w:rPr>
          <w:color w:val="000000"/>
          <w:sz w:val="24"/>
          <w:szCs w:val="24"/>
        </w:rPr>
        <w:t xml:space="preserve">. </w:t>
      </w:r>
    </w:p>
    <w:p w:rsidR="00383CBC" w:rsidRPr="00947A47" w:rsidRDefault="00383CBC" w:rsidP="00383CBC">
      <w:pPr>
        <w:widowControl w:val="0"/>
        <w:tabs>
          <w:tab w:val="left" w:pos="142"/>
          <w:tab w:val="left" w:pos="284"/>
        </w:tabs>
        <w:autoSpaceDE w:val="0"/>
        <w:autoSpaceDN w:val="0"/>
        <w:adjustRightInd w:val="0"/>
        <w:ind w:firstLine="709"/>
        <w:jc w:val="both"/>
        <w:rPr>
          <w:sz w:val="24"/>
          <w:szCs w:val="24"/>
        </w:rPr>
      </w:pPr>
      <w:r w:rsidRPr="00947A47">
        <w:rPr>
          <w:sz w:val="24"/>
          <w:szCs w:val="24"/>
        </w:rPr>
        <w:t xml:space="preserve">1.3.2. в электронном виде через функционал электронной приёмной на портале государственных и муниципальных услуг Ленинградской области (далее - ПГУ ЛО). Адрес портала государственных и муниципальных услуг Ленинградской области в сети Интернет (ПГУ ЛО): </w:t>
      </w:r>
      <w:hyperlink r:id="rId9" w:history="1">
        <w:r w:rsidRPr="00947A47">
          <w:rPr>
            <w:sz w:val="24"/>
            <w:szCs w:val="24"/>
          </w:rPr>
          <w:t>www.gu.lenobl.ru</w:t>
        </w:r>
      </w:hyperlink>
      <w:r w:rsidRPr="00947A47">
        <w:rPr>
          <w:sz w:val="24"/>
          <w:szCs w:val="24"/>
        </w:rPr>
        <w:t xml:space="preserve">. Адрес Единого Портала государственных и муниципальных услуг (функций) в сети Интернет (ЕПГУ):  </w:t>
      </w:r>
      <w:proofErr w:type="spellStart"/>
      <w:r w:rsidRPr="00947A47">
        <w:rPr>
          <w:sz w:val="24"/>
          <w:szCs w:val="24"/>
        </w:rPr>
        <w:t>www.gosuslugi.ru</w:t>
      </w:r>
      <w:proofErr w:type="spellEnd"/>
      <w:r w:rsidRPr="00947A47">
        <w:rPr>
          <w:sz w:val="24"/>
          <w:szCs w:val="24"/>
        </w:rPr>
        <w:t>.</w:t>
      </w:r>
    </w:p>
    <w:p w:rsidR="00383CBC" w:rsidRPr="00947A47" w:rsidRDefault="00383CBC" w:rsidP="00383CBC">
      <w:pPr>
        <w:tabs>
          <w:tab w:val="left" w:pos="500"/>
        </w:tabs>
        <w:ind w:firstLine="709"/>
        <w:contextualSpacing/>
        <w:jc w:val="both"/>
        <w:rPr>
          <w:sz w:val="24"/>
          <w:szCs w:val="24"/>
        </w:rPr>
      </w:pPr>
      <w:r w:rsidRPr="00947A47">
        <w:rPr>
          <w:sz w:val="24"/>
          <w:szCs w:val="24"/>
        </w:rPr>
        <w:t>1.3.3. архивным отделом администрации</w:t>
      </w:r>
      <w:r>
        <w:rPr>
          <w:sz w:val="24"/>
          <w:szCs w:val="24"/>
        </w:rPr>
        <w:t xml:space="preserve"> </w:t>
      </w:r>
      <w:r w:rsidRPr="00253011">
        <w:rPr>
          <w:sz w:val="24"/>
          <w:szCs w:val="24"/>
        </w:rPr>
        <w:t xml:space="preserve">Сосновоборского городского округа (далее – </w:t>
      </w:r>
      <w:proofErr w:type="gramStart"/>
      <w:r w:rsidRPr="00253011">
        <w:rPr>
          <w:sz w:val="24"/>
          <w:szCs w:val="24"/>
        </w:rPr>
        <w:t>архивный</w:t>
      </w:r>
      <w:proofErr w:type="gramEnd"/>
      <w:r w:rsidRPr="00253011">
        <w:rPr>
          <w:sz w:val="24"/>
          <w:szCs w:val="24"/>
        </w:rPr>
        <w:t xml:space="preserve"> отдел)</w:t>
      </w:r>
      <w:r w:rsidRPr="00947A47">
        <w:rPr>
          <w:sz w:val="24"/>
          <w:szCs w:val="24"/>
        </w:rPr>
        <w:t>. Место нахождения архивного отдела: 188544, Ленинградская область, г.</w:t>
      </w:r>
      <w:r>
        <w:rPr>
          <w:sz w:val="24"/>
          <w:szCs w:val="24"/>
        </w:rPr>
        <w:t xml:space="preserve"> </w:t>
      </w:r>
      <w:r w:rsidRPr="00947A47">
        <w:rPr>
          <w:sz w:val="24"/>
          <w:szCs w:val="24"/>
        </w:rPr>
        <w:t>Сосновый Бор,  ул</w:t>
      </w:r>
      <w:proofErr w:type="gramStart"/>
      <w:r w:rsidRPr="00947A47">
        <w:rPr>
          <w:sz w:val="24"/>
          <w:szCs w:val="24"/>
        </w:rPr>
        <w:t>.М</w:t>
      </w:r>
      <w:proofErr w:type="gramEnd"/>
      <w:r w:rsidRPr="00947A47">
        <w:rPr>
          <w:sz w:val="24"/>
          <w:szCs w:val="24"/>
        </w:rPr>
        <w:t xml:space="preserve">олодежная, д.36а.; телефоны  архивного отдела: (813-69)2-16-13, (813-69) 4-23-53, факс (813-69) 2-16-13. </w:t>
      </w:r>
    </w:p>
    <w:p w:rsidR="00383CBC" w:rsidRPr="00947A47" w:rsidRDefault="00383CBC" w:rsidP="00383CBC">
      <w:pPr>
        <w:pStyle w:val="a8"/>
        <w:spacing w:before="0" w:beforeAutospacing="0" w:after="0" w:afterAutospacing="0"/>
        <w:ind w:firstLine="709"/>
        <w:jc w:val="both"/>
      </w:pPr>
      <w:r w:rsidRPr="00947A47">
        <w:t xml:space="preserve">Режим работы архивного отдела: </w:t>
      </w:r>
    </w:p>
    <w:p w:rsidR="00383CBC" w:rsidRPr="00947A47" w:rsidRDefault="00383CBC" w:rsidP="00383CBC">
      <w:pPr>
        <w:pStyle w:val="a8"/>
        <w:spacing w:before="0" w:beforeAutospacing="0" w:after="0" w:afterAutospacing="0"/>
        <w:ind w:firstLine="709"/>
        <w:jc w:val="both"/>
      </w:pPr>
      <w:r w:rsidRPr="00947A47">
        <w:t xml:space="preserve">- понедельник – четверг с 8.48 до 18.00, пятница с 8.48 до 17.00, </w:t>
      </w:r>
    </w:p>
    <w:p w:rsidR="00383CBC" w:rsidRPr="00947A47" w:rsidRDefault="00383CBC" w:rsidP="00383CBC">
      <w:pPr>
        <w:pStyle w:val="a8"/>
        <w:spacing w:before="0" w:beforeAutospacing="0" w:after="0" w:afterAutospacing="0"/>
        <w:ind w:firstLine="709"/>
        <w:jc w:val="both"/>
      </w:pPr>
      <w:r w:rsidRPr="00947A47">
        <w:lastRenderedPageBreak/>
        <w:t>обед с 13.00 до 14.00,</w:t>
      </w:r>
    </w:p>
    <w:p w:rsidR="00383CBC" w:rsidRPr="00947A47" w:rsidRDefault="00383CBC" w:rsidP="00383CBC">
      <w:pPr>
        <w:pStyle w:val="a8"/>
        <w:spacing w:before="0" w:beforeAutospacing="0" w:after="0" w:afterAutospacing="0"/>
        <w:ind w:firstLine="709"/>
        <w:jc w:val="both"/>
      </w:pPr>
      <w:r w:rsidRPr="00947A47">
        <w:t xml:space="preserve"> - выходные дни – суббота и воскресенье.</w:t>
      </w:r>
    </w:p>
    <w:p w:rsidR="00383CBC" w:rsidRPr="00947A47" w:rsidRDefault="00383CBC" w:rsidP="00383CBC">
      <w:pPr>
        <w:pStyle w:val="a8"/>
        <w:spacing w:before="0" w:beforeAutospacing="0" w:after="0" w:afterAutospacing="0"/>
        <w:ind w:firstLine="709"/>
        <w:jc w:val="both"/>
      </w:pPr>
      <w:r w:rsidRPr="00947A47">
        <w:t>Приёмные дни: понедельник, среда  с 9.00 до 18.00, обед с 13.00 до 14.00</w:t>
      </w:r>
    </w:p>
    <w:p w:rsidR="00383CBC" w:rsidRPr="00947A47" w:rsidRDefault="00383CBC" w:rsidP="00383CBC">
      <w:pPr>
        <w:ind w:firstLine="709"/>
        <w:jc w:val="both"/>
        <w:rPr>
          <w:sz w:val="24"/>
          <w:szCs w:val="24"/>
        </w:rPr>
      </w:pPr>
      <w:r w:rsidRPr="00947A47">
        <w:rPr>
          <w:sz w:val="24"/>
          <w:szCs w:val="24"/>
        </w:rPr>
        <w:t xml:space="preserve">Адрес электронной почты архивного отдела: </w:t>
      </w:r>
      <w:hyperlink r:id="rId10" w:history="1">
        <w:r w:rsidRPr="00947A47">
          <w:rPr>
            <w:sz w:val="24"/>
            <w:szCs w:val="24"/>
          </w:rPr>
          <w:t>meria_arhiv@sbor.net</w:t>
        </w:r>
      </w:hyperlink>
    </w:p>
    <w:p w:rsidR="00383CBC" w:rsidRPr="00947A47" w:rsidRDefault="00383CBC" w:rsidP="00383CBC">
      <w:pPr>
        <w:ind w:firstLine="709"/>
        <w:jc w:val="both"/>
        <w:rPr>
          <w:sz w:val="24"/>
          <w:szCs w:val="24"/>
        </w:rPr>
      </w:pPr>
      <w:r w:rsidRPr="00947A47">
        <w:rPr>
          <w:sz w:val="24"/>
          <w:szCs w:val="24"/>
        </w:rPr>
        <w:t xml:space="preserve">Адрес официального сайта Сосновоборского городского округа в сети Интернет: </w:t>
      </w:r>
      <w:hyperlink r:id="rId11" w:history="1">
        <w:r w:rsidRPr="00947A47">
          <w:rPr>
            <w:sz w:val="24"/>
            <w:szCs w:val="24"/>
          </w:rPr>
          <w:t>www.sbor.ru</w:t>
        </w:r>
      </w:hyperlink>
      <w:r w:rsidRPr="00947A47">
        <w:rPr>
          <w:sz w:val="24"/>
          <w:szCs w:val="24"/>
        </w:rPr>
        <w:t>.</w:t>
      </w:r>
    </w:p>
    <w:p w:rsidR="00383CBC" w:rsidRPr="00947A47" w:rsidRDefault="00383CBC" w:rsidP="00383CBC">
      <w:pPr>
        <w:widowControl w:val="0"/>
        <w:autoSpaceDE w:val="0"/>
        <w:autoSpaceDN w:val="0"/>
        <w:adjustRightInd w:val="0"/>
        <w:ind w:firstLine="709"/>
        <w:jc w:val="both"/>
        <w:rPr>
          <w:sz w:val="24"/>
          <w:szCs w:val="24"/>
        </w:rPr>
      </w:pPr>
      <w:r w:rsidRPr="00947A47">
        <w:rPr>
          <w:sz w:val="24"/>
          <w:szCs w:val="24"/>
        </w:rPr>
        <w:t xml:space="preserve">1.4. В </w:t>
      </w:r>
      <w:proofErr w:type="gramStart"/>
      <w:r w:rsidRPr="00947A47">
        <w:rPr>
          <w:sz w:val="24"/>
          <w:szCs w:val="24"/>
        </w:rPr>
        <w:t>предоставлении</w:t>
      </w:r>
      <w:proofErr w:type="gramEnd"/>
      <w:r w:rsidRPr="00947A47">
        <w:rPr>
          <w:sz w:val="24"/>
          <w:szCs w:val="24"/>
        </w:rPr>
        <w:t xml:space="preserve"> услуги не участвуют иные органы исполнительной власти, органы местного самоуправления, организации и их структурные подразделения.</w:t>
      </w:r>
    </w:p>
    <w:p w:rsidR="00383CBC" w:rsidRPr="00947A47" w:rsidRDefault="00383CBC" w:rsidP="00383CBC">
      <w:pPr>
        <w:widowControl w:val="0"/>
        <w:tabs>
          <w:tab w:val="left" w:pos="142"/>
          <w:tab w:val="left" w:pos="284"/>
        </w:tabs>
        <w:autoSpaceDE w:val="0"/>
        <w:autoSpaceDN w:val="0"/>
        <w:adjustRightInd w:val="0"/>
        <w:ind w:firstLine="709"/>
        <w:jc w:val="both"/>
        <w:rPr>
          <w:sz w:val="24"/>
          <w:szCs w:val="24"/>
        </w:rPr>
      </w:pPr>
      <w:bookmarkStart w:id="1" w:name="sub_106"/>
      <w:r w:rsidRPr="00947A47">
        <w:rPr>
          <w:sz w:val="24"/>
          <w:szCs w:val="24"/>
        </w:rPr>
        <w:t>1.5.</w:t>
      </w:r>
      <w:bookmarkEnd w:id="1"/>
      <w:r w:rsidRPr="00947A47">
        <w:rPr>
          <w:sz w:val="24"/>
          <w:szCs w:val="24"/>
        </w:rPr>
        <w:t xml:space="preserve"> Информация по вопросам предоставления муниципальной услуги, в том числе о ходе ее предоставления, может быть получена:</w:t>
      </w:r>
    </w:p>
    <w:p w:rsidR="00383CBC" w:rsidRPr="00947A47" w:rsidRDefault="00383CBC" w:rsidP="00383CBC">
      <w:pPr>
        <w:widowControl w:val="0"/>
        <w:tabs>
          <w:tab w:val="left" w:pos="142"/>
          <w:tab w:val="left" w:pos="284"/>
        </w:tabs>
        <w:autoSpaceDE w:val="0"/>
        <w:autoSpaceDN w:val="0"/>
        <w:adjustRightInd w:val="0"/>
        <w:ind w:firstLine="709"/>
        <w:jc w:val="both"/>
        <w:rPr>
          <w:sz w:val="24"/>
          <w:szCs w:val="24"/>
        </w:rPr>
      </w:pPr>
      <w:r w:rsidRPr="00947A47">
        <w:rPr>
          <w:sz w:val="24"/>
          <w:szCs w:val="24"/>
        </w:rPr>
        <w:t xml:space="preserve">а) устно - по адресу, указанному </w:t>
      </w:r>
      <w:hyperlink w:anchor="sub_103" w:history="1">
        <w:r w:rsidRPr="00947A47">
          <w:rPr>
            <w:sz w:val="24"/>
            <w:szCs w:val="24"/>
          </w:rPr>
          <w:t>в подпункте 1.3</w:t>
        </w:r>
      </w:hyperlink>
      <w:r w:rsidRPr="00947A47">
        <w:rPr>
          <w:sz w:val="24"/>
          <w:szCs w:val="24"/>
        </w:rPr>
        <w:t xml:space="preserve">.3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947A47">
          <w:rPr>
            <w:sz w:val="24"/>
            <w:szCs w:val="24"/>
          </w:rPr>
          <w:t>пункте 1.</w:t>
        </w:r>
      </w:hyperlink>
      <w:r w:rsidRPr="00947A47">
        <w:rPr>
          <w:sz w:val="24"/>
          <w:szCs w:val="24"/>
        </w:rPr>
        <w:t>3.3 настоящего Административного регламента).</w:t>
      </w:r>
    </w:p>
    <w:p w:rsidR="00383CBC" w:rsidRPr="00947A47" w:rsidRDefault="00383CBC" w:rsidP="00383CBC">
      <w:pPr>
        <w:widowControl w:val="0"/>
        <w:tabs>
          <w:tab w:val="left" w:pos="142"/>
          <w:tab w:val="left" w:pos="284"/>
        </w:tabs>
        <w:autoSpaceDE w:val="0"/>
        <w:autoSpaceDN w:val="0"/>
        <w:adjustRightInd w:val="0"/>
        <w:ind w:firstLine="709"/>
        <w:jc w:val="both"/>
        <w:rPr>
          <w:sz w:val="24"/>
          <w:szCs w:val="24"/>
        </w:rPr>
      </w:pPr>
      <w:r w:rsidRPr="00947A47">
        <w:rPr>
          <w:sz w:val="24"/>
          <w:szCs w:val="24"/>
        </w:rPr>
        <w:t xml:space="preserve">Приём заявителей в архивном отделе осуществляется: </w:t>
      </w:r>
    </w:p>
    <w:p w:rsidR="00383CBC" w:rsidRPr="00947A47" w:rsidRDefault="00383CBC" w:rsidP="00383CBC">
      <w:pPr>
        <w:widowControl w:val="0"/>
        <w:tabs>
          <w:tab w:val="left" w:pos="142"/>
          <w:tab w:val="left" w:pos="284"/>
        </w:tabs>
        <w:autoSpaceDE w:val="0"/>
        <w:autoSpaceDN w:val="0"/>
        <w:adjustRightInd w:val="0"/>
        <w:ind w:firstLine="709"/>
        <w:jc w:val="both"/>
        <w:rPr>
          <w:sz w:val="24"/>
          <w:szCs w:val="24"/>
        </w:rPr>
      </w:pPr>
      <w:r w:rsidRPr="00947A47">
        <w:rPr>
          <w:sz w:val="24"/>
          <w:szCs w:val="24"/>
        </w:rPr>
        <w:t>- начальником архивного отдела;</w:t>
      </w:r>
    </w:p>
    <w:p w:rsidR="00383CBC" w:rsidRPr="00947A47" w:rsidRDefault="00383CBC" w:rsidP="00383CBC">
      <w:pPr>
        <w:widowControl w:val="0"/>
        <w:tabs>
          <w:tab w:val="left" w:pos="142"/>
          <w:tab w:val="left" w:pos="284"/>
        </w:tabs>
        <w:autoSpaceDE w:val="0"/>
        <w:autoSpaceDN w:val="0"/>
        <w:adjustRightInd w:val="0"/>
        <w:ind w:firstLine="709"/>
        <w:jc w:val="both"/>
        <w:rPr>
          <w:sz w:val="24"/>
          <w:szCs w:val="24"/>
        </w:rPr>
      </w:pPr>
      <w:r w:rsidRPr="00947A47">
        <w:rPr>
          <w:sz w:val="24"/>
          <w:szCs w:val="24"/>
        </w:rPr>
        <w:t>- специалистами архивного отдела.</w:t>
      </w:r>
    </w:p>
    <w:p w:rsidR="00383CBC" w:rsidRPr="00947A47" w:rsidRDefault="00383CBC" w:rsidP="00383CBC">
      <w:pPr>
        <w:widowControl w:val="0"/>
        <w:tabs>
          <w:tab w:val="left" w:pos="142"/>
          <w:tab w:val="left" w:pos="284"/>
        </w:tabs>
        <w:autoSpaceDE w:val="0"/>
        <w:autoSpaceDN w:val="0"/>
        <w:adjustRightInd w:val="0"/>
        <w:ind w:firstLine="709"/>
        <w:jc w:val="both"/>
        <w:rPr>
          <w:sz w:val="24"/>
          <w:szCs w:val="24"/>
        </w:rPr>
      </w:pPr>
      <w:r w:rsidRPr="00947A47">
        <w:rPr>
          <w:sz w:val="24"/>
          <w:szCs w:val="24"/>
        </w:rPr>
        <w:t>Информация также может быть получена при обращении в МФЦ по адресам, указанным в Приложении № 4.</w:t>
      </w:r>
    </w:p>
    <w:p w:rsidR="00383CBC" w:rsidRPr="00947A47" w:rsidRDefault="00383CBC" w:rsidP="00383CBC">
      <w:pPr>
        <w:widowControl w:val="0"/>
        <w:tabs>
          <w:tab w:val="left" w:pos="142"/>
          <w:tab w:val="left" w:pos="284"/>
        </w:tabs>
        <w:autoSpaceDE w:val="0"/>
        <w:autoSpaceDN w:val="0"/>
        <w:adjustRightInd w:val="0"/>
        <w:ind w:firstLine="709"/>
        <w:jc w:val="both"/>
        <w:rPr>
          <w:sz w:val="24"/>
          <w:szCs w:val="24"/>
        </w:rPr>
      </w:pPr>
      <w:r w:rsidRPr="00947A47">
        <w:rPr>
          <w:sz w:val="24"/>
          <w:szCs w:val="24"/>
        </w:rPr>
        <w:t xml:space="preserve">б) письменно - путем направления почтового отправления по адресу, указанному в </w:t>
      </w:r>
      <w:hyperlink w:anchor="sub_103" w:history="1">
        <w:r w:rsidRPr="00947A47">
          <w:rPr>
            <w:sz w:val="24"/>
            <w:szCs w:val="24"/>
          </w:rPr>
          <w:t>подпункте 1.3</w:t>
        </w:r>
      </w:hyperlink>
      <w:r w:rsidRPr="00947A47">
        <w:rPr>
          <w:sz w:val="24"/>
          <w:szCs w:val="24"/>
        </w:rPr>
        <w:t>.3 настоящего Административного регламента (ответ направляется по адресу, указанному в запросе).</w:t>
      </w:r>
    </w:p>
    <w:p w:rsidR="00383CBC" w:rsidRPr="00947A47" w:rsidRDefault="00383CBC" w:rsidP="00383CBC">
      <w:pPr>
        <w:widowControl w:val="0"/>
        <w:tabs>
          <w:tab w:val="left" w:pos="142"/>
          <w:tab w:val="left" w:pos="284"/>
        </w:tabs>
        <w:autoSpaceDE w:val="0"/>
        <w:autoSpaceDN w:val="0"/>
        <w:adjustRightInd w:val="0"/>
        <w:ind w:firstLine="709"/>
        <w:jc w:val="both"/>
        <w:rPr>
          <w:sz w:val="24"/>
          <w:szCs w:val="24"/>
        </w:rPr>
      </w:pPr>
      <w:r w:rsidRPr="00947A47">
        <w:rPr>
          <w:sz w:val="24"/>
          <w:szCs w:val="24"/>
        </w:rPr>
        <w:t>в) по справочному телефону, указанному в подпункте 1.3.3 настоящего Административного регламента, а также по телефону единой справочной службы МФЦ, указанному в Приложении № 4, в случае подачи документов в МФЦ.</w:t>
      </w:r>
    </w:p>
    <w:p w:rsidR="00383CBC" w:rsidRPr="00947A47" w:rsidRDefault="00383CBC" w:rsidP="00383CBC">
      <w:pPr>
        <w:widowControl w:val="0"/>
        <w:tabs>
          <w:tab w:val="left" w:pos="142"/>
          <w:tab w:val="left" w:pos="284"/>
        </w:tabs>
        <w:autoSpaceDE w:val="0"/>
        <w:autoSpaceDN w:val="0"/>
        <w:adjustRightInd w:val="0"/>
        <w:ind w:firstLine="709"/>
        <w:jc w:val="both"/>
        <w:rPr>
          <w:sz w:val="24"/>
          <w:szCs w:val="24"/>
        </w:rPr>
      </w:pPr>
      <w:r w:rsidRPr="00947A47">
        <w:rPr>
          <w:sz w:val="24"/>
          <w:szCs w:val="24"/>
        </w:rPr>
        <w:t xml:space="preserve">При ответах на телефонные звонки должностное лицо архивного отдела, подробно в вежливой форме информируют заявителя. Ответ на телефонный звонок должен начинаться с информации о наименовании архивного отдела. </w:t>
      </w:r>
    </w:p>
    <w:p w:rsidR="00383CBC" w:rsidRPr="00947A47" w:rsidRDefault="00383CBC" w:rsidP="00383CBC">
      <w:pPr>
        <w:widowControl w:val="0"/>
        <w:tabs>
          <w:tab w:val="left" w:pos="142"/>
          <w:tab w:val="left" w:pos="284"/>
        </w:tabs>
        <w:autoSpaceDE w:val="0"/>
        <w:autoSpaceDN w:val="0"/>
        <w:adjustRightInd w:val="0"/>
        <w:ind w:firstLine="709"/>
        <w:jc w:val="both"/>
        <w:rPr>
          <w:sz w:val="24"/>
          <w:szCs w:val="24"/>
        </w:rPr>
      </w:pPr>
      <w:r w:rsidRPr="00947A47">
        <w:rPr>
          <w:sz w:val="24"/>
          <w:szCs w:val="24"/>
        </w:rPr>
        <w:t xml:space="preserve">В </w:t>
      </w:r>
      <w:proofErr w:type="gramStart"/>
      <w:r w:rsidRPr="00947A47">
        <w:rPr>
          <w:sz w:val="24"/>
          <w:szCs w:val="24"/>
        </w:rPr>
        <w:t>случае</w:t>
      </w:r>
      <w:proofErr w:type="gramEnd"/>
      <w:r w:rsidRPr="00947A47">
        <w:rPr>
          <w:sz w:val="24"/>
          <w:szCs w:val="24"/>
        </w:rPr>
        <w:t xml:space="preserve"> если должностное лицо архивного отдела не уполномочено давать консультации, заявителю сообщается номер телефона, по которому можно получить необходимую информацию.</w:t>
      </w:r>
    </w:p>
    <w:p w:rsidR="00383CBC" w:rsidRPr="00947A47" w:rsidRDefault="00383CBC" w:rsidP="00383CBC">
      <w:pPr>
        <w:widowControl w:val="0"/>
        <w:tabs>
          <w:tab w:val="left" w:pos="142"/>
          <w:tab w:val="left" w:pos="284"/>
        </w:tabs>
        <w:autoSpaceDE w:val="0"/>
        <w:autoSpaceDN w:val="0"/>
        <w:adjustRightInd w:val="0"/>
        <w:ind w:firstLine="709"/>
        <w:jc w:val="both"/>
        <w:rPr>
          <w:sz w:val="24"/>
          <w:szCs w:val="24"/>
        </w:rPr>
      </w:pPr>
      <w:r w:rsidRPr="00947A47">
        <w:rPr>
          <w:sz w:val="24"/>
          <w:szCs w:val="24"/>
        </w:rPr>
        <w:t xml:space="preserve">В </w:t>
      </w:r>
      <w:proofErr w:type="gramStart"/>
      <w:r w:rsidRPr="00947A47">
        <w:rPr>
          <w:sz w:val="24"/>
          <w:szCs w:val="24"/>
        </w:rPr>
        <w:t>случае</w:t>
      </w:r>
      <w:proofErr w:type="gramEnd"/>
      <w:r w:rsidRPr="00947A47">
        <w:rPr>
          <w:sz w:val="24"/>
          <w:szCs w:val="24"/>
        </w:rPr>
        <w:t xml:space="preserve"> если вопрос требует предварительной подготовки и анализа информации, заявителю предлагается направить запрос в письменной форме.</w:t>
      </w:r>
    </w:p>
    <w:p w:rsidR="00383CBC" w:rsidRPr="00947A47" w:rsidRDefault="00383CBC" w:rsidP="00383CBC">
      <w:pPr>
        <w:widowControl w:val="0"/>
        <w:tabs>
          <w:tab w:val="left" w:pos="142"/>
          <w:tab w:val="left" w:pos="284"/>
        </w:tabs>
        <w:autoSpaceDE w:val="0"/>
        <w:autoSpaceDN w:val="0"/>
        <w:adjustRightInd w:val="0"/>
        <w:ind w:firstLine="709"/>
        <w:jc w:val="both"/>
        <w:rPr>
          <w:sz w:val="24"/>
          <w:szCs w:val="24"/>
        </w:rPr>
      </w:pPr>
      <w:r w:rsidRPr="00947A47">
        <w:rPr>
          <w:sz w:val="24"/>
          <w:szCs w:val="24"/>
        </w:rPr>
        <w:t xml:space="preserve">г) по электронной почте путем направления запроса по адресу электронной почты, указанному в </w:t>
      </w:r>
      <w:hyperlink w:anchor="sub_104" w:history="1">
        <w:r w:rsidRPr="00947A47">
          <w:rPr>
            <w:sz w:val="24"/>
            <w:szCs w:val="24"/>
          </w:rPr>
          <w:t>подпункте 1.</w:t>
        </w:r>
      </w:hyperlink>
      <w:r w:rsidRPr="00947A47">
        <w:rPr>
          <w:sz w:val="24"/>
          <w:szCs w:val="24"/>
        </w:rPr>
        <w:t>3.3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83CBC" w:rsidRPr="00947A47" w:rsidRDefault="00383CBC" w:rsidP="00383CBC">
      <w:pPr>
        <w:widowControl w:val="0"/>
        <w:tabs>
          <w:tab w:val="left" w:pos="142"/>
          <w:tab w:val="left" w:pos="284"/>
        </w:tabs>
        <w:autoSpaceDE w:val="0"/>
        <w:autoSpaceDN w:val="0"/>
        <w:adjustRightInd w:val="0"/>
        <w:ind w:firstLine="709"/>
        <w:jc w:val="both"/>
        <w:rPr>
          <w:sz w:val="24"/>
          <w:szCs w:val="24"/>
        </w:rPr>
      </w:pPr>
      <w:proofErr w:type="spellStart"/>
      <w:r w:rsidRPr="00947A47">
        <w:rPr>
          <w:sz w:val="24"/>
          <w:szCs w:val="24"/>
        </w:rPr>
        <w:t>д</w:t>
      </w:r>
      <w:proofErr w:type="spellEnd"/>
      <w:r w:rsidRPr="00947A47">
        <w:rPr>
          <w:sz w:val="24"/>
          <w:szCs w:val="24"/>
        </w:rPr>
        <w:t xml:space="preserve">) на Портале государственных и муниципальных услуг (функций) Ленинградской области: </w:t>
      </w:r>
      <w:r w:rsidRPr="00947A47">
        <w:rPr>
          <w:sz w:val="24"/>
          <w:szCs w:val="24"/>
          <w:lang w:val="en-US"/>
        </w:rPr>
        <w:t>www</w:t>
      </w:r>
      <w:r w:rsidRPr="00947A47">
        <w:rPr>
          <w:sz w:val="24"/>
          <w:szCs w:val="24"/>
        </w:rPr>
        <w:t>.</w:t>
      </w:r>
      <w:proofErr w:type="spellStart"/>
      <w:r w:rsidRPr="00947A47">
        <w:rPr>
          <w:sz w:val="24"/>
          <w:szCs w:val="24"/>
        </w:rPr>
        <w:t>gu.lenobl.ru</w:t>
      </w:r>
      <w:proofErr w:type="spellEnd"/>
      <w:r w:rsidRPr="00947A47">
        <w:rPr>
          <w:sz w:val="24"/>
          <w:szCs w:val="24"/>
        </w:rPr>
        <w:t>;</w:t>
      </w:r>
    </w:p>
    <w:p w:rsidR="00383CBC" w:rsidRPr="00947A47" w:rsidRDefault="00383CBC" w:rsidP="00383CBC">
      <w:pPr>
        <w:widowControl w:val="0"/>
        <w:tabs>
          <w:tab w:val="left" w:pos="142"/>
          <w:tab w:val="left" w:pos="284"/>
        </w:tabs>
        <w:autoSpaceDE w:val="0"/>
        <w:autoSpaceDN w:val="0"/>
        <w:adjustRightInd w:val="0"/>
        <w:ind w:firstLine="709"/>
        <w:jc w:val="both"/>
        <w:rPr>
          <w:sz w:val="24"/>
          <w:szCs w:val="24"/>
        </w:rPr>
      </w:pPr>
      <w:r w:rsidRPr="00947A47">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383CBC" w:rsidRPr="00947A47" w:rsidRDefault="00383CBC" w:rsidP="00383CBC">
      <w:pPr>
        <w:widowControl w:val="0"/>
        <w:tabs>
          <w:tab w:val="left" w:pos="142"/>
          <w:tab w:val="left" w:pos="284"/>
        </w:tabs>
        <w:autoSpaceDE w:val="0"/>
        <w:autoSpaceDN w:val="0"/>
        <w:adjustRightInd w:val="0"/>
        <w:ind w:firstLine="709"/>
        <w:jc w:val="both"/>
        <w:rPr>
          <w:sz w:val="24"/>
          <w:szCs w:val="24"/>
        </w:rPr>
      </w:pPr>
      <w:bookmarkStart w:id="2" w:name="sub_107"/>
      <w:r w:rsidRPr="00947A47">
        <w:rPr>
          <w:sz w:val="24"/>
          <w:szCs w:val="24"/>
        </w:rPr>
        <w:t xml:space="preserve">1.8. Текстовая информация, указанная в </w:t>
      </w:r>
      <w:hyperlink w:anchor="sub_103" w:history="1">
        <w:r w:rsidRPr="00947A47">
          <w:rPr>
            <w:sz w:val="24"/>
            <w:szCs w:val="24"/>
          </w:rPr>
          <w:t xml:space="preserve">пункте 1.3 </w:t>
        </w:r>
      </w:hyperlink>
      <w:r w:rsidRPr="00947A47">
        <w:rPr>
          <w:sz w:val="24"/>
          <w:szCs w:val="24"/>
        </w:rPr>
        <w:t>настоящего Административного регламента, размещается на стендах в местах предоставления муниципальной услуги, на ПГУ ЛО, официальном сайте Сосновоборского городского округа, в сети Интернет, в помещениях филиалов МФЦ.</w:t>
      </w:r>
    </w:p>
    <w:bookmarkEnd w:id="2"/>
    <w:p w:rsidR="00383CBC" w:rsidRPr="00253011" w:rsidRDefault="00383CBC" w:rsidP="00383CBC">
      <w:pPr>
        <w:jc w:val="both"/>
        <w:rPr>
          <w:b/>
          <w:sz w:val="24"/>
          <w:szCs w:val="24"/>
        </w:rPr>
      </w:pPr>
    </w:p>
    <w:p w:rsidR="00383CBC" w:rsidRPr="00947A47" w:rsidRDefault="00383CBC" w:rsidP="00383CBC">
      <w:pPr>
        <w:pStyle w:val="a8"/>
        <w:numPr>
          <w:ilvl w:val="0"/>
          <w:numId w:val="12"/>
        </w:numPr>
        <w:spacing w:before="0" w:beforeAutospacing="0" w:after="0" w:afterAutospacing="0"/>
        <w:jc w:val="center"/>
        <w:rPr>
          <w:b/>
          <w:bCs/>
        </w:rPr>
      </w:pPr>
      <w:r w:rsidRPr="00947A47">
        <w:rPr>
          <w:b/>
          <w:bCs/>
        </w:rPr>
        <w:t>Стандарт предоставления муниципальной услуги</w:t>
      </w:r>
    </w:p>
    <w:p w:rsidR="00383CBC" w:rsidRPr="00253011" w:rsidRDefault="00383CBC" w:rsidP="00383CBC">
      <w:pPr>
        <w:spacing w:line="260" w:lineRule="exact"/>
        <w:jc w:val="both"/>
        <w:rPr>
          <w:sz w:val="24"/>
          <w:szCs w:val="24"/>
        </w:rPr>
      </w:pPr>
    </w:p>
    <w:p w:rsidR="00383CBC" w:rsidRPr="00253011" w:rsidRDefault="00383CBC" w:rsidP="00383CBC">
      <w:pPr>
        <w:pStyle w:val="a8"/>
        <w:numPr>
          <w:ilvl w:val="1"/>
          <w:numId w:val="12"/>
        </w:numPr>
        <w:spacing w:before="0" w:beforeAutospacing="0" w:after="0" w:afterAutospacing="0"/>
        <w:ind w:left="0" w:firstLine="720"/>
        <w:jc w:val="both"/>
      </w:pPr>
      <w:r w:rsidRPr="00947A47">
        <w:rPr>
          <w:bCs/>
        </w:rPr>
        <w:lastRenderedPageBreak/>
        <w:t>Наименование муниципальной услуги: «</w:t>
      </w:r>
      <w:r w:rsidRPr="00253011">
        <w:t xml:space="preserve">Выдача архивных справок, архивных выписок и копий архивных документов, подтверждающих право на землю и иные имущественные права». </w:t>
      </w:r>
    </w:p>
    <w:p w:rsidR="00383CBC" w:rsidRDefault="00383CBC" w:rsidP="00383CBC">
      <w:pPr>
        <w:tabs>
          <w:tab w:val="left" w:pos="500"/>
        </w:tabs>
        <w:ind w:firstLine="709"/>
        <w:contextualSpacing/>
        <w:jc w:val="both"/>
        <w:rPr>
          <w:sz w:val="24"/>
          <w:szCs w:val="24"/>
        </w:rPr>
      </w:pPr>
      <w:r w:rsidRPr="00253011">
        <w:rPr>
          <w:sz w:val="24"/>
          <w:szCs w:val="24"/>
        </w:rPr>
        <w:t>2.2. Муниципальную услугу предоставляет администрация муниципального образования Сосновоборский городской округ Ленинградской области (далее – администрация)</w:t>
      </w:r>
      <w:r>
        <w:rPr>
          <w:sz w:val="24"/>
          <w:szCs w:val="24"/>
        </w:rPr>
        <w:t xml:space="preserve">. </w:t>
      </w:r>
      <w:r w:rsidRPr="00EC5CE6">
        <w:rPr>
          <w:sz w:val="24"/>
          <w:szCs w:val="24"/>
        </w:rPr>
        <w:t>Отраслевым (функциональным) органом администрации</w:t>
      </w:r>
      <w:r>
        <w:rPr>
          <w:sz w:val="24"/>
          <w:szCs w:val="24"/>
        </w:rPr>
        <w:t xml:space="preserve"> С</w:t>
      </w:r>
      <w:r w:rsidRPr="00EC5CE6">
        <w:rPr>
          <w:sz w:val="24"/>
          <w:szCs w:val="24"/>
        </w:rPr>
        <w:t>основоборского городского округа</w:t>
      </w:r>
      <w:r>
        <w:rPr>
          <w:sz w:val="24"/>
          <w:szCs w:val="24"/>
        </w:rPr>
        <w:t xml:space="preserve">, ответственным </w:t>
      </w:r>
      <w:r w:rsidRPr="00253011">
        <w:rPr>
          <w:sz w:val="24"/>
          <w:szCs w:val="24"/>
        </w:rPr>
        <w:t xml:space="preserve">за предоставление муниципальной  услуги, является </w:t>
      </w:r>
      <w:proofErr w:type="gramStart"/>
      <w:r w:rsidRPr="00253011">
        <w:rPr>
          <w:sz w:val="24"/>
          <w:szCs w:val="24"/>
        </w:rPr>
        <w:t>архивный</w:t>
      </w:r>
      <w:proofErr w:type="gramEnd"/>
      <w:r w:rsidRPr="00253011">
        <w:rPr>
          <w:sz w:val="24"/>
          <w:szCs w:val="24"/>
        </w:rPr>
        <w:t xml:space="preserve"> отдел.</w:t>
      </w:r>
    </w:p>
    <w:p w:rsidR="00383CBC" w:rsidRPr="00253011" w:rsidRDefault="00383CBC" w:rsidP="00383CBC">
      <w:pPr>
        <w:widowControl w:val="0"/>
        <w:autoSpaceDE w:val="0"/>
        <w:autoSpaceDN w:val="0"/>
        <w:adjustRightInd w:val="0"/>
        <w:ind w:firstLine="709"/>
        <w:jc w:val="both"/>
        <w:rPr>
          <w:sz w:val="24"/>
          <w:szCs w:val="24"/>
        </w:rPr>
      </w:pPr>
      <w:bookmarkStart w:id="3" w:name="Par113"/>
      <w:bookmarkEnd w:id="3"/>
      <w:r w:rsidRPr="00253011">
        <w:rPr>
          <w:sz w:val="24"/>
          <w:szCs w:val="24"/>
        </w:rPr>
        <w:t>2.3. Результатом предоставления муниципальной услуги является:</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архивная справка;</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архивная выписка;</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архивная копия;</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справка о документально подтвержденном факте утраты архивных документов, содержащих запрашиваемые сведения;</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письмо в адрес заявителя с объяснением причин отказа в предоставлении муниципальной услуги,  либо об отсутствии запрашиваемых сведений;</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письмо о направлении запроса в государственные и муниципальные архивы, органы организации по принадлежности при наличии у них документов для исполнения запросов с одновременным уведомлением заявителя о направлении запроса по принадлежности.</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2.4. Срок предоставления муниципальной услуги составляет 30 дней со дня регистрации запроса в архивном отделе.</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xml:space="preserve">В исключительных </w:t>
      </w:r>
      <w:proofErr w:type="gramStart"/>
      <w:r w:rsidRPr="00253011">
        <w:rPr>
          <w:sz w:val="24"/>
          <w:szCs w:val="24"/>
        </w:rPr>
        <w:t>случаях</w:t>
      </w:r>
      <w:proofErr w:type="gramEnd"/>
      <w:r w:rsidRPr="00253011">
        <w:rPr>
          <w:sz w:val="24"/>
          <w:szCs w:val="24"/>
        </w:rPr>
        <w:t xml:space="preserve"> начальник  архивного  отдела  либо иное уполномоченное на это лицо продлевает срок рассмотрения запроса не более чем на</w:t>
      </w:r>
      <w:r>
        <w:rPr>
          <w:sz w:val="24"/>
          <w:szCs w:val="24"/>
        </w:rPr>
        <w:t xml:space="preserve"> </w:t>
      </w:r>
      <w:r w:rsidRPr="00253011">
        <w:rPr>
          <w:sz w:val="24"/>
          <w:szCs w:val="24"/>
        </w:rPr>
        <w:t xml:space="preserve"> 30 дней с обязательным уведомлением об этом заявителя.</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xml:space="preserve">Срок рассмотрения и </w:t>
      </w:r>
      <w:proofErr w:type="gramStart"/>
      <w:r w:rsidRPr="00253011">
        <w:rPr>
          <w:sz w:val="24"/>
          <w:szCs w:val="24"/>
        </w:rPr>
        <w:t>направления</w:t>
      </w:r>
      <w:proofErr w:type="gramEnd"/>
      <w:r w:rsidRPr="00253011">
        <w:rPr>
          <w:sz w:val="24"/>
          <w:szCs w:val="24"/>
        </w:rPr>
        <w:t xml:space="preserve"> поступивших в архивный отдел запросов по принадлежности составляет 5 рабочих дней со дня их регистрации.</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xml:space="preserve">Отправка почтовой связью в адрес заявителя документов, являющихся результатом предоставления муниципальной услуги, указанных в </w:t>
      </w:r>
      <w:hyperlink w:anchor="Par113" w:history="1">
        <w:r w:rsidRPr="00253011">
          <w:rPr>
            <w:sz w:val="24"/>
            <w:szCs w:val="24"/>
          </w:rPr>
          <w:t xml:space="preserve">пункте </w:t>
        </w:r>
      </w:hyperlink>
      <w:r w:rsidRPr="00253011">
        <w:rPr>
          <w:sz w:val="24"/>
          <w:szCs w:val="24"/>
        </w:rPr>
        <w:t>2.3 Административного регламента, осуществляется в 30-дневный срок с момента регистрации запроса в архивном отделе.</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xml:space="preserve">Срок выдачи документов, являющихся результатом предоставления муниципальной услуги, указанных в </w:t>
      </w:r>
      <w:hyperlink w:anchor="Par113" w:history="1">
        <w:r w:rsidRPr="00253011">
          <w:rPr>
            <w:sz w:val="24"/>
            <w:szCs w:val="24"/>
          </w:rPr>
          <w:t xml:space="preserve">пункте </w:t>
        </w:r>
      </w:hyperlink>
      <w:r w:rsidRPr="00253011">
        <w:rPr>
          <w:sz w:val="24"/>
          <w:szCs w:val="24"/>
        </w:rPr>
        <w:t>2.3. Административного регламента, в случае личного обращения заявителя за ответом также не должен превышать 30  дней с момента регистрации запроса в архивном отделе.</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2.5. Правовыми основаниями для предоставления муниципальной услуги являются:</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xml:space="preserve">- </w:t>
      </w:r>
      <w:hyperlink r:id="rId12" w:history="1">
        <w:r w:rsidRPr="00253011">
          <w:rPr>
            <w:sz w:val="24"/>
            <w:szCs w:val="24"/>
          </w:rPr>
          <w:t>Конституция</w:t>
        </w:r>
      </w:hyperlink>
      <w:r w:rsidRPr="00253011">
        <w:rPr>
          <w:sz w:val="24"/>
          <w:szCs w:val="24"/>
        </w:rPr>
        <w:t xml:space="preserve"> Российской Федерации (Собрание законодательства Р</w:t>
      </w:r>
      <w:r>
        <w:rPr>
          <w:sz w:val="24"/>
          <w:szCs w:val="24"/>
        </w:rPr>
        <w:t>оссийской Федерации, 04.08.</w:t>
      </w:r>
      <w:r w:rsidRPr="00253011">
        <w:rPr>
          <w:sz w:val="24"/>
          <w:szCs w:val="24"/>
        </w:rPr>
        <w:t>2014, № 31, ст. 4398);</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xml:space="preserve">- Федеральный </w:t>
      </w:r>
      <w:hyperlink r:id="rId13" w:history="1">
        <w:r w:rsidRPr="00253011">
          <w:rPr>
            <w:sz w:val="24"/>
            <w:szCs w:val="24"/>
          </w:rPr>
          <w:t>закон</w:t>
        </w:r>
      </w:hyperlink>
      <w:r>
        <w:rPr>
          <w:sz w:val="24"/>
          <w:szCs w:val="24"/>
        </w:rPr>
        <w:t xml:space="preserve"> от 22.10.2004</w:t>
      </w:r>
      <w:r w:rsidRPr="00253011">
        <w:rPr>
          <w:sz w:val="24"/>
          <w:szCs w:val="24"/>
        </w:rPr>
        <w:t xml:space="preserve"> № 125-ФЗ «Об архивном деле в Российской Федерации» (Собрание законодательства Российской Федерации, </w:t>
      </w:r>
      <w:r>
        <w:rPr>
          <w:sz w:val="24"/>
          <w:szCs w:val="24"/>
        </w:rPr>
        <w:t xml:space="preserve">                         </w:t>
      </w:r>
      <w:r w:rsidRPr="00253011">
        <w:rPr>
          <w:sz w:val="24"/>
          <w:szCs w:val="24"/>
        </w:rPr>
        <w:t>25 октября 2004 года, № 43, ст. 4169);</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xml:space="preserve">- Федеральный </w:t>
      </w:r>
      <w:hyperlink r:id="rId14" w:history="1">
        <w:r w:rsidRPr="00253011">
          <w:rPr>
            <w:sz w:val="24"/>
            <w:szCs w:val="24"/>
          </w:rPr>
          <w:t>закон</w:t>
        </w:r>
      </w:hyperlink>
      <w:r w:rsidRPr="00253011">
        <w:rPr>
          <w:sz w:val="24"/>
          <w:szCs w:val="24"/>
        </w:rPr>
        <w:t xml:space="preserve"> от 27</w:t>
      </w:r>
      <w:r>
        <w:rPr>
          <w:sz w:val="24"/>
          <w:szCs w:val="24"/>
        </w:rPr>
        <w:t>.07.</w:t>
      </w:r>
      <w:r w:rsidRPr="00253011">
        <w:rPr>
          <w:sz w:val="24"/>
          <w:szCs w:val="24"/>
        </w:rPr>
        <w:t>2006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Федеральный закон от 27</w:t>
      </w:r>
      <w:r>
        <w:rPr>
          <w:sz w:val="24"/>
          <w:szCs w:val="24"/>
        </w:rPr>
        <w:t>.07.</w:t>
      </w:r>
      <w:r w:rsidRPr="00253011">
        <w:rPr>
          <w:sz w:val="24"/>
          <w:szCs w:val="24"/>
        </w:rPr>
        <w:t>2006 № 152-ФЗ «О персональных данных» (Собрание законодательства Российской Федерации, 31</w:t>
      </w:r>
      <w:r>
        <w:rPr>
          <w:sz w:val="24"/>
          <w:szCs w:val="24"/>
        </w:rPr>
        <w:t>.07.2006</w:t>
      </w:r>
      <w:r w:rsidRPr="00253011">
        <w:rPr>
          <w:sz w:val="24"/>
          <w:szCs w:val="24"/>
        </w:rPr>
        <w:t>, № 31 (1 ч.), ст. 3451);</w:t>
      </w:r>
    </w:p>
    <w:p w:rsidR="00383CBC" w:rsidRPr="00253011" w:rsidRDefault="00383CBC" w:rsidP="00383CBC">
      <w:pPr>
        <w:tabs>
          <w:tab w:val="left" w:pos="142"/>
          <w:tab w:val="left" w:pos="284"/>
        </w:tabs>
        <w:autoSpaceDE w:val="0"/>
        <w:autoSpaceDN w:val="0"/>
        <w:adjustRightInd w:val="0"/>
        <w:ind w:firstLine="709"/>
        <w:jc w:val="both"/>
        <w:rPr>
          <w:sz w:val="24"/>
          <w:szCs w:val="24"/>
        </w:rPr>
      </w:pPr>
      <w:r w:rsidRPr="00253011">
        <w:rPr>
          <w:sz w:val="24"/>
          <w:szCs w:val="24"/>
        </w:rPr>
        <w:t xml:space="preserve">- Федеральный закон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 </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xml:space="preserve">- Федеральный </w:t>
      </w:r>
      <w:hyperlink r:id="rId15" w:history="1">
        <w:r w:rsidRPr="00253011">
          <w:rPr>
            <w:sz w:val="24"/>
            <w:szCs w:val="24"/>
          </w:rPr>
          <w:t>закон</w:t>
        </w:r>
      </w:hyperlink>
      <w:r w:rsidRPr="00253011">
        <w:rPr>
          <w:sz w:val="24"/>
          <w:szCs w:val="24"/>
        </w:rPr>
        <w:t xml:space="preserve"> от 27</w:t>
      </w:r>
      <w:r>
        <w:rPr>
          <w:sz w:val="24"/>
          <w:szCs w:val="24"/>
        </w:rPr>
        <w:t>.07.</w:t>
      </w:r>
      <w:r w:rsidRPr="00253011">
        <w:rPr>
          <w:sz w:val="24"/>
          <w:szCs w:val="24"/>
        </w:rPr>
        <w:t xml:space="preserve">2010 № 210-ФЗ «Об организации предоставления </w:t>
      </w:r>
      <w:r w:rsidRPr="00253011">
        <w:rPr>
          <w:sz w:val="24"/>
          <w:szCs w:val="24"/>
        </w:rPr>
        <w:lastRenderedPageBreak/>
        <w:t>государственных и муниципальных услуг» (Собрание законодательства Российской Федерации, 2 августа 2010 года, № 31, ст. 4179);</w:t>
      </w:r>
    </w:p>
    <w:p w:rsidR="00383CBC" w:rsidRPr="00253011" w:rsidRDefault="00383CBC" w:rsidP="00383CBC">
      <w:pPr>
        <w:pStyle w:val="ConsPlusNormal"/>
        <w:widowControl/>
        <w:ind w:firstLine="540"/>
        <w:jc w:val="both"/>
        <w:rPr>
          <w:rFonts w:ascii="Times New Roman" w:hAnsi="Times New Roman" w:cs="Times New Roman"/>
          <w:sz w:val="24"/>
          <w:szCs w:val="24"/>
        </w:rPr>
      </w:pPr>
      <w:r w:rsidRPr="00253011">
        <w:rPr>
          <w:rFonts w:ascii="Times New Roman" w:hAnsi="Times New Roman" w:cs="Times New Roman"/>
          <w:sz w:val="24"/>
          <w:szCs w:val="24"/>
        </w:rPr>
        <w:t xml:space="preserve">- Федеральный закон от </w:t>
      </w:r>
      <w:r>
        <w:rPr>
          <w:rFonts w:ascii="Times New Roman" w:hAnsi="Times New Roman" w:cs="Times New Roman"/>
          <w:sz w:val="24"/>
          <w:szCs w:val="24"/>
        </w:rPr>
        <w:t>0</w:t>
      </w:r>
      <w:r w:rsidRPr="00253011">
        <w:rPr>
          <w:rFonts w:ascii="Times New Roman" w:hAnsi="Times New Roman" w:cs="Times New Roman"/>
          <w:sz w:val="24"/>
          <w:szCs w:val="24"/>
        </w:rPr>
        <w:t>6</w:t>
      </w:r>
      <w:r>
        <w:rPr>
          <w:rFonts w:ascii="Times New Roman" w:hAnsi="Times New Roman" w:cs="Times New Roman"/>
          <w:sz w:val="24"/>
          <w:szCs w:val="24"/>
        </w:rPr>
        <w:t>.04.</w:t>
      </w:r>
      <w:r w:rsidRPr="00253011">
        <w:rPr>
          <w:rFonts w:ascii="Times New Roman" w:hAnsi="Times New Roman" w:cs="Times New Roman"/>
          <w:sz w:val="24"/>
          <w:szCs w:val="24"/>
        </w:rPr>
        <w:t>2011 N 63-ФЗ «Об электронной подписи» (Собрание законодательства Российской Федерации, 11</w:t>
      </w:r>
      <w:r>
        <w:rPr>
          <w:rFonts w:ascii="Times New Roman" w:hAnsi="Times New Roman" w:cs="Times New Roman"/>
          <w:sz w:val="24"/>
          <w:szCs w:val="24"/>
        </w:rPr>
        <w:t>.04.2011</w:t>
      </w:r>
      <w:r w:rsidRPr="00253011">
        <w:rPr>
          <w:rFonts w:ascii="Times New Roman" w:hAnsi="Times New Roman" w:cs="Times New Roman"/>
          <w:sz w:val="24"/>
          <w:szCs w:val="24"/>
        </w:rPr>
        <w:t>, № 15, ст. 2036);</w:t>
      </w:r>
    </w:p>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r w:rsidRPr="00253011">
        <w:rPr>
          <w:sz w:val="24"/>
          <w:szCs w:val="24"/>
        </w:rPr>
        <w:t xml:space="preserve">- Федеральный закон от </w:t>
      </w:r>
      <w:r>
        <w:rPr>
          <w:sz w:val="24"/>
          <w:szCs w:val="24"/>
        </w:rPr>
        <w:t>0</w:t>
      </w:r>
      <w:r w:rsidRPr="00253011">
        <w:rPr>
          <w:sz w:val="24"/>
          <w:szCs w:val="24"/>
        </w:rPr>
        <w:t>6</w:t>
      </w:r>
      <w:r>
        <w:rPr>
          <w:sz w:val="24"/>
          <w:szCs w:val="24"/>
        </w:rPr>
        <w:t>.04.</w:t>
      </w:r>
      <w:r w:rsidRPr="00253011">
        <w:rPr>
          <w:sz w:val="24"/>
          <w:szCs w:val="24"/>
        </w:rPr>
        <w:t>2011 № 63-ФЗ «Об электронной подписи» («Парламентская газета», № 17, 08-14.04.2011, «Российская газета», № 75, 08.04.2011, «Собрание законодательства РФ», 11.04.2011, № 15, ст. 2036).</w:t>
      </w:r>
    </w:p>
    <w:p w:rsidR="00383CBC" w:rsidRPr="00253011" w:rsidRDefault="00383CBC" w:rsidP="00383CBC">
      <w:pPr>
        <w:autoSpaceDE w:val="0"/>
        <w:autoSpaceDN w:val="0"/>
        <w:adjustRightInd w:val="0"/>
        <w:ind w:firstLine="540"/>
        <w:jc w:val="both"/>
        <w:rPr>
          <w:sz w:val="24"/>
          <w:szCs w:val="24"/>
        </w:rPr>
      </w:pPr>
      <w:r w:rsidRPr="00253011">
        <w:rPr>
          <w:sz w:val="24"/>
          <w:szCs w:val="24"/>
        </w:rPr>
        <w:tab/>
        <w:t>- Распоряжение Правительства Российской Федерации от 17.12.2009</w:t>
      </w:r>
      <w:r>
        <w:rPr>
          <w:sz w:val="24"/>
          <w:szCs w:val="24"/>
        </w:rPr>
        <w:t xml:space="preserve">                          </w:t>
      </w:r>
      <w:r w:rsidRPr="00253011">
        <w:rPr>
          <w:sz w:val="24"/>
          <w:szCs w:val="24"/>
        </w:rPr>
        <w:t xml:space="preserve">№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w:t>
      </w:r>
      <w:r>
        <w:rPr>
          <w:sz w:val="24"/>
          <w:szCs w:val="24"/>
        </w:rPr>
        <w:t xml:space="preserve">                           </w:t>
      </w:r>
      <w:r w:rsidRPr="00253011">
        <w:rPr>
          <w:sz w:val="24"/>
          <w:szCs w:val="24"/>
        </w:rPr>
        <w:t>ст. 6626.);</w:t>
      </w:r>
    </w:p>
    <w:p w:rsidR="00383CBC" w:rsidRPr="00253011" w:rsidRDefault="00383CBC" w:rsidP="00383CBC">
      <w:pPr>
        <w:autoSpaceDE w:val="0"/>
        <w:autoSpaceDN w:val="0"/>
        <w:adjustRightInd w:val="0"/>
        <w:ind w:firstLine="708"/>
        <w:jc w:val="both"/>
        <w:rPr>
          <w:sz w:val="24"/>
          <w:szCs w:val="24"/>
        </w:rPr>
      </w:pPr>
      <w:r w:rsidRPr="00253011">
        <w:rPr>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253011">
        <w:rPr>
          <w:sz w:val="24"/>
          <w:szCs w:val="24"/>
        </w:rPr>
        <w:t>ии и ау</w:t>
      </w:r>
      <w:proofErr w:type="gramEnd"/>
      <w:r w:rsidRPr="00253011">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xml:space="preserve">- </w:t>
      </w:r>
      <w:hyperlink r:id="rId16" w:history="1">
        <w:r w:rsidRPr="00253011">
          <w:rPr>
            <w:sz w:val="24"/>
            <w:szCs w:val="24"/>
          </w:rPr>
          <w:t>Приказ</w:t>
        </w:r>
      </w:hyperlink>
      <w:r w:rsidRPr="00253011">
        <w:rPr>
          <w:sz w:val="24"/>
          <w:szCs w:val="24"/>
        </w:rPr>
        <w:t xml:space="preserve"> Министерства культуры и массовых коммуникаций Российской Федерации от 18</w:t>
      </w:r>
      <w:r>
        <w:rPr>
          <w:sz w:val="24"/>
          <w:szCs w:val="24"/>
        </w:rPr>
        <w:t>.01.</w:t>
      </w:r>
      <w:r w:rsidRPr="00253011">
        <w:rPr>
          <w:sz w:val="24"/>
          <w:szCs w:val="24"/>
        </w:rPr>
        <w:t>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w:t>
      </w:r>
      <w:r>
        <w:rPr>
          <w:sz w:val="24"/>
          <w:szCs w:val="24"/>
        </w:rPr>
        <w:t>.05.</w:t>
      </w:r>
      <w:r w:rsidRPr="00253011">
        <w:rPr>
          <w:sz w:val="24"/>
          <w:szCs w:val="24"/>
        </w:rPr>
        <w:t>2007,  № 20);</w:t>
      </w:r>
    </w:p>
    <w:p w:rsidR="00383CBC" w:rsidRPr="00253011" w:rsidRDefault="00383CBC" w:rsidP="00383CBC">
      <w:pPr>
        <w:autoSpaceDE w:val="0"/>
        <w:autoSpaceDN w:val="0"/>
        <w:adjustRightInd w:val="0"/>
        <w:spacing w:line="260" w:lineRule="exact"/>
        <w:ind w:firstLine="540"/>
        <w:jc w:val="both"/>
        <w:rPr>
          <w:sz w:val="24"/>
          <w:szCs w:val="24"/>
        </w:rPr>
      </w:pPr>
      <w:r w:rsidRPr="00253011">
        <w:rPr>
          <w:bCs/>
          <w:sz w:val="24"/>
          <w:szCs w:val="24"/>
        </w:rPr>
        <w:t xml:space="preserve">- </w:t>
      </w:r>
      <w:r w:rsidRPr="00253011">
        <w:rPr>
          <w:sz w:val="24"/>
          <w:szCs w:val="24"/>
        </w:rPr>
        <w:t>Постановление Правительства Ленинградской области от 30</w:t>
      </w:r>
      <w:r>
        <w:rPr>
          <w:sz w:val="24"/>
          <w:szCs w:val="24"/>
        </w:rPr>
        <w:t>.09.</w:t>
      </w:r>
      <w:r w:rsidRPr="00253011">
        <w:rPr>
          <w:sz w:val="24"/>
          <w:szCs w:val="24"/>
        </w:rPr>
        <w:t>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11</w:t>
      </w:r>
      <w:r>
        <w:rPr>
          <w:sz w:val="24"/>
          <w:szCs w:val="24"/>
        </w:rPr>
        <w:t>.11.</w:t>
      </w:r>
      <w:r w:rsidRPr="00253011">
        <w:rPr>
          <w:sz w:val="24"/>
          <w:szCs w:val="24"/>
        </w:rPr>
        <w:t xml:space="preserve">2011, № 94); </w:t>
      </w:r>
    </w:p>
    <w:p w:rsidR="00383CBC" w:rsidRPr="00253011" w:rsidRDefault="00383CBC" w:rsidP="00383CBC">
      <w:pPr>
        <w:autoSpaceDE w:val="0"/>
        <w:autoSpaceDN w:val="0"/>
        <w:adjustRightInd w:val="0"/>
        <w:spacing w:line="260" w:lineRule="exact"/>
        <w:jc w:val="both"/>
        <w:rPr>
          <w:sz w:val="24"/>
          <w:szCs w:val="24"/>
        </w:rPr>
      </w:pPr>
      <w:r w:rsidRPr="00253011">
        <w:rPr>
          <w:sz w:val="24"/>
          <w:szCs w:val="24"/>
        </w:rPr>
        <w:t xml:space="preserve">       -  Постановление администрации муниципального образования Сосновоборский городской округ  Ленинградской области от 03.06.2014 № 1298 «Об утверждении Положения об архивном отделе администрации Сосновоборского городского округа Ленинградской области»</w:t>
      </w:r>
    </w:p>
    <w:p w:rsidR="00383CBC" w:rsidRPr="00253011" w:rsidRDefault="00383CBC" w:rsidP="00383CBC">
      <w:pPr>
        <w:pStyle w:val="aa"/>
        <w:tabs>
          <w:tab w:val="left" w:pos="142"/>
          <w:tab w:val="left" w:pos="284"/>
        </w:tabs>
        <w:ind w:firstLine="709"/>
        <w:jc w:val="both"/>
        <w:rPr>
          <w:rFonts w:ascii="Times New Roman" w:hAnsi="Times New Roman"/>
          <w:b w:val="0"/>
          <w:sz w:val="24"/>
          <w:szCs w:val="24"/>
        </w:rPr>
      </w:pPr>
      <w:r w:rsidRPr="00253011">
        <w:rPr>
          <w:rFonts w:ascii="Times New Roman" w:hAnsi="Times New Roman"/>
          <w:b w:val="0"/>
          <w:sz w:val="24"/>
          <w:szCs w:val="24"/>
        </w:rPr>
        <w:t>2.6.</w:t>
      </w:r>
      <w:r w:rsidRPr="00253011">
        <w:rPr>
          <w:rFonts w:ascii="Times New Roman" w:hAnsi="Times New Roman"/>
          <w:b w:val="0"/>
          <w:color w:val="FF0000"/>
          <w:sz w:val="24"/>
          <w:szCs w:val="24"/>
        </w:rPr>
        <w:t xml:space="preserve"> </w:t>
      </w:r>
      <w:r w:rsidRPr="00253011">
        <w:rPr>
          <w:rFonts w:ascii="Times New Roman" w:hAnsi="Times New Roman"/>
          <w:b w:val="0"/>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83CBC" w:rsidRPr="00253011" w:rsidRDefault="00383CBC" w:rsidP="00383CBC">
      <w:pPr>
        <w:pStyle w:val="aa"/>
        <w:tabs>
          <w:tab w:val="left" w:pos="142"/>
          <w:tab w:val="left" w:pos="284"/>
        </w:tabs>
        <w:jc w:val="both"/>
        <w:rPr>
          <w:rFonts w:ascii="Times New Roman" w:hAnsi="Times New Roman"/>
          <w:b w:val="0"/>
          <w:sz w:val="24"/>
          <w:szCs w:val="24"/>
        </w:rPr>
      </w:pPr>
      <w:r w:rsidRPr="00253011">
        <w:rPr>
          <w:rFonts w:ascii="Times New Roman" w:hAnsi="Times New Roman"/>
          <w:i/>
          <w:sz w:val="24"/>
          <w:szCs w:val="24"/>
        </w:rPr>
        <w:t xml:space="preserve">           </w:t>
      </w:r>
      <w:proofErr w:type="gramStart"/>
      <w:r w:rsidRPr="00253011">
        <w:rPr>
          <w:rFonts w:ascii="Times New Roman" w:hAnsi="Times New Roman"/>
          <w:b w:val="0"/>
          <w:sz w:val="24"/>
          <w:szCs w:val="24"/>
        </w:rPr>
        <w:t>Для получения услуги заявитель  подает лично (направляет почтой) в архивный отдел или представляет лично в МФЦ, либо через ПГУ ЛО следующие документы:</w:t>
      </w:r>
      <w:proofErr w:type="gramEnd"/>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1) запрос на русском языке в адрес архивного отдела, в том числе переданный по электронной почте, в электронном виде через ПГУ ЛО или заявление, составленное заявителем лично, в том числе в МФЦ (далее - запрос).</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xml:space="preserve">Форма </w:t>
      </w:r>
      <w:hyperlink w:anchor="Par381" w:history="1">
        <w:r w:rsidRPr="00253011">
          <w:rPr>
            <w:sz w:val="24"/>
            <w:szCs w:val="24"/>
          </w:rPr>
          <w:t>запроса</w:t>
        </w:r>
      </w:hyperlink>
      <w:r w:rsidRPr="00253011">
        <w:rPr>
          <w:sz w:val="24"/>
          <w:szCs w:val="24"/>
        </w:rPr>
        <w:t xml:space="preserve"> физического лица для получения архивной справки приведена в приложении 1 к Административному регламенту.</w:t>
      </w:r>
    </w:p>
    <w:p w:rsidR="00383CBC" w:rsidRPr="00253011" w:rsidRDefault="00383CBC" w:rsidP="00383CBC">
      <w:pPr>
        <w:widowControl w:val="0"/>
        <w:autoSpaceDE w:val="0"/>
        <w:autoSpaceDN w:val="0"/>
        <w:adjustRightInd w:val="0"/>
        <w:ind w:firstLine="709"/>
        <w:jc w:val="both"/>
        <w:rPr>
          <w:sz w:val="24"/>
          <w:szCs w:val="24"/>
        </w:rPr>
      </w:pPr>
      <w:proofErr w:type="gramStart"/>
      <w:r w:rsidRPr="00253011">
        <w:rPr>
          <w:sz w:val="24"/>
          <w:szCs w:val="24"/>
        </w:rPr>
        <w:t xml:space="preserve">Юридические лица направляют запрос в архивный отдел на русском языке, оформленный на официальном бланке организации и подписанный руководителем (заместителем руководителя) юридического лица или через филиалы МФЦ или через ПГУ ЛО на русском языке, оформленный с помощью функционала автоматизированной информационной системы МФЦ или ПГУ ЛО и подписанный представителем юридического лица (в том числе на основании доверенности). </w:t>
      </w:r>
      <w:proofErr w:type="gramEnd"/>
    </w:p>
    <w:p w:rsidR="00383CBC" w:rsidRPr="00253011" w:rsidRDefault="00383CBC" w:rsidP="00383CBC">
      <w:pPr>
        <w:widowControl w:val="0"/>
        <w:autoSpaceDE w:val="0"/>
        <w:autoSpaceDN w:val="0"/>
        <w:adjustRightInd w:val="0"/>
        <w:jc w:val="both"/>
        <w:rPr>
          <w:sz w:val="24"/>
          <w:szCs w:val="24"/>
        </w:rPr>
      </w:pPr>
      <w:r w:rsidRPr="00253011">
        <w:rPr>
          <w:sz w:val="24"/>
          <w:szCs w:val="24"/>
        </w:rPr>
        <w:t xml:space="preserve">Форма запроса юридического лица приведена в приложении 2 к Административному </w:t>
      </w:r>
      <w:r w:rsidRPr="00253011">
        <w:rPr>
          <w:sz w:val="24"/>
          <w:szCs w:val="24"/>
        </w:rPr>
        <w:lastRenderedPageBreak/>
        <w:t>регламенту.</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xml:space="preserve">В </w:t>
      </w:r>
      <w:proofErr w:type="gramStart"/>
      <w:r w:rsidRPr="00253011">
        <w:rPr>
          <w:sz w:val="24"/>
          <w:szCs w:val="24"/>
        </w:rPr>
        <w:t>запросе</w:t>
      </w:r>
      <w:proofErr w:type="gramEnd"/>
      <w:r w:rsidRPr="00253011">
        <w:rPr>
          <w:sz w:val="24"/>
          <w:szCs w:val="24"/>
        </w:rPr>
        <w:t xml:space="preserve"> указываются следующие сведения:</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наименование организации, в которую направляется письменный запрос;</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xml:space="preserve">- для граждан - фамилия, имя, отчество (последнее - при наличии) заявителя; </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адрес заявителя (почтовый адрес, по которому должны быть направлены ответ или уведомление о переадресации запроса);</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номер контактного телефона заявителя или его доверенного лица;</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xml:space="preserve">- для выдачи копии распорядительного акта органа о выделении земельного участка, квартиры в запросе указывается: </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xml:space="preserve">а) дата и (при наличии) регистрационный номер распорядительного акта, </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xml:space="preserve">б) каким органом, организацией издан документ, </w:t>
      </w:r>
    </w:p>
    <w:p w:rsidR="00383CBC" w:rsidRPr="00253011" w:rsidRDefault="00383CBC" w:rsidP="00383CBC">
      <w:pPr>
        <w:widowControl w:val="0"/>
        <w:autoSpaceDE w:val="0"/>
        <w:autoSpaceDN w:val="0"/>
        <w:adjustRightInd w:val="0"/>
        <w:ind w:firstLine="709"/>
        <w:jc w:val="both"/>
        <w:rPr>
          <w:sz w:val="24"/>
          <w:szCs w:val="24"/>
        </w:rPr>
      </w:pPr>
      <w:proofErr w:type="gramStart"/>
      <w:r w:rsidRPr="00253011">
        <w:rPr>
          <w:sz w:val="24"/>
          <w:szCs w:val="24"/>
        </w:rPr>
        <w:t xml:space="preserve">в) название населённого пункта, название улицы, номер дома, где находится (находился) земельный участок, дом (квартира) на момент принятия решения, </w:t>
      </w:r>
      <w:proofErr w:type="gramEnd"/>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г) фамилия, имя, отчество лица, которому выделялся земельный участок, дом (квартира), дата рождения;</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xml:space="preserve">- для выдачи архивной выписки из  </w:t>
      </w:r>
      <w:proofErr w:type="spellStart"/>
      <w:r w:rsidRPr="00253011">
        <w:rPr>
          <w:sz w:val="24"/>
          <w:szCs w:val="24"/>
        </w:rPr>
        <w:t>похозяйственной</w:t>
      </w:r>
      <w:proofErr w:type="spellEnd"/>
      <w:r w:rsidRPr="00253011">
        <w:rPr>
          <w:sz w:val="24"/>
          <w:szCs w:val="24"/>
        </w:rPr>
        <w:t xml:space="preserve"> книги в запросе  указываются:</w:t>
      </w:r>
    </w:p>
    <w:p w:rsidR="00383CBC" w:rsidRPr="00253011" w:rsidRDefault="00383CBC" w:rsidP="00383CBC">
      <w:pPr>
        <w:widowControl w:val="0"/>
        <w:autoSpaceDE w:val="0"/>
        <w:autoSpaceDN w:val="0"/>
        <w:adjustRightInd w:val="0"/>
        <w:ind w:firstLine="709"/>
        <w:jc w:val="both"/>
        <w:rPr>
          <w:sz w:val="24"/>
          <w:szCs w:val="24"/>
        </w:rPr>
      </w:pPr>
      <w:proofErr w:type="gramStart"/>
      <w:r w:rsidRPr="00253011">
        <w:rPr>
          <w:sz w:val="24"/>
          <w:szCs w:val="24"/>
        </w:rPr>
        <w:t xml:space="preserve">а) название населённого пункта, название улицы, номер дома, где находится (находился) земельный участок, дом (квартира) на момент принятия решения, </w:t>
      </w:r>
      <w:proofErr w:type="gramEnd"/>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б) фамилия, имя отчество лица,   которому выделялся земельный участок, дом (квартира), дата рождения;</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для какой цели требуется документ;</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дата составления запроса.</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Запрос подписывается заявителем лично, за исключением обращений по электронной почте и через ПГУ ЛО.</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Запрос, переданный в электронном виде через ПГУ ЛО, подписывается квалифицированной электронной подписью (при наличии).</w:t>
      </w:r>
    </w:p>
    <w:p w:rsidR="00383CBC" w:rsidRPr="00253011" w:rsidRDefault="00383CBC" w:rsidP="00383CBC">
      <w:pPr>
        <w:ind w:firstLine="709"/>
        <w:contextualSpacing/>
        <w:jc w:val="both"/>
        <w:rPr>
          <w:sz w:val="24"/>
          <w:szCs w:val="24"/>
        </w:rPr>
      </w:pPr>
      <w:r w:rsidRPr="00253011">
        <w:rPr>
          <w:sz w:val="24"/>
          <w:szCs w:val="24"/>
        </w:rPr>
        <w:t>2) документы, подтверждающие право владения/распоряжения недвижимым имуществом (свидетельство о праве постоянного (бессрочного) пользования землёй, акт о выделении земельного участка, свидетельство о государственной регистрации права домовладение, др.).</w:t>
      </w:r>
    </w:p>
    <w:p w:rsidR="00383CBC" w:rsidRPr="00253011" w:rsidRDefault="00383CBC" w:rsidP="00383CBC">
      <w:pPr>
        <w:ind w:firstLine="709"/>
        <w:contextualSpacing/>
        <w:jc w:val="both"/>
        <w:rPr>
          <w:sz w:val="24"/>
          <w:szCs w:val="24"/>
        </w:rPr>
      </w:pPr>
      <w:r w:rsidRPr="00253011">
        <w:rPr>
          <w:sz w:val="24"/>
          <w:szCs w:val="24"/>
        </w:rPr>
        <w:t xml:space="preserve">3)   документ, удостоверяющий личность заявителя. </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Документом, удостоверяющим личность заявителя, является:</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xml:space="preserve">- для граждан Российской Федерации - паспорт гражданина Российской Федерации (в случае утраты паспорта может быть предъявлено временное удостоверение личности по </w:t>
      </w:r>
      <w:hyperlink r:id="rId17" w:history="1">
        <w:r w:rsidRPr="00253011">
          <w:rPr>
            <w:sz w:val="24"/>
            <w:szCs w:val="24"/>
          </w:rPr>
          <w:t>форме № 2П</w:t>
        </w:r>
      </w:hyperlink>
      <w:r w:rsidRPr="00253011">
        <w:rPr>
          <w:sz w:val="24"/>
          <w:szCs w:val="24"/>
        </w:rPr>
        <w:t>), удостоверение личности или военный билет военнослужащего;</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для иностранных граждан - паспорт иностранного гражданина;</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для лица без гражданства -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вид на жительство лица без гражданства, разрешение на временное проживание.</w:t>
      </w:r>
    </w:p>
    <w:p w:rsidR="00383CBC" w:rsidRPr="00253011" w:rsidRDefault="00383CBC" w:rsidP="00383CBC">
      <w:pPr>
        <w:ind w:firstLine="709"/>
        <w:jc w:val="both"/>
        <w:rPr>
          <w:sz w:val="24"/>
          <w:szCs w:val="24"/>
        </w:rPr>
      </w:pPr>
      <w:proofErr w:type="gramStart"/>
      <w:r>
        <w:rPr>
          <w:sz w:val="24"/>
          <w:szCs w:val="24"/>
        </w:rPr>
        <w:t>4</w:t>
      </w:r>
      <w:r w:rsidRPr="00253011">
        <w:rPr>
          <w:sz w:val="24"/>
          <w:szCs w:val="24"/>
        </w:rPr>
        <w:t>) 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w:t>
      </w:r>
      <w:bookmarkStart w:id="4" w:name="Par151"/>
      <w:bookmarkEnd w:id="4"/>
      <w:r w:rsidRPr="00253011">
        <w:rPr>
          <w:sz w:val="24"/>
          <w:szCs w:val="24"/>
        </w:rPr>
        <w:t>договор дарения, договор купли продажи, письменное разрешение (доверенность) гражданина, а</w:t>
      </w:r>
      <w:proofErr w:type="gramEnd"/>
      <w:r w:rsidRPr="00253011">
        <w:rPr>
          <w:sz w:val="24"/>
          <w:szCs w:val="24"/>
        </w:rPr>
        <w:t xml:space="preserve"> после его смерти – наследников, и документ, удостоверяющий личность заявителя).</w:t>
      </w:r>
    </w:p>
    <w:p w:rsidR="00383CBC" w:rsidRPr="00253011" w:rsidRDefault="00383CBC" w:rsidP="00383CBC">
      <w:pPr>
        <w:ind w:firstLine="709"/>
        <w:jc w:val="both"/>
        <w:rPr>
          <w:sz w:val="24"/>
          <w:szCs w:val="24"/>
        </w:rPr>
      </w:pPr>
      <w:r w:rsidRPr="00253011">
        <w:rPr>
          <w:bCs/>
          <w:sz w:val="24"/>
          <w:szCs w:val="24"/>
        </w:rPr>
        <w:t xml:space="preserve">2.7. Для получения данной услуги не требуется предоставление иных документов, находящихся в распоряжении государственных органов, органов </w:t>
      </w:r>
      <w:r w:rsidRPr="00253011">
        <w:rPr>
          <w:bCs/>
          <w:sz w:val="24"/>
          <w:szCs w:val="24"/>
        </w:rPr>
        <w:lastRenderedPageBreak/>
        <w:t>местного самоуправления и подведомственным им организаций  и подлежащих предоставлению в рамках межведомственного информационного взаимодействия.</w:t>
      </w:r>
      <w:r>
        <w:rPr>
          <w:bCs/>
          <w:sz w:val="24"/>
          <w:szCs w:val="24"/>
        </w:rPr>
        <w:t xml:space="preserve"> </w:t>
      </w:r>
      <w:r w:rsidRPr="00253011">
        <w:rPr>
          <w:sz w:val="24"/>
          <w:szCs w:val="24"/>
        </w:rPr>
        <w:t>Дополнительные документы, которые заявитель вправе представить по собственной инициативе и представляемые в рамках межведомственного информационного взаимодействия, не предусмотрены.</w:t>
      </w:r>
    </w:p>
    <w:p w:rsidR="00383CBC" w:rsidRPr="00253011" w:rsidRDefault="00383CBC" w:rsidP="00383CBC">
      <w:pPr>
        <w:tabs>
          <w:tab w:val="left" w:pos="142"/>
          <w:tab w:val="left" w:pos="284"/>
        </w:tabs>
        <w:ind w:firstLine="709"/>
        <w:jc w:val="both"/>
        <w:rPr>
          <w:sz w:val="24"/>
          <w:szCs w:val="24"/>
        </w:rPr>
      </w:pPr>
      <w:r w:rsidRPr="00253011">
        <w:rPr>
          <w:sz w:val="24"/>
          <w:szCs w:val="24"/>
        </w:rPr>
        <w:t>2.</w:t>
      </w:r>
      <w:r>
        <w:rPr>
          <w:sz w:val="24"/>
          <w:szCs w:val="24"/>
        </w:rPr>
        <w:t>8</w:t>
      </w:r>
      <w:r w:rsidRPr="00253011">
        <w:rPr>
          <w:sz w:val="24"/>
          <w:szCs w:val="24"/>
        </w:rPr>
        <w:t>. Основания для  приостановления предоставления муниципальной услуги не предусмотрены действующим законодательством.</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2.</w:t>
      </w:r>
      <w:r>
        <w:rPr>
          <w:sz w:val="24"/>
          <w:szCs w:val="24"/>
        </w:rPr>
        <w:t>9</w:t>
      </w:r>
      <w:r w:rsidRPr="00253011">
        <w:rPr>
          <w:sz w:val="24"/>
          <w:szCs w:val="24"/>
        </w:rPr>
        <w:t>. При предоставлении муниципальной услуги архивный отдел обязан принять для рассмотрения документы заявителя, отказ в приёме документов не допускается.</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При подаче документов на личном приёме заявителю устно разъясняются основания для отказа в предоставлении муниципальной услуги.</w:t>
      </w:r>
    </w:p>
    <w:p w:rsidR="00383CBC" w:rsidRPr="00253011" w:rsidRDefault="00383CBC" w:rsidP="00383CBC">
      <w:pPr>
        <w:widowControl w:val="0"/>
        <w:autoSpaceDE w:val="0"/>
        <w:autoSpaceDN w:val="0"/>
        <w:adjustRightInd w:val="0"/>
        <w:ind w:firstLine="709"/>
        <w:jc w:val="both"/>
        <w:rPr>
          <w:color w:val="FF0000"/>
          <w:sz w:val="24"/>
          <w:szCs w:val="24"/>
        </w:rPr>
      </w:pPr>
      <w:r w:rsidRPr="00253011">
        <w:rPr>
          <w:sz w:val="24"/>
          <w:szCs w:val="24"/>
        </w:rPr>
        <w:t>2.1</w:t>
      </w:r>
      <w:r>
        <w:rPr>
          <w:sz w:val="24"/>
          <w:szCs w:val="24"/>
        </w:rPr>
        <w:t>0</w:t>
      </w:r>
      <w:r w:rsidRPr="00253011">
        <w:rPr>
          <w:sz w:val="24"/>
          <w:szCs w:val="24"/>
        </w:rPr>
        <w:t>.</w:t>
      </w:r>
      <w:r w:rsidRPr="00253011">
        <w:rPr>
          <w:color w:val="FF0000"/>
          <w:sz w:val="24"/>
          <w:szCs w:val="24"/>
        </w:rPr>
        <w:t xml:space="preserve"> </w:t>
      </w:r>
      <w:r w:rsidRPr="00253011">
        <w:rPr>
          <w:sz w:val="24"/>
          <w:szCs w:val="24"/>
        </w:rPr>
        <w:t>Исчерпывающий перечень оснований для отказа в предоставлении муниципальной услуги.</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Основаниями для отказа в предоставлении услуги, в том числе исполнения запроса, переданного по электронной почте, являются:</w:t>
      </w:r>
    </w:p>
    <w:p w:rsidR="00383CBC" w:rsidRPr="00253011" w:rsidRDefault="00383CBC" w:rsidP="00383CBC">
      <w:pPr>
        <w:widowControl w:val="0"/>
        <w:autoSpaceDE w:val="0"/>
        <w:autoSpaceDN w:val="0"/>
        <w:adjustRightInd w:val="0"/>
        <w:ind w:firstLine="709"/>
        <w:jc w:val="both"/>
        <w:rPr>
          <w:sz w:val="24"/>
          <w:szCs w:val="24"/>
        </w:rPr>
      </w:pPr>
      <w:bookmarkStart w:id="5" w:name="Par167"/>
      <w:bookmarkEnd w:id="5"/>
      <w:r w:rsidRPr="00253011">
        <w:rPr>
          <w:sz w:val="24"/>
          <w:szCs w:val="24"/>
        </w:rPr>
        <w:t>- отсутствие в запросе фамилии, имени, отчества (последнее при наличии), почтового адреса заявителя;</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неподдающийся прочтению текст, в том числе текст на иностранном языке;</w:t>
      </w:r>
    </w:p>
    <w:p w:rsidR="00383CBC" w:rsidRPr="00253011" w:rsidRDefault="00383CBC" w:rsidP="00383CBC">
      <w:pPr>
        <w:widowControl w:val="0"/>
        <w:autoSpaceDE w:val="0"/>
        <w:autoSpaceDN w:val="0"/>
        <w:adjustRightInd w:val="0"/>
        <w:ind w:firstLine="709"/>
        <w:jc w:val="both"/>
        <w:rPr>
          <w:sz w:val="24"/>
          <w:szCs w:val="24"/>
        </w:rPr>
      </w:pPr>
      <w:bookmarkStart w:id="6" w:name="Par169"/>
      <w:bookmarkEnd w:id="6"/>
      <w:r w:rsidRPr="00253011">
        <w:rPr>
          <w:sz w:val="24"/>
          <w:szCs w:val="24"/>
        </w:rPr>
        <w:t xml:space="preserve">- 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w:t>
      </w:r>
      <w:proofErr w:type="gramStart"/>
      <w:r w:rsidRPr="00253011">
        <w:rPr>
          <w:sz w:val="24"/>
          <w:szCs w:val="24"/>
        </w:rPr>
        <w:t>архивных документов, содержащих такие сведения не прошло</w:t>
      </w:r>
      <w:proofErr w:type="gramEnd"/>
      <w:r w:rsidRPr="00253011">
        <w:rPr>
          <w:sz w:val="24"/>
          <w:szCs w:val="24"/>
        </w:rPr>
        <w:t xml:space="preserve"> 75 лет.</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xml:space="preserve">В </w:t>
      </w:r>
      <w:proofErr w:type="gramStart"/>
      <w:r w:rsidRPr="00253011">
        <w:rPr>
          <w:sz w:val="24"/>
          <w:szCs w:val="24"/>
        </w:rPr>
        <w:t>случае</w:t>
      </w:r>
      <w:proofErr w:type="gramEnd"/>
      <w:r w:rsidRPr="00253011">
        <w:rPr>
          <w:sz w:val="24"/>
          <w:szCs w:val="24"/>
        </w:rPr>
        <w:t xml:space="preserve">  если запрос не может быть исполнен, заявителю направляется письмо с разъяснением причин отказа.</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2.1</w:t>
      </w:r>
      <w:r>
        <w:rPr>
          <w:sz w:val="24"/>
          <w:szCs w:val="24"/>
        </w:rPr>
        <w:t>1</w:t>
      </w:r>
      <w:r w:rsidRPr="00253011">
        <w:rPr>
          <w:sz w:val="24"/>
          <w:szCs w:val="24"/>
        </w:rPr>
        <w:t xml:space="preserve">.  Муниципальная услуга предоставляется бесплатно. </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2.1</w:t>
      </w:r>
      <w:r>
        <w:rPr>
          <w:sz w:val="24"/>
          <w:szCs w:val="24"/>
        </w:rPr>
        <w:t>2</w:t>
      </w:r>
      <w:r w:rsidRPr="00253011">
        <w:rPr>
          <w:sz w:val="24"/>
          <w:szCs w:val="24"/>
        </w:rPr>
        <w:t>. Срок ожидания в очереди при подаче запроса и в очереди на получение документов, являющихся результатом предоставления муниципальной услуги в архивном отделе, не должен превышать 15 минут, при получении результата – не более 15 минут.</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2.1</w:t>
      </w:r>
      <w:r>
        <w:rPr>
          <w:sz w:val="24"/>
          <w:szCs w:val="24"/>
        </w:rPr>
        <w:t>3</w:t>
      </w:r>
      <w:r w:rsidRPr="00253011">
        <w:rPr>
          <w:sz w:val="24"/>
          <w:szCs w:val="24"/>
        </w:rPr>
        <w:t xml:space="preserve">.  </w:t>
      </w:r>
      <w:proofErr w:type="gramStart"/>
      <w:r w:rsidRPr="00253011">
        <w:rPr>
          <w:sz w:val="24"/>
          <w:szCs w:val="24"/>
        </w:rPr>
        <w:t>Запрос, поступивший в архивный отдел, регистрируется в день поступления.</w:t>
      </w:r>
      <w:proofErr w:type="gramEnd"/>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2.1</w:t>
      </w:r>
      <w:r>
        <w:rPr>
          <w:sz w:val="24"/>
          <w:szCs w:val="24"/>
        </w:rPr>
        <w:t>4</w:t>
      </w:r>
      <w:r w:rsidRPr="00253011">
        <w:rPr>
          <w:sz w:val="24"/>
          <w:szCs w:val="24"/>
        </w:rPr>
        <w:t>.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w:t>
      </w:r>
    </w:p>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r w:rsidRPr="00253011">
        <w:rPr>
          <w:sz w:val="24"/>
          <w:szCs w:val="24"/>
        </w:rPr>
        <w:t>2.1</w:t>
      </w:r>
      <w:r>
        <w:rPr>
          <w:sz w:val="24"/>
          <w:szCs w:val="24"/>
        </w:rPr>
        <w:t>4</w:t>
      </w:r>
      <w:r w:rsidRPr="00253011">
        <w:rPr>
          <w:sz w:val="24"/>
          <w:szCs w:val="24"/>
        </w:rPr>
        <w:t>.1. Места ожидания в очереди на предоставление или получение документов должны быть оборудованы стульями или кресельными секциями.</w:t>
      </w:r>
      <w:r w:rsidRPr="00C10B35">
        <w:rPr>
          <w:sz w:val="24"/>
          <w:szCs w:val="24"/>
        </w:rPr>
        <w:t xml:space="preserve"> </w:t>
      </w:r>
      <w:r w:rsidRPr="00253011">
        <w:rPr>
          <w:sz w:val="24"/>
          <w:szCs w:val="24"/>
        </w:rPr>
        <w:t xml:space="preserve">Время </w:t>
      </w:r>
      <w:r w:rsidRPr="00253011">
        <w:rPr>
          <w:color w:val="000000"/>
          <w:sz w:val="24"/>
          <w:szCs w:val="24"/>
        </w:rPr>
        <w:t>консультирования при личном обращении не должно превышать 15 минут.</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2.1</w:t>
      </w:r>
      <w:r>
        <w:rPr>
          <w:sz w:val="24"/>
          <w:szCs w:val="24"/>
        </w:rPr>
        <w:t>4</w:t>
      </w:r>
      <w:r w:rsidRPr="00253011">
        <w:rPr>
          <w:sz w:val="24"/>
          <w:szCs w:val="24"/>
        </w:rPr>
        <w:t>.2. Места для заполнения необходимых документов оборудуются стульями, столами и обеспечиваются формами запросов, письменными принадлежностями.</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2.1</w:t>
      </w:r>
      <w:r>
        <w:rPr>
          <w:sz w:val="24"/>
          <w:szCs w:val="24"/>
        </w:rPr>
        <w:t>4</w:t>
      </w:r>
      <w:r w:rsidRPr="00253011">
        <w:rPr>
          <w:sz w:val="24"/>
          <w:szCs w:val="24"/>
        </w:rPr>
        <w:t>.3.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2.1</w:t>
      </w:r>
      <w:r>
        <w:rPr>
          <w:sz w:val="24"/>
          <w:szCs w:val="24"/>
        </w:rPr>
        <w:t>4</w:t>
      </w:r>
      <w:r w:rsidRPr="00253011">
        <w:rPr>
          <w:sz w:val="24"/>
          <w:szCs w:val="24"/>
        </w:rPr>
        <w:t>.4. На стендах в местах предоставления муниципальной услуги размещаются следующие информационные материалы:</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сведения о местонахождении, режиме работы, номерах телефонов и электронной почты архивного отдела;</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перечень необходимых для получения муниципальной услуги документов;</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формы для  составления  запроса;</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информация о сроках предоставления муниципальной услуги;</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порядок обжалования решений, действий или бездействия должностных лиц и работников архивного отдела;</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lastRenderedPageBreak/>
        <w:t>- основания для отказа в предоставлении муниципальной услуги.</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2.1</w:t>
      </w:r>
      <w:r>
        <w:rPr>
          <w:sz w:val="24"/>
          <w:szCs w:val="24"/>
        </w:rPr>
        <w:t>4</w:t>
      </w:r>
      <w:r w:rsidRPr="00253011">
        <w:rPr>
          <w:sz w:val="24"/>
          <w:szCs w:val="24"/>
        </w:rPr>
        <w:t>.5. На территории, прилегающей к зданию, где предоставляется муниципальная услуга,  при оборудовании парковки предусматривается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2.1</w:t>
      </w:r>
      <w:r>
        <w:rPr>
          <w:sz w:val="24"/>
          <w:szCs w:val="24"/>
        </w:rPr>
        <w:t>4</w:t>
      </w:r>
      <w:r w:rsidRPr="00253011">
        <w:rPr>
          <w:sz w:val="24"/>
          <w:szCs w:val="24"/>
        </w:rPr>
        <w:t xml:space="preserve">.6. Помещения оборудуются пандусами, позволяющими обеспечить беспрепятственный доступ инвалидов, санитарно-техническими комнатами. </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2.1</w:t>
      </w:r>
      <w:r>
        <w:rPr>
          <w:sz w:val="24"/>
          <w:szCs w:val="24"/>
        </w:rPr>
        <w:t>4</w:t>
      </w:r>
      <w:r w:rsidRPr="00253011">
        <w:rPr>
          <w:sz w:val="24"/>
          <w:szCs w:val="24"/>
        </w:rPr>
        <w:t>.7. При необходимости инвалиду предоставляется помощник из числа работников архивного отдела, для преодоления барьеров, возникающих при предоставлении муниципальной услуги наравне с другими гражданами;</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2.1</w:t>
      </w:r>
      <w:r>
        <w:rPr>
          <w:sz w:val="24"/>
          <w:szCs w:val="24"/>
        </w:rPr>
        <w:t>4</w:t>
      </w:r>
      <w:r w:rsidRPr="00253011">
        <w:rPr>
          <w:sz w:val="24"/>
          <w:szCs w:val="24"/>
        </w:rPr>
        <w:t xml:space="preserve">.8. Входы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 </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2.1</w:t>
      </w:r>
      <w:r>
        <w:rPr>
          <w:sz w:val="24"/>
          <w:szCs w:val="24"/>
        </w:rPr>
        <w:t>4</w:t>
      </w:r>
      <w:r w:rsidRPr="00253011">
        <w:rPr>
          <w:sz w:val="24"/>
          <w:szCs w:val="24"/>
        </w:rPr>
        <w:t>.9.</w:t>
      </w:r>
      <w:r>
        <w:rPr>
          <w:sz w:val="24"/>
          <w:szCs w:val="24"/>
        </w:rPr>
        <w:t xml:space="preserve"> </w:t>
      </w:r>
      <w:r w:rsidRPr="00253011">
        <w:rPr>
          <w:sz w:val="24"/>
          <w:szCs w:val="24"/>
        </w:rPr>
        <w:t xml:space="preserve">В </w:t>
      </w:r>
      <w:proofErr w:type="gramStart"/>
      <w:r w:rsidRPr="00253011">
        <w:rPr>
          <w:sz w:val="24"/>
          <w:szCs w:val="24"/>
        </w:rPr>
        <w:t>местах</w:t>
      </w:r>
      <w:proofErr w:type="gramEnd"/>
      <w:r w:rsidRPr="00253011">
        <w:rPr>
          <w:sz w:val="24"/>
          <w:szCs w:val="24"/>
        </w:rPr>
        <w:t xml:space="preserve"> для заполнения необходимых документов предусматривается предоставление визуальной, текстовой информации о порядке предоставления муниципальных услуг, знаков, выполненных рельефно-точечным шрифтом Брайля. </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2.1</w:t>
      </w:r>
      <w:r>
        <w:rPr>
          <w:sz w:val="24"/>
          <w:szCs w:val="24"/>
        </w:rPr>
        <w:t>4</w:t>
      </w:r>
      <w:r w:rsidRPr="00253011">
        <w:rPr>
          <w:sz w:val="24"/>
          <w:szCs w:val="24"/>
        </w:rPr>
        <w:t>.10. Предусматривается оборудование мест повышенного удобства с дополнительным местом для собаки-поводыря и устрой</w:t>
      </w:r>
      <w:proofErr w:type="gramStart"/>
      <w:r w:rsidRPr="00253011">
        <w:rPr>
          <w:sz w:val="24"/>
          <w:szCs w:val="24"/>
        </w:rPr>
        <w:t>ств дл</w:t>
      </w:r>
      <w:proofErr w:type="gramEnd"/>
      <w:r w:rsidRPr="00253011">
        <w:rPr>
          <w:sz w:val="24"/>
          <w:szCs w:val="24"/>
        </w:rPr>
        <w:t>я передвижения инвалида.</w:t>
      </w:r>
    </w:p>
    <w:p w:rsidR="00383CBC" w:rsidRPr="00253011" w:rsidRDefault="00383CBC" w:rsidP="00383CBC">
      <w:pPr>
        <w:widowControl w:val="0"/>
        <w:autoSpaceDE w:val="0"/>
        <w:autoSpaceDN w:val="0"/>
        <w:adjustRightInd w:val="0"/>
        <w:ind w:firstLine="709"/>
        <w:jc w:val="both"/>
        <w:rPr>
          <w:sz w:val="24"/>
          <w:szCs w:val="24"/>
        </w:rPr>
      </w:pP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2.1</w:t>
      </w:r>
      <w:r>
        <w:rPr>
          <w:sz w:val="24"/>
          <w:szCs w:val="24"/>
        </w:rPr>
        <w:t>5</w:t>
      </w:r>
      <w:r w:rsidRPr="00253011">
        <w:rPr>
          <w:sz w:val="24"/>
          <w:szCs w:val="24"/>
        </w:rPr>
        <w:t xml:space="preserve">    Показатели доступности и качества муниципальной услуги:</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2.1</w:t>
      </w:r>
      <w:r>
        <w:rPr>
          <w:sz w:val="24"/>
          <w:szCs w:val="24"/>
        </w:rPr>
        <w:t>5</w:t>
      </w:r>
      <w:r w:rsidRPr="00253011">
        <w:rPr>
          <w:sz w:val="24"/>
          <w:szCs w:val="24"/>
        </w:rPr>
        <w:t>.1 Доля случаев предоставления муниципальной услуги в установленные сроки.</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Показатель определяется по формуле:</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xml:space="preserve">D </w:t>
      </w:r>
      <w:proofErr w:type="gramStart"/>
      <w:r w:rsidRPr="00253011">
        <w:rPr>
          <w:sz w:val="24"/>
          <w:szCs w:val="24"/>
        </w:rPr>
        <w:t>ЗАП</w:t>
      </w:r>
      <w:proofErr w:type="gramEnd"/>
      <w:r w:rsidRPr="00253011">
        <w:rPr>
          <w:sz w:val="24"/>
          <w:szCs w:val="24"/>
        </w:rPr>
        <w:t xml:space="preserve"> ср. = ЗАП ср. / ЗАП общ. </w:t>
      </w:r>
      <w:proofErr w:type="spellStart"/>
      <w:r w:rsidRPr="00253011">
        <w:rPr>
          <w:sz w:val="24"/>
          <w:szCs w:val="24"/>
        </w:rPr>
        <w:t>x</w:t>
      </w:r>
      <w:proofErr w:type="spellEnd"/>
      <w:r w:rsidRPr="00253011">
        <w:rPr>
          <w:sz w:val="24"/>
          <w:szCs w:val="24"/>
        </w:rPr>
        <w:t xml:space="preserve"> 100 процентов,</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где:</w:t>
      </w:r>
    </w:p>
    <w:p w:rsidR="00383CBC" w:rsidRPr="00253011" w:rsidRDefault="00383CBC" w:rsidP="00383CBC">
      <w:pPr>
        <w:widowControl w:val="0"/>
        <w:autoSpaceDE w:val="0"/>
        <w:autoSpaceDN w:val="0"/>
        <w:adjustRightInd w:val="0"/>
        <w:ind w:firstLine="709"/>
        <w:jc w:val="both"/>
        <w:rPr>
          <w:sz w:val="24"/>
          <w:szCs w:val="24"/>
        </w:rPr>
      </w:pPr>
      <w:proofErr w:type="gramStart"/>
      <w:r w:rsidRPr="00253011">
        <w:rPr>
          <w:sz w:val="24"/>
          <w:szCs w:val="24"/>
        </w:rPr>
        <w:t>ЗАП</w:t>
      </w:r>
      <w:proofErr w:type="gramEnd"/>
      <w:r w:rsidRPr="00253011">
        <w:rPr>
          <w:sz w:val="24"/>
          <w:szCs w:val="24"/>
        </w:rPr>
        <w:t xml:space="preserve"> общ. - общее количество запросов, исполненных в течение года;</w:t>
      </w:r>
    </w:p>
    <w:p w:rsidR="00383CBC" w:rsidRPr="00253011" w:rsidRDefault="00383CBC" w:rsidP="00383CBC">
      <w:pPr>
        <w:widowControl w:val="0"/>
        <w:autoSpaceDE w:val="0"/>
        <w:autoSpaceDN w:val="0"/>
        <w:adjustRightInd w:val="0"/>
        <w:ind w:firstLine="709"/>
        <w:jc w:val="both"/>
        <w:rPr>
          <w:sz w:val="24"/>
          <w:szCs w:val="24"/>
        </w:rPr>
      </w:pPr>
      <w:proofErr w:type="gramStart"/>
      <w:r w:rsidRPr="00253011">
        <w:rPr>
          <w:sz w:val="24"/>
          <w:szCs w:val="24"/>
        </w:rPr>
        <w:t>ЗАП</w:t>
      </w:r>
      <w:proofErr w:type="gramEnd"/>
      <w:r w:rsidRPr="00253011">
        <w:rPr>
          <w:sz w:val="24"/>
          <w:szCs w:val="24"/>
        </w:rPr>
        <w:t xml:space="preserve"> ср. - количество запросов, исполненных в течение года в установленные сроки;</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xml:space="preserve">D </w:t>
      </w:r>
      <w:proofErr w:type="gramStart"/>
      <w:r w:rsidRPr="00253011">
        <w:rPr>
          <w:sz w:val="24"/>
          <w:szCs w:val="24"/>
        </w:rPr>
        <w:t>ЗАП</w:t>
      </w:r>
      <w:proofErr w:type="gramEnd"/>
      <w:r w:rsidRPr="00253011">
        <w:rPr>
          <w:sz w:val="24"/>
          <w:szCs w:val="24"/>
        </w:rPr>
        <w:t xml:space="preserve"> ср. - доля запросов,  исполненных в установленные сроки.</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Целевое значение показателя - 100%.</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2.1</w:t>
      </w:r>
      <w:r>
        <w:rPr>
          <w:sz w:val="24"/>
          <w:szCs w:val="24"/>
        </w:rPr>
        <w:t>5</w:t>
      </w:r>
      <w:r w:rsidRPr="00253011">
        <w:rPr>
          <w:sz w:val="24"/>
          <w:szCs w:val="24"/>
        </w:rPr>
        <w:t>.2 Доля обоснованных жалоб к общему количеству заявлений о получении муниципальной услуги.</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Показатель определяется по формуле:</w:t>
      </w:r>
    </w:p>
    <w:p w:rsidR="00383CBC" w:rsidRPr="00253011" w:rsidRDefault="00383CBC" w:rsidP="00383CBC">
      <w:pPr>
        <w:widowControl w:val="0"/>
        <w:autoSpaceDE w:val="0"/>
        <w:autoSpaceDN w:val="0"/>
        <w:adjustRightInd w:val="0"/>
        <w:ind w:firstLine="709"/>
        <w:jc w:val="both"/>
        <w:rPr>
          <w:sz w:val="24"/>
          <w:szCs w:val="24"/>
        </w:rPr>
      </w:pPr>
      <w:proofErr w:type="gramStart"/>
      <w:r w:rsidRPr="00253011">
        <w:rPr>
          <w:sz w:val="24"/>
          <w:szCs w:val="24"/>
        </w:rPr>
        <w:t>D</w:t>
      </w:r>
      <w:proofErr w:type="gramEnd"/>
      <w:r w:rsidRPr="00253011">
        <w:rPr>
          <w:sz w:val="24"/>
          <w:szCs w:val="24"/>
        </w:rPr>
        <w:t xml:space="preserve">Ж об. = </w:t>
      </w:r>
      <w:proofErr w:type="gramStart"/>
      <w:r w:rsidRPr="00253011">
        <w:rPr>
          <w:sz w:val="24"/>
          <w:szCs w:val="24"/>
        </w:rPr>
        <w:t>Ж</w:t>
      </w:r>
      <w:proofErr w:type="gramEnd"/>
      <w:r w:rsidRPr="00253011">
        <w:rPr>
          <w:sz w:val="24"/>
          <w:szCs w:val="24"/>
        </w:rPr>
        <w:t xml:space="preserve"> об. / </w:t>
      </w:r>
      <w:proofErr w:type="gramStart"/>
      <w:r w:rsidRPr="00253011">
        <w:rPr>
          <w:sz w:val="24"/>
          <w:szCs w:val="24"/>
        </w:rPr>
        <w:t>ЗАП</w:t>
      </w:r>
      <w:proofErr w:type="gramEnd"/>
      <w:r w:rsidRPr="00253011">
        <w:rPr>
          <w:sz w:val="24"/>
          <w:szCs w:val="24"/>
        </w:rPr>
        <w:t xml:space="preserve"> общ. </w:t>
      </w:r>
      <w:proofErr w:type="spellStart"/>
      <w:r w:rsidRPr="00253011">
        <w:rPr>
          <w:sz w:val="24"/>
          <w:szCs w:val="24"/>
        </w:rPr>
        <w:t>x</w:t>
      </w:r>
      <w:proofErr w:type="spellEnd"/>
      <w:r w:rsidRPr="00253011">
        <w:rPr>
          <w:sz w:val="24"/>
          <w:szCs w:val="24"/>
        </w:rPr>
        <w:t xml:space="preserve"> 100 процентов,</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где:</w:t>
      </w:r>
    </w:p>
    <w:p w:rsidR="00383CBC" w:rsidRPr="00253011" w:rsidRDefault="00383CBC" w:rsidP="00383CBC">
      <w:pPr>
        <w:widowControl w:val="0"/>
        <w:autoSpaceDE w:val="0"/>
        <w:autoSpaceDN w:val="0"/>
        <w:adjustRightInd w:val="0"/>
        <w:ind w:firstLine="709"/>
        <w:jc w:val="both"/>
        <w:rPr>
          <w:sz w:val="24"/>
          <w:szCs w:val="24"/>
        </w:rPr>
      </w:pPr>
      <w:proofErr w:type="gramStart"/>
      <w:r w:rsidRPr="00253011">
        <w:rPr>
          <w:sz w:val="24"/>
          <w:szCs w:val="24"/>
        </w:rPr>
        <w:t>ЗАП</w:t>
      </w:r>
      <w:proofErr w:type="gramEnd"/>
      <w:r w:rsidRPr="00253011">
        <w:rPr>
          <w:sz w:val="24"/>
          <w:szCs w:val="24"/>
        </w:rPr>
        <w:t xml:space="preserve"> общ. - общее количество запросов, исполненных в течение года;</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Ж об</w:t>
      </w:r>
      <w:proofErr w:type="gramStart"/>
      <w:r w:rsidRPr="00253011">
        <w:rPr>
          <w:sz w:val="24"/>
          <w:szCs w:val="24"/>
        </w:rPr>
        <w:t>.</w:t>
      </w:r>
      <w:proofErr w:type="gramEnd"/>
      <w:r w:rsidRPr="00253011">
        <w:rPr>
          <w:sz w:val="24"/>
          <w:szCs w:val="24"/>
        </w:rPr>
        <w:t xml:space="preserve"> - </w:t>
      </w:r>
      <w:proofErr w:type="gramStart"/>
      <w:r w:rsidRPr="00253011">
        <w:rPr>
          <w:sz w:val="24"/>
          <w:szCs w:val="24"/>
        </w:rPr>
        <w:t>к</w:t>
      </w:r>
      <w:proofErr w:type="gramEnd"/>
      <w:r w:rsidRPr="00253011">
        <w:rPr>
          <w:sz w:val="24"/>
          <w:szCs w:val="24"/>
        </w:rPr>
        <w:t>оличество обоснованных жалоб на предоставление муниципальной услуги, поступивших в течение года;</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DЖ об</w:t>
      </w:r>
      <w:proofErr w:type="gramStart"/>
      <w:r w:rsidRPr="00253011">
        <w:rPr>
          <w:sz w:val="24"/>
          <w:szCs w:val="24"/>
        </w:rPr>
        <w:t>.</w:t>
      </w:r>
      <w:proofErr w:type="gramEnd"/>
      <w:r w:rsidRPr="00253011">
        <w:rPr>
          <w:sz w:val="24"/>
          <w:szCs w:val="24"/>
        </w:rPr>
        <w:t xml:space="preserve"> - </w:t>
      </w:r>
      <w:proofErr w:type="gramStart"/>
      <w:r w:rsidRPr="00253011">
        <w:rPr>
          <w:sz w:val="24"/>
          <w:szCs w:val="24"/>
        </w:rPr>
        <w:t>д</w:t>
      </w:r>
      <w:proofErr w:type="gramEnd"/>
      <w:r w:rsidRPr="00253011">
        <w:rPr>
          <w:sz w:val="24"/>
          <w:szCs w:val="24"/>
        </w:rPr>
        <w:t>оля обоснованных жалоб.</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Целевое значение показателя - 0%.</w:t>
      </w:r>
    </w:p>
    <w:p w:rsidR="00383CBC" w:rsidRDefault="00383CBC" w:rsidP="00383CBC">
      <w:pPr>
        <w:widowControl w:val="0"/>
        <w:autoSpaceDE w:val="0"/>
        <w:autoSpaceDN w:val="0"/>
        <w:adjustRightInd w:val="0"/>
        <w:ind w:firstLine="709"/>
        <w:jc w:val="both"/>
        <w:rPr>
          <w:sz w:val="24"/>
          <w:szCs w:val="24"/>
        </w:rPr>
      </w:pPr>
      <w:r w:rsidRPr="00253011">
        <w:rPr>
          <w:sz w:val="24"/>
          <w:szCs w:val="24"/>
        </w:rPr>
        <w:t>2.1</w:t>
      </w:r>
      <w:r>
        <w:rPr>
          <w:sz w:val="24"/>
          <w:szCs w:val="24"/>
        </w:rPr>
        <w:t>5</w:t>
      </w:r>
      <w:r w:rsidRPr="00253011">
        <w:rPr>
          <w:sz w:val="24"/>
          <w:szCs w:val="24"/>
        </w:rPr>
        <w:t>.3. Наличие возможности получения инвалидами помощи (при необходимости) от работников архивного отдела для преодоления барьеров, мешающих получению услуг наравне с другими лицами.</w:t>
      </w:r>
    </w:p>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r>
        <w:rPr>
          <w:sz w:val="24"/>
          <w:szCs w:val="24"/>
        </w:rPr>
        <w:t xml:space="preserve">2.16. </w:t>
      </w:r>
      <w:r w:rsidRPr="00253011">
        <w:rPr>
          <w:sz w:val="24"/>
          <w:szCs w:val="24"/>
        </w:rPr>
        <w:t>Получение услуг, которые являются необходимыми и обязательными для предоставления муниципальной услуги, не требуется.</w:t>
      </w:r>
    </w:p>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bookmarkStart w:id="7" w:name="sub_1222"/>
      <w:r w:rsidRPr="00253011">
        <w:rPr>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r w:rsidRPr="00253011">
        <w:rPr>
          <w:sz w:val="24"/>
          <w:szCs w:val="24"/>
        </w:rPr>
        <w:t xml:space="preserve">2.17.1. </w:t>
      </w:r>
      <w:bookmarkEnd w:id="7"/>
      <w:r w:rsidRPr="00253011">
        <w:rPr>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w:t>
      </w:r>
      <w:r w:rsidRPr="00253011">
        <w:rPr>
          <w:sz w:val="24"/>
          <w:szCs w:val="24"/>
        </w:rPr>
        <w:lastRenderedPageBreak/>
        <w:t>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bookmarkStart w:id="8" w:name="sub_2222"/>
      <w:r w:rsidRPr="00253011">
        <w:rPr>
          <w:sz w:val="24"/>
          <w:szCs w:val="24"/>
        </w:rPr>
        <w:t xml:space="preserve">2.17.1.1. В </w:t>
      </w:r>
      <w:proofErr w:type="gramStart"/>
      <w:r w:rsidRPr="00253011">
        <w:rPr>
          <w:sz w:val="24"/>
          <w:szCs w:val="24"/>
        </w:rPr>
        <w:t>случае</w:t>
      </w:r>
      <w:proofErr w:type="gramEnd"/>
      <w:r w:rsidRPr="00253011">
        <w:rPr>
          <w:sz w:val="24"/>
          <w:szCs w:val="24"/>
        </w:rPr>
        <w:t xml:space="preserve"> подачи документов в архивный отдел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8"/>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r w:rsidRPr="00253011">
        <w:rPr>
          <w:sz w:val="24"/>
          <w:szCs w:val="24"/>
        </w:rPr>
        <w:t>а) определяет предмет обращения;</w:t>
      </w:r>
    </w:p>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r w:rsidRPr="00253011">
        <w:rPr>
          <w:sz w:val="24"/>
          <w:szCs w:val="24"/>
        </w:rPr>
        <w:t>б) проводит проверку полномочий лица, подающего документы;</w:t>
      </w:r>
    </w:p>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r w:rsidRPr="00253011">
        <w:rPr>
          <w:sz w:val="24"/>
          <w:szCs w:val="24"/>
        </w:rPr>
        <w:t>в) проводит проверку правильности заполнения запроса;</w:t>
      </w:r>
    </w:p>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r w:rsidRPr="00253011">
        <w:rPr>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proofErr w:type="spellStart"/>
      <w:r w:rsidRPr="00253011">
        <w:rPr>
          <w:sz w:val="24"/>
          <w:szCs w:val="24"/>
        </w:rPr>
        <w:t>д</w:t>
      </w:r>
      <w:proofErr w:type="spellEnd"/>
      <w:r w:rsidRPr="00253011">
        <w:rPr>
          <w:sz w:val="24"/>
          <w:szCs w:val="24"/>
        </w:rPr>
        <w:t xml:space="preserve">) заверяет электронное дело своей </w:t>
      </w:r>
      <w:hyperlink r:id="rId18" w:history="1">
        <w:r w:rsidRPr="00253011">
          <w:rPr>
            <w:sz w:val="24"/>
            <w:szCs w:val="24"/>
          </w:rPr>
          <w:t>электронной подписью</w:t>
        </w:r>
      </w:hyperlink>
      <w:r w:rsidRPr="00253011">
        <w:rPr>
          <w:sz w:val="24"/>
          <w:szCs w:val="24"/>
        </w:rPr>
        <w:t xml:space="preserve"> (далее - ЭП);</w:t>
      </w:r>
    </w:p>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r w:rsidRPr="00253011">
        <w:rPr>
          <w:sz w:val="24"/>
          <w:szCs w:val="24"/>
        </w:rPr>
        <w:t xml:space="preserve">е) направляет копии документов и реестр документов </w:t>
      </w:r>
      <w:proofErr w:type="gramStart"/>
      <w:r w:rsidRPr="00253011">
        <w:rPr>
          <w:sz w:val="24"/>
          <w:szCs w:val="24"/>
        </w:rPr>
        <w:t>в</w:t>
      </w:r>
      <w:proofErr w:type="gramEnd"/>
      <w:r w:rsidRPr="00253011">
        <w:rPr>
          <w:sz w:val="24"/>
          <w:szCs w:val="24"/>
        </w:rPr>
        <w:t xml:space="preserve"> архивный отдел:</w:t>
      </w:r>
    </w:p>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r w:rsidRPr="00253011">
        <w:rPr>
          <w:sz w:val="24"/>
          <w:szCs w:val="24"/>
        </w:rPr>
        <w:t>- в электронном виде (в составе пакетов электронных дел) в день обращения заявителя в МФЦ;</w:t>
      </w:r>
    </w:p>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r w:rsidRPr="00253011">
        <w:rPr>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r w:rsidRPr="00253011">
        <w:rPr>
          <w:sz w:val="24"/>
          <w:szCs w:val="24"/>
        </w:rPr>
        <w:t>По окончании приема документов специалист МФЦ выдает заявителю расписку в приеме документов.</w:t>
      </w:r>
    </w:p>
    <w:p w:rsidR="00383CBC" w:rsidRPr="00253011" w:rsidRDefault="00383CBC" w:rsidP="00383CBC">
      <w:pPr>
        <w:ind w:firstLine="709"/>
        <w:jc w:val="both"/>
        <w:rPr>
          <w:rFonts w:ascii="Courier New" w:hAnsi="Courier New" w:cs="Courier New"/>
          <w:sz w:val="24"/>
          <w:szCs w:val="24"/>
        </w:rPr>
      </w:pPr>
      <w:bookmarkStart w:id="9" w:name="sub_2223"/>
      <w:r w:rsidRPr="00253011">
        <w:rPr>
          <w:sz w:val="24"/>
          <w:szCs w:val="24"/>
        </w:rPr>
        <w:t>2.17.1.2. При указании заявителем места получения ответа (результата предоставления муниципальной услуги) посредством МФЦ должностное лицо архивного отдела,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9"/>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r w:rsidRPr="00253011">
        <w:rPr>
          <w:sz w:val="24"/>
          <w:szCs w:val="24"/>
        </w:rPr>
        <w:t>- в электронном виде в течение 1 рабочего  дня  со дня  получения утверждённого результата   предоставлении услуги от исполнителя;</w:t>
      </w:r>
    </w:p>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r w:rsidRPr="00253011">
        <w:rPr>
          <w:sz w:val="24"/>
          <w:szCs w:val="24"/>
        </w:rPr>
        <w:t>- на бумажном носителе - в срок не более 3 рабочих дней со дня получения утверждённого результата  предоставлении услуги  от исполнителя.</w:t>
      </w:r>
    </w:p>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r w:rsidRPr="00253011">
        <w:rPr>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r w:rsidRPr="00253011">
        <w:rPr>
          <w:sz w:val="24"/>
          <w:szCs w:val="24"/>
        </w:rPr>
        <w:t xml:space="preserve">Специалист МФЦ, </w:t>
      </w:r>
      <w:proofErr w:type="gramStart"/>
      <w:r w:rsidRPr="00253011">
        <w:rPr>
          <w:sz w:val="24"/>
          <w:szCs w:val="24"/>
        </w:rPr>
        <w:t>ответственный</w:t>
      </w:r>
      <w:proofErr w:type="gramEnd"/>
      <w:r w:rsidRPr="00253011">
        <w:rPr>
          <w:sz w:val="24"/>
          <w:szCs w:val="24"/>
        </w:rPr>
        <w:t xml:space="preserve"> за выдачу документов, полученных от архивного отдела по результатам рассмотрения представленных заявителем документов, не позднее двух дней с даты их получения от архивного отдела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r w:rsidRPr="00253011">
        <w:rPr>
          <w:sz w:val="24"/>
          <w:szCs w:val="24"/>
        </w:rPr>
        <w:t>2.17.2. Особенности предоставления муниципальной услуги в электронном виде через ПГУ ЛО.</w:t>
      </w:r>
    </w:p>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r w:rsidRPr="00253011">
        <w:rPr>
          <w:sz w:val="24"/>
          <w:szCs w:val="24"/>
        </w:rPr>
        <w:t>Предоставление муниципальной услуги в электронном виде осуществляется при технической реализации услуги на ПГУ ЛО.</w:t>
      </w:r>
    </w:p>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r w:rsidRPr="00253011">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r w:rsidRPr="00253011">
        <w:rPr>
          <w:sz w:val="24"/>
          <w:szCs w:val="24"/>
        </w:rPr>
        <w:t xml:space="preserve">2.17.2.1. Для получения муниципальной услуги через  ПГУ ЛО заявителю необходимо предварительно пройти процесс регистрации в Единой системе </w:t>
      </w:r>
      <w:r w:rsidRPr="00253011">
        <w:rPr>
          <w:sz w:val="24"/>
          <w:szCs w:val="24"/>
        </w:rPr>
        <w:lastRenderedPageBreak/>
        <w:t>идентификац</w:t>
      </w:r>
      <w:proofErr w:type="gramStart"/>
      <w:r w:rsidRPr="00253011">
        <w:rPr>
          <w:sz w:val="24"/>
          <w:szCs w:val="24"/>
        </w:rPr>
        <w:t>ии и ау</w:t>
      </w:r>
      <w:proofErr w:type="gramEnd"/>
      <w:r w:rsidRPr="00253011">
        <w:rPr>
          <w:sz w:val="24"/>
          <w:szCs w:val="24"/>
        </w:rPr>
        <w:t xml:space="preserve">тентификации (далее – ЕСИА). </w:t>
      </w:r>
    </w:p>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r w:rsidRPr="00253011">
        <w:rPr>
          <w:sz w:val="24"/>
          <w:szCs w:val="24"/>
        </w:rPr>
        <w:t xml:space="preserve">2.17.2.2. Муниципальная услуга может быть получена через ПГУ ЛО следующими способами: </w:t>
      </w:r>
    </w:p>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r w:rsidRPr="00253011">
        <w:rPr>
          <w:sz w:val="24"/>
          <w:szCs w:val="24"/>
        </w:rPr>
        <w:t xml:space="preserve">- с обязательной личной явкой на прием </w:t>
      </w:r>
      <w:proofErr w:type="gramStart"/>
      <w:r w:rsidRPr="00253011">
        <w:rPr>
          <w:sz w:val="24"/>
          <w:szCs w:val="24"/>
        </w:rPr>
        <w:t>в</w:t>
      </w:r>
      <w:proofErr w:type="gramEnd"/>
      <w:r w:rsidRPr="00253011">
        <w:rPr>
          <w:sz w:val="24"/>
          <w:szCs w:val="24"/>
        </w:rPr>
        <w:t xml:space="preserve"> архивный отдел;</w:t>
      </w:r>
    </w:p>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r w:rsidRPr="00253011">
        <w:rPr>
          <w:sz w:val="24"/>
          <w:szCs w:val="24"/>
        </w:rPr>
        <w:t xml:space="preserve">- без личной явки на прием </w:t>
      </w:r>
      <w:proofErr w:type="gramStart"/>
      <w:r w:rsidRPr="00253011">
        <w:rPr>
          <w:sz w:val="24"/>
          <w:szCs w:val="24"/>
        </w:rPr>
        <w:t>в</w:t>
      </w:r>
      <w:proofErr w:type="gramEnd"/>
      <w:r w:rsidRPr="00253011">
        <w:rPr>
          <w:sz w:val="24"/>
          <w:szCs w:val="24"/>
        </w:rPr>
        <w:t xml:space="preserve"> архивный отдел. </w:t>
      </w:r>
    </w:p>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r w:rsidRPr="00253011">
        <w:rPr>
          <w:sz w:val="24"/>
          <w:szCs w:val="24"/>
        </w:rPr>
        <w:t xml:space="preserve">2.17.2.3. Для получения муниципальной услуги без личной явки на приём в архивный отдел заявителю необходимо предварительно оформить </w:t>
      </w:r>
      <w:proofErr w:type="gramStart"/>
      <w:r w:rsidRPr="00253011">
        <w:rPr>
          <w:sz w:val="24"/>
          <w:szCs w:val="24"/>
        </w:rPr>
        <w:t>квалифицированную</w:t>
      </w:r>
      <w:proofErr w:type="gramEnd"/>
      <w:r w:rsidRPr="00253011">
        <w:rPr>
          <w:sz w:val="24"/>
          <w:szCs w:val="24"/>
        </w:rPr>
        <w:t xml:space="preserve"> ЭП для заверения заявления и документов, поданных в электронном виде на ПГУ ЛО. </w:t>
      </w:r>
    </w:p>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r w:rsidRPr="00253011">
        <w:rPr>
          <w:sz w:val="24"/>
          <w:szCs w:val="24"/>
        </w:rPr>
        <w:t>2.17.2.4. Для подачи заявления через ПГУ ЛО заявитель должен выполнить следующие действия:</w:t>
      </w:r>
    </w:p>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r w:rsidRPr="00253011">
        <w:rPr>
          <w:sz w:val="24"/>
          <w:szCs w:val="24"/>
        </w:rPr>
        <w:t>пройти идентификацию и аутентификацию в ЕСИА;</w:t>
      </w:r>
    </w:p>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r w:rsidRPr="00253011">
        <w:rPr>
          <w:sz w:val="24"/>
          <w:szCs w:val="24"/>
        </w:rPr>
        <w:t>в личном кабинете на ПГУ ЛО  заполнить в электронном виде заявление на оказание услуги;</w:t>
      </w:r>
    </w:p>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r w:rsidRPr="00253011">
        <w:rPr>
          <w:sz w:val="24"/>
          <w:szCs w:val="24"/>
        </w:rPr>
        <w:t>приложить к заявлению отсканированные образы документов, необходимых для получения услуги;</w:t>
      </w:r>
    </w:p>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r w:rsidRPr="00253011">
        <w:rPr>
          <w:sz w:val="24"/>
          <w:szCs w:val="24"/>
        </w:rPr>
        <w:t>в случае</w:t>
      </w:r>
      <w:proofErr w:type="gramStart"/>
      <w:r w:rsidRPr="00253011">
        <w:rPr>
          <w:sz w:val="24"/>
          <w:szCs w:val="24"/>
        </w:rPr>
        <w:t>,</w:t>
      </w:r>
      <w:proofErr w:type="gramEnd"/>
      <w:r w:rsidRPr="00253011">
        <w:rPr>
          <w:sz w:val="24"/>
          <w:szCs w:val="24"/>
        </w:rPr>
        <w:t xml:space="preserve">  если заявитель выбрал способ оказания услуги без личной явки на прием в архивный отдел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r w:rsidRPr="00253011">
        <w:rPr>
          <w:sz w:val="24"/>
          <w:szCs w:val="24"/>
        </w:rPr>
        <w:t>в случае</w:t>
      </w:r>
      <w:proofErr w:type="gramStart"/>
      <w:r w:rsidRPr="00253011">
        <w:rPr>
          <w:sz w:val="24"/>
          <w:szCs w:val="24"/>
        </w:rPr>
        <w:t>,</w:t>
      </w:r>
      <w:proofErr w:type="gramEnd"/>
      <w:r w:rsidRPr="00253011">
        <w:rPr>
          <w:sz w:val="24"/>
          <w:szCs w:val="24"/>
        </w:rPr>
        <w:t xml:space="preserve">  если заявитель выбрал способ оказания услуги с личной явкой на прием в архивный отдел - заверение пакета электронных документов квалифицированной ЭП не требуется;</w:t>
      </w:r>
    </w:p>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r w:rsidRPr="00253011">
        <w:rPr>
          <w:sz w:val="24"/>
          <w:szCs w:val="24"/>
        </w:rPr>
        <w:t xml:space="preserve">направить пакет электронных документов </w:t>
      </w:r>
      <w:proofErr w:type="gramStart"/>
      <w:r w:rsidRPr="00253011">
        <w:rPr>
          <w:sz w:val="24"/>
          <w:szCs w:val="24"/>
        </w:rPr>
        <w:t>в</w:t>
      </w:r>
      <w:proofErr w:type="gramEnd"/>
      <w:r w:rsidRPr="00253011">
        <w:rPr>
          <w:sz w:val="24"/>
          <w:szCs w:val="24"/>
        </w:rPr>
        <w:t xml:space="preserve"> архивный отдел посредством функционала ПГУ ЛО. </w:t>
      </w:r>
    </w:p>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r w:rsidRPr="00253011">
        <w:rPr>
          <w:sz w:val="24"/>
          <w:szCs w:val="24"/>
        </w:rPr>
        <w:t xml:space="preserve">2.17.2.5. </w:t>
      </w:r>
      <w:proofErr w:type="gramStart"/>
      <w:r w:rsidRPr="00253011">
        <w:rPr>
          <w:sz w:val="24"/>
          <w:szCs w:val="24"/>
        </w:rPr>
        <w:t>В результате направления пакета электронных документов посредством ПГУ ЛО в соответствии с требованиями пункта 2.17.2.4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w:t>
      </w:r>
      <w:proofErr w:type="gramEnd"/>
      <w:r w:rsidRPr="00253011">
        <w:rPr>
          <w:sz w:val="24"/>
          <w:szCs w:val="24"/>
        </w:rPr>
        <w:t xml:space="preserve"> Номер дела доступен заявителю в личном кабинете ПГУ ЛО. </w:t>
      </w:r>
    </w:p>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r w:rsidRPr="00253011">
        <w:rPr>
          <w:sz w:val="24"/>
          <w:szCs w:val="24"/>
        </w:rPr>
        <w:t xml:space="preserve">2.17.2.6.  При предоставлении муниципальной услуги через ПГУ ЛО, в случае если заявитель подписывает заявление квалифицированной ЭП, должностное лицо архивного отдела выполняет следующие действия: </w:t>
      </w:r>
    </w:p>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r w:rsidRPr="00253011">
        <w:rPr>
          <w:sz w:val="24"/>
          <w:szCs w:val="24"/>
        </w:rPr>
        <w:t>формирует пакет документов, поступивший через ПГУ ЛО, и передает специалисту архивного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r w:rsidRPr="00253011">
        <w:rPr>
          <w:sz w:val="24"/>
          <w:szCs w:val="24"/>
        </w:rPr>
        <w:t>после рассмотрения заявления и получения  документов,  являющихся результатом предоставления услуги, заполняет предусмотренные в АИС «Межвед ЛО» формы о принятом решении и переводит дело в архив АИС «Межвед ЛО»;</w:t>
      </w:r>
    </w:p>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r w:rsidRPr="00253011">
        <w:rPr>
          <w:sz w:val="24"/>
          <w:szCs w:val="24"/>
        </w:rPr>
        <w:t>уведомляет заявителя о принятом решении и результатах  предоставления услуги с помощью указанных в заявлении сре</w:t>
      </w:r>
      <w:proofErr w:type="gramStart"/>
      <w:r w:rsidRPr="00253011">
        <w:rPr>
          <w:sz w:val="24"/>
          <w:szCs w:val="24"/>
        </w:rPr>
        <w:t>дств св</w:t>
      </w:r>
      <w:proofErr w:type="gramEnd"/>
      <w:r w:rsidRPr="00253011">
        <w:rPr>
          <w:sz w:val="24"/>
          <w:szCs w:val="24"/>
        </w:rPr>
        <w:t>язи, затем направляет документ почтой либо выдает его при личном обращении заявителя.</w:t>
      </w:r>
    </w:p>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r w:rsidRPr="00253011">
        <w:rPr>
          <w:sz w:val="24"/>
          <w:szCs w:val="24"/>
        </w:rPr>
        <w:t>2.17.2.7.  При предоставлении муниципальной услуги через ПГУ ЛО, в случае если заявитель не подписывает заявление квалифицированной ЭП, должностное лицо архивного отдела выполняет следующие действия:</w:t>
      </w:r>
    </w:p>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r w:rsidRPr="00253011">
        <w:rPr>
          <w:sz w:val="24"/>
          <w:szCs w:val="24"/>
        </w:rPr>
        <w:t xml:space="preserve">формирует </w:t>
      </w:r>
      <w:proofErr w:type="gramStart"/>
      <w:r w:rsidRPr="00253011">
        <w:rPr>
          <w:sz w:val="24"/>
          <w:szCs w:val="24"/>
        </w:rPr>
        <w:t>пакет документов, поступивший через ПГУ ЛО и передает</w:t>
      </w:r>
      <w:proofErr w:type="gramEnd"/>
      <w:r w:rsidRPr="00253011">
        <w:rPr>
          <w:sz w:val="24"/>
          <w:szCs w:val="24"/>
        </w:rPr>
        <w:t xml:space="preserve"> специалисту архивного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proofErr w:type="gramStart"/>
      <w:r w:rsidRPr="00253011">
        <w:rPr>
          <w:sz w:val="24"/>
          <w:szCs w:val="24"/>
        </w:rPr>
        <w:lastRenderedPageBreak/>
        <w:t>при необходимости предоставления формирует через АИС «Межвед ЛО» приглашение на прием, которое должно содержать следующую информацию:                     адрес архивного отдела,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53011">
        <w:rPr>
          <w:sz w:val="24"/>
          <w:szCs w:val="24"/>
        </w:rPr>
        <w:t xml:space="preserve"> В АИС «Межвед ЛО» дело переводят в статус «Заявитель приглашен на прием». </w:t>
      </w:r>
    </w:p>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r w:rsidRPr="00253011">
        <w:rPr>
          <w:sz w:val="24"/>
          <w:szCs w:val="24"/>
        </w:rPr>
        <w:t xml:space="preserve">В </w:t>
      </w:r>
      <w:proofErr w:type="gramStart"/>
      <w:r w:rsidRPr="00253011">
        <w:rPr>
          <w:sz w:val="24"/>
          <w:szCs w:val="24"/>
        </w:rPr>
        <w:t>случае</w:t>
      </w:r>
      <w:proofErr w:type="gramEnd"/>
      <w:r w:rsidRPr="00253011">
        <w:rPr>
          <w:sz w:val="24"/>
          <w:szCs w:val="24"/>
        </w:rPr>
        <w:t xml:space="preserve"> неявки заявителя на прием в назначенное время заявление и документы хранятся в АИС «Межвед ЛО» в течение 30 календарных дней, затем должностное лицо архивного отдела,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r w:rsidRPr="00253011">
        <w:rPr>
          <w:sz w:val="24"/>
          <w:szCs w:val="24"/>
        </w:rPr>
        <w:t xml:space="preserve">В </w:t>
      </w:r>
      <w:proofErr w:type="gramStart"/>
      <w:r w:rsidRPr="00253011">
        <w:rPr>
          <w:sz w:val="24"/>
          <w:szCs w:val="24"/>
        </w:rPr>
        <w:t>случае</w:t>
      </w:r>
      <w:proofErr w:type="gramEnd"/>
      <w:r w:rsidRPr="00253011">
        <w:rPr>
          <w:sz w:val="24"/>
          <w:szCs w:val="24"/>
        </w:rPr>
        <w:t xml:space="preserve">, если заявитель явился на прием в указанное время, он обслуживается строго в это время. В </w:t>
      </w:r>
      <w:proofErr w:type="gramStart"/>
      <w:r w:rsidRPr="00253011">
        <w:rPr>
          <w:sz w:val="24"/>
          <w:szCs w:val="24"/>
        </w:rPr>
        <w:t>случае</w:t>
      </w:r>
      <w:proofErr w:type="gramEnd"/>
      <w:r w:rsidRPr="00253011">
        <w:rPr>
          <w:sz w:val="24"/>
          <w:szCs w:val="24"/>
        </w:rPr>
        <w:t xml:space="preserve">, если заявитель явился позже, он обслуживается в порядке живой очереди. В </w:t>
      </w:r>
      <w:proofErr w:type="gramStart"/>
      <w:r w:rsidRPr="00253011">
        <w:rPr>
          <w:sz w:val="24"/>
          <w:szCs w:val="24"/>
        </w:rPr>
        <w:t>любом</w:t>
      </w:r>
      <w:proofErr w:type="gramEnd"/>
      <w:r w:rsidRPr="00253011">
        <w:rPr>
          <w:sz w:val="24"/>
          <w:szCs w:val="24"/>
        </w:rPr>
        <w:t xml:space="preserve"> из случаев должностное лицо архивного отдела, ведущее прием, отмечает факт явки заявителя в АИС «Межвед ЛО», дело переводит в статус "Прием заявителя окончен".</w:t>
      </w:r>
    </w:p>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r w:rsidRPr="00253011">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r w:rsidRPr="00253011">
        <w:rPr>
          <w:sz w:val="24"/>
          <w:szCs w:val="24"/>
        </w:rPr>
        <w:t>Должностное лицо архивного отдела уведомляет заявителя о принятом решении с помощью указанных в заявлении сре</w:t>
      </w:r>
      <w:proofErr w:type="gramStart"/>
      <w:r w:rsidRPr="00253011">
        <w:rPr>
          <w:sz w:val="24"/>
          <w:szCs w:val="24"/>
        </w:rPr>
        <w:t>дств св</w:t>
      </w:r>
      <w:proofErr w:type="gramEnd"/>
      <w:r w:rsidRPr="00253011">
        <w:rPr>
          <w:sz w:val="24"/>
          <w:szCs w:val="24"/>
        </w:rPr>
        <w:t>язи, затем направляет документ почтой либо выдает его при личном обращении заявителя.</w:t>
      </w:r>
    </w:p>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r w:rsidRPr="00253011">
        <w:rPr>
          <w:sz w:val="24"/>
          <w:szCs w:val="24"/>
        </w:rPr>
        <w:t xml:space="preserve">2.17.2.8. </w:t>
      </w:r>
      <w:proofErr w:type="gramStart"/>
      <w:r w:rsidRPr="00253011">
        <w:rPr>
          <w:sz w:val="24"/>
          <w:szCs w:val="24"/>
        </w:rPr>
        <w:t xml:space="preserve">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383CBC" w:rsidRPr="00253011" w:rsidRDefault="00383CBC" w:rsidP="00383CBC">
      <w:pPr>
        <w:widowControl w:val="0"/>
        <w:tabs>
          <w:tab w:val="left" w:pos="142"/>
          <w:tab w:val="left" w:pos="284"/>
        </w:tabs>
        <w:autoSpaceDE w:val="0"/>
        <w:autoSpaceDN w:val="0"/>
        <w:adjustRightInd w:val="0"/>
        <w:ind w:firstLine="709"/>
        <w:jc w:val="both"/>
        <w:rPr>
          <w:sz w:val="24"/>
          <w:szCs w:val="24"/>
        </w:rPr>
      </w:pPr>
      <w:proofErr w:type="gramStart"/>
      <w:r w:rsidRPr="00253011">
        <w:rPr>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архивный отдел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roofErr w:type="gramEnd"/>
    </w:p>
    <w:p w:rsidR="00383CBC" w:rsidRPr="00253011" w:rsidRDefault="00383CBC" w:rsidP="00383CBC">
      <w:pPr>
        <w:widowControl w:val="0"/>
        <w:autoSpaceDE w:val="0"/>
        <w:autoSpaceDN w:val="0"/>
        <w:adjustRightInd w:val="0"/>
        <w:ind w:firstLine="540"/>
        <w:jc w:val="both"/>
        <w:rPr>
          <w:sz w:val="24"/>
          <w:szCs w:val="24"/>
        </w:rPr>
      </w:pPr>
      <w:bookmarkStart w:id="10" w:name="Par209"/>
      <w:bookmarkEnd w:id="10"/>
    </w:p>
    <w:p w:rsidR="00383CBC" w:rsidRPr="004A190B" w:rsidRDefault="00383CBC" w:rsidP="00383CBC">
      <w:pPr>
        <w:widowControl w:val="0"/>
        <w:tabs>
          <w:tab w:val="left" w:pos="142"/>
          <w:tab w:val="left" w:pos="284"/>
        </w:tabs>
        <w:autoSpaceDE w:val="0"/>
        <w:autoSpaceDN w:val="0"/>
        <w:adjustRightInd w:val="0"/>
        <w:spacing w:before="108" w:after="108"/>
        <w:ind w:firstLine="709"/>
        <w:jc w:val="center"/>
        <w:outlineLvl w:val="0"/>
        <w:rPr>
          <w:b/>
          <w:bCs/>
          <w:sz w:val="24"/>
          <w:szCs w:val="24"/>
        </w:rPr>
      </w:pPr>
      <w:bookmarkStart w:id="11" w:name="Par215"/>
      <w:bookmarkEnd w:id="11"/>
      <w:r>
        <w:rPr>
          <w:b/>
          <w:bCs/>
          <w:sz w:val="24"/>
          <w:szCs w:val="24"/>
        </w:rPr>
        <w:t>3</w:t>
      </w:r>
      <w:r w:rsidRPr="00253011">
        <w:rPr>
          <w:b/>
          <w:bCs/>
          <w:sz w:val="24"/>
          <w:szCs w:val="24"/>
        </w:rPr>
        <w:t xml:space="preserve">. </w:t>
      </w:r>
      <w:bookmarkStart w:id="12" w:name="sub_1003"/>
      <w:r w:rsidRPr="00253011">
        <w:rPr>
          <w:b/>
          <w:bCs/>
          <w:sz w:val="24"/>
          <w:szCs w:val="24"/>
        </w:rPr>
        <w:t>Состав, последовательность и сроки выполнения административных</w:t>
      </w:r>
      <w:r w:rsidRPr="00253011">
        <w:rPr>
          <w:b/>
          <w:bCs/>
          <w:sz w:val="24"/>
          <w:szCs w:val="24"/>
        </w:rPr>
        <w:br/>
        <w:t>процедур, требования к порядку их выполнени</w:t>
      </w:r>
      <w:bookmarkEnd w:id="12"/>
      <w:r w:rsidRPr="00253011">
        <w:rPr>
          <w:b/>
          <w:bCs/>
          <w:sz w:val="24"/>
          <w:szCs w:val="24"/>
        </w:rPr>
        <w:t>я</w:t>
      </w:r>
      <w:r>
        <w:rPr>
          <w:b/>
          <w:bCs/>
          <w:sz w:val="24"/>
          <w:szCs w:val="24"/>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83CBC" w:rsidRPr="00253011" w:rsidRDefault="00383CBC" w:rsidP="00383CBC">
      <w:pPr>
        <w:widowControl w:val="0"/>
        <w:autoSpaceDE w:val="0"/>
        <w:autoSpaceDN w:val="0"/>
        <w:adjustRightInd w:val="0"/>
        <w:ind w:firstLine="540"/>
        <w:jc w:val="both"/>
        <w:rPr>
          <w:sz w:val="24"/>
          <w:szCs w:val="24"/>
        </w:rPr>
      </w:pPr>
    </w:p>
    <w:p w:rsidR="00383CBC" w:rsidRPr="00253011" w:rsidRDefault="00383CBC" w:rsidP="00383CBC">
      <w:pPr>
        <w:widowControl w:val="0"/>
        <w:autoSpaceDE w:val="0"/>
        <w:autoSpaceDN w:val="0"/>
        <w:adjustRightInd w:val="0"/>
        <w:ind w:firstLine="540"/>
        <w:jc w:val="both"/>
        <w:rPr>
          <w:sz w:val="24"/>
          <w:szCs w:val="24"/>
        </w:rPr>
      </w:pPr>
      <w:r>
        <w:rPr>
          <w:sz w:val="24"/>
          <w:szCs w:val="24"/>
        </w:rPr>
        <w:t>3</w:t>
      </w:r>
      <w:r w:rsidRPr="00253011">
        <w:rPr>
          <w:sz w:val="24"/>
          <w:szCs w:val="24"/>
        </w:rPr>
        <w:t>.1. Административные процедуры архивного отдела по предоставлению муниципальной услуги:</w:t>
      </w:r>
    </w:p>
    <w:p w:rsidR="00383CBC" w:rsidRPr="00253011" w:rsidRDefault="00383CBC" w:rsidP="00383CBC">
      <w:pPr>
        <w:widowControl w:val="0"/>
        <w:autoSpaceDE w:val="0"/>
        <w:autoSpaceDN w:val="0"/>
        <w:adjustRightInd w:val="0"/>
        <w:ind w:firstLine="540"/>
        <w:jc w:val="both"/>
        <w:rPr>
          <w:sz w:val="24"/>
          <w:szCs w:val="24"/>
        </w:rPr>
      </w:pPr>
      <w:r w:rsidRPr="00253011">
        <w:rPr>
          <w:sz w:val="24"/>
          <w:szCs w:val="24"/>
        </w:rPr>
        <w:t>- регистрация запросов и передача их на исполнение;</w:t>
      </w:r>
    </w:p>
    <w:p w:rsidR="00383CBC" w:rsidRPr="00253011" w:rsidRDefault="00383CBC" w:rsidP="00383CBC">
      <w:pPr>
        <w:widowControl w:val="0"/>
        <w:autoSpaceDE w:val="0"/>
        <w:autoSpaceDN w:val="0"/>
        <w:adjustRightInd w:val="0"/>
        <w:ind w:firstLine="540"/>
        <w:jc w:val="both"/>
        <w:rPr>
          <w:sz w:val="24"/>
          <w:szCs w:val="24"/>
        </w:rPr>
      </w:pPr>
      <w:r w:rsidRPr="00253011">
        <w:rPr>
          <w:sz w:val="24"/>
          <w:szCs w:val="24"/>
        </w:rPr>
        <w:t>- анализ тематики поступивших запросов;</w:t>
      </w:r>
    </w:p>
    <w:p w:rsidR="00383CBC" w:rsidRPr="00253011" w:rsidRDefault="00383CBC" w:rsidP="00383CBC">
      <w:pPr>
        <w:widowControl w:val="0"/>
        <w:autoSpaceDE w:val="0"/>
        <w:autoSpaceDN w:val="0"/>
        <w:adjustRightInd w:val="0"/>
        <w:ind w:firstLine="540"/>
        <w:jc w:val="both"/>
        <w:rPr>
          <w:sz w:val="24"/>
          <w:szCs w:val="24"/>
        </w:rPr>
      </w:pPr>
      <w:r w:rsidRPr="00253011">
        <w:rPr>
          <w:sz w:val="24"/>
          <w:szCs w:val="24"/>
        </w:rPr>
        <w:t>- направление запросов по принадлежности;</w:t>
      </w:r>
    </w:p>
    <w:p w:rsidR="00383CBC" w:rsidRPr="00253011" w:rsidRDefault="00383CBC" w:rsidP="00383CBC">
      <w:pPr>
        <w:widowControl w:val="0"/>
        <w:autoSpaceDE w:val="0"/>
        <w:autoSpaceDN w:val="0"/>
        <w:adjustRightInd w:val="0"/>
        <w:ind w:firstLine="540"/>
        <w:jc w:val="both"/>
        <w:rPr>
          <w:sz w:val="24"/>
          <w:szCs w:val="24"/>
        </w:rPr>
      </w:pPr>
      <w:r w:rsidRPr="00253011">
        <w:rPr>
          <w:sz w:val="24"/>
          <w:szCs w:val="24"/>
        </w:rPr>
        <w:t>- поиск архивных документов, необходимых для исполнения запросов, и подготовка ответов заявителям;</w:t>
      </w:r>
    </w:p>
    <w:p w:rsidR="00383CBC" w:rsidRPr="00253011" w:rsidRDefault="00383CBC" w:rsidP="00383CBC">
      <w:pPr>
        <w:widowControl w:val="0"/>
        <w:autoSpaceDE w:val="0"/>
        <w:autoSpaceDN w:val="0"/>
        <w:adjustRightInd w:val="0"/>
        <w:ind w:firstLine="540"/>
        <w:jc w:val="both"/>
        <w:rPr>
          <w:sz w:val="24"/>
          <w:szCs w:val="24"/>
        </w:rPr>
      </w:pPr>
      <w:r w:rsidRPr="00253011">
        <w:rPr>
          <w:sz w:val="24"/>
          <w:szCs w:val="24"/>
        </w:rPr>
        <w:t>- направление и выдача ответов заявителям.</w:t>
      </w:r>
    </w:p>
    <w:p w:rsidR="00383CBC" w:rsidRPr="00253011" w:rsidRDefault="00383CBC" w:rsidP="00383CBC">
      <w:pPr>
        <w:widowControl w:val="0"/>
        <w:autoSpaceDE w:val="0"/>
        <w:autoSpaceDN w:val="0"/>
        <w:adjustRightInd w:val="0"/>
        <w:ind w:firstLine="540"/>
        <w:jc w:val="both"/>
        <w:rPr>
          <w:sz w:val="24"/>
          <w:szCs w:val="24"/>
        </w:rPr>
      </w:pPr>
      <w:r>
        <w:rPr>
          <w:sz w:val="24"/>
          <w:szCs w:val="24"/>
        </w:rPr>
        <w:t>3</w:t>
      </w:r>
      <w:r w:rsidRPr="00253011">
        <w:rPr>
          <w:sz w:val="24"/>
          <w:szCs w:val="24"/>
        </w:rPr>
        <w:t>.1.1. Администрации, а также должностным лицам запрещено требовать от заявителя при осуществлении административных процедур:</w:t>
      </w:r>
    </w:p>
    <w:p w:rsidR="00383CBC" w:rsidRPr="00253011" w:rsidRDefault="00383CBC" w:rsidP="00383CBC">
      <w:pPr>
        <w:widowControl w:val="0"/>
        <w:autoSpaceDE w:val="0"/>
        <w:autoSpaceDN w:val="0"/>
        <w:adjustRightInd w:val="0"/>
        <w:ind w:firstLine="540"/>
        <w:jc w:val="both"/>
        <w:rPr>
          <w:sz w:val="24"/>
          <w:szCs w:val="24"/>
        </w:rPr>
      </w:pPr>
      <w:r w:rsidRPr="00253011">
        <w:rPr>
          <w:sz w:val="24"/>
          <w:szCs w:val="24"/>
        </w:rPr>
        <w:lastRenderedPageBreak/>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государственной/муниципальной услуги;</w:t>
      </w:r>
    </w:p>
    <w:p w:rsidR="00383CBC" w:rsidRPr="00253011" w:rsidRDefault="00383CBC" w:rsidP="00383CBC">
      <w:pPr>
        <w:widowControl w:val="0"/>
        <w:autoSpaceDE w:val="0"/>
        <w:autoSpaceDN w:val="0"/>
        <w:adjustRightInd w:val="0"/>
        <w:ind w:firstLine="540"/>
        <w:jc w:val="both"/>
        <w:rPr>
          <w:sz w:val="24"/>
          <w:szCs w:val="24"/>
        </w:rPr>
      </w:pPr>
      <w:proofErr w:type="gramStart"/>
      <w:r w:rsidRPr="00253011">
        <w:rPr>
          <w:sz w:val="24"/>
          <w:szCs w:val="24"/>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государственной/муниципальной услуги);</w:t>
      </w:r>
      <w:proofErr w:type="gramEnd"/>
    </w:p>
    <w:p w:rsidR="00383CBC" w:rsidRPr="00253011" w:rsidRDefault="00383CBC" w:rsidP="00383CBC">
      <w:pPr>
        <w:widowControl w:val="0"/>
        <w:autoSpaceDE w:val="0"/>
        <w:autoSpaceDN w:val="0"/>
        <w:adjustRightInd w:val="0"/>
        <w:ind w:firstLine="540"/>
        <w:jc w:val="both"/>
        <w:rPr>
          <w:sz w:val="24"/>
          <w:szCs w:val="24"/>
        </w:rPr>
      </w:pPr>
      <w:proofErr w:type="gramStart"/>
      <w:r w:rsidRPr="00253011">
        <w:rPr>
          <w:sz w:val="24"/>
          <w:szCs w:val="24"/>
        </w:rPr>
        <w:t>- осуществления действий, в том числе согласований, необходимых для получения государственной/муниципальной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83CBC" w:rsidRPr="00253011" w:rsidRDefault="00383CBC" w:rsidP="00383CBC">
      <w:pPr>
        <w:widowControl w:val="0"/>
        <w:autoSpaceDE w:val="0"/>
        <w:autoSpaceDN w:val="0"/>
        <w:adjustRightInd w:val="0"/>
        <w:ind w:firstLine="540"/>
        <w:jc w:val="both"/>
        <w:rPr>
          <w:sz w:val="24"/>
          <w:szCs w:val="24"/>
        </w:rPr>
      </w:pPr>
      <w:r>
        <w:rPr>
          <w:sz w:val="24"/>
          <w:szCs w:val="24"/>
        </w:rPr>
        <w:t>3</w:t>
      </w:r>
      <w:r w:rsidRPr="00253011">
        <w:rPr>
          <w:sz w:val="24"/>
          <w:szCs w:val="24"/>
        </w:rPr>
        <w:t xml:space="preserve">.2. </w:t>
      </w:r>
      <w:hyperlink w:anchor="Par447" w:history="1">
        <w:r w:rsidRPr="00253011">
          <w:rPr>
            <w:sz w:val="24"/>
            <w:szCs w:val="24"/>
          </w:rPr>
          <w:t>Блок-схема</w:t>
        </w:r>
      </w:hyperlink>
      <w:r w:rsidRPr="00253011">
        <w:rPr>
          <w:sz w:val="24"/>
          <w:szCs w:val="24"/>
        </w:rPr>
        <w:t xml:space="preserve"> последовательности административных процедур приведена в приложении 3 к Административному регламенту.</w:t>
      </w:r>
    </w:p>
    <w:p w:rsidR="00383CBC" w:rsidRPr="00253011" w:rsidRDefault="00383CBC" w:rsidP="00383CBC">
      <w:pPr>
        <w:widowControl w:val="0"/>
        <w:autoSpaceDE w:val="0"/>
        <w:autoSpaceDN w:val="0"/>
        <w:adjustRightInd w:val="0"/>
        <w:ind w:firstLine="540"/>
        <w:jc w:val="center"/>
        <w:outlineLvl w:val="2"/>
        <w:rPr>
          <w:color w:val="FF0000"/>
          <w:sz w:val="24"/>
          <w:szCs w:val="24"/>
        </w:rPr>
      </w:pPr>
      <w:bookmarkStart w:id="13" w:name="Par232"/>
      <w:bookmarkEnd w:id="13"/>
    </w:p>
    <w:p w:rsidR="00383CBC" w:rsidRPr="00253011" w:rsidRDefault="00383CBC" w:rsidP="00383CBC">
      <w:pPr>
        <w:widowControl w:val="0"/>
        <w:autoSpaceDE w:val="0"/>
        <w:autoSpaceDN w:val="0"/>
        <w:adjustRightInd w:val="0"/>
        <w:ind w:firstLine="540"/>
        <w:jc w:val="center"/>
        <w:outlineLvl w:val="2"/>
        <w:rPr>
          <w:sz w:val="24"/>
          <w:szCs w:val="24"/>
        </w:rPr>
      </w:pPr>
      <w:r w:rsidRPr="00253011">
        <w:rPr>
          <w:sz w:val="24"/>
          <w:szCs w:val="24"/>
        </w:rPr>
        <w:t>Регистрация запросов и передача их на исполнение</w:t>
      </w:r>
    </w:p>
    <w:p w:rsidR="00383CBC" w:rsidRPr="00253011" w:rsidRDefault="00383CBC" w:rsidP="00383CBC">
      <w:pPr>
        <w:widowControl w:val="0"/>
        <w:autoSpaceDE w:val="0"/>
        <w:autoSpaceDN w:val="0"/>
        <w:adjustRightInd w:val="0"/>
        <w:ind w:firstLine="540"/>
        <w:jc w:val="both"/>
        <w:rPr>
          <w:sz w:val="24"/>
          <w:szCs w:val="24"/>
        </w:rPr>
      </w:pPr>
    </w:p>
    <w:p w:rsidR="00383CBC" w:rsidRPr="00253011" w:rsidRDefault="00383CBC" w:rsidP="00383CBC">
      <w:pPr>
        <w:ind w:right="43" w:firstLine="540"/>
        <w:jc w:val="both"/>
        <w:rPr>
          <w:sz w:val="24"/>
          <w:szCs w:val="24"/>
          <w:u w:val="single"/>
        </w:rPr>
      </w:pPr>
      <w:r>
        <w:rPr>
          <w:sz w:val="24"/>
          <w:szCs w:val="24"/>
        </w:rPr>
        <w:t>3</w:t>
      </w:r>
      <w:r w:rsidRPr="00253011">
        <w:rPr>
          <w:sz w:val="24"/>
          <w:szCs w:val="24"/>
        </w:rPr>
        <w:t xml:space="preserve">.3. Основанием для начала исполнения административной процедуры является поступление запроса в адрес архивного отдела, в том числе по электронной почте, или запроса, составленного заявителем лично в архивном отделе, </w:t>
      </w:r>
      <w:r w:rsidRPr="00253011">
        <w:rPr>
          <w:bCs/>
          <w:sz w:val="24"/>
          <w:szCs w:val="24"/>
        </w:rPr>
        <w:t>либо через МФЦ, либо через ПГУ ЛО</w:t>
      </w:r>
      <w:r w:rsidRPr="00253011">
        <w:rPr>
          <w:sz w:val="24"/>
          <w:szCs w:val="24"/>
        </w:rPr>
        <w:t>.</w:t>
      </w:r>
    </w:p>
    <w:p w:rsidR="00383CBC" w:rsidRPr="00253011" w:rsidRDefault="00383CBC" w:rsidP="00383CBC">
      <w:pPr>
        <w:widowControl w:val="0"/>
        <w:autoSpaceDE w:val="0"/>
        <w:autoSpaceDN w:val="0"/>
        <w:adjustRightInd w:val="0"/>
        <w:ind w:firstLine="540"/>
        <w:jc w:val="both"/>
        <w:rPr>
          <w:sz w:val="24"/>
          <w:szCs w:val="24"/>
        </w:rPr>
      </w:pPr>
      <w:r>
        <w:rPr>
          <w:sz w:val="24"/>
          <w:szCs w:val="24"/>
        </w:rPr>
        <w:t>3</w:t>
      </w:r>
      <w:r w:rsidRPr="00253011">
        <w:rPr>
          <w:sz w:val="24"/>
          <w:szCs w:val="24"/>
        </w:rPr>
        <w:t xml:space="preserve">.4. Должностным лицом в архивном отделе, ответственным за исполнение административной процедуры, является начальник архивного отдела </w:t>
      </w:r>
    </w:p>
    <w:p w:rsidR="00383CBC" w:rsidRPr="00253011" w:rsidRDefault="00383CBC" w:rsidP="00383CBC">
      <w:pPr>
        <w:widowControl w:val="0"/>
        <w:autoSpaceDE w:val="0"/>
        <w:autoSpaceDN w:val="0"/>
        <w:adjustRightInd w:val="0"/>
        <w:ind w:firstLine="540"/>
        <w:jc w:val="both"/>
        <w:rPr>
          <w:sz w:val="24"/>
          <w:szCs w:val="24"/>
        </w:rPr>
      </w:pPr>
      <w:r>
        <w:rPr>
          <w:sz w:val="24"/>
          <w:szCs w:val="24"/>
        </w:rPr>
        <w:t>3</w:t>
      </w:r>
      <w:r w:rsidRPr="00253011">
        <w:rPr>
          <w:sz w:val="24"/>
          <w:szCs w:val="24"/>
        </w:rPr>
        <w:t xml:space="preserve">.5. </w:t>
      </w:r>
      <w:proofErr w:type="gramStart"/>
      <w:r w:rsidRPr="00253011">
        <w:rPr>
          <w:sz w:val="24"/>
          <w:szCs w:val="24"/>
        </w:rPr>
        <w:t>Запрос, переданный по электронной почте или в электронном виде через ПГУ ЛО распечатывается</w:t>
      </w:r>
      <w:proofErr w:type="gramEnd"/>
      <w:r w:rsidRPr="00253011">
        <w:rPr>
          <w:sz w:val="24"/>
          <w:szCs w:val="24"/>
        </w:rPr>
        <w:t xml:space="preserve"> на бумажном носителе</w:t>
      </w:r>
      <w:r>
        <w:rPr>
          <w:sz w:val="24"/>
          <w:szCs w:val="24"/>
        </w:rPr>
        <w:t>.</w:t>
      </w:r>
      <w:r w:rsidRPr="00253011">
        <w:rPr>
          <w:sz w:val="24"/>
          <w:szCs w:val="24"/>
        </w:rPr>
        <w:t xml:space="preserve"> </w:t>
      </w:r>
    </w:p>
    <w:p w:rsidR="00383CBC" w:rsidRPr="00253011" w:rsidRDefault="00383CBC" w:rsidP="00383CBC">
      <w:pPr>
        <w:widowControl w:val="0"/>
        <w:autoSpaceDE w:val="0"/>
        <w:autoSpaceDN w:val="0"/>
        <w:adjustRightInd w:val="0"/>
        <w:ind w:firstLine="540"/>
        <w:jc w:val="both"/>
        <w:rPr>
          <w:sz w:val="24"/>
          <w:szCs w:val="24"/>
        </w:rPr>
      </w:pPr>
      <w:r>
        <w:rPr>
          <w:sz w:val="24"/>
          <w:szCs w:val="24"/>
        </w:rPr>
        <w:t>3</w:t>
      </w:r>
      <w:r w:rsidRPr="00253011">
        <w:rPr>
          <w:sz w:val="24"/>
          <w:szCs w:val="24"/>
        </w:rPr>
        <w:t xml:space="preserve">.6. В </w:t>
      </w:r>
      <w:proofErr w:type="gramStart"/>
      <w:r w:rsidRPr="00253011">
        <w:rPr>
          <w:sz w:val="24"/>
          <w:szCs w:val="24"/>
        </w:rPr>
        <w:t>случае</w:t>
      </w:r>
      <w:proofErr w:type="gramEnd"/>
      <w:r w:rsidRPr="00253011">
        <w:rPr>
          <w:sz w:val="24"/>
          <w:szCs w:val="24"/>
        </w:rPr>
        <w:t>, если заявитель обращается лично в архивный отдел ему разъясняется порядок предоставления услуги и предлагается заполнить запрос в соответствии с установленной формой. Затем заявитель информируется о сроках выдачи ответа.</w:t>
      </w:r>
    </w:p>
    <w:p w:rsidR="00383CBC" w:rsidRPr="00253011" w:rsidRDefault="00383CBC" w:rsidP="00383CBC">
      <w:pPr>
        <w:widowControl w:val="0"/>
        <w:autoSpaceDE w:val="0"/>
        <w:autoSpaceDN w:val="0"/>
        <w:adjustRightInd w:val="0"/>
        <w:ind w:firstLine="540"/>
        <w:jc w:val="both"/>
        <w:rPr>
          <w:sz w:val="24"/>
          <w:szCs w:val="24"/>
        </w:rPr>
      </w:pPr>
      <w:r>
        <w:rPr>
          <w:sz w:val="24"/>
          <w:szCs w:val="24"/>
        </w:rPr>
        <w:t>3</w:t>
      </w:r>
      <w:r w:rsidRPr="00253011">
        <w:rPr>
          <w:sz w:val="24"/>
          <w:szCs w:val="24"/>
        </w:rPr>
        <w:t xml:space="preserve">.7. В </w:t>
      </w:r>
      <w:proofErr w:type="gramStart"/>
      <w:r w:rsidRPr="00253011">
        <w:rPr>
          <w:sz w:val="24"/>
          <w:szCs w:val="24"/>
        </w:rPr>
        <w:t>случае</w:t>
      </w:r>
      <w:proofErr w:type="gramEnd"/>
      <w:r w:rsidRPr="00253011">
        <w:rPr>
          <w:sz w:val="24"/>
          <w:szCs w:val="24"/>
        </w:rPr>
        <w:t xml:space="preserve"> принятия решения об отказе в предоставлении услуги заявителю разъясняются причины отказа. </w:t>
      </w:r>
    </w:p>
    <w:p w:rsidR="00383CBC" w:rsidRPr="00253011" w:rsidRDefault="00383CBC" w:rsidP="00383CBC">
      <w:pPr>
        <w:widowControl w:val="0"/>
        <w:autoSpaceDE w:val="0"/>
        <w:autoSpaceDN w:val="0"/>
        <w:adjustRightInd w:val="0"/>
        <w:ind w:firstLine="540"/>
        <w:jc w:val="both"/>
        <w:rPr>
          <w:sz w:val="24"/>
          <w:szCs w:val="24"/>
        </w:rPr>
      </w:pPr>
      <w:r>
        <w:rPr>
          <w:sz w:val="24"/>
          <w:szCs w:val="24"/>
        </w:rPr>
        <w:t>3</w:t>
      </w:r>
      <w:r w:rsidRPr="00253011">
        <w:rPr>
          <w:sz w:val="24"/>
          <w:szCs w:val="24"/>
        </w:rPr>
        <w:t>.8. Запрос регистрируется работником архивного отдела, уполномоченным осуществлять приём и регистрацию почтовой корреспонденции.</w:t>
      </w:r>
    </w:p>
    <w:p w:rsidR="00383CBC" w:rsidRPr="00253011" w:rsidRDefault="00383CBC" w:rsidP="00383CBC">
      <w:pPr>
        <w:widowControl w:val="0"/>
        <w:autoSpaceDE w:val="0"/>
        <w:autoSpaceDN w:val="0"/>
        <w:adjustRightInd w:val="0"/>
        <w:ind w:firstLine="540"/>
        <w:jc w:val="both"/>
        <w:rPr>
          <w:sz w:val="24"/>
          <w:szCs w:val="24"/>
        </w:rPr>
      </w:pPr>
      <w:r>
        <w:rPr>
          <w:sz w:val="24"/>
          <w:szCs w:val="24"/>
        </w:rPr>
        <w:t>3</w:t>
      </w:r>
      <w:r w:rsidRPr="00253011">
        <w:rPr>
          <w:sz w:val="24"/>
          <w:szCs w:val="24"/>
        </w:rPr>
        <w:t>.9. Срок выполнения административной процедуры составляет 1 рабочий день.</w:t>
      </w:r>
    </w:p>
    <w:p w:rsidR="00383CBC" w:rsidRPr="00253011" w:rsidRDefault="00383CBC" w:rsidP="00383CBC">
      <w:pPr>
        <w:widowControl w:val="0"/>
        <w:autoSpaceDE w:val="0"/>
        <w:autoSpaceDN w:val="0"/>
        <w:adjustRightInd w:val="0"/>
        <w:ind w:firstLine="540"/>
        <w:jc w:val="both"/>
        <w:rPr>
          <w:color w:val="FF0000"/>
          <w:sz w:val="24"/>
          <w:szCs w:val="24"/>
        </w:rPr>
      </w:pPr>
      <w:r>
        <w:rPr>
          <w:sz w:val="24"/>
          <w:szCs w:val="24"/>
        </w:rPr>
        <w:t>3</w:t>
      </w:r>
      <w:r w:rsidRPr="00253011">
        <w:rPr>
          <w:sz w:val="24"/>
          <w:szCs w:val="24"/>
        </w:rPr>
        <w:t>.10. Результатом выполнения административной процедуры является присвоение входящего номера и даты поступления запроса в архивный отдел, сформированный комплект документов (в случае поступления документов в электронном виде) и передача дела на исполнение работнику, ответственному за исполнение запросов.</w:t>
      </w:r>
      <w:bookmarkStart w:id="14" w:name="Par244"/>
      <w:bookmarkEnd w:id="14"/>
    </w:p>
    <w:p w:rsidR="00383CBC" w:rsidRPr="00253011" w:rsidRDefault="00383CBC" w:rsidP="00383CBC">
      <w:pPr>
        <w:widowControl w:val="0"/>
        <w:autoSpaceDE w:val="0"/>
        <w:autoSpaceDN w:val="0"/>
        <w:adjustRightInd w:val="0"/>
        <w:ind w:firstLine="540"/>
        <w:jc w:val="center"/>
        <w:outlineLvl w:val="2"/>
        <w:rPr>
          <w:sz w:val="24"/>
          <w:szCs w:val="24"/>
        </w:rPr>
      </w:pPr>
    </w:p>
    <w:p w:rsidR="00383CBC" w:rsidRPr="00253011" w:rsidRDefault="00383CBC" w:rsidP="00383CBC">
      <w:pPr>
        <w:widowControl w:val="0"/>
        <w:autoSpaceDE w:val="0"/>
        <w:autoSpaceDN w:val="0"/>
        <w:adjustRightInd w:val="0"/>
        <w:ind w:firstLine="540"/>
        <w:jc w:val="center"/>
        <w:outlineLvl w:val="2"/>
        <w:rPr>
          <w:sz w:val="24"/>
          <w:szCs w:val="24"/>
        </w:rPr>
      </w:pPr>
      <w:r w:rsidRPr="00253011">
        <w:rPr>
          <w:sz w:val="24"/>
          <w:szCs w:val="24"/>
        </w:rPr>
        <w:t>Анализ тематики поступивших запросов</w:t>
      </w:r>
    </w:p>
    <w:p w:rsidR="00383CBC" w:rsidRPr="00253011" w:rsidRDefault="00383CBC" w:rsidP="00383CBC">
      <w:pPr>
        <w:widowControl w:val="0"/>
        <w:autoSpaceDE w:val="0"/>
        <w:autoSpaceDN w:val="0"/>
        <w:adjustRightInd w:val="0"/>
        <w:ind w:firstLine="540"/>
        <w:jc w:val="both"/>
        <w:rPr>
          <w:color w:val="FF0000"/>
          <w:sz w:val="24"/>
          <w:szCs w:val="24"/>
        </w:rPr>
      </w:pPr>
    </w:p>
    <w:p w:rsidR="00383CBC" w:rsidRPr="00253011" w:rsidRDefault="00383CBC" w:rsidP="00383CBC">
      <w:pPr>
        <w:widowControl w:val="0"/>
        <w:autoSpaceDE w:val="0"/>
        <w:autoSpaceDN w:val="0"/>
        <w:adjustRightInd w:val="0"/>
        <w:ind w:firstLine="540"/>
        <w:jc w:val="both"/>
        <w:rPr>
          <w:sz w:val="24"/>
          <w:szCs w:val="24"/>
        </w:rPr>
      </w:pPr>
      <w:r>
        <w:rPr>
          <w:sz w:val="24"/>
          <w:szCs w:val="24"/>
        </w:rPr>
        <w:t>3</w:t>
      </w:r>
      <w:r w:rsidRPr="00253011">
        <w:rPr>
          <w:sz w:val="24"/>
          <w:szCs w:val="24"/>
        </w:rPr>
        <w:t>.11. Основанием для начала выполнения административной процедуры является факт передачи запроса на исполнение работнику  архивного отдела, ответственному за исполнение запросов.</w:t>
      </w:r>
    </w:p>
    <w:p w:rsidR="00383CBC" w:rsidRPr="00253011" w:rsidRDefault="00383CBC" w:rsidP="00383CBC">
      <w:pPr>
        <w:widowControl w:val="0"/>
        <w:autoSpaceDE w:val="0"/>
        <w:autoSpaceDN w:val="0"/>
        <w:adjustRightInd w:val="0"/>
        <w:ind w:firstLine="540"/>
        <w:jc w:val="both"/>
        <w:rPr>
          <w:sz w:val="24"/>
          <w:szCs w:val="24"/>
        </w:rPr>
      </w:pPr>
      <w:r>
        <w:rPr>
          <w:sz w:val="24"/>
          <w:szCs w:val="24"/>
        </w:rPr>
        <w:lastRenderedPageBreak/>
        <w:t>3</w:t>
      </w:r>
      <w:r w:rsidRPr="00253011">
        <w:rPr>
          <w:sz w:val="24"/>
          <w:szCs w:val="24"/>
        </w:rPr>
        <w:t>.12. Должностным лицом архивного отдела, ответственным за исполнение административной процедуры, является начальник  архивного отдела.</w:t>
      </w:r>
    </w:p>
    <w:p w:rsidR="00383CBC" w:rsidRPr="00253011" w:rsidRDefault="00383CBC" w:rsidP="00383CBC">
      <w:pPr>
        <w:widowControl w:val="0"/>
        <w:autoSpaceDE w:val="0"/>
        <w:autoSpaceDN w:val="0"/>
        <w:adjustRightInd w:val="0"/>
        <w:ind w:firstLine="540"/>
        <w:jc w:val="both"/>
        <w:rPr>
          <w:sz w:val="24"/>
          <w:szCs w:val="24"/>
        </w:rPr>
      </w:pPr>
      <w:r>
        <w:rPr>
          <w:sz w:val="24"/>
          <w:szCs w:val="24"/>
        </w:rPr>
        <w:t>3</w:t>
      </w:r>
      <w:r w:rsidRPr="00253011">
        <w:rPr>
          <w:sz w:val="24"/>
          <w:szCs w:val="24"/>
        </w:rPr>
        <w:t>.13. Работник архивного отдела, ответственный за исполнение запросов, осуществляет анализ тематики поступившего запроса с помощью справочно-поисковых средств.</w:t>
      </w:r>
    </w:p>
    <w:p w:rsidR="00383CBC" w:rsidRPr="00253011" w:rsidRDefault="00383CBC" w:rsidP="00383CBC">
      <w:pPr>
        <w:widowControl w:val="0"/>
        <w:autoSpaceDE w:val="0"/>
        <w:autoSpaceDN w:val="0"/>
        <w:adjustRightInd w:val="0"/>
        <w:ind w:firstLine="567"/>
        <w:jc w:val="both"/>
        <w:rPr>
          <w:sz w:val="24"/>
          <w:szCs w:val="24"/>
        </w:rPr>
      </w:pPr>
      <w:r>
        <w:rPr>
          <w:sz w:val="24"/>
          <w:szCs w:val="24"/>
        </w:rPr>
        <w:t>3</w:t>
      </w:r>
      <w:r w:rsidRPr="00253011">
        <w:rPr>
          <w:sz w:val="24"/>
          <w:szCs w:val="24"/>
        </w:rPr>
        <w:t xml:space="preserve">.14. </w:t>
      </w:r>
      <w:proofErr w:type="gramStart"/>
      <w:r w:rsidRPr="00253011">
        <w:rPr>
          <w:sz w:val="24"/>
          <w:szCs w:val="24"/>
        </w:rPr>
        <w:t>Срок проведения анализа тематики поступившего запроса с момента поступления его в архивный отдел составляет не более 3 рабочих дней.</w:t>
      </w:r>
      <w:proofErr w:type="gramEnd"/>
    </w:p>
    <w:p w:rsidR="00383CBC" w:rsidRPr="00253011" w:rsidRDefault="00383CBC" w:rsidP="00383CBC">
      <w:pPr>
        <w:widowControl w:val="0"/>
        <w:autoSpaceDE w:val="0"/>
        <w:autoSpaceDN w:val="0"/>
        <w:adjustRightInd w:val="0"/>
        <w:ind w:firstLine="567"/>
        <w:jc w:val="both"/>
        <w:rPr>
          <w:sz w:val="24"/>
          <w:szCs w:val="24"/>
        </w:rPr>
      </w:pPr>
      <w:r>
        <w:rPr>
          <w:sz w:val="24"/>
          <w:szCs w:val="24"/>
        </w:rPr>
        <w:t>3</w:t>
      </w:r>
      <w:r w:rsidRPr="00253011">
        <w:rPr>
          <w:sz w:val="24"/>
          <w:szCs w:val="24"/>
        </w:rPr>
        <w:t>.15. Результатом выполнения административной процедуры является принятие работником архивного отдела, ответственным за исполнение запроса, решения:</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о возможности исполнения запроса;</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о направлении запроса по принадлежности;</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об отказе в предоставлении муниципальной услуги;</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о невозможности исполнения запроса и подготовки в адрес заявителя письма об отсутствии запрашиваемых сведений;</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о подготовке справки о документально подтвержденном факте утраты архивных документов, содержащих запрашиваемые сведения.</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Критерием принятия решения о возможности исполнения запроса является наличие на хранении в архивном отделе архивных документов, необходимых для исполнения запроса.</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Критерием принятия решения о направлении запроса по принадлежности является наличие архивных документов, необходимых для исполнения запроса, на хранении в государственных или в муниципальных архивах, органах или организациях.</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xml:space="preserve">Критериями принятия решения об отказе в предоставлении муниципальной услуги является наличие оснований, указанных в </w:t>
      </w:r>
      <w:hyperlink w:anchor="Par169" w:history="1">
        <w:r w:rsidRPr="00253011">
          <w:rPr>
            <w:sz w:val="24"/>
            <w:szCs w:val="24"/>
          </w:rPr>
          <w:t xml:space="preserve"> пункте </w:t>
        </w:r>
      </w:hyperlink>
      <w:r w:rsidRPr="00253011">
        <w:rPr>
          <w:sz w:val="24"/>
          <w:szCs w:val="24"/>
        </w:rPr>
        <w:t>2.10 Административного регламента.</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Критерием принятия решения о невозможности исполнения запроса и подготовки в адрес заявителя письма об отсутствии запрашиваемых сведений является отсутствие в архивном отделе на хранении архивных документов, а также отсутствие информации об их местонахождении.</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xml:space="preserve">Критерием принятия решения о подготовке справки о документально подтвержденном факте утраты архивных документов, содержащих запрашиваемые сведения, является наличие актов о </w:t>
      </w:r>
      <w:proofErr w:type="spellStart"/>
      <w:r w:rsidRPr="00253011">
        <w:rPr>
          <w:sz w:val="24"/>
          <w:szCs w:val="24"/>
        </w:rPr>
        <w:t>необнаружении</w:t>
      </w:r>
      <w:proofErr w:type="spellEnd"/>
      <w:r w:rsidRPr="00253011">
        <w:rPr>
          <w:sz w:val="24"/>
          <w:szCs w:val="24"/>
        </w:rPr>
        <w:t xml:space="preserve"> архивных документов, пути розыска которых исчерпаны, о неисправимых повреждениях архивных документов.</w:t>
      </w:r>
    </w:p>
    <w:p w:rsidR="00383CBC" w:rsidRPr="00253011" w:rsidRDefault="00383CBC" w:rsidP="00383CBC">
      <w:pPr>
        <w:widowControl w:val="0"/>
        <w:autoSpaceDE w:val="0"/>
        <w:autoSpaceDN w:val="0"/>
        <w:adjustRightInd w:val="0"/>
        <w:jc w:val="center"/>
        <w:outlineLvl w:val="2"/>
        <w:rPr>
          <w:sz w:val="24"/>
          <w:szCs w:val="24"/>
        </w:rPr>
      </w:pPr>
    </w:p>
    <w:p w:rsidR="00383CBC" w:rsidRPr="00253011" w:rsidRDefault="00383CBC" w:rsidP="00383CBC">
      <w:pPr>
        <w:widowControl w:val="0"/>
        <w:autoSpaceDE w:val="0"/>
        <w:autoSpaceDN w:val="0"/>
        <w:adjustRightInd w:val="0"/>
        <w:jc w:val="center"/>
        <w:outlineLvl w:val="2"/>
        <w:rPr>
          <w:sz w:val="24"/>
          <w:szCs w:val="24"/>
        </w:rPr>
      </w:pPr>
      <w:r w:rsidRPr="00253011">
        <w:rPr>
          <w:sz w:val="24"/>
          <w:szCs w:val="24"/>
        </w:rPr>
        <w:t>Направление запросов по принадлежности</w:t>
      </w:r>
    </w:p>
    <w:p w:rsidR="00383CBC" w:rsidRPr="00253011" w:rsidRDefault="00383CBC" w:rsidP="00383CBC">
      <w:pPr>
        <w:widowControl w:val="0"/>
        <w:autoSpaceDE w:val="0"/>
        <w:autoSpaceDN w:val="0"/>
        <w:adjustRightInd w:val="0"/>
        <w:ind w:firstLine="540"/>
        <w:jc w:val="both"/>
        <w:rPr>
          <w:color w:val="FF0000"/>
          <w:sz w:val="24"/>
          <w:szCs w:val="24"/>
        </w:rPr>
      </w:pPr>
    </w:p>
    <w:p w:rsidR="00383CBC" w:rsidRPr="00253011" w:rsidRDefault="00383CBC" w:rsidP="00383CBC">
      <w:pPr>
        <w:widowControl w:val="0"/>
        <w:autoSpaceDE w:val="0"/>
        <w:autoSpaceDN w:val="0"/>
        <w:adjustRightInd w:val="0"/>
        <w:ind w:firstLine="709"/>
        <w:jc w:val="both"/>
        <w:rPr>
          <w:sz w:val="24"/>
          <w:szCs w:val="24"/>
        </w:rPr>
      </w:pPr>
      <w:r>
        <w:rPr>
          <w:sz w:val="24"/>
          <w:szCs w:val="24"/>
        </w:rPr>
        <w:t>3</w:t>
      </w:r>
      <w:r w:rsidRPr="00253011">
        <w:rPr>
          <w:sz w:val="24"/>
          <w:szCs w:val="24"/>
        </w:rPr>
        <w:t>.16. Основанием для начала выполнения административной процедуры является решение о направлении запроса по принадлежности.</w:t>
      </w:r>
    </w:p>
    <w:p w:rsidR="00383CBC" w:rsidRPr="00253011" w:rsidRDefault="00383CBC" w:rsidP="00383CBC">
      <w:pPr>
        <w:widowControl w:val="0"/>
        <w:autoSpaceDE w:val="0"/>
        <w:autoSpaceDN w:val="0"/>
        <w:adjustRightInd w:val="0"/>
        <w:ind w:firstLine="709"/>
        <w:jc w:val="both"/>
        <w:rPr>
          <w:sz w:val="24"/>
          <w:szCs w:val="24"/>
        </w:rPr>
      </w:pPr>
      <w:r>
        <w:rPr>
          <w:sz w:val="24"/>
          <w:szCs w:val="24"/>
        </w:rPr>
        <w:t>3</w:t>
      </w:r>
      <w:r w:rsidRPr="00253011">
        <w:rPr>
          <w:sz w:val="24"/>
          <w:szCs w:val="24"/>
        </w:rPr>
        <w:t>.17. Должностным лицом архивного отдела, ответственным за исполнение административной процедуры, является начальник архивного отдела.</w:t>
      </w:r>
    </w:p>
    <w:p w:rsidR="00383CBC" w:rsidRPr="00253011" w:rsidRDefault="00383CBC" w:rsidP="00383CBC">
      <w:pPr>
        <w:widowControl w:val="0"/>
        <w:autoSpaceDE w:val="0"/>
        <w:autoSpaceDN w:val="0"/>
        <w:adjustRightInd w:val="0"/>
        <w:ind w:firstLine="709"/>
        <w:jc w:val="both"/>
        <w:rPr>
          <w:sz w:val="24"/>
          <w:szCs w:val="24"/>
        </w:rPr>
      </w:pPr>
      <w:r>
        <w:rPr>
          <w:sz w:val="24"/>
          <w:szCs w:val="24"/>
        </w:rPr>
        <w:t>3</w:t>
      </w:r>
      <w:r w:rsidRPr="00253011">
        <w:rPr>
          <w:sz w:val="24"/>
          <w:szCs w:val="24"/>
        </w:rPr>
        <w:t>.18. По итогам анализа тематики поступивших запросов работник архивного отдела готовит сопроводительное письмо о направлении запроса в государственные и муниципальные архивы, органы и организации по принадлежности при наличии у них документов для исполнения запросов.</w:t>
      </w:r>
    </w:p>
    <w:p w:rsidR="00383CBC" w:rsidRPr="00253011" w:rsidRDefault="00383CBC" w:rsidP="00383CBC">
      <w:pPr>
        <w:widowControl w:val="0"/>
        <w:autoSpaceDE w:val="0"/>
        <w:autoSpaceDN w:val="0"/>
        <w:adjustRightInd w:val="0"/>
        <w:ind w:firstLine="709"/>
        <w:jc w:val="both"/>
        <w:rPr>
          <w:sz w:val="24"/>
          <w:szCs w:val="24"/>
        </w:rPr>
      </w:pPr>
      <w:r>
        <w:rPr>
          <w:sz w:val="24"/>
          <w:szCs w:val="24"/>
        </w:rPr>
        <w:t>3</w:t>
      </w:r>
      <w:r w:rsidRPr="00253011">
        <w:rPr>
          <w:sz w:val="24"/>
          <w:szCs w:val="24"/>
        </w:rPr>
        <w:t xml:space="preserve">.19. В </w:t>
      </w:r>
      <w:proofErr w:type="gramStart"/>
      <w:r w:rsidRPr="00253011">
        <w:rPr>
          <w:sz w:val="24"/>
          <w:szCs w:val="24"/>
        </w:rPr>
        <w:t>случае</w:t>
      </w:r>
      <w:proofErr w:type="gramEnd"/>
      <w:r w:rsidRPr="00253011">
        <w:rPr>
          <w:sz w:val="24"/>
          <w:szCs w:val="24"/>
        </w:rPr>
        <w:t xml:space="preserve"> поступления запроса из МФЦ или ПГУ ЛО и необходимости переадресации запроса по принадлежности: </w:t>
      </w:r>
    </w:p>
    <w:p w:rsidR="00383CBC" w:rsidRPr="00253011" w:rsidRDefault="00383CBC" w:rsidP="00383CBC">
      <w:pPr>
        <w:widowControl w:val="0"/>
        <w:autoSpaceDE w:val="0"/>
        <w:autoSpaceDN w:val="0"/>
        <w:adjustRightInd w:val="0"/>
        <w:jc w:val="both"/>
        <w:rPr>
          <w:sz w:val="24"/>
          <w:szCs w:val="24"/>
        </w:rPr>
      </w:pPr>
      <w:r w:rsidRPr="00253011">
        <w:rPr>
          <w:sz w:val="24"/>
          <w:szCs w:val="24"/>
        </w:rPr>
        <w:t xml:space="preserve">         - при наличии технической возможности работник архивного отдела </w:t>
      </w:r>
      <w:proofErr w:type="spellStart"/>
      <w:r w:rsidRPr="00253011">
        <w:rPr>
          <w:sz w:val="24"/>
          <w:szCs w:val="24"/>
        </w:rPr>
        <w:t>перенаправляет</w:t>
      </w:r>
      <w:proofErr w:type="spellEnd"/>
      <w:r w:rsidRPr="00253011">
        <w:rPr>
          <w:sz w:val="24"/>
          <w:szCs w:val="24"/>
        </w:rPr>
        <w:t xml:space="preserve"> запрос по АИС «Межвед» по месту хранения документов в государственный архив или другой архивный отдел.</w:t>
      </w:r>
    </w:p>
    <w:p w:rsidR="00383CBC" w:rsidRPr="00253011" w:rsidRDefault="00383CBC" w:rsidP="00383CBC">
      <w:pPr>
        <w:widowControl w:val="0"/>
        <w:autoSpaceDE w:val="0"/>
        <w:autoSpaceDN w:val="0"/>
        <w:adjustRightInd w:val="0"/>
        <w:jc w:val="both"/>
        <w:rPr>
          <w:sz w:val="24"/>
          <w:szCs w:val="24"/>
        </w:rPr>
      </w:pPr>
      <w:r w:rsidRPr="00253011">
        <w:rPr>
          <w:sz w:val="24"/>
          <w:szCs w:val="24"/>
        </w:rPr>
        <w:t xml:space="preserve">        - в случае отсутствия технической возможности перенаправления запроса по каналам АИС «Межвед» архивный отдел формирует отказ с предложением заявителю </w:t>
      </w:r>
      <w:r w:rsidRPr="00253011">
        <w:rPr>
          <w:sz w:val="24"/>
          <w:szCs w:val="24"/>
        </w:rPr>
        <w:lastRenderedPageBreak/>
        <w:t xml:space="preserve">перенаправить запрос по  месту нахождения документов.  </w:t>
      </w:r>
    </w:p>
    <w:p w:rsidR="00383CBC" w:rsidRPr="00253011" w:rsidRDefault="00383CBC" w:rsidP="00383CBC">
      <w:pPr>
        <w:widowControl w:val="0"/>
        <w:autoSpaceDE w:val="0"/>
        <w:autoSpaceDN w:val="0"/>
        <w:adjustRightInd w:val="0"/>
        <w:ind w:firstLine="567"/>
        <w:jc w:val="both"/>
        <w:rPr>
          <w:sz w:val="24"/>
          <w:szCs w:val="24"/>
        </w:rPr>
      </w:pPr>
      <w:r>
        <w:rPr>
          <w:sz w:val="24"/>
          <w:szCs w:val="24"/>
        </w:rPr>
        <w:t>3</w:t>
      </w:r>
      <w:r w:rsidRPr="00253011">
        <w:rPr>
          <w:sz w:val="24"/>
          <w:szCs w:val="24"/>
        </w:rPr>
        <w:t xml:space="preserve">.20. </w:t>
      </w:r>
      <w:proofErr w:type="gramStart"/>
      <w:r w:rsidRPr="00253011">
        <w:rPr>
          <w:sz w:val="24"/>
          <w:szCs w:val="24"/>
        </w:rPr>
        <w:t xml:space="preserve">Одновременно с подготовкой сопроводительного письма о направлении запроса в другие архивы, органы и организации работник архивного отдела готовит уведомление или уведомляет устно (при личном обращении в архивный отдел) заявителя о направлении запроса по принадлежности. </w:t>
      </w:r>
      <w:proofErr w:type="gramEnd"/>
    </w:p>
    <w:p w:rsidR="00383CBC" w:rsidRPr="00253011" w:rsidRDefault="00383CBC" w:rsidP="00383CBC">
      <w:pPr>
        <w:widowControl w:val="0"/>
        <w:autoSpaceDE w:val="0"/>
        <w:autoSpaceDN w:val="0"/>
        <w:adjustRightInd w:val="0"/>
        <w:ind w:firstLine="567"/>
        <w:jc w:val="both"/>
        <w:rPr>
          <w:sz w:val="24"/>
          <w:szCs w:val="24"/>
        </w:rPr>
      </w:pPr>
      <w:r>
        <w:rPr>
          <w:sz w:val="24"/>
          <w:szCs w:val="24"/>
        </w:rPr>
        <w:t>3</w:t>
      </w:r>
      <w:r w:rsidRPr="00253011">
        <w:rPr>
          <w:sz w:val="24"/>
          <w:szCs w:val="24"/>
        </w:rPr>
        <w:t>.21. Срок исполнения административной процедуры составляет 5 рабочих дней со дня регистрации запроса.</w:t>
      </w:r>
    </w:p>
    <w:p w:rsidR="00383CBC" w:rsidRPr="00253011" w:rsidRDefault="00383CBC" w:rsidP="00383CBC">
      <w:pPr>
        <w:widowControl w:val="0"/>
        <w:autoSpaceDE w:val="0"/>
        <w:autoSpaceDN w:val="0"/>
        <w:adjustRightInd w:val="0"/>
        <w:ind w:firstLine="567"/>
        <w:jc w:val="both"/>
        <w:rPr>
          <w:sz w:val="24"/>
          <w:szCs w:val="24"/>
        </w:rPr>
      </w:pPr>
      <w:r>
        <w:rPr>
          <w:sz w:val="24"/>
          <w:szCs w:val="24"/>
        </w:rPr>
        <w:t>3</w:t>
      </w:r>
      <w:r w:rsidRPr="00253011">
        <w:rPr>
          <w:sz w:val="24"/>
          <w:szCs w:val="24"/>
        </w:rPr>
        <w:t>.22. Результатом административной процедуры является регистрация письма архивного отдела о направлении запроса по принадлежности, уведомления в адрес заявителя  и отправка запроса с сопроводительным письмом архивного отдела в архивы, органы и организации по принадлежности, уведомления - в адрес заявителя.</w:t>
      </w:r>
    </w:p>
    <w:p w:rsidR="00383CBC" w:rsidRDefault="00383CBC" w:rsidP="00383CBC">
      <w:pPr>
        <w:widowControl w:val="0"/>
        <w:autoSpaceDE w:val="0"/>
        <w:autoSpaceDN w:val="0"/>
        <w:adjustRightInd w:val="0"/>
        <w:ind w:firstLine="567"/>
        <w:jc w:val="center"/>
        <w:outlineLvl w:val="2"/>
        <w:rPr>
          <w:sz w:val="24"/>
          <w:szCs w:val="24"/>
        </w:rPr>
      </w:pPr>
      <w:bookmarkStart w:id="15" w:name="Par273"/>
      <w:bookmarkEnd w:id="15"/>
    </w:p>
    <w:p w:rsidR="00383CBC" w:rsidRPr="00253011" w:rsidRDefault="00383CBC" w:rsidP="00383CBC">
      <w:pPr>
        <w:widowControl w:val="0"/>
        <w:autoSpaceDE w:val="0"/>
        <w:autoSpaceDN w:val="0"/>
        <w:adjustRightInd w:val="0"/>
        <w:ind w:firstLine="567"/>
        <w:jc w:val="center"/>
        <w:outlineLvl w:val="2"/>
        <w:rPr>
          <w:sz w:val="24"/>
          <w:szCs w:val="24"/>
        </w:rPr>
      </w:pPr>
      <w:r w:rsidRPr="00253011">
        <w:rPr>
          <w:sz w:val="24"/>
          <w:szCs w:val="24"/>
        </w:rPr>
        <w:t>Поиск архивных документов, необходимых для исполнения</w:t>
      </w:r>
    </w:p>
    <w:p w:rsidR="00383CBC" w:rsidRPr="00253011" w:rsidRDefault="00383CBC" w:rsidP="00383CBC">
      <w:pPr>
        <w:widowControl w:val="0"/>
        <w:autoSpaceDE w:val="0"/>
        <w:autoSpaceDN w:val="0"/>
        <w:adjustRightInd w:val="0"/>
        <w:ind w:firstLine="567"/>
        <w:jc w:val="center"/>
        <w:rPr>
          <w:sz w:val="24"/>
          <w:szCs w:val="24"/>
        </w:rPr>
      </w:pPr>
      <w:r w:rsidRPr="00253011">
        <w:rPr>
          <w:sz w:val="24"/>
          <w:szCs w:val="24"/>
        </w:rPr>
        <w:t>запросов, и подготовка ответов заявителям</w:t>
      </w:r>
    </w:p>
    <w:p w:rsidR="00383CBC" w:rsidRPr="00253011" w:rsidRDefault="00383CBC" w:rsidP="00383CBC">
      <w:pPr>
        <w:widowControl w:val="0"/>
        <w:autoSpaceDE w:val="0"/>
        <w:autoSpaceDN w:val="0"/>
        <w:adjustRightInd w:val="0"/>
        <w:ind w:firstLine="567"/>
        <w:jc w:val="both"/>
        <w:rPr>
          <w:sz w:val="24"/>
          <w:szCs w:val="24"/>
        </w:rPr>
      </w:pPr>
    </w:p>
    <w:p w:rsidR="00383CBC" w:rsidRPr="00253011" w:rsidRDefault="00383CBC" w:rsidP="00383CBC">
      <w:pPr>
        <w:widowControl w:val="0"/>
        <w:autoSpaceDE w:val="0"/>
        <w:autoSpaceDN w:val="0"/>
        <w:adjustRightInd w:val="0"/>
        <w:ind w:firstLine="567"/>
        <w:jc w:val="both"/>
        <w:rPr>
          <w:sz w:val="24"/>
          <w:szCs w:val="24"/>
        </w:rPr>
      </w:pPr>
      <w:r>
        <w:rPr>
          <w:sz w:val="24"/>
          <w:szCs w:val="24"/>
        </w:rPr>
        <w:t>3</w:t>
      </w:r>
      <w:r w:rsidRPr="00253011">
        <w:rPr>
          <w:sz w:val="24"/>
          <w:szCs w:val="24"/>
        </w:rPr>
        <w:t>.23. Основанием для начала выполнения административной процедуры является решение работника архивного отдела о возможности исполнения запроса.</w:t>
      </w:r>
    </w:p>
    <w:p w:rsidR="00383CBC" w:rsidRPr="00253011" w:rsidRDefault="00383CBC" w:rsidP="00383CBC">
      <w:pPr>
        <w:widowControl w:val="0"/>
        <w:autoSpaceDE w:val="0"/>
        <w:autoSpaceDN w:val="0"/>
        <w:adjustRightInd w:val="0"/>
        <w:ind w:firstLine="567"/>
        <w:jc w:val="both"/>
        <w:rPr>
          <w:sz w:val="24"/>
          <w:szCs w:val="24"/>
        </w:rPr>
      </w:pPr>
      <w:r>
        <w:rPr>
          <w:sz w:val="24"/>
          <w:szCs w:val="24"/>
        </w:rPr>
        <w:t>3</w:t>
      </w:r>
      <w:r w:rsidRPr="00253011">
        <w:rPr>
          <w:sz w:val="24"/>
          <w:szCs w:val="24"/>
        </w:rPr>
        <w:t>.24. Должностным лицом, ответственным за исполнение административной процедуры, является начальник  архивного отдела.</w:t>
      </w:r>
    </w:p>
    <w:p w:rsidR="00383CBC" w:rsidRPr="00253011" w:rsidRDefault="00383CBC" w:rsidP="00383CBC">
      <w:pPr>
        <w:widowControl w:val="0"/>
        <w:autoSpaceDE w:val="0"/>
        <w:autoSpaceDN w:val="0"/>
        <w:adjustRightInd w:val="0"/>
        <w:ind w:firstLine="567"/>
        <w:jc w:val="both"/>
        <w:rPr>
          <w:sz w:val="24"/>
          <w:szCs w:val="24"/>
        </w:rPr>
      </w:pPr>
      <w:r>
        <w:rPr>
          <w:sz w:val="24"/>
          <w:szCs w:val="24"/>
        </w:rPr>
        <w:t>3</w:t>
      </w:r>
      <w:r w:rsidRPr="00253011">
        <w:rPr>
          <w:sz w:val="24"/>
          <w:szCs w:val="24"/>
        </w:rPr>
        <w:t>.25. Поиск архивных документов осуществляется работниками архивного отдела с помощью справочно-поисковых средств.</w:t>
      </w:r>
    </w:p>
    <w:p w:rsidR="00383CBC" w:rsidRPr="00253011" w:rsidRDefault="00383CBC" w:rsidP="00383CBC">
      <w:pPr>
        <w:widowControl w:val="0"/>
        <w:autoSpaceDE w:val="0"/>
        <w:autoSpaceDN w:val="0"/>
        <w:adjustRightInd w:val="0"/>
        <w:ind w:firstLine="567"/>
        <w:jc w:val="both"/>
        <w:rPr>
          <w:sz w:val="24"/>
          <w:szCs w:val="24"/>
        </w:rPr>
      </w:pPr>
      <w:r>
        <w:rPr>
          <w:sz w:val="24"/>
          <w:szCs w:val="24"/>
        </w:rPr>
        <w:t>3</w:t>
      </w:r>
      <w:r w:rsidRPr="00253011">
        <w:rPr>
          <w:sz w:val="24"/>
          <w:szCs w:val="24"/>
        </w:rPr>
        <w:t>.26. После выявления необходимых архивных документов на их основе ответственным работником архивного отдела составляется архивная справка, архивная выписка или готовятся архивные копии.</w:t>
      </w:r>
    </w:p>
    <w:p w:rsidR="00383CBC" w:rsidRPr="00253011" w:rsidRDefault="00383CBC" w:rsidP="00383CBC">
      <w:pPr>
        <w:widowControl w:val="0"/>
        <w:autoSpaceDE w:val="0"/>
        <w:autoSpaceDN w:val="0"/>
        <w:adjustRightInd w:val="0"/>
        <w:ind w:firstLine="567"/>
        <w:jc w:val="both"/>
        <w:rPr>
          <w:sz w:val="24"/>
          <w:szCs w:val="24"/>
        </w:rPr>
      </w:pPr>
      <w:r>
        <w:rPr>
          <w:sz w:val="24"/>
          <w:szCs w:val="24"/>
        </w:rPr>
        <w:t>3</w:t>
      </w:r>
      <w:r w:rsidRPr="00253011">
        <w:rPr>
          <w:sz w:val="24"/>
          <w:szCs w:val="24"/>
        </w:rPr>
        <w:t>.27. Оформление архивной справки, архивной выписки, архивной копии осуществляется с соблюдением следующих требований.</w:t>
      </w:r>
    </w:p>
    <w:p w:rsidR="00383CBC" w:rsidRPr="00253011" w:rsidRDefault="00383CBC" w:rsidP="00383CBC">
      <w:pPr>
        <w:widowControl w:val="0"/>
        <w:autoSpaceDE w:val="0"/>
        <w:autoSpaceDN w:val="0"/>
        <w:adjustRightInd w:val="0"/>
        <w:ind w:firstLine="567"/>
        <w:jc w:val="both"/>
        <w:rPr>
          <w:sz w:val="24"/>
          <w:szCs w:val="24"/>
        </w:rPr>
      </w:pPr>
      <w:r>
        <w:rPr>
          <w:sz w:val="24"/>
          <w:szCs w:val="24"/>
        </w:rPr>
        <w:t>3</w:t>
      </w:r>
      <w:r w:rsidRPr="00253011">
        <w:rPr>
          <w:sz w:val="24"/>
          <w:szCs w:val="24"/>
        </w:rPr>
        <w:t>.27.1.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383CBC" w:rsidRPr="00253011" w:rsidRDefault="00383CBC" w:rsidP="00383CBC">
      <w:pPr>
        <w:widowControl w:val="0"/>
        <w:autoSpaceDE w:val="0"/>
        <w:autoSpaceDN w:val="0"/>
        <w:adjustRightInd w:val="0"/>
        <w:ind w:firstLine="567"/>
        <w:jc w:val="both"/>
        <w:rPr>
          <w:sz w:val="24"/>
          <w:szCs w:val="24"/>
        </w:rPr>
      </w:pPr>
      <w:r w:rsidRPr="00253011">
        <w:rPr>
          <w:sz w:val="24"/>
          <w:szCs w:val="24"/>
        </w:rPr>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383CBC" w:rsidRPr="00253011" w:rsidRDefault="00383CBC" w:rsidP="00383CBC">
      <w:pPr>
        <w:widowControl w:val="0"/>
        <w:autoSpaceDE w:val="0"/>
        <w:autoSpaceDN w:val="0"/>
        <w:adjustRightInd w:val="0"/>
        <w:ind w:firstLine="567"/>
        <w:jc w:val="both"/>
        <w:rPr>
          <w:sz w:val="24"/>
          <w:szCs w:val="24"/>
        </w:rPr>
      </w:pPr>
      <w:r w:rsidRPr="00253011">
        <w:rPr>
          <w:sz w:val="24"/>
          <w:szCs w:val="24"/>
        </w:rPr>
        <w:t xml:space="preserve">В </w:t>
      </w:r>
      <w:proofErr w:type="gramStart"/>
      <w:r w:rsidRPr="00253011">
        <w:rPr>
          <w:sz w:val="24"/>
          <w:szCs w:val="24"/>
        </w:rPr>
        <w:t>примечаниях</w:t>
      </w:r>
      <w:proofErr w:type="gramEnd"/>
      <w:r w:rsidRPr="00253011">
        <w:rPr>
          <w:sz w:val="24"/>
          <w:szCs w:val="24"/>
        </w:rPr>
        <w:t xml:space="preserve">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xml:space="preserve">В </w:t>
      </w:r>
      <w:proofErr w:type="gramStart"/>
      <w:r w:rsidRPr="00253011">
        <w:rPr>
          <w:sz w:val="24"/>
          <w:szCs w:val="24"/>
        </w:rPr>
        <w:t>тексте</w:t>
      </w:r>
      <w:proofErr w:type="gramEnd"/>
      <w:r w:rsidRPr="00253011">
        <w:rPr>
          <w:sz w:val="24"/>
          <w:szCs w:val="24"/>
        </w:rPr>
        <w:t xml:space="preserve">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xml:space="preserve">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w:t>
      </w:r>
      <w:proofErr w:type="gramStart"/>
      <w:r w:rsidRPr="00253011">
        <w:rPr>
          <w:sz w:val="24"/>
          <w:szCs w:val="24"/>
        </w:rPr>
        <w:t>тексте</w:t>
      </w:r>
      <w:proofErr w:type="gramEnd"/>
      <w:r w:rsidRPr="00253011">
        <w:rPr>
          <w:sz w:val="24"/>
          <w:szCs w:val="24"/>
        </w:rPr>
        <w:t xml:space="preserve">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В архивной справке, объем которой превышает один лист, листы должны быть прошиты, пронумерованы и скреплены печатью  архивного отдела.</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xml:space="preserve">Архивная справка оформляется на бланке администрации, подписываются </w:t>
      </w:r>
      <w:r w:rsidRPr="00253011">
        <w:rPr>
          <w:sz w:val="24"/>
          <w:szCs w:val="24"/>
        </w:rPr>
        <w:lastRenderedPageBreak/>
        <w:t xml:space="preserve">уполномоченным должностным лицом,  заверяется печатью администрации. </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383CBC" w:rsidRPr="00253011" w:rsidRDefault="00383CBC" w:rsidP="00383CBC">
      <w:pPr>
        <w:widowControl w:val="0"/>
        <w:autoSpaceDE w:val="0"/>
        <w:autoSpaceDN w:val="0"/>
        <w:adjustRightInd w:val="0"/>
        <w:ind w:firstLine="709"/>
        <w:jc w:val="both"/>
        <w:rPr>
          <w:sz w:val="24"/>
          <w:szCs w:val="24"/>
        </w:rPr>
      </w:pPr>
      <w:r>
        <w:rPr>
          <w:sz w:val="24"/>
          <w:szCs w:val="24"/>
        </w:rPr>
        <w:t>3</w:t>
      </w:r>
      <w:r w:rsidRPr="00253011">
        <w:rPr>
          <w:sz w:val="24"/>
          <w:szCs w:val="24"/>
        </w:rPr>
        <w:t>.27.2.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383CBC" w:rsidRPr="00253011" w:rsidRDefault="00383CBC" w:rsidP="00383CBC">
      <w:pPr>
        <w:widowControl w:val="0"/>
        <w:autoSpaceDE w:val="0"/>
        <w:autoSpaceDN w:val="0"/>
        <w:adjustRightInd w:val="0"/>
        <w:ind w:firstLine="709"/>
        <w:jc w:val="both"/>
        <w:rPr>
          <w:sz w:val="24"/>
          <w:szCs w:val="24"/>
        </w:rPr>
      </w:pPr>
      <w:r w:rsidRPr="00253011">
        <w:rPr>
          <w:sz w:val="24"/>
          <w:szCs w:val="24"/>
        </w:rPr>
        <w:t xml:space="preserve">В </w:t>
      </w:r>
      <w:proofErr w:type="gramStart"/>
      <w:r w:rsidRPr="00253011">
        <w:rPr>
          <w:sz w:val="24"/>
          <w:szCs w:val="24"/>
        </w:rPr>
        <w:t>примечаниях</w:t>
      </w:r>
      <w:proofErr w:type="gramEnd"/>
      <w:r w:rsidRPr="00253011">
        <w:rPr>
          <w:sz w:val="24"/>
          <w:szCs w:val="24"/>
        </w:rPr>
        <w:t xml:space="preserve">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383CBC" w:rsidRPr="00253011" w:rsidRDefault="00383CBC" w:rsidP="00383CBC">
      <w:pPr>
        <w:autoSpaceDE w:val="0"/>
        <w:autoSpaceDN w:val="0"/>
        <w:adjustRightInd w:val="0"/>
        <w:ind w:firstLine="540"/>
        <w:jc w:val="both"/>
        <w:rPr>
          <w:sz w:val="24"/>
          <w:szCs w:val="24"/>
        </w:rPr>
      </w:pPr>
      <w:r w:rsidRPr="00253011">
        <w:rPr>
          <w:sz w:val="24"/>
          <w:szCs w:val="24"/>
        </w:rPr>
        <w:t xml:space="preserve">Аутентичность выданных по запросам архивных выписок удостоверяется подписью </w:t>
      </w:r>
      <w:r>
        <w:rPr>
          <w:sz w:val="24"/>
          <w:szCs w:val="24"/>
        </w:rPr>
        <w:t>начальника архивного отдела</w:t>
      </w:r>
      <w:r w:rsidRPr="00253011">
        <w:rPr>
          <w:sz w:val="24"/>
          <w:szCs w:val="24"/>
        </w:rPr>
        <w:t xml:space="preserve"> или уполномоченного должностного лица и печатью    администрации.</w:t>
      </w:r>
    </w:p>
    <w:p w:rsidR="00383CBC" w:rsidRPr="00253011" w:rsidRDefault="00383CBC" w:rsidP="00383CBC">
      <w:pPr>
        <w:autoSpaceDE w:val="0"/>
        <w:autoSpaceDN w:val="0"/>
        <w:adjustRightInd w:val="0"/>
        <w:ind w:firstLine="540"/>
        <w:jc w:val="both"/>
        <w:rPr>
          <w:sz w:val="24"/>
          <w:szCs w:val="24"/>
        </w:rPr>
      </w:pPr>
      <w:r w:rsidRPr="00253011">
        <w:rPr>
          <w:sz w:val="24"/>
          <w:szCs w:val="24"/>
        </w:rPr>
        <w:t xml:space="preserve"> </w:t>
      </w:r>
      <w:r>
        <w:rPr>
          <w:sz w:val="24"/>
          <w:szCs w:val="24"/>
        </w:rPr>
        <w:t>3</w:t>
      </w:r>
      <w:r w:rsidRPr="00253011">
        <w:rPr>
          <w:sz w:val="24"/>
          <w:szCs w:val="24"/>
        </w:rPr>
        <w:t>.27.3.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архива и подписью его руководителя или уполномоченного должностного лица.</w:t>
      </w:r>
    </w:p>
    <w:p w:rsidR="00383CBC" w:rsidRPr="00253011" w:rsidRDefault="00383CBC" w:rsidP="00383CBC">
      <w:pPr>
        <w:widowControl w:val="0"/>
        <w:autoSpaceDE w:val="0"/>
        <w:autoSpaceDN w:val="0"/>
        <w:adjustRightInd w:val="0"/>
        <w:ind w:firstLine="540"/>
        <w:jc w:val="both"/>
        <w:rPr>
          <w:sz w:val="24"/>
          <w:szCs w:val="24"/>
        </w:rPr>
      </w:pPr>
      <w:r>
        <w:rPr>
          <w:sz w:val="24"/>
          <w:szCs w:val="24"/>
        </w:rPr>
        <w:t>3</w:t>
      </w:r>
      <w:r w:rsidRPr="00253011">
        <w:rPr>
          <w:sz w:val="24"/>
          <w:szCs w:val="24"/>
        </w:rPr>
        <w:t>.28. Результатом выполнения административной процедуры является подготовка архивной справки, архивной выписки, архивной копии либо письма в адрес заявителя об отсутствии запрашиваемых сведений, справки о документально подтвержденном факте утраты архивных документов, содержащих запрашиваемые сведения.</w:t>
      </w:r>
    </w:p>
    <w:p w:rsidR="00383CBC" w:rsidRPr="00253011" w:rsidRDefault="00383CBC" w:rsidP="00383CBC">
      <w:pPr>
        <w:widowControl w:val="0"/>
        <w:autoSpaceDE w:val="0"/>
        <w:autoSpaceDN w:val="0"/>
        <w:adjustRightInd w:val="0"/>
        <w:ind w:firstLine="540"/>
        <w:jc w:val="both"/>
        <w:rPr>
          <w:sz w:val="24"/>
          <w:szCs w:val="24"/>
        </w:rPr>
      </w:pPr>
    </w:p>
    <w:p w:rsidR="00383CBC" w:rsidRPr="00253011" w:rsidRDefault="00383CBC" w:rsidP="00383CBC">
      <w:pPr>
        <w:widowControl w:val="0"/>
        <w:autoSpaceDE w:val="0"/>
        <w:autoSpaceDN w:val="0"/>
        <w:adjustRightInd w:val="0"/>
        <w:ind w:firstLine="540"/>
        <w:jc w:val="center"/>
        <w:outlineLvl w:val="2"/>
        <w:rPr>
          <w:sz w:val="24"/>
          <w:szCs w:val="24"/>
        </w:rPr>
      </w:pPr>
      <w:bookmarkStart w:id="16" w:name="Par297"/>
      <w:bookmarkEnd w:id="16"/>
      <w:r w:rsidRPr="00253011">
        <w:rPr>
          <w:sz w:val="24"/>
          <w:szCs w:val="24"/>
        </w:rPr>
        <w:t>Направление и выдача ответов заявителям</w:t>
      </w:r>
    </w:p>
    <w:p w:rsidR="00383CBC" w:rsidRPr="00253011" w:rsidRDefault="00383CBC" w:rsidP="00383CBC">
      <w:pPr>
        <w:widowControl w:val="0"/>
        <w:autoSpaceDE w:val="0"/>
        <w:autoSpaceDN w:val="0"/>
        <w:adjustRightInd w:val="0"/>
        <w:ind w:firstLine="540"/>
        <w:jc w:val="both"/>
        <w:rPr>
          <w:sz w:val="24"/>
          <w:szCs w:val="24"/>
        </w:rPr>
      </w:pPr>
    </w:p>
    <w:p w:rsidR="00383CBC" w:rsidRPr="00253011" w:rsidRDefault="00383CBC" w:rsidP="00383CBC">
      <w:pPr>
        <w:widowControl w:val="0"/>
        <w:autoSpaceDE w:val="0"/>
        <w:autoSpaceDN w:val="0"/>
        <w:adjustRightInd w:val="0"/>
        <w:ind w:firstLine="540"/>
        <w:jc w:val="both"/>
        <w:rPr>
          <w:sz w:val="24"/>
          <w:szCs w:val="24"/>
        </w:rPr>
      </w:pPr>
      <w:r>
        <w:rPr>
          <w:sz w:val="24"/>
          <w:szCs w:val="24"/>
        </w:rPr>
        <w:t>3</w:t>
      </w:r>
      <w:r w:rsidRPr="00253011">
        <w:rPr>
          <w:sz w:val="24"/>
          <w:szCs w:val="24"/>
        </w:rPr>
        <w:t xml:space="preserve">.29. Основанием для начала выполнения административной процедуры является завершение подготовки документов, являющихся результатами предоставления муниципальной услуги, указанных в </w:t>
      </w:r>
      <w:hyperlink w:anchor="Par113" w:history="1">
        <w:r w:rsidRPr="00253011">
          <w:rPr>
            <w:sz w:val="24"/>
            <w:szCs w:val="24"/>
          </w:rPr>
          <w:t xml:space="preserve">пункте </w:t>
        </w:r>
      </w:hyperlink>
      <w:r w:rsidRPr="00253011">
        <w:rPr>
          <w:sz w:val="24"/>
          <w:szCs w:val="24"/>
        </w:rPr>
        <w:t>2.3 Административного регламента.</w:t>
      </w:r>
    </w:p>
    <w:p w:rsidR="00383CBC" w:rsidRPr="00253011" w:rsidRDefault="00383CBC" w:rsidP="00383CBC">
      <w:pPr>
        <w:widowControl w:val="0"/>
        <w:autoSpaceDE w:val="0"/>
        <w:autoSpaceDN w:val="0"/>
        <w:adjustRightInd w:val="0"/>
        <w:ind w:firstLine="540"/>
        <w:jc w:val="both"/>
        <w:rPr>
          <w:sz w:val="24"/>
          <w:szCs w:val="24"/>
        </w:rPr>
      </w:pPr>
      <w:r>
        <w:rPr>
          <w:sz w:val="24"/>
          <w:szCs w:val="24"/>
        </w:rPr>
        <w:t>3</w:t>
      </w:r>
      <w:r w:rsidRPr="00253011">
        <w:rPr>
          <w:sz w:val="24"/>
          <w:szCs w:val="24"/>
        </w:rPr>
        <w:t>.30. Должностным лицом, ответственным за исполнение административной процедуры в архивном отделе, является начальник  архивного отдела.</w:t>
      </w:r>
    </w:p>
    <w:p w:rsidR="00383CBC" w:rsidRPr="00253011" w:rsidRDefault="00383CBC" w:rsidP="00383CBC">
      <w:pPr>
        <w:widowControl w:val="0"/>
        <w:autoSpaceDE w:val="0"/>
        <w:autoSpaceDN w:val="0"/>
        <w:adjustRightInd w:val="0"/>
        <w:ind w:firstLine="540"/>
        <w:jc w:val="both"/>
        <w:rPr>
          <w:sz w:val="24"/>
          <w:szCs w:val="24"/>
        </w:rPr>
      </w:pPr>
      <w:r>
        <w:rPr>
          <w:sz w:val="24"/>
          <w:szCs w:val="24"/>
        </w:rPr>
        <w:t>3</w:t>
      </w:r>
      <w:r w:rsidRPr="00253011">
        <w:rPr>
          <w:sz w:val="24"/>
          <w:szCs w:val="24"/>
        </w:rPr>
        <w:t xml:space="preserve">.31. </w:t>
      </w:r>
      <w:proofErr w:type="gramStart"/>
      <w:r w:rsidRPr="00253011">
        <w:rPr>
          <w:sz w:val="24"/>
          <w:szCs w:val="24"/>
        </w:rPr>
        <w:t>Архивная справка, архивная выписка, архивная копия, справка о документально подтвержденном факте утраты архивных документов, содержащих запрашиваемые сведения, письменный ответ об отсутствии в архиве запрашиваемых сведений высылаются почтовой связью простым письмом в адрес заявителя  в случае обращения заявителя в архивный отдел по почте;</w:t>
      </w:r>
      <w:proofErr w:type="gramEnd"/>
      <w:r w:rsidRPr="00253011">
        <w:rPr>
          <w:sz w:val="24"/>
          <w:szCs w:val="24"/>
        </w:rPr>
        <w:t xml:space="preserve">  или выдаются заявителю на руки в случае личного обращения (в том числе через МФЦ), в случае подачи заявления через ПГУ ЛО заявителя также уведомляют через функционал личного кабинета либо </w:t>
      </w:r>
      <w:proofErr w:type="gramStart"/>
      <w:r w:rsidRPr="00253011">
        <w:rPr>
          <w:sz w:val="24"/>
          <w:szCs w:val="24"/>
        </w:rPr>
        <w:t>способом</w:t>
      </w:r>
      <w:proofErr w:type="gramEnd"/>
      <w:r w:rsidRPr="00253011">
        <w:rPr>
          <w:sz w:val="24"/>
          <w:szCs w:val="24"/>
        </w:rPr>
        <w:t xml:space="preserve"> указанным в заявлении.</w:t>
      </w:r>
    </w:p>
    <w:p w:rsidR="00383CBC" w:rsidRPr="00253011" w:rsidRDefault="00383CBC" w:rsidP="00383CBC">
      <w:pPr>
        <w:widowControl w:val="0"/>
        <w:autoSpaceDE w:val="0"/>
        <w:autoSpaceDN w:val="0"/>
        <w:adjustRightInd w:val="0"/>
        <w:ind w:firstLine="540"/>
        <w:jc w:val="both"/>
        <w:rPr>
          <w:sz w:val="24"/>
          <w:szCs w:val="24"/>
        </w:rPr>
      </w:pPr>
      <w:r>
        <w:rPr>
          <w:sz w:val="24"/>
          <w:szCs w:val="24"/>
        </w:rPr>
        <w:t>3</w:t>
      </w:r>
      <w:r w:rsidRPr="00253011">
        <w:rPr>
          <w:sz w:val="24"/>
          <w:szCs w:val="24"/>
        </w:rPr>
        <w:t xml:space="preserve">.32. Срок отправки ответов заявителям по почте составляет не более </w:t>
      </w:r>
      <w:r>
        <w:rPr>
          <w:sz w:val="24"/>
          <w:szCs w:val="24"/>
        </w:rPr>
        <w:t>2</w:t>
      </w:r>
      <w:r w:rsidRPr="00253011">
        <w:rPr>
          <w:sz w:val="24"/>
          <w:szCs w:val="24"/>
        </w:rPr>
        <w:t xml:space="preserve"> рабочих дней с момента завершения подготовки архивной справки, архивной копии, архивной выписки, справки о документально подтвержденном факте утраты архивных документов, содержащих запрашиваемые сведения, письменного ответа об отсутствии в архиве запрашиваемых сведений.</w:t>
      </w:r>
    </w:p>
    <w:p w:rsidR="00383CBC" w:rsidRPr="00253011" w:rsidRDefault="00383CBC" w:rsidP="00383CBC">
      <w:pPr>
        <w:widowControl w:val="0"/>
        <w:autoSpaceDE w:val="0"/>
        <w:autoSpaceDN w:val="0"/>
        <w:adjustRightInd w:val="0"/>
        <w:ind w:firstLine="540"/>
        <w:jc w:val="both"/>
        <w:rPr>
          <w:sz w:val="24"/>
          <w:szCs w:val="24"/>
        </w:rPr>
      </w:pPr>
      <w:r>
        <w:rPr>
          <w:sz w:val="24"/>
          <w:szCs w:val="24"/>
        </w:rPr>
        <w:t>3</w:t>
      </w:r>
      <w:r w:rsidRPr="00253011">
        <w:rPr>
          <w:sz w:val="24"/>
          <w:szCs w:val="24"/>
        </w:rPr>
        <w:t xml:space="preserve">.33. </w:t>
      </w:r>
      <w:proofErr w:type="gramStart"/>
      <w:r w:rsidRPr="00253011">
        <w:rPr>
          <w:sz w:val="24"/>
          <w:szCs w:val="24"/>
        </w:rPr>
        <w:t xml:space="preserve">Архивная справка, архивная выписка, архивная копия, справка о документально подтвержденном факте утраты архивных документов, содержащих запрашиваемые сведения, письменный ответ об отсутствии в архиве запрашиваемых </w:t>
      </w:r>
      <w:r w:rsidRPr="00253011">
        <w:rPr>
          <w:sz w:val="24"/>
          <w:szCs w:val="24"/>
        </w:rPr>
        <w:lastRenderedPageBreak/>
        <w:t>сведений в случае личного обращения заявителя в архивный отдел выдаются ему под расписку при предъявлении документа, удостоверяющего личность; доверенному лицу - при предъявлении письменного разрешения гражданина (доверенности).</w:t>
      </w:r>
      <w:proofErr w:type="gramEnd"/>
      <w:r w:rsidRPr="00253011">
        <w:rPr>
          <w:sz w:val="24"/>
          <w:szCs w:val="24"/>
        </w:rPr>
        <w:t xml:space="preserve"> Получатель расписывается в журнале выдачи архивных справок, указывая дату получения.</w:t>
      </w:r>
    </w:p>
    <w:p w:rsidR="00383CBC" w:rsidRPr="00253011" w:rsidRDefault="00383CBC" w:rsidP="00383CBC">
      <w:pPr>
        <w:widowControl w:val="0"/>
        <w:autoSpaceDE w:val="0"/>
        <w:autoSpaceDN w:val="0"/>
        <w:adjustRightInd w:val="0"/>
        <w:ind w:firstLine="540"/>
        <w:jc w:val="both"/>
        <w:rPr>
          <w:sz w:val="24"/>
          <w:szCs w:val="24"/>
        </w:rPr>
      </w:pPr>
      <w:r>
        <w:rPr>
          <w:sz w:val="24"/>
          <w:szCs w:val="24"/>
        </w:rPr>
        <w:t>3</w:t>
      </w:r>
      <w:r w:rsidRPr="00253011">
        <w:rPr>
          <w:sz w:val="24"/>
          <w:szCs w:val="24"/>
        </w:rPr>
        <w:t>.34. Рассмотрение запроса считается законченным, если по нему приняты необходимые меры и заявитель проинформирован о результатах рассмотрения. Письмо в адрес заявителя с объяснением причин отказа либо об отсутствии запрашиваемых сведений на запрос, поступивший по электронной почте, направляется по электронной почте.</w:t>
      </w:r>
    </w:p>
    <w:p w:rsidR="00383CBC" w:rsidRPr="00253011" w:rsidRDefault="00383CBC" w:rsidP="00383CBC">
      <w:pPr>
        <w:widowControl w:val="0"/>
        <w:autoSpaceDE w:val="0"/>
        <w:autoSpaceDN w:val="0"/>
        <w:adjustRightInd w:val="0"/>
        <w:ind w:firstLine="540"/>
        <w:jc w:val="both"/>
        <w:rPr>
          <w:sz w:val="24"/>
          <w:szCs w:val="24"/>
        </w:rPr>
      </w:pPr>
      <w:r>
        <w:rPr>
          <w:sz w:val="24"/>
          <w:szCs w:val="24"/>
        </w:rPr>
        <w:t>3</w:t>
      </w:r>
      <w:r w:rsidRPr="00253011">
        <w:rPr>
          <w:sz w:val="24"/>
          <w:szCs w:val="24"/>
        </w:rPr>
        <w:t>.35. Результатами выполнения административной процедуры являются:</w:t>
      </w:r>
    </w:p>
    <w:p w:rsidR="00383CBC" w:rsidRPr="00253011" w:rsidRDefault="00383CBC" w:rsidP="00383CBC">
      <w:pPr>
        <w:widowControl w:val="0"/>
        <w:autoSpaceDE w:val="0"/>
        <w:autoSpaceDN w:val="0"/>
        <w:adjustRightInd w:val="0"/>
        <w:ind w:firstLine="540"/>
        <w:jc w:val="both"/>
        <w:rPr>
          <w:sz w:val="24"/>
          <w:szCs w:val="24"/>
        </w:rPr>
      </w:pPr>
      <w:r w:rsidRPr="00253011">
        <w:rPr>
          <w:sz w:val="24"/>
          <w:szCs w:val="24"/>
        </w:rPr>
        <w:t>- регистрация и отправка почтовой связью в адрес заявителя  архивной справки, архивной выписки, архивной копии или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p>
    <w:p w:rsidR="00383CBC" w:rsidRPr="00253011" w:rsidRDefault="00383CBC" w:rsidP="00383CBC">
      <w:pPr>
        <w:widowControl w:val="0"/>
        <w:autoSpaceDE w:val="0"/>
        <w:autoSpaceDN w:val="0"/>
        <w:adjustRightInd w:val="0"/>
        <w:ind w:firstLine="540"/>
        <w:jc w:val="both"/>
        <w:rPr>
          <w:sz w:val="24"/>
          <w:szCs w:val="24"/>
        </w:rPr>
      </w:pPr>
      <w:r w:rsidRPr="00253011">
        <w:rPr>
          <w:sz w:val="24"/>
          <w:szCs w:val="24"/>
        </w:rPr>
        <w:t>- регистрация и выдача заявителю под расписку при личном обращении архивной справки, архивной выписки или архивной копии,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p>
    <w:p w:rsidR="00383CBC" w:rsidRPr="00700F6D" w:rsidRDefault="00383CBC" w:rsidP="00383CBC">
      <w:pPr>
        <w:widowControl w:val="0"/>
        <w:autoSpaceDE w:val="0"/>
        <w:autoSpaceDN w:val="0"/>
        <w:adjustRightInd w:val="0"/>
        <w:ind w:firstLine="540"/>
        <w:jc w:val="both"/>
        <w:rPr>
          <w:sz w:val="24"/>
          <w:szCs w:val="24"/>
        </w:rPr>
      </w:pPr>
    </w:p>
    <w:p w:rsidR="00383CBC" w:rsidRPr="00700F6D" w:rsidRDefault="00383CBC" w:rsidP="00383CBC">
      <w:pPr>
        <w:pStyle w:val="aa"/>
        <w:tabs>
          <w:tab w:val="left" w:pos="142"/>
          <w:tab w:val="left" w:pos="284"/>
        </w:tabs>
        <w:ind w:firstLine="709"/>
        <w:rPr>
          <w:rFonts w:ascii="Times New Roman" w:hAnsi="Times New Roman"/>
          <w:bCs w:val="0"/>
          <w:kern w:val="0"/>
          <w:sz w:val="24"/>
          <w:szCs w:val="24"/>
          <w:lang w:eastAsia="ru-RU"/>
        </w:rPr>
      </w:pPr>
      <w:bookmarkStart w:id="17" w:name="Par310"/>
      <w:bookmarkEnd w:id="17"/>
      <w:r w:rsidRPr="00700F6D">
        <w:rPr>
          <w:rFonts w:ascii="Times New Roman" w:hAnsi="Times New Roman"/>
          <w:bCs w:val="0"/>
          <w:kern w:val="0"/>
          <w:sz w:val="24"/>
          <w:szCs w:val="24"/>
          <w:lang w:eastAsia="ru-RU"/>
        </w:rPr>
        <w:t>4. Формы контроля за исполнением административного регламента</w:t>
      </w:r>
    </w:p>
    <w:p w:rsidR="00383CBC" w:rsidRPr="00253011" w:rsidRDefault="00383CBC" w:rsidP="00383CBC">
      <w:pPr>
        <w:widowControl w:val="0"/>
        <w:autoSpaceDE w:val="0"/>
        <w:autoSpaceDN w:val="0"/>
        <w:adjustRightInd w:val="0"/>
        <w:ind w:firstLine="540"/>
        <w:jc w:val="both"/>
        <w:rPr>
          <w:sz w:val="24"/>
          <w:szCs w:val="24"/>
        </w:rPr>
      </w:pPr>
    </w:p>
    <w:p w:rsidR="00383CBC" w:rsidRPr="00253011" w:rsidRDefault="00383CBC" w:rsidP="00383CBC">
      <w:pPr>
        <w:widowControl w:val="0"/>
        <w:autoSpaceDE w:val="0"/>
        <w:autoSpaceDN w:val="0"/>
        <w:adjustRightInd w:val="0"/>
        <w:ind w:firstLine="567"/>
        <w:jc w:val="both"/>
        <w:rPr>
          <w:sz w:val="24"/>
          <w:szCs w:val="24"/>
        </w:rPr>
      </w:pPr>
      <w:r>
        <w:rPr>
          <w:sz w:val="24"/>
          <w:szCs w:val="24"/>
        </w:rPr>
        <w:t>4</w:t>
      </w:r>
      <w:r w:rsidRPr="00253011">
        <w:rPr>
          <w:sz w:val="24"/>
          <w:szCs w:val="24"/>
        </w:rPr>
        <w:t>.1. Начальник  архивного отдела 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и принятием решений.</w:t>
      </w:r>
    </w:p>
    <w:p w:rsidR="00383CBC" w:rsidRPr="00253011" w:rsidRDefault="00383CBC" w:rsidP="00383CBC">
      <w:pPr>
        <w:widowControl w:val="0"/>
        <w:autoSpaceDE w:val="0"/>
        <w:autoSpaceDN w:val="0"/>
        <w:adjustRightInd w:val="0"/>
        <w:ind w:firstLine="567"/>
        <w:jc w:val="both"/>
        <w:rPr>
          <w:sz w:val="24"/>
          <w:szCs w:val="24"/>
        </w:rPr>
      </w:pPr>
      <w:r w:rsidRPr="00253011">
        <w:rPr>
          <w:sz w:val="24"/>
          <w:szCs w:val="24"/>
        </w:rPr>
        <w:t>Текущий контроль осуществляется путём проведения проверок соблюдения работниками архивного отдела настоящего Административного регламента.</w:t>
      </w:r>
    </w:p>
    <w:p w:rsidR="00383CBC" w:rsidRPr="00253011" w:rsidRDefault="00383CBC" w:rsidP="00383CBC">
      <w:pPr>
        <w:widowControl w:val="0"/>
        <w:autoSpaceDE w:val="0"/>
        <w:autoSpaceDN w:val="0"/>
        <w:adjustRightInd w:val="0"/>
        <w:ind w:firstLine="567"/>
        <w:jc w:val="both"/>
        <w:rPr>
          <w:sz w:val="24"/>
          <w:szCs w:val="24"/>
        </w:rPr>
      </w:pPr>
      <w:r>
        <w:rPr>
          <w:sz w:val="24"/>
          <w:szCs w:val="24"/>
        </w:rPr>
        <w:t>4</w:t>
      </w:r>
      <w:r w:rsidRPr="00253011">
        <w:rPr>
          <w:sz w:val="24"/>
          <w:szCs w:val="24"/>
        </w:rPr>
        <w:t>.2. Администрация осуществляет контроль полноты и качества предоставления муниципальной услуги архивным отделом.</w:t>
      </w:r>
      <w:r w:rsidRPr="00253011">
        <w:rPr>
          <w:sz w:val="24"/>
          <w:szCs w:val="24"/>
        </w:rPr>
        <w:br/>
      </w:r>
      <w:proofErr w:type="gramStart"/>
      <w:r w:rsidRPr="00253011">
        <w:rPr>
          <w:sz w:val="24"/>
          <w:szCs w:val="24"/>
        </w:rPr>
        <w:t>Контроль за</w:t>
      </w:r>
      <w:proofErr w:type="gramEnd"/>
      <w:r w:rsidRPr="00253011">
        <w:rPr>
          <w:sz w:val="24"/>
          <w:szCs w:val="24"/>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архивного отдела.</w:t>
      </w:r>
    </w:p>
    <w:p w:rsidR="00383CBC" w:rsidRPr="00253011" w:rsidRDefault="00383CBC" w:rsidP="00383CBC">
      <w:pPr>
        <w:widowControl w:val="0"/>
        <w:autoSpaceDE w:val="0"/>
        <w:autoSpaceDN w:val="0"/>
        <w:adjustRightInd w:val="0"/>
        <w:ind w:firstLine="567"/>
        <w:jc w:val="both"/>
        <w:rPr>
          <w:sz w:val="24"/>
          <w:szCs w:val="24"/>
        </w:rPr>
      </w:pPr>
      <w:r>
        <w:rPr>
          <w:sz w:val="24"/>
          <w:szCs w:val="24"/>
        </w:rPr>
        <w:t>4</w:t>
      </w:r>
      <w:r w:rsidRPr="00253011">
        <w:rPr>
          <w:sz w:val="24"/>
          <w:szCs w:val="24"/>
        </w:rPr>
        <w:t>.3.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383CBC" w:rsidRPr="00253011" w:rsidRDefault="00383CBC" w:rsidP="00383CBC">
      <w:pPr>
        <w:widowControl w:val="0"/>
        <w:autoSpaceDE w:val="0"/>
        <w:autoSpaceDN w:val="0"/>
        <w:adjustRightInd w:val="0"/>
        <w:ind w:firstLine="567"/>
        <w:jc w:val="both"/>
        <w:rPr>
          <w:sz w:val="24"/>
          <w:szCs w:val="24"/>
        </w:rPr>
      </w:pPr>
      <w:r>
        <w:rPr>
          <w:sz w:val="24"/>
          <w:szCs w:val="24"/>
        </w:rPr>
        <w:t>4</w:t>
      </w:r>
      <w:r w:rsidRPr="00253011">
        <w:rPr>
          <w:sz w:val="24"/>
          <w:szCs w:val="24"/>
        </w:rPr>
        <w:t xml:space="preserve">.4. В </w:t>
      </w:r>
      <w:proofErr w:type="gramStart"/>
      <w:r w:rsidRPr="00253011">
        <w:rPr>
          <w:sz w:val="24"/>
          <w:szCs w:val="24"/>
        </w:rPr>
        <w:t>случае</w:t>
      </w:r>
      <w:proofErr w:type="gramEnd"/>
      <w:r w:rsidRPr="00253011">
        <w:rPr>
          <w:sz w:val="24"/>
          <w:szCs w:val="24"/>
        </w:rPr>
        <w:t xml:space="preserve"> выявления нарушений прав заявителей при принятии решений, при совершении действий (бездействии) руководителем архивного отдела и работниками архивного отдела, они несут ответственность в соответствии с законодательством.</w:t>
      </w:r>
    </w:p>
    <w:p w:rsidR="00383CBC" w:rsidRPr="00253011" w:rsidRDefault="00383CBC" w:rsidP="00383CBC">
      <w:pPr>
        <w:widowControl w:val="0"/>
        <w:autoSpaceDE w:val="0"/>
        <w:autoSpaceDN w:val="0"/>
        <w:adjustRightInd w:val="0"/>
        <w:ind w:firstLine="567"/>
        <w:rPr>
          <w:sz w:val="24"/>
          <w:szCs w:val="24"/>
        </w:rPr>
      </w:pPr>
      <w:r>
        <w:rPr>
          <w:sz w:val="24"/>
          <w:szCs w:val="24"/>
        </w:rPr>
        <w:t>4</w:t>
      </w:r>
      <w:r w:rsidRPr="00253011">
        <w:rPr>
          <w:sz w:val="24"/>
          <w:szCs w:val="24"/>
        </w:rPr>
        <w:t>.5. Порядок   и   формы  контроля  за   предоставлением    муниципальной      услуги   со стороны граждан,  их  объединений  и организаций.</w:t>
      </w:r>
      <w:r w:rsidRPr="00253011">
        <w:rPr>
          <w:sz w:val="24"/>
          <w:szCs w:val="24"/>
        </w:rPr>
        <w:br/>
        <w:t>Контроль    со    стороны   граждан,    их    объединений    и   организаций  осуществляется посредством  направления  предложений  и замечаний в администрацию и архивный отдел по почте,  в том числе  электронной.    Предложения и замечания также высказываются на личном  приёме  у  руководителя   архивного  отдела.</w:t>
      </w:r>
      <w:r w:rsidRPr="00253011">
        <w:rPr>
          <w:rFonts w:ascii="Arial" w:hAnsi="Arial" w:cs="Arial"/>
          <w:sz w:val="24"/>
          <w:szCs w:val="24"/>
        </w:rPr>
        <w:t xml:space="preserve"> </w:t>
      </w:r>
    </w:p>
    <w:p w:rsidR="00383CBC" w:rsidRPr="00253011" w:rsidRDefault="00383CBC" w:rsidP="00383CBC">
      <w:pPr>
        <w:widowControl w:val="0"/>
        <w:autoSpaceDE w:val="0"/>
        <w:autoSpaceDN w:val="0"/>
        <w:adjustRightInd w:val="0"/>
        <w:ind w:firstLine="567"/>
        <w:jc w:val="both"/>
        <w:rPr>
          <w:sz w:val="24"/>
          <w:szCs w:val="24"/>
        </w:rPr>
      </w:pPr>
      <w:r>
        <w:rPr>
          <w:sz w:val="24"/>
          <w:szCs w:val="24"/>
        </w:rPr>
        <w:t>4</w:t>
      </w:r>
      <w:r w:rsidRPr="00253011">
        <w:rPr>
          <w:sz w:val="24"/>
          <w:szCs w:val="24"/>
        </w:rPr>
        <w:t>.6. 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383CBC" w:rsidRPr="00253011" w:rsidRDefault="00383CBC" w:rsidP="00383CBC">
      <w:pPr>
        <w:widowControl w:val="0"/>
        <w:autoSpaceDE w:val="0"/>
        <w:autoSpaceDN w:val="0"/>
        <w:adjustRightInd w:val="0"/>
        <w:ind w:firstLine="540"/>
        <w:jc w:val="both"/>
        <w:rPr>
          <w:sz w:val="24"/>
          <w:szCs w:val="24"/>
        </w:rPr>
      </w:pPr>
    </w:p>
    <w:p w:rsidR="00383CBC" w:rsidRPr="00253011" w:rsidRDefault="00383CBC" w:rsidP="00383CBC">
      <w:pPr>
        <w:widowControl w:val="0"/>
        <w:autoSpaceDE w:val="0"/>
        <w:autoSpaceDN w:val="0"/>
        <w:adjustRightInd w:val="0"/>
        <w:jc w:val="center"/>
        <w:outlineLvl w:val="1"/>
        <w:rPr>
          <w:b/>
          <w:sz w:val="24"/>
          <w:szCs w:val="24"/>
        </w:rPr>
      </w:pPr>
      <w:bookmarkStart w:id="18" w:name="Par321"/>
      <w:bookmarkEnd w:id="18"/>
      <w:r>
        <w:rPr>
          <w:b/>
          <w:sz w:val="24"/>
          <w:szCs w:val="24"/>
        </w:rPr>
        <w:t>5</w:t>
      </w:r>
      <w:r w:rsidRPr="00253011">
        <w:rPr>
          <w:b/>
          <w:sz w:val="24"/>
          <w:szCs w:val="24"/>
        </w:rPr>
        <w:t>. Досудебный (внесудебный) порядок обжалования решений</w:t>
      </w:r>
    </w:p>
    <w:p w:rsidR="00383CBC" w:rsidRPr="00253011" w:rsidRDefault="00383CBC" w:rsidP="00383CBC">
      <w:pPr>
        <w:widowControl w:val="0"/>
        <w:autoSpaceDE w:val="0"/>
        <w:autoSpaceDN w:val="0"/>
        <w:adjustRightInd w:val="0"/>
        <w:jc w:val="center"/>
        <w:rPr>
          <w:b/>
          <w:sz w:val="24"/>
          <w:szCs w:val="24"/>
        </w:rPr>
      </w:pPr>
      <w:r w:rsidRPr="00253011">
        <w:rPr>
          <w:b/>
          <w:sz w:val="24"/>
          <w:szCs w:val="24"/>
        </w:rPr>
        <w:lastRenderedPageBreak/>
        <w:t>и действий (бездействия) органа, предоставляющего</w:t>
      </w:r>
    </w:p>
    <w:p w:rsidR="00383CBC" w:rsidRPr="00253011" w:rsidRDefault="00383CBC" w:rsidP="00383CBC">
      <w:pPr>
        <w:widowControl w:val="0"/>
        <w:autoSpaceDE w:val="0"/>
        <w:autoSpaceDN w:val="0"/>
        <w:adjustRightInd w:val="0"/>
        <w:jc w:val="center"/>
        <w:rPr>
          <w:b/>
          <w:sz w:val="24"/>
          <w:szCs w:val="24"/>
        </w:rPr>
      </w:pPr>
      <w:r w:rsidRPr="00253011">
        <w:rPr>
          <w:b/>
          <w:sz w:val="24"/>
          <w:szCs w:val="24"/>
        </w:rPr>
        <w:t>муниципальную услугу, а также должностных лиц,</w:t>
      </w:r>
    </w:p>
    <w:p w:rsidR="00383CBC" w:rsidRPr="00253011" w:rsidRDefault="00383CBC" w:rsidP="00383CBC">
      <w:pPr>
        <w:widowControl w:val="0"/>
        <w:autoSpaceDE w:val="0"/>
        <w:autoSpaceDN w:val="0"/>
        <w:adjustRightInd w:val="0"/>
        <w:jc w:val="center"/>
        <w:rPr>
          <w:sz w:val="24"/>
          <w:szCs w:val="24"/>
        </w:rPr>
      </w:pPr>
      <w:r w:rsidRPr="00253011">
        <w:rPr>
          <w:b/>
          <w:sz w:val="24"/>
          <w:szCs w:val="24"/>
        </w:rPr>
        <w:t>муниципальных служащих</w:t>
      </w:r>
    </w:p>
    <w:p w:rsidR="00383CBC" w:rsidRPr="00253011" w:rsidRDefault="00383CBC" w:rsidP="00383CBC">
      <w:pPr>
        <w:widowControl w:val="0"/>
        <w:autoSpaceDE w:val="0"/>
        <w:autoSpaceDN w:val="0"/>
        <w:adjustRightInd w:val="0"/>
        <w:ind w:firstLine="540"/>
        <w:jc w:val="both"/>
        <w:rPr>
          <w:sz w:val="24"/>
          <w:szCs w:val="24"/>
        </w:rPr>
      </w:pPr>
    </w:p>
    <w:p w:rsidR="00383CBC" w:rsidRPr="00253011" w:rsidRDefault="00383CBC" w:rsidP="00383CBC">
      <w:pPr>
        <w:tabs>
          <w:tab w:val="left" w:pos="142"/>
          <w:tab w:val="left" w:pos="284"/>
        </w:tabs>
        <w:ind w:firstLine="709"/>
        <w:jc w:val="both"/>
        <w:rPr>
          <w:sz w:val="24"/>
          <w:szCs w:val="24"/>
        </w:rPr>
      </w:pPr>
      <w:bookmarkStart w:id="19" w:name="Par367"/>
      <w:bookmarkEnd w:id="19"/>
      <w:r>
        <w:rPr>
          <w:sz w:val="24"/>
          <w:szCs w:val="24"/>
        </w:rPr>
        <w:t>5</w:t>
      </w:r>
      <w:r w:rsidRPr="00253011">
        <w:rPr>
          <w:sz w:val="24"/>
          <w:szCs w:val="24"/>
        </w:rPr>
        <w:t>.1.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383CBC" w:rsidRPr="00253011" w:rsidRDefault="00383CBC" w:rsidP="00383CBC">
      <w:pPr>
        <w:tabs>
          <w:tab w:val="left" w:pos="142"/>
          <w:tab w:val="left" w:pos="284"/>
        </w:tabs>
        <w:ind w:firstLine="709"/>
        <w:jc w:val="both"/>
        <w:rPr>
          <w:sz w:val="24"/>
          <w:szCs w:val="24"/>
        </w:rPr>
      </w:pPr>
      <w:r>
        <w:rPr>
          <w:sz w:val="24"/>
          <w:szCs w:val="24"/>
        </w:rPr>
        <w:t>5</w:t>
      </w:r>
      <w:r w:rsidRPr="00253011">
        <w:rPr>
          <w:sz w:val="24"/>
          <w:szCs w:val="24"/>
        </w:rPr>
        <w:t>.2.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383CBC" w:rsidRPr="00253011" w:rsidRDefault="00383CBC" w:rsidP="00383CBC">
      <w:pPr>
        <w:tabs>
          <w:tab w:val="left" w:pos="142"/>
          <w:tab w:val="left" w:pos="284"/>
        </w:tabs>
        <w:ind w:firstLine="709"/>
        <w:jc w:val="both"/>
        <w:rPr>
          <w:sz w:val="24"/>
          <w:szCs w:val="24"/>
        </w:rPr>
      </w:pPr>
      <w:r w:rsidRPr="00253011">
        <w:rPr>
          <w:sz w:val="24"/>
          <w:szCs w:val="24"/>
        </w:rPr>
        <w:t>1) нарушение срока регистрации запроса заявителя о муниципальной услуге;</w:t>
      </w:r>
    </w:p>
    <w:p w:rsidR="00383CBC" w:rsidRPr="00253011" w:rsidRDefault="00383CBC" w:rsidP="00383CBC">
      <w:pPr>
        <w:tabs>
          <w:tab w:val="left" w:pos="142"/>
          <w:tab w:val="left" w:pos="284"/>
        </w:tabs>
        <w:ind w:firstLine="709"/>
        <w:jc w:val="both"/>
        <w:rPr>
          <w:sz w:val="24"/>
          <w:szCs w:val="24"/>
        </w:rPr>
      </w:pPr>
      <w:r w:rsidRPr="00253011">
        <w:rPr>
          <w:sz w:val="24"/>
          <w:szCs w:val="24"/>
        </w:rPr>
        <w:t>2) нарушение срока предоставления муниципальной услуги;</w:t>
      </w:r>
    </w:p>
    <w:p w:rsidR="00383CBC" w:rsidRPr="00253011" w:rsidRDefault="00383CBC" w:rsidP="00383CBC">
      <w:pPr>
        <w:tabs>
          <w:tab w:val="left" w:pos="142"/>
          <w:tab w:val="left" w:pos="284"/>
        </w:tabs>
        <w:ind w:firstLine="709"/>
        <w:jc w:val="both"/>
        <w:rPr>
          <w:sz w:val="24"/>
          <w:szCs w:val="24"/>
        </w:rPr>
      </w:pPr>
      <w:r w:rsidRPr="00253011">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Pr>
          <w:sz w:val="24"/>
          <w:szCs w:val="24"/>
        </w:rPr>
        <w:t>Ленинградской области</w:t>
      </w:r>
      <w:r w:rsidRPr="00253011">
        <w:rPr>
          <w:sz w:val="24"/>
          <w:szCs w:val="24"/>
        </w:rPr>
        <w:t>, муниципальными правовыми актами для предоставления муниципальной услуги;</w:t>
      </w:r>
    </w:p>
    <w:p w:rsidR="00383CBC" w:rsidRPr="00253011" w:rsidRDefault="00383CBC" w:rsidP="00383CBC">
      <w:pPr>
        <w:tabs>
          <w:tab w:val="left" w:pos="142"/>
          <w:tab w:val="left" w:pos="284"/>
        </w:tabs>
        <w:ind w:firstLine="709"/>
        <w:jc w:val="both"/>
        <w:rPr>
          <w:sz w:val="24"/>
          <w:szCs w:val="24"/>
        </w:rPr>
      </w:pPr>
      <w:r w:rsidRPr="00253011">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4"/>
          <w:szCs w:val="24"/>
        </w:rPr>
        <w:t>Ленинградской области</w:t>
      </w:r>
      <w:r w:rsidRPr="00253011">
        <w:rPr>
          <w:sz w:val="24"/>
          <w:szCs w:val="24"/>
        </w:rPr>
        <w:t>, муниципальными правовыми актами для предоставления муниципальной услуги, у заявителя;</w:t>
      </w:r>
    </w:p>
    <w:p w:rsidR="00383CBC" w:rsidRPr="00253011" w:rsidRDefault="00383CBC" w:rsidP="00383CBC">
      <w:pPr>
        <w:tabs>
          <w:tab w:val="left" w:pos="142"/>
          <w:tab w:val="left" w:pos="284"/>
        </w:tabs>
        <w:ind w:firstLine="709"/>
        <w:jc w:val="both"/>
        <w:rPr>
          <w:sz w:val="24"/>
          <w:szCs w:val="24"/>
        </w:rPr>
      </w:pPr>
      <w:proofErr w:type="gramStart"/>
      <w:r w:rsidRPr="00253011">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sz w:val="24"/>
          <w:szCs w:val="24"/>
        </w:rPr>
        <w:t>Ленинградской области</w:t>
      </w:r>
      <w:r w:rsidRPr="00253011">
        <w:rPr>
          <w:sz w:val="24"/>
          <w:szCs w:val="24"/>
        </w:rPr>
        <w:t>, муниципальными правовыми актами;</w:t>
      </w:r>
      <w:proofErr w:type="gramEnd"/>
    </w:p>
    <w:p w:rsidR="00383CBC" w:rsidRPr="00253011" w:rsidRDefault="00383CBC" w:rsidP="00383CBC">
      <w:pPr>
        <w:tabs>
          <w:tab w:val="left" w:pos="142"/>
          <w:tab w:val="left" w:pos="284"/>
        </w:tabs>
        <w:ind w:firstLine="709"/>
        <w:jc w:val="both"/>
        <w:rPr>
          <w:sz w:val="24"/>
          <w:szCs w:val="24"/>
        </w:rPr>
      </w:pPr>
      <w:r w:rsidRPr="00253011">
        <w:rPr>
          <w:sz w:val="24"/>
          <w:szCs w:val="24"/>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w:t>
      </w:r>
      <w:r>
        <w:rPr>
          <w:sz w:val="24"/>
          <w:szCs w:val="24"/>
        </w:rPr>
        <w:t>Ленинградской области</w:t>
      </w:r>
      <w:r w:rsidRPr="00253011">
        <w:rPr>
          <w:sz w:val="24"/>
          <w:szCs w:val="24"/>
        </w:rPr>
        <w:t>, муниципальными правовыми актами;</w:t>
      </w:r>
    </w:p>
    <w:p w:rsidR="00383CBC" w:rsidRPr="00253011" w:rsidRDefault="00383CBC" w:rsidP="00383CBC">
      <w:pPr>
        <w:tabs>
          <w:tab w:val="left" w:pos="142"/>
          <w:tab w:val="left" w:pos="284"/>
        </w:tabs>
        <w:ind w:firstLine="709"/>
        <w:jc w:val="both"/>
        <w:rPr>
          <w:sz w:val="24"/>
          <w:szCs w:val="24"/>
        </w:rPr>
      </w:pPr>
      <w:proofErr w:type="gramStart"/>
      <w:r w:rsidRPr="00253011">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83CBC" w:rsidRPr="00253011" w:rsidRDefault="00383CBC" w:rsidP="00383CBC">
      <w:pPr>
        <w:tabs>
          <w:tab w:val="left" w:pos="142"/>
          <w:tab w:val="left" w:pos="284"/>
        </w:tabs>
        <w:ind w:firstLine="709"/>
        <w:jc w:val="both"/>
        <w:rPr>
          <w:sz w:val="24"/>
          <w:szCs w:val="24"/>
        </w:rPr>
      </w:pPr>
      <w:r>
        <w:rPr>
          <w:sz w:val="24"/>
          <w:szCs w:val="24"/>
        </w:rPr>
        <w:t>5</w:t>
      </w:r>
      <w:r w:rsidRPr="00253011">
        <w:rPr>
          <w:sz w:val="24"/>
          <w:szCs w:val="24"/>
        </w:rPr>
        <w:t>.3.</w:t>
      </w:r>
      <w:r w:rsidRPr="00253011">
        <w:rPr>
          <w:color w:val="000000"/>
          <w:sz w:val="24"/>
          <w:szCs w:val="24"/>
        </w:rPr>
        <w:t xml:space="preserve"> </w:t>
      </w:r>
      <w:r w:rsidRPr="00253011">
        <w:rPr>
          <w:sz w:val="24"/>
          <w:szCs w:val="24"/>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принятые </w:t>
      </w:r>
      <w:r>
        <w:rPr>
          <w:sz w:val="24"/>
          <w:szCs w:val="24"/>
        </w:rPr>
        <w:t>начальником архивного отдела</w:t>
      </w:r>
      <w:r w:rsidRPr="00253011">
        <w:rPr>
          <w:sz w:val="24"/>
          <w:szCs w:val="24"/>
        </w:rPr>
        <w:t xml:space="preserve">, предоставляющего муниципальную услугу, подаются в </w:t>
      </w:r>
      <w:r>
        <w:rPr>
          <w:sz w:val="24"/>
          <w:szCs w:val="24"/>
        </w:rPr>
        <w:t>администрацию Сосновоборского городского округа</w:t>
      </w:r>
      <w:r w:rsidRPr="00253011">
        <w:rPr>
          <w:sz w:val="24"/>
          <w:szCs w:val="24"/>
        </w:rPr>
        <w:t>.</w:t>
      </w:r>
    </w:p>
    <w:p w:rsidR="00383CBC" w:rsidRPr="00253011" w:rsidRDefault="00383CBC" w:rsidP="00383CBC">
      <w:pPr>
        <w:tabs>
          <w:tab w:val="left" w:pos="142"/>
          <w:tab w:val="left" w:pos="284"/>
        </w:tabs>
        <w:ind w:firstLine="709"/>
        <w:jc w:val="both"/>
        <w:rPr>
          <w:sz w:val="24"/>
          <w:szCs w:val="24"/>
        </w:rPr>
      </w:pPr>
      <w:r w:rsidRPr="00253011">
        <w:rPr>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принята при личном приеме заявителя.</w:t>
      </w:r>
    </w:p>
    <w:p w:rsidR="00383CBC" w:rsidRPr="00253011" w:rsidRDefault="00383CBC" w:rsidP="00383CBC">
      <w:pPr>
        <w:tabs>
          <w:tab w:val="left" w:pos="142"/>
          <w:tab w:val="left" w:pos="284"/>
        </w:tabs>
        <w:ind w:firstLine="709"/>
        <w:jc w:val="both"/>
        <w:rPr>
          <w:sz w:val="24"/>
          <w:szCs w:val="24"/>
        </w:rPr>
      </w:pPr>
      <w:r w:rsidRPr="00253011">
        <w:rPr>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383CBC" w:rsidRPr="00253011" w:rsidRDefault="00383CBC" w:rsidP="00383CBC">
      <w:pPr>
        <w:tabs>
          <w:tab w:val="left" w:pos="142"/>
          <w:tab w:val="left" w:pos="284"/>
        </w:tabs>
        <w:ind w:firstLine="709"/>
        <w:jc w:val="both"/>
        <w:rPr>
          <w:color w:val="FF0000"/>
          <w:sz w:val="24"/>
          <w:szCs w:val="24"/>
        </w:rPr>
      </w:pPr>
      <w:r>
        <w:rPr>
          <w:sz w:val="24"/>
          <w:szCs w:val="24"/>
        </w:rPr>
        <w:t>5</w:t>
      </w:r>
      <w:r w:rsidRPr="00253011">
        <w:rPr>
          <w:sz w:val="24"/>
          <w:szCs w:val="24"/>
        </w:rPr>
        <w:t>.4. Основанием для начала процедуры досудебного (внесудебного) обжалования является подача заявителем жалобы.</w:t>
      </w:r>
    </w:p>
    <w:p w:rsidR="00383CBC" w:rsidRPr="00253011" w:rsidRDefault="00383CBC" w:rsidP="00383CBC">
      <w:pPr>
        <w:tabs>
          <w:tab w:val="left" w:pos="142"/>
          <w:tab w:val="left" w:pos="284"/>
        </w:tabs>
        <w:ind w:firstLine="709"/>
        <w:jc w:val="both"/>
        <w:rPr>
          <w:sz w:val="24"/>
          <w:szCs w:val="24"/>
        </w:rPr>
      </w:pPr>
      <w:r w:rsidRPr="00253011">
        <w:rPr>
          <w:sz w:val="24"/>
          <w:szCs w:val="24"/>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383CBC" w:rsidRPr="00253011" w:rsidRDefault="00383CBC" w:rsidP="00383CBC">
      <w:pPr>
        <w:tabs>
          <w:tab w:val="left" w:pos="142"/>
          <w:tab w:val="left" w:pos="284"/>
        </w:tabs>
        <w:ind w:firstLine="709"/>
        <w:jc w:val="both"/>
        <w:rPr>
          <w:sz w:val="24"/>
          <w:szCs w:val="24"/>
        </w:rPr>
      </w:pPr>
      <w:r w:rsidRPr="00253011">
        <w:rPr>
          <w:sz w:val="24"/>
          <w:szCs w:val="24"/>
        </w:rPr>
        <w:t>В письменной жалобе в обязательном порядке указывается:</w:t>
      </w:r>
    </w:p>
    <w:p w:rsidR="00383CBC" w:rsidRPr="00253011" w:rsidRDefault="00383CBC" w:rsidP="00383CBC">
      <w:pPr>
        <w:tabs>
          <w:tab w:val="left" w:pos="142"/>
          <w:tab w:val="left" w:pos="284"/>
        </w:tabs>
        <w:ind w:firstLine="709"/>
        <w:jc w:val="both"/>
        <w:rPr>
          <w:sz w:val="24"/>
          <w:szCs w:val="24"/>
        </w:rPr>
      </w:pPr>
      <w:r w:rsidRPr="00253011">
        <w:rPr>
          <w:sz w:val="24"/>
          <w:szCs w:val="24"/>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83CBC" w:rsidRPr="00253011" w:rsidRDefault="00383CBC" w:rsidP="00383CBC">
      <w:pPr>
        <w:tabs>
          <w:tab w:val="left" w:pos="142"/>
          <w:tab w:val="left" w:pos="284"/>
        </w:tabs>
        <w:ind w:firstLine="709"/>
        <w:jc w:val="both"/>
        <w:rPr>
          <w:sz w:val="24"/>
          <w:szCs w:val="24"/>
        </w:rPr>
      </w:pPr>
      <w:proofErr w:type="gramStart"/>
      <w:r w:rsidRPr="00253011">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3CBC" w:rsidRPr="00253011" w:rsidRDefault="00383CBC" w:rsidP="00383CBC">
      <w:pPr>
        <w:tabs>
          <w:tab w:val="left" w:pos="142"/>
          <w:tab w:val="left" w:pos="284"/>
        </w:tabs>
        <w:ind w:firstLine="709"/>
        <w:jc w:val="both"/>
        <w:rPr>
          <w:sz w:val="24"/>
          <w:szCs w:val="24"/>
        </w:rPr>
      </w:pPr>
      <w:r w:rsidRPr="00253011">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83CBC" w:rsidRDefault="00383CBC" w:rsidP="00383CBC">
      <w:pPr>
        <w:tabs>
          <w:tab w:val="left" w:pos="142"/>
          <w:tab w:val="left" w:pos="284"/>
        </w:tabs>
        <w:ind w:firstLine="709"/>
        <w:jc w:val="both"/>
        <w:rPr>
          <w:sz w:val="24"/>
          <w:szCs w:val="24"/>
        </w:rPr>
      </w:pPr>
      <w:r w:rsidRPr="00253011">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83CBC" w:rsidRPr="00253011" w:rsidRDefault="00383CBC" w:rsidP="00383CBC">
      <w:pPr>
        <w:tabs>
          <w:tab w:val="left" w:pos="142"/>
          <w:tab w:val="left" w:pos="284"/>
        </w:tabs>
        <w:ind w:firstLine="709"/>
        <w:jc w:val="both"/>
        <w:rPr>
          <w:sz w:val="24"/>
          <w:szCs w:val="24"/>
          <w:lang w:eastAsia="en-US"/>
        </w:rPr>
      </w:pPr>
      <w:r w:rsidRPr="00253011">
        <w:rPr>
          <w:sz w:val="24"/>
          <w:szCs w:val="24"/>
          <w:lang w:eastAsia="en-US"/>
        </w:rPr>
        <w:t xml:space="preserve">Основания для приостановления рассмотрения жалобы не предусмотрены. </w:t>
      </w:r>
    </w:p>
    <w:p w:rsidR="00383CBC" w:rsidRPr="00253011" w:rsidRDefault="00383CBC" w:rsidP="00383CBC">
      <w:pPr>
        <w:adjustRightInd w:val="0"/>
        <w:ind w:firstLine="708"/>
        <w:contextualSpacing/>
        <w:jc w:val="both"/>
        <w:rPr>
          <w:sz w:val="24"/>
          <w:szCs w:val="24"/>
          <w:lang w:eastAsia="en-US"/>
        </w:rPr>
      </w:pPr>
      <w:r w:rsidRPr="00253011">
        <w:rPr>
          <w:sz w:val="24"/>
          <w:szCs w:val="24"/>
          <w:lang w:eastAsia="en-US"/>
        </w:rPr>
        <w:t>Ответ на жалобу не даётся  в случаях:</w:t>
      </w:r>
    </w:p>
    <w:p w:rsidR="00383CBC" w:rsidRPr="00253011" w:rsidRDefault="00383CBC" w:rsidP="00383CBC">
      <w:pPr>
        <w:tabs>
          <w:tab w:val="left" w:pos="4820"/>
        </w:tabs>
        <w:ind w:firstLine="709"/>
        <w:jc w:val="both"/>
        <w:rPr>
          <w:sz w:val="24"/>
          <w:szCs w:val="24"/>
        </w:rPr>
      </w:pPr>
      <w:r w:rsidRPr="00253011">
        <w:rPr>
          <w:sz w:val="24"/>
          <w:szCs w:val="24"/>
        </w:rPr>
        <w:t xml:space="preserve">1) если в письменном обращении (жалобе) не </w:t>
      </w:r>
      <w:proofErr w:type="gramStart"/>
      <w:r w:rsidRPr="00253011">
        <w:rPr>
          <w:sz w:val="24"/>
          <w:szCs w:val="24"/>
        </w:rPr>
        <w:t>указаны</w:t>
      </w:r>
      <w:proofErr w:type="gramEnd"/>
      <w:r w:rsidRPr="00253011">
        <w:rPr>
          <w:sz w:val="24"/>
          <w:szCs w:val="24"/>
        </w:rPr>
        <w:t xml:space="preserve">  фамилия направившего обращение (жалобу) и почтовый, электронный адрес по которому должен быть направлен ответ, ответ на обращение (жалобу) не даётся;</w:t>
      </w:r>
    </w:p>
    <w:p w:rsidR="00383CBC" w:rsidRPr="00253011" w:rsidRDefault="00383CBC" w:rsidP="00383CBC">
      <w:pPr>
        <w:tabs>
          <w:tab w:val="left" w:pos="4820"/>
        </w:tabs>
        <w:ind w:firstLine="709"/>
        <w:jc w:val="both"/>
        <w:rPr>
          <w:sz w:val="24"/>
          <w:szCs w:val="24"/>
        </w:rPr>
      </w:pPr>
      <w:r w:rsidRPr="00253011">
        <w:rPr>
          <w:sz w:val="24"/>
          <w:szCs w:val="24"/>
        </w:rPr>
        <w:t>2)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 же  членов его семьи, вправе оставить  обращение (жалобу) без ответа по существу поставленных в нем вопросов и сообщить направившему обращение (жалобу) о недопустимости  злоупотребления правом;</w:t>
      </w:r>
    </w:p>
    <w:p w:rsidR="00383CBC" w:rsidRPr="00253011" w:rsidRDefault="00383CBC" w:rsidP="00383CBC">
      <w:pPr>
        <w:tabs>
          <w:tab w:val="left" w:pos="4820"/>
        </w:tabs>
        <w:ind w:firstLine="709"/>
        <w:jc w:val="both"/>
        <w:rPr>
          <w:sz w:val="24"/>
          <w:szCs w:val="24"/>
        </w:rPr>
      </w:pPr>
      <w:r w:rsidRPr="00253011">
        <w:rPr>
          <w:sz w:val="24"/>
          <w:szCs w:val="24"/>
        </w:rPr>
        <w:t>3)  если текст письменного обращения (жалобы) не поддаётся  прочтению, ответ  на обращение (жалобу) не даётся, о чём сообщается  Заявителю, если его фамилия и почтовый адрес поддаются прочтению;</w:t>
      </w:r>
    </w:p>
    <w:p w:rsidR="00383CBC" w:rsidRPr="00253011" w:rsidRDefault="00383CBC" w:rsidP="00383CBC">
      <w:pPr>
        <w:tabs>
          <w:tab w:val="left" w:pos="4820"/>
        </w:tabs>
        <w:ind w:firstLine="709"/>
        <w:jc w:val="both"/>
        <w:rPr>
          <w:sz w:val="24"/>
          <w:szCs w:val="24"/>
        </w:rPr>
      </w:pPr>
      <w:r w:rsidRPr="00253011">
        <w:rPr>
          <w:sz w:val="24"/>
          <w:szCs w:val="24"/>
        </w:rPr>
        <w:t xml:space="preserve">4) если в письменном обращении (жалобе) содержится  </w:t>
      </w:r>
      <w:proofErr w:type="gramStart"/>
      <w:r w:rsidRPr="00253011">
        <w:rPr>
          <w:sz w:val="24"/>
          <w:szCs w:val="24"/>
        </w:rPr>
        <w:t>вопрос</w:t>
      </w:r>
      <w:proofErr w:type="gramEnd"/>
      <w:r w:rsidRPr="00253011">
        <w:rPr>
          <w:sz w:val="24"/>
          <w:szCs w:val="24"/>
        </w:rPr>
        <w:t xml:space="preserve"> на который Заявителю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(жалобы) и прекращении  переписки по данному вопросу.     О данном  решении  уведомляется Заявитель;</w:t>
      </w:r>
    </w:p>
    <w:p w:rsidR="00383CBC" w:rsidRPr="00253011" w:rsidRDefault="00383CBC" w:rsidP="00383CBC">
      <w:pPr>
        <w:tabs>
          <w:tab w:val="left" w:pos="4820"/>
        </w:tabs>
        <w:ind w:firstLine="709"/>
        <w:jc w:val="both"/>
        <w:rPr>
          <w:sz w:val="24"/>
          <w:szCs w:val="24"/>
        </w:rPr>
      </w:pPr>
      <w:r w:rsidRPr="00253011">
        <w:rPr>
          <w:sz w:val="24"/>
          <w:szCs w:val="24"/>
        </w:rPr>
        <w:t xml:space="preserve">5)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обратившемуся сообщается о невозможности дать ответ по существу поставленного в нем вопроса в связи  с недопустимостью разглашения указанных сведений. </w:t>
      </w:r>
    </w:p>
    <w:p w:rsidR="00383CBC" w:rsidRPr="00253011" w:rsidRDefault="00383CBC" w:rsidP="00383CBC">
      <w:pPr>
        <w:tabs>
          <w:tab w:val="left" w:pos="142"/>
          <w:tab w:val="left" w:pos="284"/>
        </w:tabs>
        <w:ind w:firstLine="709"/>
        <w:jc w:val="both"/>
        <w:rPr>
          <w:sz w:val="24"/>
          <w:szCs w:val="24"/>
        </w:rPr>
      </w:pPr>
      <w:r>
        <w:rPr>
          <w:sz w:val="24"/>
          <w:szCs w:val="24"/>
        </w:rPr>
        <w:t>5</w:t>
      </w:r>
      <w:r w:rsidRPr="00253011">
        <w:rPr>
          <w:sz w:val="24"/>
          <w:szCs w:val="24"/>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383CBC" w:rsidRDefault="00383CBC" w:rsidP="00383CBC">
      <w:pPr>
        <w:tabs>
          <w:tab w:val="left" w:pos="142"/>
          <w:tab w:val="left" w:pos="284"/>
        </w:tabs>
        <w:ind w:firstLine="709"/>
        <w:jc w:val="both"/>
        <w:rPr>
          <w:sz w:val="24"/>
          <w:szCs w:val="24"/>
        </w:rPr>
      </w:pPr>
      <w:r>
        <w:rPr>
          <w:sz w:val="24"/>
          <w:szCs w:val="24"/>
        </w:rPr>
        <w:t>5</w:t>
      </w:r>
      <w:r w:rsidRPr="00253011">
        <w:rPr>
          <w:sz w:val="24"/>
          <w:szCs w:val="24"/>
        </w:rPr>
        <w:t xml:space="preserve">.6. </w:t>
      </w:r>
      <w:proofErr w:type="gramStart"/>
      <w:r w:rsidRPr="00253011">
        <w:rPr>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Pr>
          <w:sz w:val="24"/>
          <w:szCs w:val="24"/>
        </w:rPr>
        <w:t>15</w:t>
      </w:r>
      <w:r w:rsidRPr="00253011">
        <w:rPr>
          <w:sz w:val="24"/>
          <w:szCs w:val="24"/>
        </w:rPr>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w:t>
      </w:r>
      <w:r w:rsidRPr="00253011">
        <w:rPr>
          <w:sz w:val="24"/>
          <w:szCs w:val="24"/>
        </w:rPr>
        <w:lastRenderedPageBreak/>
        <w:t>заявителя либо в исправлении допущенных опечаток и ошибок или в случае обжалования нарушения установленного срока таких</w:t>
      </w:r>
      <w:proofErr w:type="gramEnd"/>
      <w:r w:rsidRPr="00253011">
        <w:rPr>
          <w:sz w:val="24"/>
          <w:szCs w:val="24"/>
        </w:rPr>
        <w:t xml:space="preserve"> исправлений - в течение пяти рабочих дней со дня ее регистрации.</w:t>
      </w:r>
      <w:r>
        <w:rPr>
          <w:sz w:val="24"/>
          <w:szCs w:val="24"/>
        </w:rPr>
        <w:t xml:space="preserve"> </w:t>
      </w:r>
    </w:p>
    <w:p w:rsidR="00383CBC" w:rsidRPr="00253011" w:rsidRDefault="00383CBC" w:rsidP="00383CBC">
      <w:pPr>
        <w:tabs>
          <w:tab w:val="left" w:pos="142"/>
          <w:tab w:val="left" w:pos="284"/>
        </w:tabs>
        <w:ind w:firstLine="709"/>
        <w:jc w:val="both"/>
        <w:rPr>
          <w:sz w:val="24"/>
          <w:szCs w:val="24"/>
        </w:rPr>
      </w:pPr>
      <w:r>
        <w:rPr>
          <w:sz w:val="24"/>
          <w:szCs w:val="24"/>
        </w:rPr>
        <w:t>5</w:t>
      </w:r>
      <w:r w:rsidRPr="00253011">
        <w:rPr>
          <w:sz w:val="24"/>
          <w:szCs w:val="24"/>
        </w:rPr>
        <w:t>.</w:t>
      </w:r>
      <w:r>
        <w:rPr>
          <w:sz w:val="24"/>
          <w:szCs w:val="24"/>
        </w:rPr>
        <w:t>7</w:t>
      </w:r>
      <w:r w:rsidRPr="00253011">
        <w:rPr>
          <w:sz w:val="24"/>
          <w:szCs w:val="24"/>
        </w:rPr>
        <w:t xml:space="preserve">. </w:t>
      </w:r>
      <w:bookmarkStart w:id="20" w:name="Par1"/>
      <w:bookmarkEnd w:id="20"/>
      <w:r w:rsidRPr="00253011">
        <w:rPr>
          <w:sz w:val="24"/>
          <w:szCs w:val="24"/>
        </w:rPr>
        <w:t>По результатам рассмотрения жалобы орган, предоставляющий муниципальную услугу, принимает одно из следующих решений:</w:t>
      </w:r>
    </w:p>
    <w:p w:rsidR="00383CBC" w:rsidRPr="00253011" w:rsidRDefault="00383CBC" w:rsidP="00383CBC">
      <w:pPr>
        <w:autoSpaceDE w:val="0"/>
        <w:autoSpaceDN w:val="0"/>
        <w:adjustRightInd w:val="0"/>
        <w:ind w:firstLine="709"/>
        <w:jc w:val="both"/>
        <w:rPr>
          <w:sz w:val="24"/>
          <w:szCs w:val="24"/>
        </w:rPr>
      </w:pPr>
      <w:proofErr w:type="gramStart"/>
      <w:r w:rsidRPr="00253011">
        <w:rPr>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 w:val="24"/>
          <w:szCs w:val="24"/>
        </w:rPr>
        <w:t>Ленинградской области</w:t>
      </w:r>
      <w:r w:rsidRPr="00253011">
        <w:rPr>
          <w:sz w:val="24"/>
          <w:szCs w:val="24"/>
        </w:rPr>
        <w:t>, муниципальными правовыми актами, а также в иных формах;</w:t>
      </w:r>
      <w:proofErr w:type="gramEnd"/>
    </w:p>
    <w:p w:rsidR="00383CBC" w:rsidRPr="00253011" w:rsidRDefault="00383CBC" w:rsidP="00383CBC">
      <w:pPr>
        <w:autoSpaceDE w:val="0"/>
        <w:autoSpaceDN w:val="0"/>
        <w:adjustRightInd w:val="0"/>
        <w:ind w:firstLine="709"/>
        <w:jc w:val="both"/>
        <w:rPr>
          <w:sz w:val="24"/>
          <w:szCs w:val="24"/>
        </w:rPr>
      </w:pPr>
      <w:r w:rsidRPr="00253011">
        <w:rPr>
          <w:sz w:val="24"/>
          <w:szCs w:val="24"/>
        </w:rPr>
        <w:t>2) отказывает в удовлетворении жалобы.</w:t>
      </w:r>
    </w:p>
    <w:p w:rsidR="00383CBC" w:rsidRPr="00253011" w:rsidRDefault="00383CBC" w:rsidP="00383CBC">
      <w:pPr>
        <w:autoSpaceDE w:val="0"/>
        <w:autoSpaceDN w:val="0"/>
        <w:adjustRightInd w:val="0"/>
        <w:ind w:firstLine="709"/>
        <w:jc w:val="both"/>
        <w:rPr>
          <w:sz w:val="24"/>
          <w:szCs w:val="24"/>
        </w:rPr>
      </w:pPr>
      <w:r w:rsidRPr="00253011">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3CBC" w:rsidRPr="00253011" w:rsidRDefault="00383CBC" w:rsidP="00383CBC">
      <w:pPr>
        <w:autoSpaceDE w:val="0"/>
        <w:autoSpaceDN w:val="0"/>
        <w:adjustRightInd w:val="0"/>
        <w:ind w:firstLine="709"/>
        <w:jc w:val="both"/>
        <w:rPr>
          <w:sz w:val="24"/>
          <w:szCs w:val="24"/>
        </w:rPr>
      </w:pPr>
      <w:r w:rsidRPr="00253011">
        <w:rPr>
          <w:sz w:val="24"/>
          <w:szCs w:val="24"/>
        </w:rPr>
        <w:t xml:space="preserve">В случае установления в ходе или по результатам </w:t>
      </w:r>
      <w:proofErr w:type="gramStart"/>
      <w:r w:rsidRPr="00253011">
        <w:rPr>
          <w:sz w:val="24"/>
          <w:szCs w:val="24"/>
        </w:rPr>
        <w:t>рассмотрения жалобы признаков состава административного правонарушения</w:t>
      </w:r>
      <w:proofErr w:type="gramEnd"/>
      <w:r w:rsidRPr="00253011">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3CBC" w:rsidRPr="00690A5B" w:rsidRDefault="00383CBC" w:rsidP="00383CBC">
      <w:pPr>
        <w:autoSpaceDE w:val="0"/>
        <w:autoSpaceDN w:val="0"/>
        <w:adjustRightInd w:val="0"/>
        <w:ind w:firstLine="567"/>
        <w:jc w:val="right"/>
      </w:pPr>
      <w:r w:rsidRPr="00253011">
        <w:rPr>
          <w:sz w:val="24"/>
          <w:szCs w:val="24"/>
        </w:rPr>
        <w:br w:type="page"/>
      </w:r>
      <w:r w:rsidRPr="00690A5B">
        <w:lastRenderedPageBreak/>
        <w:t>Приложение 1</w:t>
      </w:r>
    </w:p>
    <w:p w:rsidR="00383CBC" w:rsidRPr="00690A5B" w:rsidRDefault="00383CBC" w:rsidP="00383CBC">
      <w:pPr>
        <w:widowControl w:val="0"/>
        <w:autoSpaceDE w:val="0"/>
        <w:autoSpaceDN w:val="0"/>
        <w:adjustRightInd w:val="0"/>
        <w:jc w:val="right"/>
        <w:rPr>
          <w:sz w:val="28"/>
          <w:szCs w:val="28"/>
        </w:rPr>
      </w:pPr>
    </w:p>
    <w:p w:rsidR="00383CBC" w:rsidRDefault="00383CBC" w:rsidP="00383CBC">
      <w:pPr>
        <w:tabs>
          <w:tab w:val="left" w:pos="2850"/>
        </w:tabs>
        <w:autoSpaceDE w:val="0"/>
        <w:ind w:firstLine="720"/>
        <w:jc w:val="right"/>
      </w:pPr>
      <w:r w:rsidRPr="00690A5B">
        <w:t xml:space="preserve">                              </w:t>
      </w:r>
      <w:r>
        <w:t xml:space="preserve">В архивный отдел администрации </w:t>
      </w:r>
    </w:p>
    <w:p w:rsidR="00383CBC" w:rsidRDefault="00383CBC" w:rsidP="00383CBC">
      <w:pPr>
        <w:tabs>
          <w:tab w:val="left" w:pos="2850"/>
        </w:tabs>
        <w:autoSpaceDE w:val="0"/>
        <w:ind w:firstLine="720"/>
        <w:jc w:val="right"/>
      </w:pPr>
      <w:r>
        <w:t>Сосновоборского городского округа</w:t>
      </w:r>
    </w:p>
    <w:p w:rsidR="00383CBC" w:rsidRDefault="00383CBC" w:rsidP="00383CBC">
      <w:pPr>
        <w:tabs>
          <w:tab w:val="left" w:pos="2850"/>
        </w:tabs>
        <w:autoSpaceDE w:val="0"/>
        <w:ind w:firstLine="720"/>
        <w:jc w:val="right"/>
      </w:pPr>
      <w:r>
        <w:t xml:space="preserve">188544, Ленинградская область, </w:t>
      </w:r>
    </w:p>
    <w:p w:rsidR="00383CBC" w:rsidRDefault="00383CBC" w:rsidP="00383CBC">
      <w:pPr>
        <w:tabs>
          <w:tab w:val="left" w:pos="2850"/>
        </w:tabs>
        <w:autoSpaceDE w:val="0"/>
        <w:ind w:firstLine="720"/>
        <w:jc w:val="right"/>
      </w:pPr>
      <w:r>
        <w:t xml:space="preserve">г. Сосновый Бор, ул. </w:t>
      </w:r>
      <w:proofErr w:type="gramStart"/>
      <w:r>
        <w:t>Молодежная</w:t>
      </w:r>
      <w:proofErr w:type="gramEnd"/>
      <w:r>
        <w:t>, д.36а</w:t>
      </w:r>
    </w:p>
    <w:p w:rsidR="00383CBC" w:rsidRDefault="00383CBC" w:rsidP="00383CBC">
      <w:pPr>
        <w:tabs>
          <w:tab w:val="left" w:pos="2850"/>
        </w:tabs>
        <w:autoSpaceDE w:val="0"/>
        <w:ind w:firstLine="720"/>
        <w:jc w:val="right"/>
      </w:pPr>
    </w:p>
    <w:p w:rsidR="00383CBC" w:rsidRPr="00690A5B" w:rsidRDefault="00383CBC" w:rsidP="00383CBC">
      <w:pPr>
        <w:pStyle w:val="ConsPlusNonformat"/>
        <w:jc w:val="right"/>
        <w:rPr>
          <w:rFonts w:ascii="Times New Roman" w:hAnsi="Times New Roman" w:cs="Times New Roman"/>
          <w:sz w:val="24"/>
          <w:szCs w:val="24"/>
        </w:rPr>
      </w:pPr>
      <w:r w:rsidRPr="00690A5B">
        <w:rPr>
          <w:rFonts w:ascii="Times New Roman" w:hAnsi="Times New Roman" w:cs="Times New Roman"/>
          <w:sz w:val="24"/>
          <w:szCs w:val="24"/>
        </w:rPr>
        <w:t xml:space="preserve">                                     </w:t>
      </w:r>
    </w:p>
    <w:p w:rsidR="00383CBC" w:rsidRPr="00690A5B" w:rsidRDefault="00383CBC" w:rsidP="00383CBC">
      <w:pPr>
        <w:pStyle w:val="ConsPlusNonformat"/>
        <w:jc w:val="right"/>
        <w:rPr>
          <w:rFonts w:ascii="Times New Roman" w:hAnsi="Times New Roman" w:cs="Times New Roman"/>
          <w:sz w:val="24"/>
          <w:szCs w:val="24"/>
        </w:rPr>
      </w:pPr>
      <w:r w:rsidRPr="00690A5B">
        <w:rPr>
          <w:rFonts w:ascii="Times New Roman" w:hAnsi="Times New Roman" w:cs="Times New Roman"/>
          <w:sz w:val="24"/>
          <w:szCs w:val="24"/>
        </w:rPr>
        <w:t xml:space="preserve">                              Заявитель ___________________________________</w:t>
      </w:r>
    </w:p>
    <w:p w:rsidR="00383CBC" w:rsidRPr="00690A5B" w:rsidRDefault="00383CBC" w:rsidP="00383CBC">
      <w:pPr>
        <w:pStyle w:val="ConsPlusNonformat"/>
        <w:jc w:val="right"/>
        <w:rPr>
          <w:rFonts w:ascii="Times New Roman" w:hAnsi="Times New Roman" w:cs="Times New Roman"/>
          <w:sz w:val="24"/>
          <w:szCs w:val="24"/>
        </w:rPr>
      </w:pPr>
      <w:r w:rsidRPr="00690A5B">
        <w:rPr>
          <w:rFonts w:ascii="Times New Roman" w:hAnsi="Times New Roman" w:cs="Times New Roman"/>
          <w:sz w:val="24"/>
          <w:szCs w:val="24"/>
        </w:rPr>
        <w:t xml:space="preserve">                                             (фамилия, имя, отчество)</w:t>
      </w:r>
    </w:p>
    <w:p w:rsidR="00383CBC" w:rsidRPr="00690A5B" w:rsidRDefault="00383CBC" w:rsidP="00383CB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690A5B">
        <w:rPr>
          <w:rFonts w:ascii="Times New Roman" w:hAnsi="Times New Roman" w:cs="Times New Roman"/>
          <w:sz w:val="24"/>
          <w:szCs w:val="24"/>
        </w:rPr>
        <w:t>Адрес заявителя: ____________________________</w:t>
      </w:r>
    </w:p>
    <w:p w:rsidR="00383CBC" w:rsidRDefault="00383CBC" w:rsidP="00383CBC">
      <w:pPr>
        <w:pStyle w:val="ConsPlusNonformat"/>
        <w:jc w:val="right"/>
        <w:rPr>
          <w:rFonts w:ascii="Times New Roman" w:hAnsi="Times New Roman" w:cs="Times New Roman"/>
          <w:sz w:val="24"/>
          <w:szCs w:val="24"/>
        </w:rPr>
      </w:pPr>
      <w:r w:rsidRPr="00690A5B">
        <w:rPr>
          <w:rFonts w:ascii="Times New Roman" w:hAnsi="Times New Roman" w:cs="Times New Roman"/>
          <w:sz w:val="24"/>
          <w:szCs w:val="24"/>
        </w:rPr>
        <w:t xml:space="preserve">                              </w:t>
      </w:r>
    </w:p>
    <w:p w:rsidR="00383CBC" w:rsidRPr="00690A5B" w:rsidRDefault="00383CBC" w:rsidP="00383CBC">
      <w:pPr>
        <w:pStyle w:val="ConsPlusNonformat"/>
        <w:jc w:val="right"/>
        <w:rPr>
          <w:rFonts w:ascii="Times New Roman" w:hAnsi="Times New Roman" w:cs="Times New Roman"/>
          <w:sz w:val="24"/>
          <w:szCs w:val="24"/>
        </w:rPr>
      </w:pPr>
      <w:r w:rsidRPr="00690A5B">
        <w:rPr>
          <w:rFonts w:ascii="Times New Roman" w:hAnsi="Times New Roman" w:cs="Times New Roman"/>
          <w:sz w:val="24"/>
          <w:szCs w:val="24"/>
        </w:rPr>
        <w:t>Контактный телефон: _________________________</w:t>
      </w:r>
    </w:p>
    <w:p w:rsidR="00383CBC" w:rsidRDefault="00383CBC" w:rsidP="00383CBC">
      <w:pPr>
        <w:pStyle w:val="ConsPlusNonformat"/>
        <w:jc w:val="both"/>
        <w:rPr>
          <w:rFonts w:ascii="Times New Roman" w:hAnsi="Times New Roman" w:cs="Times New Roman"/>
          <w:sz w:val="24"/>
          <w:szCs w:val="24"/>
        </w:rPr>
      </w:pPr>
    </w:p>
    <w:p w:rsidR="00383CBC" w:rsidRPr="00E046AC" w:rsidRDefault="00383CBC" w:rsidP="00383CBC">
      <w:pPr>
        <w:pStyle w:val="a8"/>
        <w:spacing w:before="0" w:after="0"/>
        <w:jc w:val="center"/>
        <w:rPr>
          <w:color w:val="auto"/>
          <w:sz w:val="28"/>
          <w:szCs w:val="28"/>
          <w:u w:val="single"/>
        </w:rPr>
      </w:pPr>
      <w:bookmarkStart w:id="21" w:name="Par381"/>
      <w:bookmarkEnd w:id="21"/>
      <w:r w:rsidRPr="00E046AC">
        <w:rPr>
          <w:color w:val="auto"/>
          <w:sz w:val="28"/>
          <w:szCs w:val="28"/>
          <w:u w:val="single"/>
        </w:rPr>
        <w:t xml:space="preserve">ЗАПРОС </w:t>
      </w:r>
    </w:p>
    <w:p w:rsidR="00383CBC" w:rsidRPr="00E046AC" w:rsidRDefault="00383CBC" w:rsidP="00383CBC">
      <w:pPr>
        <w:pStyle w:val="a8"/>
        <w:spacing w:before="0" w:after="0"/>
        <w:jc w:val="center"/>
        <w:rPr>
          <w:color w:val="auto"/>
          <w:sz w:val="20"/>
          <w:szCs w:val="20"/>
        </w:rPr>
      </w:pPr>
      <w:r w:rsidRPr="00E046AC">
        <w:rPr>
          <w:color w:val="auto"/>
          <w:sz w:val="20"/>
          <w:szCs w:val="20"/>
        </w:rPr>
        <w:t xml:space="preserve">Все поля обязательны для заполнения </w:t>
      </w:r>
    </w:p>
    <w:p w:rsidR="00383CBC" w:rsidRPr="00E046AC" w:rsidRDefault="00383CBC" w:rsidP="00383CBC">
      <w:pPr>
        <w:pStyle w:val="a8"/>
        <w:spacing w:before="0" w:after="0"/>
        <w:jc w:val="center"/>
      </w:pPr>
      <w:r w:rsidRPr="00E046AC">
        <w:rPr>
          <w:color w:val="auto"/>
          <w:sz w:val="20"/>
          <w:szCs w:val="20"/>
        </w:rPr>
        <w:t>(в случае отсутствия сведений укажите «не имею»)</w:t>
      </w:r>
    </w:p>
    <w:tbl>
      <w:tblPr>
        <w:tblW w:w="104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8"/>
        <w:gridCol w:w="4785"/>
      </w:tblGrid>
      <w:tr w:rsidR="00383CBC" w:rsidRPr="00E046AC" w:rsidTr="00DF68A8">
        <w:tc>
          <w:tcPr>
            <w:tcW w:w="5708" w:type="dxa"/>
            <w:shd w:val="clear" w:color="auto" w:fill="auto"/>
            <w:vAlign w:val="center"/>
          </w:tcPr>
          <w:p w:rsidR="00383CBC" w:rsidRPr="00E046AC" w:rsidRDefault="00383CBC" w:rsidP="00DF68A8">
            <w:pPr>
              <w:rPr>
                <w:sz w:val="28"/>
                <w:szCs w:val="28"/>
              </w:rPr>
            </w:pPr>
            <w:r w:rsidRPr="00E046AC">
              <w:rPr>
                <w:b/>
                <w:sz w:val="28"/>
                <w:szCs w:val="28"/>
              </w:rPr>
              <w:t>Реквизиты запрашиваемого документа</w:t>
            </w:r>
            <w:r w:rsidRPr="00E046AC">
              <w:rPr>
                <w:sz w:val="28"/>
                <w:szCs w:val="28"/>
              </w:rPr>
              <w:t xml:space="preserve"> </w:t>
            </w:r>
          </w:p>
          <w:p w:rsidR="00383CBC" w:rsidRPr="00E046AC" w:rsidRDefault="00383CBC" w:rsidP="00DF68A8">
            <w:pPr>
              <w:rPr>
                <w:i/>
              </w:rPr>
            </w:pPr>
            <w:r w:rsidRPr="00E046AC">
              <w:rPr>
                <w:i/>
              </w:rPr>
              <w:t xml:space="preserve">(дата, регистрационный номер распорядительного акта, каким органом </w:t>
            </w:r>
            <w:r w:rsidRPr="00E046AC">
              <w:rPr>
                <w:i/>
                <w:u w:val="single"/>
              </w:rPr>
              <w:t>издан</w:t>
            </w:r>
            <w:r w:rsidRPr="00E046AC">
              <w:rPr>
                <w:i/>
              </w:rPr>
              <w:t xml:space="preserve"> документ)</w:t>
            </w:r>
          </w:p>
        </w:tc>
        <w:tc>
          <w:tcPr>
            <w:tcW w:w="4785" w:type="dxa"/>
            <w:shd w:val="clear" w:color="auto" w:fill="auto"/>
          </w:tcPr>
          <w:p w:rsidR="00383CBC" w:rsidRPr="00E046AC" w:rsidRDefault="00383CBC" w:rsidP="00DF68A8"/>
        </w:tc>
      </w:tr>
      <w:tr w:rsidR="00383CBC" w:rsidRPr="00E046AC" w:rsidTr="00DF68A8">
        <w:tc>
          <w:tcPr>
            <w:tcW w:w="5708" w:type="dxa"/>
            <w:shd w:val="clear" w:color="auto" w:fill="auto"/>
            <w:vAlign w:val="center"/>
          </w:tcPr>
          <w:p w:rsidR="00383CBC" w:rsidRPr="00E046AC" w:rsidRDefault="00383CBC" w:rsidP="00DF68A8">
            <w:pPr>
              <w:rPr>
                <w:sz w:val="28"/>
                <w:szCs w:val="28"/>
              </w:rPr>
            </w:pPr>
            <w:proofErr w:type="gramStart"/>
            <w:r w:rsidRPr="00E046AC">
              <w:rPr>
                <w:b/>
                <w:sz w:val="28"/>
                <w:szCs w:val="28"/>
              </w:rPr>
              <w:t xml:space="preserve">Название населённого пункта, где находится (находился) земельный участок, дом (квартира),  название улицы, номер дома </w:t>
            </w:r>
            <w:r w:rsidRPr="00E046AC">
              <w:rPr>
                <w:i/>
              </w:rPr>
              <w:t>(на момент принятия решения)</w:t>
            </w:r>
            <w:proofErr w:type="gramEnd"/>
          </w:p>
        </w:tc>
        <w:tc>
          <w:tcPr>
            <w:tcW w:w="4785" w:type="dxa"/>
            <w:shd w:val="clear" w:color="auto" w:fill="auto"/>
          </w:tcPr>
          <w:p w:rsidR="00383CBC" w:rsidRPr="00E046AC" w:rsidRDefault="00383CBC" w:rsidP="00DF68A8"/>
        </w:tc>
      </w:tr>
      <w:tr w:rsidR="00383CBC" w:rsidRPr="00E046AC" w:rsidTr="00DF68A8">
        <w:tc>
          <w:tcPr>
            <w:tcW w:w="5708" w:type="dxa"/>
            <w:shd w:val="clear" w:color="auto" w:fill="auto"/>
            <w:vAlign w:val="center"/>
          </w:tcPr>
          <w:p w:rsidR="00383CBC" w:rsidRPr="00E046AC" w:rsidRDefault="00383CBC" w:rsidP="00DF68A8">
            <w:pPr>
              <w:rPr>
                <w:b/>
                <w:sz w:val="28"/>
                <w:szCs w:val="28"/>
              </w:rPr>
            </w:pPr>
            <w:r w:rsidRPr="00E046AC">
              <w:rPr>
                <w:b/>
                <w:sz w:val="28"/>
                <w:szCs w:val="28"/>
              </w:rPr>
              <w:t xml:space="preserve">Кому выделялся земельный участок, дом (квартира) </w:t>
            </w:r>
            <w:r w:rsidRPr="00E046AC">
              <w:rPr>
                <w:i/>
              </w:rPr>
              <w:t>(фамилия, имя, отчество)</w:t>
            </w:r>
          </w:p>
        </w:tc>
        <w:tc>
          <w:tcPr>
            <w:tcW w:w="4785" w:type="dxa"/>
            <w:shd w:val="clear" w:color="auto" w:fill="auto"/>
          </w:tcPr>
          <w:p w:rsidR="00383CBC" w:rsidRPr="00E046AC" w:rsidRDefault="00383CBC" w:rsidP="00DF68A8"/>
        </w:tc>
      </w:tr>
      <w:tr w:rsidR="00383CBC" w:rsidRPr="00E046AC" w:rsidTr="00DF68A8">
        <w:tc>
          <w:tcPr>
            <w:tcW w:w="5708" w:type="dxa"/>
            <w:shd w:val="clear" w:color="auto" w:fill="auto"/>
            <w:vAlign w:val="center"/>
          </w:tcPr>
          <w:p w:rsidR="00383CBC" w:rsidRPr="00253011" w:rsidRDefault="00383CBC" w:rsidP="00DF68A8">
            <w:pPr>
              <w:pStyle w:val="a8"/>
              <w:tabs>
                <w:tab w:val="left" w:pos="180"/>
              </w:tabs>
              <w:spacing w:before="0" w:after="0"/>
              <w:jc w:val="both"/>
              <w:rPr>
                <w:i/>
                <w:color w:val="auto"/>
              </w:rPr>
            </w:pPr>
            <w:r w:rsidRPr="00E046AC">
              <w:rPr>
                <w:b/>
                <w:color w:val="auto"/>
                <w:sz w:val="28"/>
                <w:szCs w:val="28"/>
              </w:rPr>
              <w:t>Дополнительная информация</w:t>
            </w:r>
            <w:r w:rsidRPr="00E046AC">
              <w:rPr>
                <w:color w:val="auto"/>
                <w:sz w:val="28"/>
                <w:szCs w:val="28"/>
              </w:rPr>
              <w:t xml:space="preserve"> </w:t>
            </w:r>
            <w:r w:rsidRPr="00E046AC">
              <w:rPr>
                <w:i/>
                <w:color w:val="auto"/>
              </w:rPr>
              <w:t xml:space="preserve">(реквизиты договора о предоставлении земельного участка, договора купли-продажи,  выписки из протокола органа власти, свидетельства о праве постоянного (бессрочного) пользования землёй, акта о выделении земельного участка, свидетельства о государственной регистрации права на недвижимое имущество). </w:t>
            </w:r>
          </w:p>
        </w:tc>
        <w:tc>
          <w:tcPr>
            <w:tcW w:w="4785" w:type="dxa"/>
            <w:shd w:val="clear" w:color="auto" w:fill="auto"/>
          </w:tcPr>
          <w:p w:rsidR="00383CBC" w:rsidRPr="00E046AC" w:rsidRDefault="00383CBC" w:rsidP="00DF68A8"/>
        </w:tc>
      </w:tr>
      <w:tr w:rsidR="00383CBC" w:rsidRPr="00E046AC" w:rsidTr="00DF68A8">
        <w:tc>
          <w:tcPr>
            <w:tcW w:w="5708" w:type="dxa"/>
            <w:shd w:val="clear" w:color="auto" w:fill="auto"/>
            <w:vAlign w:val="center"/>
          </w:tcPr>
          <w:p w:rsidR="00383CBC" w:rsidRPr="00E046AC" w:rsidRDefault="00383CBC" w:rsidP="00DF68A8">
            <w:pPr>
              <w:rPr>
                <w:sz w:val="28"/>
                <w:szCs w:val="28"/>
              </w:rPr>
            </w:pPr>
            <w:r w:rsidRPr="00E046AC">
              <w:rPr>
                <w:rStyle w:val="a9"/>
                <w:sz w:val="28"/>
                <w:szCs w:val="28"/>
              </w:rPr>
              <w:t>Документ необходим для представления в</w:t>
            </w:r>
            <w:r w:rsidRPr="00E046AC">
              <w:rPr>
                <w:rStyle w:val="a9"/>
                <w:szCs w:val="28"/>
              </w:rPr>
              <w:t xml:space="preserve">  (</w:t>
            </w:r>
            <w:r w:rsidRPr="00E046AC">
              <w:rPr>
                <w:rStyle w:val="a9"/>
                <w:i/>
              </w:rPr>
              <w:t>указать организацию, куда будет передан документ или копия документа)</w:t>
            </w:r>
          </w:p>
        </w:tc>
        <w:tc>
          <w:tcPr>
            <w:tcW w:w="4785" w:type="dxa"/>
            <w:shd w:val="clear" w:color="auto" w:fill="auto"/>
          </w:tcPr>
          <w:p w:rsidR="00383CBC" w:rsidRPr="00E046AC" w:rsidRDefault="00383CBC" w:rsidP="00DF68A8"/>
        </w:tc>
      </w:tr>
      <w:tr w:rsidR="00383CBC" w:rsidRPr="00E046AC" w:rsidTr="00DF68A8">
        <w:tc>
          <w:tcPr>
            <w:tcW w:w="5708" w:type="dxa"/>
            <w:shd w:val="clear" w:color="auto" w:fill="auto"/>
            <w:vAlign w:val="center"/>
          </w:tcPr>
          <w:p w:rsidR="00383CBC" w:rsidRPr="00E046AC" w:rsidRDefault="00383CBC" w:rsidP="00DF68A8">
            <w:pPr>
              <w:rPr>
                <w:sz w:val="28"/>
                <w:szCs w:val="28"/>
              </w:rPr>
            </w:pPr>
            <w:r w:rsidRPr="00E046AC">
              <w:rPr>
                <w:rStyle w:val="a9"/>
                <w:sz w:val="28"/>
                <w:szCs w:val="28"/>
              </w:rPr>
              <w:t>Фамилия, имя, отчество, паспортные данные представителя физического лица по доверенности</w:t>
            </w:r>
            <w:r w:rsidRPr="00E046AC">
              <w:rPr>
                <w:rStyle w:val="a9"/>
                <w:szCs w:val="28"/>
              </w:rPr>
              <w:t xml:space="preserve"> </w:t>
            </w:r>
            <w:r w:rsidRPr="00E046AC">
              <w:rPr>
                <w:rStyle w:val="a9"/>
                <w:i/>
              </w:rPr>
              <w:t>(в случае, если заявитель является доверенным лицом)</w:t>
            </w:r>
            <w:r w:rsidRPr="00E046AC">
              <w:rPr>
                <w:sz w:val="28"/>
                <w:szCs w:val="28"/>
              </w:rPr>
              <w:t xml:space="preserve"> </w:t>
            </w:r>
          </w:p>
        </w:tc>
        <w:tc>
          <w:tcPr>
            <w:tcW w:w="4785" w:type="dxa"/>
            <w:shd w:val="clear" w:color="auto" w:fill="auto"/>
          </w:tcPr>
          <w:p w:rsidR="00383CBC" w:rsidRPr="00E046AC" w:rsidRDefault="00383CBC" w:rsidP="00DF68A8"/>
        </w:tc>
      </w:tr>
      <w:tr w:rsidR="00383CBC" w:rsidRPr="00E046AC" w:rsidTr="00DF68A8">
        <w:tc>
          <w:tcPr>
            <w:tcW w:w="5708" w:type="dxa"/>
            <w:vMerge w:val="restart"/>
            <w:shd w:val="clear" w:color="auto" w:fill="auto"/>
            <w:vAlign w:val="center"/>
          </w:tcPr>
          <w:p w:rsidR="00383CBC" w:rsidRPr="00E046AC" w:rsidRDefault="00383CBC" w:rsidP="00DF68A8">
            <w:pPr>
              <w:pStyle w:val="a8"/>
              <w:tabs>
                <w:tab w:val="left" w:pos="180"/>
              </w:tabs>
              <w:spacing w:before="0" w:after="0"/>
              <w:jc w:val="both"/>
              <w:rPr>
                <w:b/>
                <w:color w:val="auto"/>
                <w:sz w:val="28"/>
                <w:szCs w:val="28"/>
              </w:rPr>
            </w:pPr>
            <w:r w:rsidRPr="00E046AC">
              <w:rPr>
                <w:b/>
                <w:color w:val="auto"/>
                <w:sz w:val="28"/>
                <w:szCs w:val="28"/>
              </w:rPr>
              <w:t xml:space="preserve">Способ получения ответа </w:t>
            </w:r>
            <w:r w:rsidRPr="00E046AC">
              <w:rPr>
                <w:i/>
                <w:color w:val="auto"/>
              </w:rPr>
              <w:t>(поставить отметку</w:t>
            </w:r>
            <w:r w:rsidRPr="00E046AC">
              <w:rPr>
                <w:i/>
                <w:color w:val="auto"/>
                <w:sz w:val="28"/>
                <w:szCs w:val="28"/>
              </w:rPr>
              <w:t>)</w:t>
            </w:r>
          </w:p>
        </w:tc>
        <w:tc>
          <w:tcPr>
            <w:tcW w:w="4785" w:type="dxa"/>
            <w:shd w:val="clear" w:color="auto" w:fill="auto"/>
            <w:vAlign w:val="center"/>
          </w:tcPr>
          <w:p w:rsidR="00383CBC" w:rsidRPr="00E046AC" w:rsidRDefault="00E074FE" w:rsidP="00DF68A8">
            <w:pPr>
              <w:rPr>
                <w:rFonts w:ascii="Arial" w:hAnsi="Arial" w:cs="Arial"/>
                <w:sz w:val="16"/>
                <w:szCs w:val="16"/>
              </w:rPr>
            </w:pPr>
            <w:r>
              <w:rPr>
                <w:rFonts w:ascii="Arial" w:hAnsi="Arial" w:cs="Arial"/>
                <w:noProof/>
                <w:sz w:val="16"/>
                <w:szCs w:val="16"/>
              </w:rPr>
              <w:pict>
                <v:shapetype id="_x0000_t202" coordsize="21600,21600" o:spt="202" path="m,l,21600r21600,l21600,xe">
                  <v:stroke joinstyle="miter"/>
                  <v:path gradientshapeok="t" o:connecttype="rect"/>
                </v:shapetype>
                <v:shape id="_x0000_s1028" type="#_x0000_t202" style="position:absolute;margin-left:3.75pt;margin-top:6.65pt;width:36pt;height:18pt;z-index:251662336;mso-position-horizontal-relative:text;mso-position-vertical-relative:text">
                  <v:textbox style="mso-next-textbox:#_x0000_s1028">
                    <w:txbxContent>
                      <w:p w:rsidR="00383CBC" w:rsidRDefault="00383CBC" w:rsidP="00383CBC"/>
                    </w:txbxContent>
                  </v:textbox>
                </v:shape>
              </w:pict>
            </w:r>
          </w:p>
          <w:p w:rsidR="00383CBC" w:rsidRPr="00E046AC" w:rsidRDefault="00383CBC" w:rsidP="00DF68A8">
            <w:r w:rsidRPr="00E046AC">
              <w:t xml:space="preserve">                  Выдать на руки</w:t>
            </w:r>
          </w:p>
          <w:p w:rsidR="00383CBC" w:rsidRPr="00E046AC" w:rsidRDefault="00383CBC" w:rsidP="00DF68A8"/>
        </w:tc>
      </w:tr>
      <w:tr w:rsidR="00383CBC" w:rsidRPr="00E046AC" w:rsidTr="00DF68A8">
        <w:tc>
          <w:tcPr>
            <w:tcW w:w="5708" w:type="dxa"/>
            <w:vMerge/>
            <w:shd w:val="clear" w:color="auto" w:fill="auto"/>
            <w:vAlign w:val="center"/>
          </w:tcPr>
          <w:p w:rsidR="00383CBC" w:rsidRPr="00E046AC" w:rsidRDefault="00383CBC" w:rsidP="00DF68A8">
            <w:pPr>
              <w:pStyle w:val="a8"/>
              <w:tabs>
                <w:tab w:val="left" w:pos="180"/>
              </w:tabs>
              <w:spacing w:before="0" w:after="0"/>
              <w:jc w:val="both"/>
              <w:rPr>
                <w:b/>
                <w:color w:val="auto"/>
              </w:rPr>
            </w:pPr>
          </w:p>
        </w:tc>
        <w:tc>
          <w:tcPr>
            <w:tcW w:w="4785" w:type="dxa"/>
            <w:shd w:val="clear" w:color="auto" w:fill="auto"/>
            <w:vAlign w:val="center"/>
          </w:tcPr>
          <w:p w:rsidR="00383CBC" w:rsidRPr="00E046AC" w:rsidRDefault="00E074FE" w:rsidP="00DF68A8">
            <w:r>
              <w:rPr>
                <w:noProof/>
              </w:rPr>
              <w:pict>
                <v:shape id="_x0000_s1029" type="#_x0000_t202" style="position:absolute;margin-left:3.75pt;margin-top:5.35pt;width:36pt;height:18pt;z-index:251663360;mso-position-horizontal-relative:text;mso-position-vertical-relative:text">
                  <v:textbox style="mso-next-textbox:#_x0000_s1029">
                    <w:txbxContent>
                      <w:p w:rsidR="00383CBC" w:rsidRDefault="00383CBC" w:rsidP="00383CBC"/>
                    </w:txbxContent>
                  </v:textbox>
                </v:shape>
              </w:pict>
            </w:r>
            <w:r w:rsidR="00383CBC" w:rsidRPr="00E046AC">
              <w:t xml:space="preserve">                  </w:t>
            </w:r>
          </w:p>
          <w:p w:rsidR="00383CBC" w:rsidRPr="00E046AC" w:rsidRDefault="00383CBC" w:rsidP="00DF68A8">
            <w:r w:rsidRPr="00E046AC">
              <w:t xml:space="preserve">                  Отправить по почте</w:t>
            </w:r>
          </w:p>
          <w:p w:rsidR="00383CBC" w:rsidRPr="00E046AC" w:rsidRDefault="00383CBC" w:rsidP="00DF68A8">
            <w:pPr>
              <w:rPr>
                <w:rFonts w:ascii="Arial" w:hAnsi="Arial" w:cs="Arial"/>
              </w:rPr>
            </w:pPr>
          </w:p>
        </w:tc>
      </w:tr>
      <w:tr w:rsidR="00383CBC" w:rsidRPr="00E046AC" w:rsidTr="00DF68A8">
        <w:tc>
          <w:tcPr>
            <w:tcW w:w="5708" w:type="dxa"/>
            <w:vMerge/>
            <w:shd w:val="clear" w:color="auto" w:fill="auto"/>
            <w:vAlign w:val="center"/>
          </w:tcPr>
          <w:p w:rsidR="00383CBC" w:rsidRPr="00E046AC" w:rsidRDefault="00383CBC" w:rsidP="00DF68A8">
            <w:pPr>
              <w:pStyle w:val="a8"/>
              <w:tabs>
                <w:tab w:val="left" w:pos="180"/>
              </w:tabs>
              <w:spacing w:before="0" w:after="0"/>
              <w:jc w:val="both"/>
              <w:rPr>
                <w:b/>
                <w:color w:val="auto"/>
              </w:rPr>
            </w:pPr>
          </w:p>
        </w:tc>
        <w:tc>
          <w:tcPr>
            <w:tcW w:w="4785" w:type="dxa"/>
            <w:shd w:val="clear" w:color="auto" w:fill="auto"/>
            <w:vAlign w:val="center"/>
          </w:tcPr>
          <w:p w:rsidR="00383CBC" w:rsidRPr="00E046AC" w:rsidRDefault="00E074FE" w:rsidP="00DF68A8">
            <w:r>
              <w:rPr>
                <w:noProof/>
              </w:rPr>
              <w:pict>
                <v:shape id="_x0000_s1030" type="#_x0000_t202" style="position:absolute;margin-left:3.75pt;margin-top:8.45pt;width:36pt;height:18pt;z-index:251664384;mso-position-horizontal-relative:text;mso-position-vertical-relative:text">
                  <v:textbox style="mso-next-textbox:#_x0000_s1030">
                    <w:txbxContent>
                      <w:p w:rsidR="00383CBC" w:rsidRPr="008F3F83" w:rsidRDefault="00383CBC" w:rsidP="00383CBC"/>
                    </w:txbxContent>
                  </v:textbox>
                </v:shape>
              </w:pict>
            </w:r>
            <w:r w:rsidR="00383CBC" w:rsidRPr="00E046AC">
              <w:t xml:space="preserve">                  </w:t>
            </w:r>
          </w:p>
          <w:p w:rsidR="00383CBC" w:rsidRPr="00E046AC" w:rsidRDefault="00383CBC" w:rsidP="00DF68A8">
            <w:r w:rsidRPr="00E046AC">
              <w:t xml:space="preserve">                  Выдать по доверенности</w:t>
            </w:r>
          </w:p>
          <w:p w:rsidR="00383CBC" w:rsidRPr="00E046AC" w:rsidRDefault="00383CBC" w:rsidP="00DF68A8"/>
        </w:tc>
      </w:tr>
      <w:tr w:rsidR="00383CBC" w:rsidRPr="00E046AC" w:rsidTr="00DF68A8">
        <w:tc>
          <w:tcPr>
            <w:tcW w:w="5708" w:type="dxa"/>
            <w:shd w:val="clear" w:color="auto" w:fill="auto"/>
            <w:vAlign w:val="center"/>
          </w:tcPr>
          <w:p w:rsidR="00383CBC" w:rsidRPr="00E046AC" w:rsidRDefault="00383CBC" w:rsidP="00DF68A8">
            <w:pPr>
              <w:pStyle w:val="a8"/>
              <w:tabs>
                <w:tab w:val="left" w:pos="180"/>
              </w:tabs>
              <w:spacing w:before="0" w:after="0"/>
              <w:jc w:val="both"/>
              <w:rPr>
                <w:b/>
                <w:color w:val="auto"/>
              </w:rPr>
            </w:pPr>
            <w:r w:rsidRPr="00E046AC">
              <w:rPr>
                <w:b/>
                <w:color w:val="auto"/>
              </w:rPr>
              <w:lastRenderedPageBreak/>
              <w:t>Подпись</w:t>
            </w:r>
          </w:p>
          <w:p w:rsidR="00383CBC" w:rsidRPr="00E046AC" w:rsidRDefault="00383CBC" w:rsidP="00DF68A8">
            <w:pPr>
              <w:pStyle w:val="a8"/>
              <w:tabs>
                <w:tab w:val="left" w:pos="180"/>
              </w:tabs>
              <w:spacing w:before="0" w:after="0"/>
              <w:jc w:val="both"/>
              <w:rPr>
                <w:b/>
                <w:color w:val="auto"/>
              </w:rPr>
            </w:pPr>
          </w:p>
        </w:tc>
        <w:tc>
          <w:tcPr>
            <w:tcW w:w="4785" w:type="dxa"/>
            <w:shd w:val="clear" w:color="auto" w:fill="auto"/>
          </w:tcPr>
          <w:p w:rsidR="00383CBC" w:rsidRPr="00E046AC" w:rsidRDefault="00383CBC" w:rsidP="00DF68A8"/>
        </w:tc>
      </w:tr>
      <w:tr w:rsidR="00383CBC" w:rsidRPr="00E046AC" w:rsidTr="00DF68A8">
        <w:trPr>
          <w:trHeight w:val="1016"/>
        </w:trPr>
        <w:tc>
          <w:tcPr>
            <w:tcW w:w="5708" w:type="dxa"/>
            <w:shd w:val="clear" w:color="auto" w:fill="auto"/>
            <w:vAlign w:val="center"/>
          </w:tcPr>
          <w:p w:rsidR="00383CBC" w:rsidRPr="00E046AC" w:rsidRDefault="00383CBC" w:rsidP="00DF68A8">
            <w:pPr>
              <w:pStyle w:val="a8"/>
              <w:tabs>
                <w:tab w:val="left" w:pos="180"/>
              </w:tabs>
              <w:spacing w:before="0" w:after="0"/>
              <w:jc w:val="both"/>
              <w:rPr>
                <w:b/>
                <w:color w:val="auto"/>
              </w:rPr>
            </w:pPr>
          </w:p>
          <w:p w:rsidR="00383CBC" w:rsidRPr="00E046AC" w:rsidRDefault="00383CBC" w:rsidP="00DF68A8">
            <w:pPr>
              <w:pStyle w:val="a8"/>
              <w:tabs>
                <w:tab w:val="left" w:pos="180"/>
              </w:tabs>
              <w:spacing w:before="0" w:after="0"/>
              <w:jc w:val="both"/>
              <w:rPr>
                <w:b/>
                <w:color w:val="auto"/>
              </w:rPr>
            </w:pPr>
            <w:r w:rsidRPr="00E046AC">
              <w:rPr>
                <w:b/>
                <w:color w:val="auto"/>
              </w:rPr>
              <w:t>Дата составления запроса</w:t>
            </w:r>
          </w:p>
        </w:tc>
        <w:tc>
          <w:tcPr>
            <w:tcW w:w="4785" w:type="dxa"/>
            <w:shd w:val="clear" w:color="auto" w:fill="auto"/>
          </w:tcPr>
          <w:p w:rsidR="00383CBC" w:rsidRPr="00E046AC" w:rsidRDefault="00383CBC" w:rsidP="00DF68A8"/>
        </w:tc>
      </w:tr>
    </w:tbl>
    <w:p w:rsidR="00383CBC" w:rsidRPr="00E046AC" w:rsidRDefault="00383CBC" w:rsidP="00383CBC"/>
    <w:p w:rsidR="00383CBC" w:rsidRPr="00E046AC" w:rsidRDefault="00383CBC" w:rsidP="00383CBC">
      <w:pPr>
        <w:pStyle w:val="a8"/>
        <w:spacing w:before="0" w:after="0"/>
        <w:jc w:val="center"/>
        <w:rPr>
          <w:color w:val="auto"/>
          <w:sz w:val="16"/>
          <w:szCs w:val="16"/>
        </w:rPr>
      </w:pPr>
      <w:r w:rsidRPr="00E046AC">
        <w:rPr>
          <w:color w:val="auto"/>
          <w:sz w:val="16"/>
          <w:szCs w:val="16"/>
        </w:rPr>
        <w:t>Информация о персональных данных хранится и обрабатывается с соблюдением российского законодательства о персональных данных. Заполняя данную анкету, Вы даёте согласие на обработку персональных данных</w:t>
      </w:r>
      <w:r w:rsidRPr="00E046AC">
        <w:rPr>
          <w:rStyle w:val="af2"/>
          <w:color w:val="auto"/>
          <w:sz w:val="16"/>
          <w:szCs w:val="16"/>
        </w:rPr>
        <w:footnoteReference w:id="1"/>
      </w:r>
    </w:p>
    <w:p w:rsidR="00383CBC" w:rsidRPr="00E046AC" w:rsidRDefault="00383CBC" w:rsidP="00383CBC"/>
    <w:p w:rsidR="00383CBC" w:rsidRPr="00E046AC" w:rsidRDefault="00383CBC" w:rsidP="00383CBC">
      <w:pPr>
        <w:pStyle w:val="ConsPlusNonformat"/>
        <w:jc w:val="center"/>
        <w:rPr>
          <w:rFonts w:ascii="Times New Roman" w:hAnsi="Times New Roman" w:cs="Times New Roman"/>
          <w:sz w:val="24"/>
          <w:szCs w:val="24"/>
        </w:rPr>
      </w:pPr>
    </w:p>
    <w:p w:rsidR="00383CBC" w:rsidRPr="00E046AC" w:rsidRDefault="00383CBC" w:rsidP="00383CBC">
      <w:pPr>
        <w:pStyle w:val="ConsPlusNonformat"/>
        <w:jc w:val="center"/>
        <w:rPr>
          <w:rFonts w:ascii="Times New Roman" w:hAnsi="Times New Roman" w:cs="Times New Roman"/>
          <w:sz w:val="24"/>
          <w:szCs w:val="24"/>
        </w:rPr>
      </w:pPr>
    </w:p>
    <w:p w:rsidR="00383CBC" w:rsidRPr="00E046AC" w:rsidRDefault="00383CBC" w:rsidP="00383CBC">
      <w:pPr>
        <w:pStyle w:val="ConsPlusNonformat"/>
        <w:jc w:val="center"/>
        <w:rPr>
          <w:rFonts w:ascii="Times New Roman" w:hAnsi="Times New Roman" w:cs="Times New Roman"/>
          <w:sz w:val="24"/>
          <w:szCs w:val="24"/>
        </w:rPr>
      </w:pPr>
    </w:p>
    <w:p w:rsidR="00383CBC" w:rsidRPr="00E046AC" w:rsidRDefault="00383CBC" w:rsidP="00383CBC">
      <w:pPr>
        <w:pStyle w:val="ConsPlusNonformat"/>
        <w:jc w:val="center"/>
        <w:rPr>
          <w:rFonts w:ascii="Times New Roman" w:hAnsi="Times New Roman" w:cs="Times New Roman"/>
          <w:sz w:val="24"/>
          <w:szCs w:val="24"/>
        </w:rPr>
      </w:pPr>
    </w:p>
    <w:p w:rsidR="00383CBC" w:rsidRPr="00E046AC" w:rsidRDefault="00383CBC" w:rsidP="00383CBC">
      <w:pPr>
        <w:pStyle w:val="ConsPlusNonformat"/>
        <w:jc w:val="center"/>
        <w:rPr>
          <w:rFonts w:ascii="Times New Roman" w:hAnsi="Times New Roman" w:cs="Times New Roman"/>
          <w:sz w:val="24"/>
          <w:szCs w:val="24"/>
        </w:rPr>
      </w:pPr>
    </w:p>
    <w:p w:rsidR="00383CBC" w:rsidRPr="00E046AC" w:rsidRDefault="00383CBC" w:rsidP="00383CBC">
      <w:pPr>
        <w:pStyle w:val="ConsPlusNonformat"/>
        <w:jc w:val="center"/>
        <w:rPr>
          <w:rFonts w:ascii="Times New Roman" w:hAnsi="Times New Roman" w:cs="Times New Roman"/>
          <w:sz w:val="24"/>
          <w:szCs w:val="24"/>
        </w:rPr>
      </w:pPr>
    </w:p>
    <w:p w:rsidR="00383CBC" w:rsidRPr="00E046AC" w:rsidRDefault="00383CBC" w:rsidP="00383CBC">
      <w:pPr>
        <w:pStyle w:val="ConsPlusNonformat"/>
        <w:jc w:val="center"/>
        <w:rPr>
          <w:rFonts w:ascii="Times New Roman" w:hAnsi="Times New Roman" w:cs="Times New Roman"/>
          <w:sz w:val="24"/>
          <w:szCs w:val="24"/>
        </w:rPr>
      </w:pPr>
    </w:p>
    <w:p w:rsidR="00383CBC" w:rsidRPr="00690A5B" w:rsidRDefault="00383CBC" w:rsidP="00383CBC">
      <w:pPr>
        <w:pStyle w:val="ConsPlusNonformat"/>
        <w:jc w:val="both"/>
        <w:rPr>
          <w:rFonts w:ascii="Times New Roman" w:hAnsi="Times New Roman" w:cs="Times New Roman"/>
          <w:sz w:val="24"/>
          <w:szCs w:val="24"/>
        </w:rPr>
      </w:pPr>
    </w:p>
    <w:p w:rsidR="00383CBC" w:rsidRDefault="00383CBC" w:rsidP="00383CBC">
      <w:pPr>
        <w:pStyle w:val="ConsPlusNonformat"/>
        <w:jc w:val="both"/>
        <w:rPr>
          <w:rFonts w:ascii="Times New Roman" w:hAnsi="Times New Roman" w:cs="Times New Roman"/>
          <w:sz w:val="24"/>
          <w:szCs w:val="24"/>
        </w:rPr>
      </w:pPr>
    </w:p>
    <w:p w:rsidR="00383CBC" w:rsidRPr="00A634C7" w:rsidRDefault="00383CBC" w:rsidP="00383CBC">
      <w:pPr>
        <w:pStyle w:val="ConsPlusNonformat"/>
        <w:jc w:val="center"/>
        <w:rPr>
          <w:rFonts w:ascii="Times New Roman" w:hAnsi="Times New Roman" w:cs="Times New Roman"/>
          <w:sz w:val="24"/>
          <w:szCs w:val="24"/>
        </w:rPr>
      </w:pPr>
      <w:r w:rsidRPr="00E046AC">
        <w:rPr>
          <w:rFonts w:ascii="Times New Roman" w:hAnsi="Times New Roman" w:cs="Times New Roman"/>
          <w:sz w:val="24"/>
          <w:szCs w:val="24"/>
        </w:rPr>
        <w:t>Примерная форма заявления физического лица</w:t>
      </w:r>
    </w:p>
    <w:p w:rsidR="00383CBC" w:rsidRPr="00690A5B" w:rsidRDefault="00383CBC" w:rsidP="00383CBC">
      <w:pPr>
        <w:pStyle w:val="ConsPlusNonformat"/>
        <w:jc w:val="both"/>
        <w:rPr>
          <w:rFonts w:ascii="Times New Roman" w:hAnsi="Times New Roman" w:cs="Times New Roman"/>
          <w:sz w:val="24"/>
          <w:szCs w:val="24"/>
        </w:rPr>
      </w:pPr>
    </w:p>
    <w:p w:rsidR="00383CBC" w:rsidRPr="00690A5B" w:rsidRDefault="00383CBC" w:rsidP="00383CBC">
      <w:pPr>
        <w:pStyle w:val="ConsPlusNonformat"/>
        <w:jc w:val="both"/>
        <w:rPr>
          <w:rFonts w:ascii="Times New Roman" w:hAnsi="Times New Roman" w:cs="Times New Roman"/>
          <w:sz w:val="24"/>
          <w:szCs w:val="24"/>
        </w:rPr>
      </w:pPr>
    </w:p>
    <w:p w:rsidR="00383CBC" w:rsidRPr="00690A5B" w:rsidRDefault="00383CBC" w:rsidP="00383CBC">
      <w:pPr>
        <w:pStyle w:val="ConsPlusNonformat"/>
        <w:jc w:val="both"/>
        <w:rPr>
          <w:rFonts w:ascii="Times New Roman" w:hAnsi="Times New Roman" w:cs="Times New Roman"/>
          <w:sz w:val="24"/>
          <w:szCs w:val="24"/>
        </w:rPr>
      </w:pPr>
    </w:p>
    <w:p w:rsidR="00383CBC" w:rsidRPr="00690A5B" w:rsidRDefault="00383CBC" w:rsidP="00383CBC">
      <w:pPr>
        <w:pStyle w:val="ConsPlusNonformat"/>
        <w:jc w:val="both"/>
        <w:rPr>
          <w:rFonts w:ascii="Times New Roman" w:hAnsi="Times New Roman" w:cs="Times New Roman"/>
          <w:sz w:val="24"/>
          <w:szCs w:val="24"/>
        </w:rPr>
      </w:pPr>
    </w:p>
    <w:p w:rsidR="00383CBC" w:rsidRDefault="00383CBC" w:rsidP="00383CBC">
      <w:pPr>
        <w:pStyle w:val="ConsPlusNonformat"/>
        <w:jc w:val="both"/>
        <w:rPr>
          <w:rFonts w:ascii="Times New Roman" w:hAnsi="Times New Roman" w:cs="Times New Roman"/>
          <w:sz w:val="24"/>
          <w:szCs w:val="24"/>
        </w:rPr>
      </w:pPr>
    </w:p>
    <w:p w:rsidR="00383CBC" w:rsidRDefault="00383CBC" w:rsidP="00383CBC">
      <w:pPr>
        <w:pStyle w:val="ConsPlusNonformat"/>
        <w:jc w:val="both"/>
        <w:rPr>
          <w:rFonts w:ascii="Times New Roman" w:hAnsi="Times New Roman" w:cs="Times New Roman"/>
          <w:sz w:val="24"/>
          <w:szCs w:val="24"/>
        </w:rPr>
      </w:pPr>
    </w:p>
    <w:p w:rsidR="00383CBC" w:rsidRDefault="00383CBC" w:rsidP="00383CBC">
      <w:pPr>
        <w:pStyle w:val="ConsPlusNonformat"/>
        <w:jc w:val="both"/>
        <w:rPr>
          <w:rFonts w:ascii="Times New Roman" w:hAnsi="Times New Roman" w:cs="Times New Roman"/>
          <w:sz w:val="24"/>
          <w:szCs w:val="24"/>
        </w:rPr>
      </w:pPr>
    </w:p>
    <w:p w:rsidR="00383CBC" w:rsidRPr="00690A5B" w:rsidRDefault="00383CBC" w:rsidP="00383CBC">
      <w:pPr>
        <w:pStyle w:val="ConsPlusNonformat"/>
        <w:jc w:val="both"/>
        <w:rPr>
          <w:rFonts w:ascii="Times New Roman" w:hAnsi="Times New Roman" w:cs="Times New Roman"/>
          <w:sz w:val="24"/>
          <w:szCs w:val="24"/>
        </w:rPr>
      </w:pPr>
    </w:p>
    <w:p w:rsidR="00383CBC" w:rsidRDefault="00383CBC" w:rsidP="00383CBC">
      <w:pPr>
        <w:pStyle w:val="ConsPlusNonformat"/>
        <w:jc w:val="both"/>
        <w:rPr>
          <w:rFonts w:ascii="Times New Roman" w:hAnsi="Times New Roman" w:cs="Times New Roman"/>
          <w:sz w:val="24"/>
          <w:szCs w:val="24"/>
        </w:rPr>
      </w:pPr>
    </w:p>
    <w:p w:rsidR="00383CBC" w:rsidRPr="00690A5B" w:rsidRDefault="00383CBC" w:rsidP="00383CBC">
      <w:pPr>
        <w:pStyle w:val="ConsPlusNonformat"/>
        <w:jc w:val="both"/>
        <w:rPr>
          <w:rFonts w:ascii="Times New Roman" w:hAnsi="Times New Roman" w:cs="Times New Roman"/>
          <w:sz w:val="24"/>
          <w:szCs w:val="24"/>
        </w:rPr>
      </w:pPr>
    </w:p>
    <w:p w:rsidR="00383CBC" w:rsidRDefault="00383CBC" w:rsidP="00383CBC">
      <w:pPr>
        <w:pStyle w:val="ConsPlusNonformat"/>
        <w:jc w:val="center"/>
        <w:rPr>
          <w:rFonts w:ascii="Times New Roman" w:hAnsi="Times New Roman" w:cs="Times New Roman"/>
          <w:sz w:val="24"/>
          <w:szCs w:val="24"/>
        </w:rPr>
      </w:pPr>
    </w:p>
    <w:p w:rsidR="00383CBC" w:rsidRPr="00BC0B9B" w:rsidRDefault="00383CBC" w:rsidP="00383CBC">
      <w:pPr>
        <w:widowControl w:val="0"/>
        <w:autoSpaceDE w:val="0"/>
        <w:autoSpaceDN w:val="0"/>
        <w:adjustRightInd w:val="0"/>
        <w:jc w:val="right"/>
        <w:rPr>
          <w:color w:val="FF0000"/>
        </w:rPr>
      </w:pPr>
    </w:p>
    <w:p w:rsidR="00383CBC" w:rsidRDefault="00383CBC" w:rsidP="00383CBC">
      <w:pPr>
        <w:tabs>
          <w:tab w:val="left" w:pos="2850"/>
        </w:tabs>
        <w:autoSpaceDE w:val="0"/>
        <w:ind w:firstLine="720"/>
        <w:jc w:val="right"/>
      </w:pPr>
      <w:bookmarkStart w:id="22" w:name="Par410"/>
      <w:bookmarkEnd w:id="22"/>
    </w:p>
    <w:p w:rsidR="00383CBC" w:rsidRDefault="00383CBC" w:rsidP="00383CBC">
      <w:pPr>
        <w:pStyle w:val="ConsPlusNonformat"/>
        <w:jc w:val="right"/>
        <w:rPr>
          <w:rFonts w:ascii="Times New Roman" w:hAnsi="Times New Roman" w:cs="Times New Roman"/>
          <w:sz w:val="24"/>
          <w:szCs w:val="24"/>
        </w:rPr>
      </w:pPr>
    </w:p>
    <w:p w:rsidR="00383CBC" w:rsidRPr="00690A5B" w:rsidRDefault="00383CBC" w:rsidP="00383CBC">
      <w:pPr>
        <w:pStyle w:val="ConsPlusNonformat"/>
        <w:rPr>
          <w:rFonts w:ascii="Times New Roman" w:hAnsi="Times New Roman" w:cs="Times New Roman"/>
          <w:sz w:val="24"/>
          <w:szCs w:val="24"/>
        </w:rPr>
      </w:pPr>
    </w:p>
    <w:p w:rsidR="00383CBC" w:rsidRDefault="00383CBC" w:rsidP="00383CBC">
      <w:pPr>
        <w:pStyle w:val="a8"/>
        <w:spacing w:before="0" w:after="0"/>
        <w:jc w:val="center"/>
        <w:rPr>
          <w:color w:val="auto"/>
          <w:sz w:val="28"/>
          <w:szCs w:val="28"/>
          <w:u w:val="single"/>
        </w:rPr>
      </w:pPr>
      <w:bookmarkStart w:id="23" w:name="Par420"/>
      <w:bookmarkEnd w:id="23"/>
    </w:p>
    <w:p w:rsidR="00383CBC" w:rsidRDefault="00383CBC" w:rsidP="00383CBC">
      <w:pPr>
        <w:pStyle w:val="a8"/>
        <w:spacing w:before="0" w:after="0"/>
        <w:jc w:val="center"/>
        <w:rPr>
          <w:color w:val="auto"/>
          <w:sz w:val="28"/>
          <w:szCs w:val="28"/>
          <w:u w:val="single"/>
        </w:rPr>
      </w:pPr>
    </w:p>
    <w:p w:rsidR="00383CBC" w:rsidRDefault="00383CBC" w:rsidP="00383CBC">
      <w:pPr>
        <w:pStyle w:val="a8"/>
        <w:spacing w:before="0" w:after="0"/>
        <w:jc w:val="center"/>
        <w:rPr>
          <w:color w:val="auto"/>
          <w:sz w:val="28"/>
          <w:szCs w:val="28"/>
          <w:u w:val="single"/>
        </w:rPr>
      </w:pPr>
    </w:p>
    <w:p w:rsidR="00383CBC" w:rsidRDefault="00383CBC" w:rsidP="00383CBC">
      <w:pPr>
        <w:pStyle w:val="a8"/>
        <w:spacing w:before="0" w:after="0"/>
        <w:jc w:val="center"/>
        <w:rPr>
          <w:color w:val="auto"/>
          <w:sz w:val="28"/>
          <w:szCs w:val="28"/>
          <w:u w:val="single"/>
        </w:rPr>
      </w:pPr>
    </w:p>
    <w:p w:rsidR="00383CBC" w:rsidRDefault="00383CBC" w:rsidP="00383CBC">
      <w:pPr>
        <w:pStyle w:val="a8"/>
        <w:spacing w:before="0" w:after="0"/>
        <w:jc w:val="center"/>
        <w:rPr>
          <w:color w:val="auto"/>
          <w:sz w:val="28"/>
          <w:szCs w:val="28"/>
          <w:u w:val="single"/>
        </w:rPr>
      </w:pPr>
    </w:p>
    <w:p w:rsidR="00383CBC" w:rsidRPr="00690A5B" w:rsidRDefault="00383CBC" w:rsidP="00383CBC">
      <w:pPr>
        <w:widowControl w:val="0"/>
        <w:autoSpaceDE w:val="0"/>
        <w:autoSpaceDN w:val="0"/>
        <w:adjustRightInd w:val="0"/>
        <w:jc w:val="right"/>
        <w:outlineLvl w:val="1"/>
      </w:pPr>
      <w:r w:rsidRPr="00690A5B">
        <w:lastRenderedPageBreak/>
        <w:t>Приложение 2</w:t>
      </w:r>
    </w:p>
    <w:p w:rsidR="00383CBC" w:rsidRPr="00690A5B" w:rsidRDefault="00383CBC" w:rsidP="00383CBC">
      <w:pPr>
        <w:widowControl w:val="0"/>
        <w:autoSpaceDE w:val="0"/>
        <w:autoSpaceDN w:val="0"/>
        <w:adjustRightInd w:val="0"/>
        <w:ind w:firstLine="540"/>
        <w:jc w:val="both"/>
      </w:pPr>
    </w:p>
    <w:p w:rsidR="00383CBC" w:rsidRDefault="00383CBC" w:rsidP="00383CBC">
      <w:pPr>
        <w:tabs>
          <w:tab w:val="left" w:pos="2850"/>
        </w:tabs>
        <w:autoSpaceDE w:val="0"/>
        <w:ind w:firstLine="720"/>
        <w:jc w:val="right"/>
      </w:pPr>
      <w:r w:rsidRPr="00690A5B">
        <w:t xml:space="preserve">                               </w:t>
      </w:r>
      <w:r>
        <w:t xml:space="preserve">В архивный отдел администрации </w:t>
      </w:r>
    </w:p>
    <w:p w:rsidR="00383CBC" w:rsidRDefault="00383CBC" w:rsidP="00383CBC">
      <w:pPr>
        <w:tabs>
          <w:tab w:val="left" w:pos="2850"/>
        </w:tabs>
        <w:autoSpaceDE w:val="0"/>
        <w:ind w:firstLine="720"/>
        <w:jc w:val="right"/>
      </w:pPr>
      <w:r>
        <w:t>Сосновоборского городского округа</w:t>
      </w:r>
    </w:p>
    <w:p w:rsidR="00383CBC" w:rsidRDefault="00383CBC" w:rsidP="00383CBC">
      <w:pPr>
        <w:tabs>
          <w:tab w:val="left" w:pos="2850"/>
        </w:tabs>
        <w:autoSpaceDE w:val="0"/>
        <w:ind w:firstLine="720"/>
        <w:jc w:val="right"/>
      </w:pPr>
      <w:r>
        <w:t xml:space="preserve">188540, Ленинградская область, </w:t>
      </w:r>
    </w:p>
    <w:p w:rsidR="00383CBC" w:rsidRDefault="00383CBC" w:rsidP="00383CBC">
      <w:pPr>
        <w:tabs>
          <w:tab w:val="left" w:pos="2850"/>
        </w:tabs>
        <w:autoSpaceDE w:val="0"/>
        <w:ind w:firstLine="720"/>
        <w:jc w:val="right"/>
      </w:pPr>
      <w:r>
        <w:t xml:space="preserve">г. Сосновый Бор, ул. </w:t>
      </w:r>
      <w:proofErr w:type="gramStart"/>
      <w:r>
        <w:t>Молодежная</w:t>
      </w:r>
      <w:proofErr w:type="gramEnd"/>
      <w:r>
        <w:t>, д.36а</w:t>
      </w:r>
    </w:p>
    <w:p w:rsidR="00383CBC" w:rsidRPr="00F02E1E" w:rsidRDefault="00383CBC" w:rsidP="00383CBC">
      <w:pPr>
        <w:pStyle w:val="a8"/>
        <w:spacing w:before="0" w:after="0"/>
        <w:jc w:val="center"/>
        <w:rPr>
          <w:color w:val="auto"/>
          <w:sz w:val="28"/>
          <w:szCs w:val="28"/>
        </w:rPr>
      </w:pPr>
      <w:r w:rsidRPr="00F02E1E">
        <w:rPr>
          <w:color w:val="auto"/>
          <w:sz w:val="28"/>
          <w:szCs w:val="28"/>
        </w:rPr>
        <w:t xml:space="preserve">ЗАПРОС </w:t>
      </w:r>
    </w:p>
    <w:p w:rsidR="00383CBC" w:rsidRPr="00E046AC" w:rsidRDefault="00383CBC" w:rsidP="00383CBC">
      <w:pPr>
        <w:pStyle w:val="a8"/>
        <w:spacing w:before="0" w:after="0"/>
        <w:jc w:val="center"/>
        <w:rPr>
          <w:color w:val="auto"/>
          <w:sz w:val="20"/>
          <w:szCs w:val="20"/>
        </w:rPr>
      </w:pPr>
      <w:r w:rsidRPr="00E046AC">
        <w:rPr>
          <w:color w:val="auto"/>
          <w:sz w:val="20"/>
          <w:szCs w:val="20"/>
        </w:rPr>
        <w:t xml:space="preserve">Все поля обязательны для заполнения </w:t>
      </w:r>
    </w:p>
    <w:p w:rsidR="00383CBC" w:rsidRPr="00E046AC" w:rsidRDefault="00383CBC" w:rsidP="00383CBC">
      <w:pPr>
        <w:pStyle w:val="a8"/>
        <w:spacing w:before="0" w:after="0"/>
        <w:jc w:val="center"/>
      </w:pPr>
      <w:r w:rsidRPr="00E046AC">
        <w:rPr>
          <w:color w:val="auto"/>
          <w:sz w:val="20"/>
          <w:szCs w:val="20"/>
        </w:rPr>
        <w:t>(в случае отсутствия сведений укажите «не имею»)</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8"/>
        <w:gridCol w:w="4357"/>
      </w:tblGrid>
      <w:tr w:rsidR="00383CBC" w:rsidRPr="00E046AC" w:rsidTr="00DF68A8">
        <w:tc>
          <w:tcPr>
            <w:tcW w:w="5708" w:type="dxa"/>
            <w:shd w:val="clear" w:color="auto" w:fill="auto"/>
            <w:vAlign w:val="center"/>
          </w:tcPr>
          <w:p w:rsidR="00383CBC" w:rsidRPr="00E046AC" w:rsidRDefault="00383CBC" w:rsidP="00DF68A8">
            <w:pPr>
              <w:rPr>
                <w:sz w:val="28"/>
                <w:szCs w:val="28"/>
              </w:rPr>
            </w:pPr>
            <w:r w:rsidRPr="00E046AC">
              <w:rPr>
                <w:b/>
                <w:sz w:val="28"/>
                <w:szCs w:val="28"/>
              </w:rPr>
              <w:t>Реквизиты запрашиваемого документа</w:t>
            </w:r>
            <w:r w:rsidRPr="00E046AC">
              <w:rPr>
                <w:sz w:val="28"/>
                <w:szCs w:val="28"/>
              </w:rPr>
              <w:t xml:space="preserve"> </w:t>
            </w:r>
          </w:p>
          <w:p w:rsidR="00383CBC" w:rsidRPr="00F02E1E" w:rsidRDefault="00383CBC" w:rsidP="00DF68A8">
            <w:r w:rsidRPr="00F02E1E">
              <w:t xml:space="preserve">(дата, регистрационный номер распорядительного акта, каким органом </w:t>
            </w:r>
            <w:r w:rsidRPr="00F02E1E">
              <w:rPr>
                <w:u w:val="single"/>
              </w:rPr>
              <w:t>издан</w:t>
            </w:r>
            <w:r w:rsidRPr="00F02E1E">
              <w:t xml:space="preserve"> документ)</w:t>
            </w:r>
          </w:p>
        </w:tc>
        <w:tc>
          <w:tcPr>
            <w:tcW w:w="4357" w:type="dxa"/>
            <w:shd w:val="clear" w:color="auto" w:fill="auto"/>
          </w:tcPr>
          <w:p w:rsidR="00383CBC" w:rsidRPr="00E046AC" w:rsidRDefault="00383CBC" w:rsidP="00DF68A8"/>
        </w:tc>
      </w:tr>
      <w:tr w:rsidR="00383CBC" w:rsidRPr="00E046AC" w:rsidTr="00DF68A8">
        <w:tc>
          <w:tcPr>
            <w:tcW w:w="5708" w:type="dxa"/>
            <w:shd w:val="clear" w:color="auto" w:fill="auto"/>
            <w:vAlign w:val="center"/>
          </w:tcPr>
          <w:p w:rsidR="00383CBC" w:rsidRPr="00E046AC" w:rsidRDefault="00383CBC" w:rsidP="00DF68A8">
            <w:pPr>
              <w:rPr>
                <w:sz w:val="28"/>
                <w:szCs w:val="28"/>
              </w:rPr>
            </w:pPr>
            <w:proofErr w:type="gramStart"/>
            <w:r w:rsidRPr="00E046AC">
              <w:rPr>
                <w:b/>
                <w:sz w:val="28"/>
                <w:szCs w:val="28"/>
              </w:rPr>
              <w:t xml:space="preserve">Название населённого пункта, где находится (находился) земельный участок, дом (квартира),  название улицы, номер дома </w:t>
            </w:r>
            <w:r w:rsidRPr="00F02E1E">
              <w:t>(на момент принятия решения)</w:t>
            </w:r>
            <w:proofErr w:type="gramEnd"/>
          </w:p>
        </w:tc>
        <w:tc>
          <w:tcPr>
            <w:tcW w:w="4357" w:type="dxa"/>
            <w:shd w:val="clear" w:color="auto" w:fill="auto"/>
          </w:tcPr>
          <w:p w:rsidR="00383CBC" w:rsidRPr="00E046AC" w:rsidRDefault="00383CBC" w:rsidP="00DF68A8"/>
        </w:tc>
      </w:tr>
      <w:tr w:rsidR="00383CBC" w:rsidRPr="00E046AC" w:rsidTr="00DF68A8">
        <w:tc>
          <w:tcPr>
            <w:tcW w:w="5708" w:type="dxa"/>
            <w:shd w:val="clear" w:color="auto" w:fill="auto"/>
            <w:vAlign w:val="center"/>
          </w:tcPr>
          <w:p w:rsidR="00383CBC" w:rsidRPr="00E046AC" w:rsidRDefault="00383CBC" w:rsidP="00DF68A8">
            <w:pPr>
              <w:rPr>
                <w:b/>
                <w:sz w:val="28"/>
                <w:szCs w:val="28"/>
              </w:rPr>
            </w:pPr>
            <w:r w:rsidRPr="00E046AC">
              <w:rPr>
                <w:b/>
                <w:sz w:val="28"/>
                <w:szCs w:val="28"/>
              </w:rPr>
              <w:t xml:space="preserve">Кому выделялся земельный участок, дом (квартира) </w:t>
            </w:r>
            <w:r w:rsidRPr="00F02E1E">
              <w:t>(фамилия, имя, отчество)</w:t>
            </w:r>
          </w:p>
        </w:tc>
        <w:tc>
          <w:tcPr>
            <w:tcW w:w="4357" w:type="dxa"/>
            <w:shd w:val="clear" w:color="auto" w:fill="auto"/>
          </w:tcPr>
          <w:p w:rsidR="00383CBC" w:rsidRPr="00E046AC" w:rsidRDefault="00383CBC" w:rsidP="00DF68A8"/>
        </w:tc>
      </w:tr>
      <w:tr w:rsidR="00383CBC" w:rsidRPr="00E046AC" w:rsidTr="00DF68A8">
        <w:tc>
          <w:tcPr>
            <w:tcW w:w="5708" w:type="dxa"/>
            <w:shd w:val="clear" w:color="auto" w:fill="auto"/>
            <w:vAlign w:val="center"/>
          </w:tcPr>
          <w:p w:rsidR="00383CBC" w:rsidRDefault="00383CBC" w:rsidP="00DF68A8">
            <w:pPr>
              <w:pStyle w:val="a8"/>
              <w:tabs>
                <w:tab w:val="left" w:pos="180"/>
              </w:tabs>
              <w:spacing w:before="0" w:after="0"/>
              <w:jc w:val="both"/>
              <w:rPr>
                <w:color w:val="auto"/>
              </w:rPr>
            </w:pPr>
            <w:r w:rsidRPr="00E046AC">
              <w:rPr>
                <w:b/>
                <w:color w:val="auto"/>
                <w:sz w:val="28"/>
                <w:szCs w:val="28"/>
              </w:rPr>
              <w:t>Дополнительная информация</w:t>
            </w:r>
            <w:r w:rsidRPr="00E046AC">
              <w:rPr>
                <w:color w:val="auto"/>
                <w:sz w:val="28"/>
                <w:szCs w:val="28"/>
              </w:rPr>
              <w:t xml:space="preserve"> </w:t>
            </w:r>
            <w:r w:rsidRPr="00F02E1E">
              <w:rPr>
                <w:color w:val="auto"/>
              </w:rPr>
              <w:t xml:space="preserve">(реквизиты договора о предоставлении земельного участка, договора купли-продажи,  выписки из протокола органа власти, свидетельства  о государственной регистрации права на </w:t>
            </w:r>
            <w:proofErr w:type="gramStart"/>
            <w:r w:rsidRPr="00F02E1E">
              <w:rPr>
                <w:color w:val="auto"/>
              </w:rPr>
              <w:t>недвижимое</w:t>
            </w:r>
            <w:proofErr w:type="gramEnd"/>
            <w:r w:rsidRPr="00F02E1E">
              <w:rPr>
                <w:color w:val="auto"/>
              </w:rPr>
              <w:t xml:space="preserve"> имуществ, другая). </w:t>
            </w:r>
          </w:p>
          <w:p w:rsidR="00383CBC" w:rsidRPr="00E046AC" w:rsidRDefault="00383CBC" w:rsidP="00DF68A8">
            <w:pPr>
              <w:pStyle w:val="a8"/>
              <w:tabs>
                <w:tab w:val="left" w:pos="180"/>
              </w:tabs>
              <w:spacing w:before="0" w:after="0"/>
              <w:jc w:val="both"/>
              <w:rPr>
                <w:b/>
                <w:color w:val="auto"/>
                <w:sz w:val="28"/>
                <w:szCs w:val="28"/>
              </w:rPr>
            </w:pPr>
            <w:r w:rsidRPr="00F02E1E">
              <w:rPr>
                <w:i/>
                <w:color w:val="auto"/>
              </w:rPr>
              <w:t>При</w:t>
            </w:r>
            <w:r>
              <w:rPr>
                <w:i/>
                <w:color w:val="auto"/>
              </w:rPr>
              <w:t xml:space="preserve"> </w:t>
            </w:r>
            <w:r w:rsidRPr="00F02E1E">
              <w:rPr>
                <w:i/>
                <w:color w:val="auto"/>
              </w:rPr>
              <w:t>наличии технической возможности представить отсканированную копию документа, подтверждающего права владения</w:t>
            </w:r>
          </w:p>
        </w:tc>
        <w:tc>
          <w:tcPr>
            <w:tcW w:w="4357" w:type="dxa"/>
            <w:shd w:val="clear" w:color="auto" w:fill="auto"/>
          </w:tcPr>
          <w:p w:rsidR="00383CBC" w:rsidRPr="00E046AC" w:rsidRDefault="00383CBC" w:rsidP="00DF68A8"/>
        </w:tc>
      </w:tr>
      <w:tr w:rsidR="00383CBC" w:rsidRPr="00E046AC" w:rsidTr="00DF68A8">
        <w:tc>
          <w:tcPr>
            <w:tcW w:w="5708" w:type="dxa"/>
            <w:shd w:val="clear" w:color="auto" w:fill="auto"/>
            <w:vAlign w:val="center"/>
          </w:tcPr>
          <w:p w:rsidR="00383CBC" w:rsidRPr="00E046AC" w:rsidRDefault="00383CBC" w:rsidP="00DF68A8">
            <w:pPr>
              <w:rPr>
                <w:sz w:val="28"/>
                <w:szCs w:val="28"/>
              </w:rPr>
            </w:pPr>
            <w:r w:rsidRPr="00E046AC">
              <w:rPr>
                <w:rStyle w:val="a9"/>
                <w:sz w:val="28"/>
                <w:szCs w:val="28"/>
              </w:rPr>
              <w:t>Документ необходим для представления в</w:t>
            </w:r>
            <w:r w:rsidRPr="00E046AC">
              <w:rPr>
                <w:rStyle w:val="a9"/>
                <w:szCs w:val="28"/>
              </w:rPr>
              <w:t xml:space="preserve">  </w:t>
            </w:r>
            <w:r w:rsidRPr="00F02E1E">
              <w:rPr>
                <w:rStyle w:val="a9"/>
                <w:szCs w:val="28"/>
              </w:rPr>
              <w:t>(</w:t>
            </w:r>
            <w:r w:rsidRPr="00F02E1E">
              <w:rPr>
                <w:rStyle w:val="a9"/>
              </w:rPr>
              <w:t>указать организацию, куда будет передан документ или копия документа)</w:t>
            </w:r>
          </w:p>
        </w:tc>
        <w:tc>
          <w:tcPr>
            <w:tcW w:w="4357" w:type="dxa"/>
            <w:shd w:val="clear" w:color="auto" w:fill="auto"/>
          </w:tcPr>
          <w:p w:rsidR="00383CBC" w:rsidRPr="00E046AC" w:rsidRDefault="00383CBC" w:rsidP="00DF68A8"/>
        </w:tc>
      </w:tr>
      <w:tr w:rsidR="00383CBC" w:rsidRPr="00E046AC" w:rsidTr="00DF68A8">
        <w:trPr>
          <w:trHeight w:val="1946"/>
        </w:trPr>
        <w:tc>
          <w:tcPr>
            <w:tcW w:w="5708" w:type="dxa"/>
            <w:shd w:val="clear" w:color="auto" w:fill="auto"/>
            <w:vAlign w:val="center"/>
          </w:tcPr>
          <w:p w:rsidR="00383CBC" w:rsidRDefault="00383CBC" w:rsidP="00DF68A8">
            <w:pPr>
              <w:rPr>
                <w:sz w:val="28"/>
                <w:szCs w:val="28"/>
              </w:rPr>
            </w:pPr>
            <w:r w:rsidRPr="00E046AC">
              <w:rPr>
                <w:rStyle w:val="a9"/>
                <w:sz w:val="28"/>
                <w:szCs w:val="28"/>
              </w:rPr>
              <w:t xml:space="preserve">Фамилия, имя, отчество, паспортные данные представителя </w:t>
            </w:r>
            <w:r>
              <w:rPr>
                <w:rStyle w:val="a9"/>
                <w:sz w:val="28"/>
                <w:szCs w:val="28"/>
              </w:rPr>
              <w:t xml:space="preserve">юридического </w:t>
            </w:r>
            <w:r w:rsidRPr="00E046AC">
              <w:rPr>
                <w:rStyle w:val="a9"/>
                <w:sz w:val="28"/>
                <w:szCs w:val="28"/>
              </w:rPr>
              <w:t xml:space="preserve"> лица по доверенности</w:t>
            </w:r>
            <w:r w:rsidRPr="00E046AC">
              <w:rPr>
                <w:rStyle w:val="a9"/>
                <w:szCs w:val="28"/>
              </w:rPr>
              <w:t xml:space="preserve"> </w:t>
            </w:r>
            <w:r w:rsidRPr="00F02E1E">
              <w:rPr>
                <w:rStyle w:val="a9"/>
              </w:rPr>
              <w:t>(в случае, если заявитель является доверенным лицом)</w:t>
            </w:r>
            <w:r w:rsidRPr="00E046AC">
              <w:rPr>
                <w:sz w:val="28"/>
                <w:szCs w:val="28"/>
              </w:rPr>
              <w:t xml:space="preserve"> </w:t>
            </w:r>
          </w:p>
          <w:p w:rsidR="00383CBC" w:rsidRDefault="00383CBC" w:rsidP="00DF68A8">
            <w:pPr>
              <w:rPr>
                <w:sz w:val="28"/>
                <w:szCs w:val="28"/>
              </w:rPr>
            </w:pPr>
            <w:r w:rsidRPr="00F02E1E">
              <w:rPr>
                <w:i/>
              </w:rPr>
              <w:t>При</w:t>
            </w:r>
            <w:r>
              <w:rPr>
                <w:i/>
              </w:rPr>
              <w:t xml:space="preserve"> </w:t>
            </w:r>
            <w:r w:rsidRPr="00F02E1E">
              <w:rPr>
                <w:i/>
              </w:rPr>
              <w:t xml:space="preserve">наличии технической возможности представить отсканированную копию </w:t>
            </w:r>
            <w:r>
              <w:rPr>
                <w:i/>
              </w:rPr>
              <w:t>доверенности</w:t>
            </w:r>
          </w:p>
          <w:p w:rsidR="00383CBC" w:rsidRPr="00E046AC" w:rsidRDefault="00383CBC" w:rsidP="00DF68A8">
            <w:pPr>
              <w:rPr>
                <w:sz w:val="28"/>
                <w:szCs w:val="28"/>
              </w:rPr>
            </w:pPr>
          </w:p>
        </w:tc>
        <w:tc>
          <w:tcPr>
            <w:tcW w:w="4357" w:type="dxa"/>
            <w:shd w:val="clear" w:color="auto" w:fill="auto"/>
          </w:tcPr>
          <w:p w:rsidR="00383CBC" w:rsidRPr="00E046AC" w:rsidRDefault="00383CBC" w:rsidP="00DF68A8"/>
        </w:tc>
      </w:tr>
      <w:tr w:rsidR="00383CBC" w:rsidRPr="00E046AC" w:rsidTr="00DF68A8">
        <w:tc>
          <w:tcPr>
            <w:tcW w:w="5708" w:type="dxa"/>
            <w:vMerge w:val="restart"/>
            <w:shd w:val="clear" w:color="auto" w:fill="auto"/>
            <w:vAlign w:val="center"/>
          </w:tcPr>
          <w:p w:rsidR="00383CBC" w:rsidRPr="00E046AC" w:rsidRDefault="00383CBC" w:rsidP="00DF68A8">
            <w:pPr>
              <w:pStyle w:val="a8"/>
              <w:tabs>
                <w:tab w:val="left" w:pos="180"/>
              </w:tabs>
              <w:spacing w:before="0" w:after="0"/>
              <w:jc w:val="both"/>
              <w:rPr>
                <w:b/>
                <w:color w:val="auto"/>
                <w:sz w:val="28"/>
                <w:szCs w:val="28"/>
              </w:rPr>
            </w:pPr>
            <w:r w:rsidRPr="00E046AC">
              <w:rPr>
                <w:b/>
                <w:color w:val="auto"/>
                <w:sz w:val="28"/>
                <w:szCs w:val="28"/>
              </w:rPr>
              <w:t xml:space="preserve">Способ получения ответа </w:t>
            </w:r>
            <w:r w:rsidRPr="00E046AC">
              <w:rPr>
                <w:i/>
                <w:color w:val="auto"/>
              </w:rPr>
              <w:t>(поставить отметку</w:t>
            </w:r>
            <w:r w:rsidRPr="00E046AC">
              <w:rPr>
                <w:i/>
                <w:color w:val="auto"/>
                <w:sz w:val="28"/>
                <w:szCs w:val="28"/>
              </w:rPr>
              <w:t>)</w:t>
            </w:r>
          </w:p>
        </w:tc>
        <w:tc>
          <w:tcPr>
            <w:tcW w:w="4357" w:type="dxa"/>
            <w:shd w:val="clear" w:color="auto" w:fill="auto"/>
            <w:vAlign w:val="center"/>
          </w:tcPr>
          <w:p w:rsidR="00383CBC" w:rsidRPr="00E046AC" w:rsidRDefault="00E074FE" w:rsidP="00DF68A8">
            <w:pPr>
              <w:rPr>
                <w:rFonts w:ascii="Arial" w:hAnsi="Arial" w:cs="Arial"/>
                <w:sz w:val="16"/>
                <w:szCs w:val="16"/>
              </w:rPr>
            </w:pPr>
            <w:r>
              <w:rPr>
                <w:rFonts w:ascii="Arial" w:hAnsi="Arial" w:cs="Arial"/>
                <w:noProof/>
                <w:sz w:val="16"/>
                <w:szCs w:val="16"/>
              </w:rPr>
              <w:pict>
                <v:shape id="_x0000_s1031" type="#_x0000_t202" style="position:absolute;margin-left:3.75pt;margin-top:6.65pt;width:36pt;height:18pt;z-index:251665408;mso-position-horizontal-relative:text;mso-position-vertical-relative:text">
                  <v:textbox>
                    <w:txbxContent>
                      <w:p w:rsidR="00383CBC" w:rsidRDefault="00383CBC" w:rsidP="00383CBC"/>
                    </w:txbxContent>
                  </v:textbox>
                </v:shape>
              </w:pict>
            </w:r>
          </w:p>
          <w:p w:rsidR="00383CBC" w:rsidRPr="00E046AC" w:rsidRDefault="00383CBC" w:rsidP="00DF68A8">
            <w:r w:rsidRPr="00E046AC">
              <w:t xml:space="preserve">                  Выдать на руки</w:t>
            </w:r>
          </w:p>
          <w:p w:rsidR="00383CBC" w:rsidRPr="00E046AC" w:rsidRDefault="00383CBC" w:rsidP="00DF68A8"/>
        </w:tc>
      </w:tr>
      <w:tr w:rsidR="00383CBC" w:rsidRPr="00E046AC" w:rsidTr="00DF68A8">
        <w:tc>
          <w:tcPr>
            <w:tcW w:w="5708" w:type="dxa"/>
            <w:vMerge/>
            <w:shd w:val="clear" w:color="auto" w:fill="auto"/>
            <w:vAlign w:val="center"/>
          </w:tcPr>
          <w:p w:rsidR="00383CBC" w:rsidRPr="00E046AC" w:rsidRDefault="00383CBC" w:rsidP="00DF68A8">
            <w:pPr>
              <w:pStyle w:val="a8"/>
              <w:tabs>
                <w:tab w:val="left" w:pos="180"/>
              </w:tabs>
              <w:spacing w:before="0" w:after="0"/>
              <w:jc w:val="both"/>
              <w:rPr>
                <w:b/>
                <w:color w:val="auto"/>
              </w:rPr>
            </w:pPr>
          </w:p>
        </w:tc>
        <w:tc>
          <w:tcPr>
            <w:tcW w:w="4357" w:type="dxa"/>
            <w:shd w:val="clear" w:color="auto" w:fill="auto"/>
            <w:vAlign w:val="center"/>
          </w:tcPr>
          <w:p w:rsidR="00383CBC" w:rsidRPr="00E046AC" w:rsidRDefault="00E074FE" w:rsidP="00DF68A8">
            <w:r>
              <w:rPr>
                <w:noProof/>
              </w:rPr>
              <w:pict>
                <v:shape id="_x0000_s1032" type="#_x0000_t202" style="position:absolute;margin-left:3.75pt;margin-top:5.35pt;width:36pt;height:18pt;z-index:251666432;mso-position-horizontal-relative:text;mso-position-vertical-relative:text">
                  <v:textbox style="mso-next-textbox:#_x0000_s1032">
                    <w:txbxContent>
                      <w:p w:rsidR="00383CBC" w:rsidRDefault="00383CBC" w:rsidP="00383CBC"/>
                    </w:txbxContent>
                  </v:textbox>
                </v:shape>
              </w:pict>
            </w:r>
            <w:r w:rsidR="00383CBC" w:rsidRPr="00E046AC">
              <w:t xml:space="preserve">                  </w:t>
            </w:r>
          </w:p>
          <w:p w:rsidR="00383CBC" w:rsidRPr="00E046AC" w:rsidRDefault="00383CBC" w:rsidP="00DF68A8">
            <w:r w:rsidRPr="00E046AC">
              <w:t xml:space="preserve">                  Отправить по почте</w:t>
            </w:r>
          </w:p>
          <w:p w:rsidR="00383CBC" w:rsidRPr="00E046AC" w:rsidRDefault="00383CBC" w:rsidP="00DF68A8">
            <w:pPr>
              <w:rPr>
                <w:rFonts w:ascii="Arial" w:hAnsi="Arial" w:cs="Arial"/>
              </w:rPr>
            </w:pPr>
          </w:p>
        </w:tc>
      </w:tr>
      <w:tr w:rsidR="00383CBC" w:rsidRPr="00E046AC" w:rsidTr="00DF68A8">
        <w:tc>
          <w:tcPr>
            <w:tcW w:w="5708" w:type="dxa"/>
            <w:vMerge/>
            <w:shd w:val="clear" w:color="auto" w:fill="auto"/>
            <w:vAlign w:val="center"/>
          </w:tcPr>
          <w:p w:rsidR="00383CBC" w:rsidRPr="00E046AC" w:rsidRDefault="00383CBC" w:rsidP="00DF68A8">
            <w:pPr>
              <w:pStyle w:val="a8"/>
              <w:tabs>
                <w:tab w:val="left" w:pos="180"/>
              </w:tabs>
              <w:spacing w:before="0" w:after="0"/>
              <w:jc w:val="both"/>
              <w:rPr>
                <w:b/>
                <w:color w:val="auto"/>
              </w:rPr>
            </w:pPr>
          </w:p>
        </w:tc>
        <w:tc>
          <w:tcPr>
            <w:tcW w:w="4357" w:type="dxa"/>
            <w:shd w:val="clear" w:color="auto" w:fill="auto"/>
            <w:vAlign w:val="center"/>
          </w:tcPr>
          <w:p w:rsidR="00383CBC" w:rsidRPr="00E046AC" w:rsidRDefault="00E074FE" w:rsidP="00DF68A8">
            <w:r>
              <w:rPr>
                <w:noProof/>
              </w:rPr>
              <w:pict>
                <v:shape id="_x0000_s1033" type="#_x0000_t202" style="position:absolute;margin-left:3.75pt;margin-top:8.45pt;width:36pt;height:18pt;z-index:251667456;mso-position-horizontal-relative:text;mso-position-vertical-relative:text">
                  <v:textbox style="mso-next-textbox:#_x0000_s1033">
                    <w:txbxContent>
                      <w:p w:rsidR="00383CBC" w:rsidRPr="008F3F83" w:rsidRDefault="00383CBC" w:rsidP="00383CBC"/>
                    </w:txbxContent>
                  </v:textbox>
                </v:shape>
              </w:pict>
            </w:r>
            <w:r w:rsidR="00383CBC" w:rsidRPr="00E046AC">
              <w:t xml:space="preserve">                  </w:t>
            </w:r>
          </w:p>
          <w:p w:rsidR="00383CBC" w:rsidRPr="00E046AC" w:rsidRDefault="00383CBC" w:rsidP="00DF68A8">
            <w:r w:rsidRPr="00E046AC">
              <w:t xml:space="preserve">                  Выдать по доверенности</w:t>
            </w:r>
          </w:p>
          <w:p w:rsidR="00383CBC" w:rsidRPr="00E046AC" w:rsidRDefault="00383CBC" w:rsidP="00DF68A8"/>
        </w:tc>
      </w:tr>
      <w:tr w:rsidR="00383CBC" w:rsidRPr="00E046AC" w:rsidTr="00DF68A8">
        <w:tc>
          <w:tcPr>
            <w:tcW w:w="5708" w:type="dxa"/>
            <w:shd w:val="clear" w:color="auto" w:fill="auto"/>
            <w:vAlign w:val="center"/>
          </w:tcPr>
          <w:p w:rsidR="00383CBC" w:rsidRPr="00E046AC" w:rsidRDefault="00383CBC" w:rsidP="00DF68A8">
            <w:pPr>
              <w:pStyle w:val="a8"/>
              <w:tabs>
                <w:tab w:val="left" w:pos="180"/>
              </w:tabs>
              <w:spacing w:before="0" w:after="0"/>
              <w:jc w:val="both"/>
              <w:rPr>
                <w:b/>
                <w:color w:val="auto"/>
              </w:rPr>
            </w:pPr>
            <w:r w:rsidRPr="00E046AC">
              <w:rPr>
                <w:b/>
                <w:color w:val="auto"/>
              </w:rPr>
              <w:t>Подпись</w:t>
            </w:r>
          </w:p>
          <w:p w:rsidR="00383CBC" w:rsidRPr="00E046AC" w:rsidRDefault="00383CBC" w:rsidP="00DF68A8">
            <w:pPr>
              <w:pStyle w:val="a8"/>
              <w:tabs>
                <w:tab w:val="left" w:pos="180"/>
              </w:tabs>
              <w:spacing w:before="0" w:after="0"/>
              <w:jc w:val="both"/>
              <w:rPr>
                <w:b/>
                <w:color w:val="auto"/>
              </w:rPr>
            </w:pPr>
          </w:p>
        </w:tc>
        <w:tc>
          <w:tcPr>
            <w:tcW w:w="4357" w:type="dxa"/>
            <w:shd w:val="clear" w:color="auto" w:fill="auto"/>
          </w:tcPr>
          <w:p w:rsidR="00383CBC" w:rsidRPr="00E046AC" w:rsidRDefault="00383CBC" w:rsidP="00DF68A8"/>
        </w:tc>
      </w:tr>
      <w:tr w:rsidR="00383CBC" w:rsidRPr="00E046AC" w:rsidTr="00DF68A8">
        <w:tc>
          <w:tcPr>
            <w:tcW w:w="5708" w:type="dxa"/>
            <w:shd w:val="clear" w:color="auto" w:fill="auto"/>
            <w:vAlign w:val="center"/>
          </w:tcPr>
          <w:p w:rsidR="00383CBC" w:rsidRPr="00E046AC" w:rsidRDefault="00383CBC" w:rsidP="00DF68A8">
            <w:pPr>
              <w:pStyle w:val="a8"/>
              <w:tabs>
                <w:tab w:val="left" w:pos="180"/>
              </w:tabs>
              <w:spacing w:before="0" w:after="0"/>
              <w:jc w:val="both"/>
              <w:rPr>
                <w:b/>
                <w:color w:val="auto"/>
              </w:rPr>
            </w:pPr>
          </w:p>
          <w:p w:rsidR="00383CBC" w:rsidRPr="00E046AC" w:rsidRDefault="00383CBC" w:rsidP="00DF68A8">
            <w:pPr>
              <w:pStyle w:val="a8"/>
              <w:tabs>
                <w:tab w:val="left" w:pos="180"/>
              </w:tabs>
              <w:spacing w:before="0" w:after="0"/>
              <w:jc w:val="both"/>
              <w:rPr>
                <w:b/>
                <w:color w:val="auto"/>
              </w:rPr>
            </w:pPr>
            <w:r w:rsidRPr="00E046AC">
              <w:rPr>
                <w:b/>
                <w:color w:val="auto"/>
              </w:rPr>
              <w:t>Дата составления запроса</w:t>
            </w:r>
          </w:p>
        </w:tc>
        <w:tc>
          <w:tcPr>
            <w:tcW w:w="4357" w:type="dxa"/>
            <w:shd w:val="clear" w:color="auto" w:fill="auto"/>
          </w:tcPr>
          <w:p w:rsidR="00383CBC" w:rsidRPr="00E046AC" w:rsidRDefault="00383CBC" w:rsidP="00DF68A8"/>
        </w:tc>
      </w:tr>
    </w:tbl>
    <w:p w:rsidR="00383CBC" w:rsidRPr="00E046AC" w:rsidRDefault="00383CBC" w:rsidP="00383CBC"/>
    <w:p w:rsidR="00383CBC" w:rsidRPr="00E046AC" w:rsidRDefault="00383CBC" w:rsidP="00383CBC"/>
    <w:p w:rsidR="00383CBC" w:rsidRPr="00E046AC" w:rsidRDefault="00383CBC" w:rsidP="00383CBC">
      <w:pPr>
        <w:pStyle w:val="ConsPlusNonformat"/>
        <w:jc w:val="center"/>
        <w:rPr>
          <w:rFonts w:ascii="Times New Roman" w:hAnsi="Times New Roman" w:cs="Times New Roman"/>
          <w:sz w:val="24"/>
          <w:szCs w:val="24"/>
        </w:rPr>
      </w:pPr>
    </w:p>
    <w:p w:rsidR="00383CBC" w:rsidRPr="00E046AC" w:rsidRDefault="00383CBC" w:rsidP="00383CBC">
      <w:pPr>
        <w:pStyle w:val="ConsPlusNonformat"/>
        <w:jc w:val="center"/>
        <w:rPr>
          <w:rFonts w:ascii="Times New Roman" w:hAnsi="Times New Roman" w:cs="Times New Roman"/>
          <w:sz w:val="24"/>
          <w:szCs w:val="24"/>
        </w:rPr>
      </w:pPr>
    </w:p>
    <w:p w:rsidR="00383CBC" w:rsidRPr="00E046AC" w:rsidRDefault="00383CBC" w:rsidP="00383CBC">
      <w:pPr>
        <w:pStyle w:val="ConsPlusNonformat"/>
        <w:jc w:val="center"/>
        <w:rPr>
          <w:rFonts w:ascii="Times New Roman" w:hAnsi="Times New Roman" w:cs="Times New Roman"/>
          <w:sz w:val="24"/>
          <w:szCs w:val="24"/>
        </w:rPr>
      </w:pPr>
    </w:p>
    <w:p w:rsidR="00383CBC" w:rsidRPr="00E046AC" w:rsidRDefault="00383CBC" w:rsidP="00383CBC">
      <w:pPr>
        <w:pStyle w:val="ConsPlusNonformat"/>
        <w:jc w:val="center"/>
        <w:rPr>
          <w:rFonts w:ascii="Times New Roman" w:hAnsi="Times New Roman" w:cs="Times New Roman"/>
          <w:sz w:val="24"/>
          <w:szCs w:val="24"/>
        </w:rPr>
      </w:pPr>
    </w:p>
    <w:p w:rsidR="00383CBC" w:rsidRPr="00E046AC" w:rsidRDefault="00383CBC" w:rsidP="00383CBC">
      <w:pPr>
        <w:pStyle w:val="ConsPlusNonformat"/>
        <w:jc w:val="center"/>
        <w:rPr>
          <w:rFonts w:ascii="Times New Roman" w:hAnsi="Times New Roman" w:cs="Times New Roman"/>
          <w:sz w:val="24"/>
          <w:szCs w:val="24"/>
        </w:rPr>
      </w:pPr>
    </w:p>
    <w:p w:rsidR="00383CBC" w:rsidRPr="00E046AC" w:rsidRDefault="00383CBC" w:rsidP="00383CBC">
      <w:pPr>
        <w:pStyle w:val="ConsPlusNonformat"/>
        <w:jc w:val="center"/>
        <w:rPr>
          <w:rFonts w:ascii="Times New Roman" w:hAnsi="Times New Roman" w:cs="Times New Roman"/>
          <w:sz w:val="24"/>
          <w:szCs w:val="24"/>
        </w:rPr>
      </w:pPr>
    </w:p>
    <w:p w:rsidR="00383CBC" w:rsidRPr="00E046AC" w:rsidRDefault="00383CBC" w:rsidP="00383CBC">
      <w:pPr>
        <w:pStyle w:val="ConsPlusNonformat"/>
        <w:jc w:val="center"/>
        <w:rPr>
          <w:rFonts w:ascii="Times New Roman" w:hAnsi="Times New Roman" w:cs="Times New Roman"/>
          <w:sz w:val="24"/>
          <w:szCs w:val="24"/>
        </w:rPr>
      </w:pPr>
    </w:p>
    <w:p w:rsidR="00383CBC" w:rsidRPr="00E046AC" w:rsidRDefault="00383CBC" w:rsidP="00383CBC">
      <w:pPr>
        <w:pStyle w:val="ConsPlusNonformat"/>
        <w:jc w:val="center"/>
        <w:rPr>
          <w:rFonts w:ascii="Times New Roman" w:hAnsi="Times New Roman" w:cs="Times New Roman"/>
          <w:sz w:val="24"/>
          <w:szCs w:val="24"/>
        </w:rPr>
      </w:pPr>
    </w:p>
    <w:p w:rsidR="00383CBC" w:rsidRPr="00E046AC" w:rsidRDefault="00383CBC" w:rsidP="00383CBC">
      <w:pPr>
        <w:pStyle w:val="ConsPlusNonformat"/>
        <w:jc w:val="center"/>
        <w:rPr>
          <w:rFonts w:ascii="Times New Roman" w:hAnsi="Times New Roman" w:cs="Times New Roman"/>
          <w:sz w:val="24"/>
          <w:szCs w:val="24"/>
        </w:rPr>
      </w:pPr>
    </w:p>
    <w:p w:rsidR="00383CBC" w:rsidRPr="00E046AC" w:rsidRDefault="00383CBC" w:rsidP="00383CBC">
      <w:pPr>
        <w:pStyle w:val="ConsPlusNonformat"/>
        <w:jc w:val="center"/>
        <w:rPr>
          <w:rFonts w:ascii="Times New Roman" w:hAnsi="Times New Roman" w:cs="Times New Roman"/>
          <w:sz w:val="24"/>
          <w:szCs w:val="24"/>
        </w:rPr>
      </w:pPr>
    </w:p>
    <w:p w:rsidR="00383CBC" w:rsidRPr="00E046AC" w:rsidRDefault="00383CBC" w:rsidP="00383CBC">
      <w:pPr>
        <w:pStyle w:val="ConsPlusNonformat"/>
        <w:jc w:val="center"/>
        <w:rPr>
          <w:rFonts w:ascii="Times New Roman" w:hAnsi="Times New Roman" w:cs="Times New Roman"/>
          <w:sz w:val="24"/>
          <w:szCs w:val="24"/>
        </w:rPr>
      </w:pPr>
    </w:p>
    <w:p w:rsidR="00383CBC" w:rsidRPr="00E046AC" w:rsidRDefault="00383CBC" w:rsidP="00383CBC">
      <w:pPr>
        <w:pStyle w:val="ConsPlusNonformat"/>
        <w:jc w:val="center"/>
        <w:rPr>
          <w:rFonts w:ascii="Times New Roman" w:hAnsi="Times New Roman" w:cs="Times New Roman"/>
          <w:sz w:val="24"/>
          <w:szCs w:val="24"/>
        </w:rPr>
      </w:pPr>
    </w:p>
    <w:p w:rsidR="00383CBC" w:rsidRPr="00E046AC" w:rsidRDefault="00383CBC" w:rsidP="00383CBC">
      <w:pPr>
        <w:pStyle w:val="ConsPlusNonformat"/>
        <w:jc w:val="center"/>
        <w:rPr>
          <w:rFonts w:ascii="Times New Roman" w:hAnsi="Times New Roman" w:cs="Times New Roman"/>
          <w:sz w:val="24"/>
          <w:szCs w:val="24"/>
        </w:rPr>
      </w:pPr>
    </w:p>
    <w:p w:rsidR="00383CBC" w:rsidRPr="000B0A63" w:rsidRDefault="00383CBC" w:rsidP="00383CBC">
      <w:pPr>
        <w:pStyle w:val="ConsPlusNonformat"/>
        <w:jc w:val="center"/>
        <w:rPr>
          <w:rFonts w:ascii="Times New Roman" w:hAnsi="Times New Roman" w:cs="Times New Roman"/>
          <w:sz w:val="24"/>
          <w:szCs w:val="24"/>
          <w:highlight w:val="yellow"/>
        </w:rPr>
      </w:pPr>
    </w:p>
    <w:p w:rsidR="00383CBC" w:rsidRPr="000B0A63" w:rsidRDefault="00383CBC" w:rsidP="00383CBC">
      <w:pPr>
        <w:pStyle w:val="ConsPlusNonformat"/>
        <w:jc w:val="center"/>
        <w:rPr>
          <w:rFonts w:ascii="Times New Roman" w:hAnsi="Times New Roman" w:cs="Times New Roman"/>
          <w:sz w:val="24"/>
          <w:szCs w:val="24"/>
          <w:highlight w:val="yellow"/>
        </w:rPr>
      </w:pPr>
    </w:p>
    <w:p w:rsidR="00383CBC" w:rsidRPr="000B0A63" w:rsidRDefault="00383CBC" w:rsidP="00383CBC">
      <w:pPr>
        <w:pStyle w:val="ConsPlusNonformat"/>
        <w:jc w:val="center"/>
        <w:rPr>
          <w:rFonts w:ascii="Times New Roman" w:hAnsi="Times New Roman" w:cs="Times New Roman"/>
          <w:sz w:val="24"/>
          <w:szCs w:val="24"/>
          <w:highlight w:val="yellow"/>
        </w:rPr>
      </w:pPr>
    </w:p>
    <w:p w:rsidR="00383CBC" w:rsidRPr="000B0A63" w:rsidRDefault="00383CBC" w:rsidP="00383CBC">
      <w:pPr>
        <w:pStyle w:val="ConsPlusNonformat"/>
        <w:jc w:val="center"/>
        <w:rPr>
          <w:rFonts w:ascii="Times New Roman" w:hAnsi="Times New Roman" w:cs="Times New Roman"/>
          <w:sz w:val="24"/>
          <w:szCs w:val="24"/>
          <w:highlight w:val="yellow"/>
        </w:rPr>
      </w:pPr>
    </w:p>
    <w:p w:rsidR="00383CBC" w:rsidRDefault="00383CBC" w:rsidP="00383CBC">
      <w:pPr>
        <w:pStyle w:val="ConsPlusNonformat"/>
        <w:jc w:val="both"/>
        <w:rPr>
          <w:rFonts w:ascii="Times New Roman" w:hAnsi="Times New Roman" w:cs="Times New Roman"/>
          <w:sz w:val="24"/>
          <w:szCs w:val="24"/>
        </w:rPr>
      </w:pPr>
    </w:p>
    <w:p w:rsidR="00383CBC" w:rsidRDefault="00383CBC" w:rsidP="00383CBC">
      <w:pPr>
        <w:pStyle w:val="ConsPlusNonformat"/>
        <w:jc w:val="both"/>
        <w:rPr>
          <w:rFonts w:ascii="Times New Roman" w:hAnsi="Times New Roman" w:cs="Times New Roman"/>
          <w:sz w:val="24"/>
          <w:szCs w:val="24"/>
        </w:rPr>
      </w:pPr>
    </w:p>
    <w:p w:rsidR="00383CBC" w:rsidRDefault="00383CBC" w:rsidP="00383CBC">
      <w:pPr>
        <w:pStyle w:val="ConsPlusNonformat"/>
        <w:jc w:val="both"/>
        <w:rPr>
          <w:rFonts w:ascii="Times New Roman" w:hAnsi="Times New Roman" w:cs="Times New Roman"/>
          <w:sz w:val="24"/>
          <w:szCs w:val="24"/>
        </w:rPr>
      </w:pPr>
    </w:p>
    <w:p w:rsidR="00383CBC" w:rsidRDefault="00383CBC" w:rsidP="00383CBC">
      <w:pPr>
        <w:pStyle w:val="ConsPlusNonformat"/>
        <w:jc w:val="both"/>
        <w:rPr>
          <w:rFonts w:ascii="Times New Roman" w:hAnsi="Times New Roman" w:cs="Times New Roman"/>
          <w:sz w:val="24"/>
          <w:szCs w:val="24"/>
        </w:rPr>
      </w:pPr>
    </w:p>
    <w:p w:rsidR="00383CBC" w:rsidRDefault="00383CBC" w:rsidP="00383CBC">
      <w:pPr>
        <w:pStyle w:val="ConsPlusNonformat"/>
        <w:jc w:val="both"/>
        <w:rPr>
          <w:rFonts w:ascii="Times New Roman" w:hAnsi="Times New Roman" w:cs="Times New Roman"/>
          <w:sz w:val="24"/>
          <w:szCs w:val="24"/>
        </w:rPr>
      </w:pPr>
    </w:p>
    <w:p w:rsidR="00383CBC" w:rsidRDefault="00383CBC" w:rsidP="00383CBC">
      <w:pPr>
        <w:pStyle w:val="ConsPlusNonformat"/>
        <w:jc w:val="both"/>
        <w:rPr>
          <w:rFonts w:ascii="Times New Roman" w:hAnsi="Times New Roman" w:cs="Times New Roman"/>
          <w:sz w:val="24"/>
          <w:szCs w:val="24"/>
        </w:rPr>
      </w:pPr>
    </w:p>
    <w:p w:rsidR="00383CBC" w:rsidRPr="00690A5B" w:rsidRDefault="00383CBC" w:rsidP="00383CBC">
      <w:pPr>
        <w:widowControl w:val="0"/>
        <w:autoSpaceDE w:val="0"/>
        <w:autoSpaceDN w:val="0"/>
        <w:adjustRightInd w:val="0"/>
        <w:jc w:val="both"/>
      </w:pPr>
    </w:p>
    <w:p w:rsidR="00383CBC" w:rsidRPr="00690A5B" w:rsidRDefault="00383CBC" w:rsidP="00383CBC">
      <w:pPr>
        <w:widowControl w:val="0"/>
        <w:autoSpaceDE w:val="0"/>
        <w:autoSpaceDN w:val="0"/>
        <w:adjustRightInd w:val="0"/>
        <w:jc w:val="center"/>
      </w:pPr>
    </w:p>
    <w:p w:rsidR="00383CBC" w:rsidRPr="00690A5B" w:rsidRDefault="00383CBC" w:rsidP="00383CBC">
      <w:pPr>
        <w:widowControl w:val="0"/>
        <w:autoSpaceDE w:val="0"/>
        <w:autoSpaceDN w:val="0"/>
        <w:adjustRightInd w:val="0"/>
        <w:jc w:val="center"/>
      </w:pPr>
    </w:p>
    <w:p w:rsidR="00383CBC" w:rsidRPr="00690A5B" w:rsidRDefault="00383CBC" w:rsidP="00383CBC">
      <w:pPr>
        <w:widowControl w:val="0"/>
        <w:autoSpaceDE w:val="0"/>
        <w:autoSpaceDN w:val="0"/>
        <w:adjustRightInd w:val="0"/>
        <w:jc w:val="center"/>
      </w:pPr>
    </w:p>
    <w:p w:rsidR="00383CBC" w:rsidRPr="00690A5B" w:rsidRDefault="00383CBC" w:rsidP="00383CBC">
      <w:pPr>
        <w:widowControl w:val="0"/>
        <w:autoSpaceDE w:val="0"/>
        <w:autoSpaceDN w:val="0"/>
        <w:adjustRightInd w:val="0"/>
        <w:jc w:val="center"/>
      </w:pPr>
    </w:p>
    <w:p w:rsidR="00383CBC" w:rsidRPr="00690A5B" w:rsidRDefault="00383CBC" w:rsidP="00383CBC">
      <w:pPr>
        <w:pStyle w:val="ConsPlusNonformat"/>
        <w:jc w:val="center"/>
        <w:rPr>
          <w:rFonts w:ascii="Times New Roman" w:hAnsi="Times New Roman" w:cs="Times New Roman"/>
          <w:sz w:val="24"/>
          <w:szCs w:val="24"/>
        </w:rPr>
      </w:pPr>
    </w:p>
    <w:p w:rsidR="00383CBC" w:rsidRPr="00690A5B" w:rsidRDefault="00383CBC" w:rsidP="00383CBC">
      <w:pPr>
        <w:pStyle w:val="ConsPlusNonformat"/>
        <w:jc w:val="center"/>
        <w:rPr>
          <w:rFonts w:ascii="Times New Roman" w:hAnsi="Times New Roman" w:cs="Times New Roman"/>
          <w:sz w:val="24"/>
          <w:szCs w:val="24"/>
        </w:rPr>
      </w:pPr>
    </w:p>
    <w:p w:rsidR="00383CBC" w:rsidRDefault="00383CBC" w:rsidP="00383CBC">
      <w:pPr>
        <w:pStyle w:val="ConsPlusNonformat"/>
        <w:jc w:val="center"/>
        <w:rPr>
          <w:rFonts w:ascii="Times New Roman" w:hAnsi="Times New Roman" w:cs="Times New Roman"/>
          <w:sz w:val="24"/>
          <w:szCs w:val="24"/>
        </w:rPr>
      </w:pPr>
    </w:p>
    <w:p w:rsidR="00383CBC" w:rsidRPr="00690A5B" w:rsidRDefault="00383CBC" w:rsidP="00383CBC">
      <w:pPr>
        <w:pStyle w:val="ConsPlusNonformat"/>
        <w:jc w:val="center"/>
        <w:rPr>
          <w:rFonts w:ascii="Times New Roman" w:hAnsi="Times New Roman" w:cs="Times New Roman"/>
          <w:sz w:val="24"/>
          <w:szCs w:val="24"/>
        </w:rPr>
      </w:pPr>
    </w:p>
    <w:p w:rsidR="00383CBC" w:rsidRDefault="00383CBC" w:rsidP="00383CBC">
      <w:pPr>
        <w:pStyle w:val="ConsPlusNonformat"/>
        <w:jc w:val="center"/>
        <w:rPr>
          <w:rFonts w:ascii="Times New Roman" w:hAnsi="Times New Roman" w:cs="Times New Roman"/>
          <w:sz w:val="24"/>
          <w:szCs w:val="24"/>
        </w:rPr>
      </w:pPr>
    </w:p>
    <w:p w:rsidR="00383CBC" w:rsidRDefault="00383CBC" w:rsidP="00383CBC">
      <w:pPr>
        <w:pStyle w:val="ConsPlusNonformat"/>
        <w:jc w:val="center"/>
        <w:rPr>
          <w:rFonts w:ascii="Times New Roman" w:hAnsi="Times New Roman" w:cs="Times New Roman"/>
          <w:sz w:val="24"/>
          <w:szCs w:val="24"/>
        </w:rPr>
      </w:pPr>
    </w:p>
    <w:p w:rsidR="00383CBC" w:rsidRPr="00EE7AA1" w:rsidRDefault="00383CBC" w:rsidP="00383CBC">
      <w:pPr>
        <w:widowControl w:val="0"/>
        <w:autoSpaceDE w:val="0"/>
        <w:autoSpaceDN w:val="0"/>
        <w:adjustRightInd w:val="0"/>
        <w:jc w:val="center"/>
      </w:pPr>
      <w:r>
        <w:t>Форма  запроса с</w:t>
      </w:r>
      <w:r w:rsidRPr="00EE7AA1">
        <w:t>оставляется на бланке юридического лица</w:t>
      </w:r>
    </w:p>
    <w:p w:rsidR="00383CBC" w:rsidRDefault="00383CBC" w:rsidP="00383CBC">
      <w:pPr>
        <w:pStyle w:val="a8"/>
        <w:spacing w:before="0" w:after="0"/>
        <w:jc w:val="right"/>
        <w:rPr>
          <w:color w:val="auto"/>
          <w:sz w:val="26"/>
          <w:szCs w:val="26"/>
        </w:rPr>
      </w:pPr>
      <w:bookmarkStart w:id="24" w:name="Par445"/>
      <w:bookmarkEnd w:id="24"/>
    </w:p>
    <w:p w:rsidR="00383CBC" w:rsidRDefault="00383CBC" w:rsidP="00383CBC">
      <w:pPr>
        <w:pStyle w:val="a8"/>
        <w:spacing w:before="0" w:after="0"/>
        <w:jc w:val="right"/>
        <w:rPr>
          <w:color w:val="auto"/>
          <w:sz w:val="26"/>
          <w:szCs w:val="26"/>
        </w:rPr>
      </w:pPr>
    </w:p>
    <w:p w:rsidR="00383CBC" w:rsidRDefault="00383CBC" w:rsidP="00383CBC">
      <w:pPr>
        <w:pStyle w:val="a8"/>
        <w:spacing w:before="0" w:after="0"/>
        <w:jc w:val="right"/>
        <w:rPr>
          <w:color w:val="auto"/>
          <w:sz w:val="26"/>
          <w:szCs w:val="26"/>
        </w:rPr>
      </w:pPr>
    </w:p>
    <w:p w:rsidR="00383CBC" w:rsidRDefault="00383CBC" w:rsidP="00383CBC">
      <w:pPr>
        <w:pStyle w:val="a8"/>
        <w:spacing w:before="0" w:after="0"/>
        <w:jc w:val="right"/>
        <w:rPr>
          <w:color w:val="auto"/>
          <w:sz w:val="26"/>
          <w:szCs w:val="26"/>
        </w:rPr>
      </w:pPr>
    </w:p>
    <w:p w:rsidR="00383CBC" w:rsidRDefault="00383CBC" w:rsidP="00383CBC">
      <w:pPr>
        <w:pStyle w:val="a8"/>
        <w:spacing w:before="0" w:after="0"/>
        <w:jc w:val="right"/>
        <w:rPr>
          <w:color w:val="auto"/>
          <w:sz w:val="26"/>
          <w:szCs w:val="26"/>
        </w:rPr>
      </w:pPr>
    </w:p>
    <w:p w:rsidR="00383CBC" w:rsidRPr="00BC4B69" w:rsidRDefault="00383CBC" w:rsidP="00383CBC">
      <w:pPr>
        <w:pStyle w:val="a8"/>
        <w:spacing w:before="0" w:after="0"/>
        <w:jc w:val="right"/>
        <w:rPr>
          <w:color w:val="auto"/>
          <w:sz w:val="26"/>
          <w:szCs w:val="26"/>
        </w:rPr>
      </w:pPr>
      <w:r w:rsidRPr="00BC4B69">
        <w:rPr>
          <w:color w:val="auto"/>
          <w:sz w:val="26"/>
          <w:szCs w:val="26"/>
        </w:rPr>
        <w:lastRenderedPageBreak/>
        <w:t>Приложение 3</w:t>
      </w:r>
    </w:p>
    <w:p w:rsidR="00383CBC" w:rsidRPr="00EE7AA1" w:rsidRDefault="00383CBC" w:rsidP="00383CBC">
      <w:pPr>
        <w:pStyle w:val="a8"/>
        <w:spacing w:before="0" w:after="0"/>
        <w:jc w:val="center"/>
        <w:rPr>
          <w:color w:val="auto"/>
        </w:rPr>
      </w:pPr>
      <w:r w:rsidRPr="00EE7AA1">
        <w:rPr>
          <w:color w:val="auto"/>
        </w:rPr>
        <w:t>Блок-схе</w:t>
      </w:r>
      <w:r>
        <w:rPr>
          <w:color w:val="auto"/>
        </w:rPr>
        <w:t>ма</w:t>
      </w:r>
      <w:r>
        <w:rPr>
          <w:color w:val="auto"/>
        </w:rPr>
        <w:br/>
        <w:t xml:space="preserve">последовательности действий </w:t>
      </w:r>
      <w:r w:rsidRPr="00EE7AA1">
        <w:rPr>
          <w:color w:val="auto"/>
        </w:rPr>
        <w:t xml:space="preserve">предоставления муниципальной услуги </w:t>
      </w:r>
      <w:r w:rsidRPr="00EE7AA1">
        <w:t>«Выдача архив</w:t>
      </w:r>
      <w:r>
        <w:t xml:space="preserve">ных справок, архивных выписок и </w:t>
      </w:r>
      <w:r w:rsidRPr="00EE7AA1">
        <w:t>копий архивных документов, подтверждающих право на землю и иные имущественные права»</w:t>
      </w:r>
    </w:p>
    <w:p w:rsidR="00383CBC" w:rsidRPr="00BC4B69" w:rsidRDefault="00383CBC" w:rsidP="00383CBC">
      <w:pPr>
        <w:pStyle w:val="a8"/>
        <w:spacing w:before="0" w:after="0"/>
        <w:jc w:val="center"/>
        <w:rPr>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0"/>
        <w:gridCol w:w="906"/>
        <w:gridCol w:w="1538"/>
        <w:gridCol w:w="1486"/>
        <w:gridCol w:w="1899"/>
      </w:tblGrid>
      <w:tr w:rsidR="00383CBC" w:rsidRPr="00BC4B69" w:rsidTr="00DF68A8">
        <w:tc>
          <w:tcPr>
            <w:tcW w:w="9853" w:type="dxa"/>
            <w:gridSpan w:val="5"/>
            <w:tcBorders>
              <w:top w:val="single" w:sz="4" w:space="0" w:color="auto"/>
              <w:bottom w:val="single" w:sz="4" w:space="0" w:color="auto"/>
            </w:tcBorders>
            <w:shd w:val="clear" w:color="auto" w:fill="auto"/>
            <w:vAlign w:val="center"/>
          </w:tcPr>
          <w:p w:rsidR="00383CBC" w:rsidRPr="00BC4B69" w:rsidRDefault="00383CBC" w:rsidP="00DF68A8">
            <w:pPr>
              <w:jc w:val="center"/>
              <w:rPr>
                <w:b/>
                <w:sz w:val="26"/>
                <w:szCs w:val="26"/>
              </w:rPr>
            </w:pPr>
            <w:r w:rsidRPr="00BC4B69">
              <w:rPr>
                <w:b/>
                <w:sz w:val="26"/>
                <w:szCs w:val="26"/>
              </w:rPr>
              <w:t xml:space="preserve">Поступление запроса в </w:t>
            </w:r>
            <w:proofErr w:type="gramStart"/>
            <w:r>
              <w:rPr>
                <w:b/>
                <w:sz w:val="26"/>
                <w:szCs w:val="26"/>
              </w:rPr>
              <w:t>а</w:t>
            </w:r>
            <w:r w:rsidRPr="00BC4B69">
              <w:rPr>
                <w:b/>
                <w:sz w:val="26"/>
                <w:szCs w:val="26"/>
              </w:rPr>
              <w:t>рхивный</w:t>
            </w:r>
            <w:proofErr w:type="gramEnd"/>
            <w:r w:rsidRPr="00BC4B69">
              <w:rPr>
                <w:b/>
                <w:sz w:val="26"/>
                <w:szCs w:val="26"/>
              </w:rPr>
              <w:t xml:space="preserve"> отдел</w:t>
            </w:r>
          </w:p>
          <w:p w:rsidR="00383CBC" w:rsidRPr="00BC4B69" w:rsidRDefault="00383CBC" w:rsidP="00DF68A8">
            <w:pPr>
              <w:jc w:val="center"/>
              <w:rPr>
                <w:sz w:val="26"/>
                <w:szCs w:val="26"/>
              </w:rPr>
            </w:pPr>
            <w:r w:rsidRPr="00BC4B69">
              <w:rPr>
                <w:sz w:val="26"/>
                <w:szCs w:val="26"/>
              </w:rPr>
              <w:t>(Из МФЦ,</w:t>
            </w:r>
            <w:r w:rsidRPr="00EE7AA1">
              <w:rPr>
                <w:sz w:val="26"/>
                <w:szCs w:val="26"/>
              </w:rPr>
              <w:t xml:space="preserve"> через ПГУ ЛО</w:t>
            </w:r>
            <w:r>
              <w:rPr>
                <w:sz w:val="26"/>
                <w:szCs w:val="26"/>
              </w:rPr>
              <w:t>,</w:t>
            </w:r>
            <w:r w:rsidRPr="00EE7AA1">
              <w:rPr>
                <w:sz w:val="26"/>
                <w:szCs w:val="26"/>
              </w:rPr>
              <w:t xml:space="preserve"> </w:t>
            </w:r>
            <w:r w:rsidRPr="00BC4B69">
              <w:rPr>
                <w:sz w:val="26"/>
                <w:szCs w:val="26"/>
              </w:rPr>
              <w:t xml:space="preserve"> на личном при</w:t>
            </w:r>
            <w:r>
              <w:rPr>
                <w:sz w:val="26"/>
                <w:szCs w:val="26"/>
              </w:rPr>
              <w:t>ё</w:t>
            </w:r>
            <w:r w:rsidRPr="00BC4B69">
              <w:rPr>
                <w:sz w:val="26"/>
                <w:szCs w:val="26"/>
              </w:rPr>
              <w:t>ме, по электронным каналам связи, почтовой связью)</w:t>
            </w:r>
          </w:p>
        </w:tc>
      </w:tr>
      <w:tr w:rsidR="00383CBC" w:rsidRPr="00BC4B69" w:rsidTr="00DF68A8">
        <w:tc>
          <w:tcPr>
            <w:tcW w:w="4579" w:type="dxa"/>
            <w:gridSpan w:val="2"/>
            <w:tcBorders>
              <w:left w:val="nil"/>
              <w:right w:val="nil"/>
            </w:tcBorders>
            <w:shd w:val="clear" w:color="auto" w:fill="auto"/>
          </w:tcPr>
          <w:p w:rsidR="00383CBC" w:rsidRPr="00BC4B69" w:rsidRDefault="00E074FE" w:rsidP="00DF68A8">
            <w:pPr>
              <w:rPr>
                <w:sz w:val="26"/>
                <w:szCs w:val="26"/>
              </w:rPr>
            </w:pPr>
            <w:r>
              <w:rPr>
                <w:noProof/>
                <w:sz w:val="26"/>
                <w:szCs w:val="26"/>
              </w:rPr>
              <w:pict>
                <v:line id="_x0000_s1034" style="position:absolute;z-index:251668480;mso-position-horizontal-relative:text;mso-position-vertical-relative:text" from="257.4pt,-.45pt" to="258.15pt,31.05pt">
                  <v:stroke endarrow="block"/>
                </v:line>
              </w:pict>
            </w:r>
          </w:p>
        </w:tc>
        <w:tc>
          <w:tcPr>
            <w:tcW w:w="5274" w:type="dxa"/>
            <w:gridSpan w:val="3"/>
            <w:tcBorders>
              <w:left w:val="nil"/>
              <w:right w:val="nil"/>
            </w:tcBorders>
            <w:shd w:val="clear" w:color="auto" w:fill="auto"/>
          </w:tcPr>
          <w:p w:rsidR="00383CBC" w:rsidRPr="00BC4B69" w:rsidRDefault="00383CBC" w:rsidP="00DF68A8">
            <w:pPr>
              <w:rPr>
                <w:sz w:val="26"/>
                <w:szCs w:val="26"/>
              </w:rPr>
            </w:pPr>
          </w:p>
          <w:p w:rsidR="00383CBC" w:rsidRPr="00BC4B69" w:rsidRDefault="00383CBC" w:rsidP="00DF68A8">
            <w:pPr>
              <w:rPr>
                <w:sz w:val="26"/>
                <w:szCs w:val="26"/>
              </w:rPr>
            </w:pPr>
          </w:p>
        </w:tc>
      </w:tr>
      <w:tr w:rsidR="00383CBC" w:rsidRPr="00BC4B69" w:rsidTr="00DF68A8">
        <w:tc>
          <w:tcPr>
            <w:tcW w:w="9853" w:type="dxa"/>
            <w:gridSpan w:val="5"/>
            <w:tcBorders>
              <w:bottom w:val="single" w:sz="4" w:space="0" w:color="auto"/>
            </w:tcBorders>
            <w:shd w:val="clear" w:color="auto" w:fill="auto"/>
          </w:tcPr>
          <w:p w:rsidR="00383CBC" w:rsidRPr="00BC4B69" w:rsidRDefault="00383CBC" w:rsidP="00DF68A8">
            <w:pPr>
              <w:jc w:val="center"/>
              <w:rPr>
                <w:sz w:val="26"/>
                <w:szCs w:val="26"/>
              </w:rPr>
            </w:pPr>
          </w:p>
          <w:p w:rsidR="00383CBC" w:rsidRPr="00BC4B69" w:rsidRDefault="00383CBC" w:rsidP="00DF68A8">
            <w:pPr>
              <w:jc w:val="center"/>
              <w:rPr>
                <w:b/>
                <w:sz w:val="26"/>
                <w:szCs w:val="26"/>
              </w:rPr>
            </w:pPr>
            <w:r w:rsidRPr="00BC4B69">
              <w:rPr>
                <w:b/>
                <w:sz w:val="26"/>
                <w:szCs w:val="26"/>
              </w:rPr>
              <w:t>Регистрация запрос</w:t>
            </w:r>
            <w:r>
              <w:rPr>
                <w:b/>
                <w:sz w:val="26"/>
                <w:szCs w:val="26"/>
              </w:rPr>
              <w:t>а</w:t>
            </w:r>
            <w:r w:rsidRPr="00BC4B69">
              <w:rPr>
                <w:b/>
                <w:sz w:val="26"/>
                <w:szCs w:val="26"/>
              </w:rPr>
              <w:t xml:space="preserve"> и передача </w:t>
            </w:r>
            <w:r>
              <w:rPr>
                <w:b/>
                <w:sz w:val="26"/>
                <w:szCs w:val="26"/>
              </w:rPr>
              <w:t>его</w:t>
            </w:r>
            <w:r w:rsidRPr="00BC4B69">
              <w:rPr>
                <w:b/>
                <w:sz w:val="26"/>
                <w:szCs w:val="26"/>
              </w:rPr>
              <w:t xml:space="preserve"> на исполнение</w:t>
            </w:r>
          </w:p>
          <w:p w:rsidR="00383CBC" w:rsidRPr="00BC4B69" w:rsidRDefault="00383CBC" w:rsidP="00DF68A8">
            <w:pPr>
              <w:jc w:val="center"/>
              <w:rPr>
                <w:sz w:val="26"/>
                <w:szCs w:val="26"/>
              </w:rPr>
            </w:pPr>
          </w:p>
        </w:tc>
      </w:tr>
      <w:tr w:rsidR="00383CBC" w:rsidRPr="00BC4B69" w:rsidTr="00DF68A8">
        <w:tc>
          <w:tcPr>
            <w:tcW w:w="4579" w:type="dxa"/>
            <w:gridSpan w:val="2"/>
            <w:tcBorders>
              <w:left w:val="nil"/>
              <w:right w:val="nil"/>
            </w:tcBorders>
            <w:shd w:val="clear" w:color="auto" w:fill="auto"/>
          </w:tcPr>
          <w:p w:rsidR="00383CBC" w:rsidRPr="00BC4B69" w:rsidRDefault="00E074FE" w:rsidP="00DF68A8">
            <w:pPr>
              <w:rPr>
                <w:sz w:val="26"/>
                <w:szCs w:val="26"/>
              </w:rPr>
            </w:pPr>
            <w:r>
              <w:rPr>
                <w:noProof/>
                <w:sz w:val="26"/>
                <w:szCs w:val="26"/>
              </w:rPr>
              <w:pict>
                <v:line id="_x0000_s1035" style="position:absolute;z-index:251669504;mso-position-horizontal-relative:text;mso-position-vertical-relative:text" from="252.4pt,.55pt" to="253.15pt,32.05pt">
                  <v:stroke endarrow="block"/>
                </v:line>
              </w:pict>
            </w:r>
          </w:p>
        </w:tc>
        <w:tc>
          <w:tcPr>
            <w:tcW w:w="5274" w:type="dxa"/>
            <w:gridSpan w:val="3"/>
            <w:tcBorders>
              <w:left w:val="nil"/>
              <w:right w:val="nil"/>
            </w:tcBorders>
            <w:shd w:val="clear" w:color="auto" w:fill="auto"/>
          </w:tcPr>
          <w:p w:rsidR="00383CBC" w:rsidRPr="00BC4B69" w:rsidRDefault="00383CBC" w:rsidP="00DF68A8">
            <w:pPr>
              <w:rPr>
                <w:sz w:val="26"/>
                <w:szCs w:val="26"/>
              </w:rPr>
            </w:pPr>
          </w:p>
          <w:p w:rsidR="00383CBC" w:rsidRPr="00BC4B69" w:rsidRDefault="00383CBC" w:rsidP="00DF68A8">
            <w:pPr>
              <w:rPr>
                <w:sz w:val="26"/>
                <w:szCs w:val="26"/>
              </w:rPr>
            </w:pPr>
          </w:p>
        </w:tc>
      </w:tr>
      <w:tr w:rsidR="00383CBC" w:rsidRPr="00BC4B69" w:rsidTr="00DF68A8">
        <w:tc>
          <w:tcPr>
            <w:tcW w:w="9853" w:type="dxa"/>
            <w:gridSpan w:val="5"/>
            <w:tcBorders>
              <w:bottom w:val="single" w:sz="4" w:space="0" w:color="auto"/>
            </w:tcBorders>
            <w:shd w:val="clear" w:color="auto" w:fill="auto"/>
          </w:tcPr>
          <w:p w:rsidR="00383CBC" w:rsidRPr="00BC4B69" w:rsidRDefault="00383CBC" w:rsidP="00DF68A8">
            <w:pPr>
              <w:jc w:val="center"/>
              <w:rPr>
                <w:sz w:val="26"/>
                <w:szCs w:val="26"/>
              </w:rPr>
            </w:pPr>
          </w:p>
          <w:p w:rsidR="00383CBC" w:rsidRPr="00BC4B69" w:rsidRDefault="00383CBC" w:rsidP="00DF68A8">
            <w:pPr>
              <w:jc w:val="center"/>
              <w:rPr>
                <w:b/>
                <w:sz w:val="26"/>
                <w:szCs w:val="26"/>
              </w:rPr>
            </w:pPr>
            <w:r w:rsidRPr="00BC4B69">
              <w:rPr>
                <w:b/>
                <w:sz w:val="26"/>
                <w:szCs w:val="26"/>
              </w:rPr>
              <w:t xml:space="preserve">Анализ тематики </w:t>
            </w:r>
            <w:r>
              <w:rPr>
                <w:b/>
                <w:sz w:val="26"/>
                <w:szCs w:val="26"/>
              </w:rPr>
              <w:t xml:space="preserve">поступившего </w:t>
            </w:r>
            <w:r w:rsidRPr="00BC4B69">
              <w:rPr>
                <w:b/>
                <w:sz w:val="26"/>
                <w:szCs w:val="26"/>
              </w:rPr>
              <w:t>запрос</w:t>
            </w:r>
            <w:r>
              <w:rPr>
                <w:b/>
                <w:sz w:val="26"/>
                <w:szCs w:val="26"/>
              </w:rPr>
              <w:t>а</w:t>
            </w:r>
          </w:p>
          <w:p w:rsidR="00383CBC" w:rsidRPr="00BC4B69" w:rsidRDefault="00383CBC" w:rsidP="00DF68A8">
            <w:pPr>
              <w:rPr>
                <w:sz w:val="26"/>
                <w:szCs w:val="26"/>
              </w:rPr>
            </w:pPr>
          </w:p>
        </w:tc>
      </w:tr>
      <w:tr w:rsidR="00383CBC" w:rsidRPr="00BC4B69" w:rsidTr="00DF68A8">
        <w:tc>
          <w:tcPr>
            <w:tcW w:w="3565" w:type="dxa"/>
            <w:tcBorders>
              <w:left w:val="nil"/>
              <w:bottom w:val="single" w:sz="4" w:space="0" w:color="auto"/>
              <w:right w:val="nil"/>
            </w:tcBorders>
            <w:shd w:val="clear" w:color="auto" w:fill="auto"/>
            <w:vAlign w:val="center"/>
          </w:tcPr>
          <w:p w:rsidR="00383CBC" w:rsidRPr="00BC4B69" w:rsidRDefault="00E074FE" w:rsidP="00DF68A8">
            <w:pPr>
              <w:jc w:val="center"/>
              <w:rPr>
                <w:sz w:val="26"/>
                <w:szCs w:val="26"/>
              </w:rPr>
            </w:pPr>
            <w:r>
              <w:rPr>
                <w:noProof/>
                <w:sz w:val="26"/>
                <w:szCs w:val="26"/>
              </w:rPr>
              <w:pict>
                <v:line id="_x0000_s1036" style="position:absolute;left:0;text-align:left;flip:x;z-index:251670528;mso-position-horizontal-relative:text;mso-position-vertical-relative:text" from="50.8pt,-.65pt" to="150.55pt,30.1pt">
                  <v:stroke endarrow="block"/>
                </v:line>
              </w:pict>
            </w:r>
          </w:p>
        </w:tc>
        <w:tc>
          <w:tcPr>
            <w:tcW w:w="4282" w:type="dxa"/>
            <w:gridSpan w:val="3"/>
            <w:tcBorders>
              <w:left w:val="nil"/>
              <w:bottom w:val="nil"/>
              <w:right w:val="nil"/>
            </w:tcBorders>
            <w:shd w:val="clear" w:color="auto" w:fill="auto"/>
            <w:vAlign w:val="center"/>
          </w:tcPr>
          <w:p w:rsidR="00383CBC" w:rsidRPr="00BC4B69" w:rsidRDefault="00E074FE" w:rsidP="00DF68A8">
            <w:pPr>
              <w:jc w:val="center"/>
              <w:rPr>
                <w:sz w:val="26"/>
                <w:szCs w:val="26"/>
              </w:rPr>
            </w:pPr>
            <w:r>
              <w:rPr>
                <w:noProof/>
                <w:sz w:val="26"/>
                <w:szCs w:val="26"/>
              </w:rPr>
              <w:pict>
                <v:line id="_x0000_s1037" style="position:absolute;left:0;text-align:left;z-index:251671552;mso-position-horizontal-relative:text;mso-position-vertical-relative:text" from="62.05pt,-.45pt" to="211.65pt,33.3pt">
                  <v:stroke endarrow="block"/>
                </v:line>
              </w:pict>
            </w:r>
          </w:p>
          <w:p w:rsidR="00383CBC" w:rsidRPr="00BC4B69" w:rsidRDefault="00383CBC" w:rsidP="00DF68A8">
            <w:pPr>
              <w:jc w:val="center"/>
              <w:rPr>
                <w:sz w:val="26"/>
                <w:szCs w:val="26"/>
              </w:rPr>
            </w:pPr>
          </w:p>
        </w:tc>
        <w:tc>
          <w:tcPr>
            <w:tcW w:w="2006" w:type="dxa"/>
            <w:tcBorders>
              <w:left w:val="nil"/>
              <w:bottom w:val="nil"/>
              <w:right w:val="nil"/>
            </w:tcBorders>
            <w:shd w:val="clear" w:color="auto" w:fill="auto"/>
            <w:vAlign w:val="center"/>
          </w:tcPr>
          <w:p w:rsidR="00383CBC" w:rsidRPr="00BC4B69" w:rsidRDefault="00383CBC" w:rsidP="00DF68A8">
            <w:pPr>
              <w:jc w:val="center"/>
              <w:rPr>
                <w:sz w:val="26"/>
                <w:szCs w:val="26"/>
              </w:rPr>
            </w:pPr>
          </w:p>
        </w:tc>
      </w:tr>
      <w:tr w:rsidR="00383CBC" w:rsidRPr="00BC4B69" w:rsidTr="00DF68A8">
        <w:trPr>
          <w:trHeight w:val="2497"/>
        </w:trPr>
        <w:tc>
          <w:tcPr>
            <w:tcW w:w="3565" w:type="dxa"/>
            <w:tcBorders>
              <w:top w:val="single" w:sz="4" w:space="0" w:color="auto"/>
              <w:bottom w:val="single" w:sz="4" w:space="0" w:color="auto"/>
              <w:right w:val="single" w:sz="4" w:space="0" w:color="auto"/>
            </w:tcBorders>
            <w:shd w:val="clear" w:color="auto" w:fill="auto"/>
            <w:vAlign w:val="center"/>
          </w:tcPr>
          <w:p w:rsidR="00383CBC" w:rsidRPr="00365414" w:rsidRDefault="00383CBC" w:rsidP="00DF68A8">
            <w:pPr>
              <w:widowControl w:val="0"/>
              <w:autoSpaceDE w:val="0"/>
              <w:autoSpaceDN w:val="0"/>
              <w:adjustRightInd w:val="0"/>
              <w:jc w:val="center"/>
              <w:rPr>
                <w:sz w:val="28"/>
                <w:szCs w:val="28"/>
              </w:rPr>
            </w:pPr>
            <w:r>
              <w:rPr>
                <w:sz w:val="28"/>
                <w:szCs w:val="28"/>
              </w:rPr>
              <w:t>П</w:t>
            </w:r>
            <w:r w:rsidRPr="00365414">
              <w:rPr>
                <w:sz w:val="28"/>
                <w:szCs w:val="28"/>
              </w:rPr>
              <w:t>оиск архивных документов, необходимых для исполнения запрос</w:t>
            </w:r>
            <w:r>
              <w:rPr>
                <w:sz w:val="28"/>
                <w:szCs w:val="28"/>
              </w:rPr>
              <w:t>а</w:t>
            </w:r>
            <w:r w:rsidRPr="00365414">
              <w:rPr>
                <w:sz w:val="28"/>
                <w:szCs w:val="28"/>
              </w:rPr>
              <w:t>, и</w:t>
            </w:r>
            <w:r>
              <w:rPr>
                <w:sz w:val="28"/>
                <w:szCs w:val="28"/>
              </w:rPr>
              <w:t xml:space="preserve"> подготовка ответа заявителю</w:t>
            </w:r>
          </w:p>
          <w:p w:rsidR="00383CBC" w:rsidRPr="00BC4B69" w:rsidRDefault="00383CBC" w:rsidP="00DF68A8">
            <w:pPr>
              <w:jc w:val="center"/>
              <w:rPr>
                <w:sz w:val="26"/>
                <w:szCs w:val="26"/>
              </w:rPr>
            </w:pPr>
          </w:p>
        </w:tc>
        <w:tc>
          <w:tcPr>
            <w:tcW w:w="2743" w:type="dxa"/>
            <w:gridSpan w:val="2"/>
            <w:tcBorders>
              <w:top w:val="nil"/>
              <w:left w:val="single" w:sz="4" w:space="0" w:color="auto"/>
              <w:bottom w:val="nil"/>
              <w:right w:val="single" w:sz="4" w:space="0" w:color="auto"/>
            </w:tcBorders>
            <w:shd w:val="clear" w:color="auto" w:fill="auto"/>
            <w:vAlign w:val="center"/>
          </w:tcPr>
          <w:p w:rsidR="00383CBC" w:rsidRPr="00BC4B69" w:rsidRDefault="00383CBC" w:rsidP="00DF68A8">
            <w:pPr>
              <w:jc w:val="center"/>
              <w:rPr>
                <w:b/>
                <w:sz w:val="26"/>
                <w:szCs w:val="26"/>
              </w:rPr>
            </w:pP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3CBC" w:rsidRPr="00BC4B69" w:rsidRDefault="00383CBC" w:rsidP="00DF68A8">
            <w:pPr>
              <w:jc w:val="center"/>
              <w:rPr>
                <w:b/>
                <w:sz w:val="26"/>
                <w:szCs w:val="26"/>
              </w:rPr>
            </w:pPr>
            <w:r w:rsidRPr="00BC4B69">
              <w:rPr>
                <w:b/>
                <w:sz w:val="26"/>
                <w:szCs w:val="26"/>
              </w:rPr>
              <w:t>Направление запрос</w:t>
            </w:r>
            <w:r>
              <w:rPr>
                <w:b/>
                <w:sz w:val="26"/>
                <w:szCs w:val="26"/>
              </w:rPr>
              <w:t>а</w:t>
            </w:r>
            <w:r w:rsidRPr="00BC4B69">
              <w:rPr>
                <w:b/>
                <w:sz w:val="26"/>
                <w:szCs w:val="26"/>
              </w:rPr>
              <w:t xml:space="preserve"> по принадлежности</w:t>
            </w:r>
          </w:p>
        </w:tc>
      </w:tr>
      <w:tr w:rsidR="00383CBC" w:rsidRPr="00BC4B69" w:rsidTr="00DF68A8">
        <w:tc>
          <w:tcPr>
            <w:tcW w:w="4579" w:type="dxa"/>
            <w:gridSpan w:val="2"/>
            <w:tcBorders>
              <w:top w:val="nil"/>
              <w:left w:val="nil"/>
              <w:right w:val="nil"/>
            </w:tcBorders>
            <w:shd w:val="clear" w:color="auto" w:fill="auto"/>
          </w:tcPr>
          <w:p w:rsidR="00383CBC" w:rsidRPr="00BC4B69" w:rsidRDefault="00E074FE" w:rsidP="00DF68A8">
            <w:pPr>
              <w:rPr>
                <w:sz w:val="26"/>
                <w:szCs w:val="26"/>
              </w:rPr>
            </w:pPr>
            <w:r>
              <w:rPr>
                <w:noProof/>
                <w:sz w:val="26"/>
                <w:szCs w:val="26"/>
              </w:rPr>
              <w:pict>
                <v:line id="_x0000_s1038" style="position:absolute;flip:x;z-index:251672576;mso-position-horizontal-relative:text;mso-position-vertical-relative:text" from="60.95pt,-.1pt" to="60.95pt,47.9pt">
                  <v:stroke endarrow="block"/>
                </v:line>
              </w:pict>
            </w:r>
          </w:p>
          <w:p w:rsidR="00383CBC" w:rsidRPr="00BC4B69" w:rsidRDefault="00383CBC" w:rsidP="00DF68A8">
            <w:pPr>
              <w:rPr>
                <w:sz w:val="26"/>
                <w:szCs w:val="26"/>
              </w:rPr>
            </w:pPr>
          </w:p>
          <w:p w:rsidR="00383CBC" w:rsidRPr="00BC4B69" w:rsidRDefault="00383CBC" w:rsidP="00DF68A8">
            <w:pPr>
              <w:rPr>
                <w:sz w:val="26"/>
                <w:szCs w:val="26"/>
              </w:rPr>
            </w:pPr>
          </w:p>
        </w:tc>
        <w:tc>
          <w:tcPr>
            <w:tcW w:w="5274" w:type="dxa"/>
            <w:gridSpan w:val="3"/>
            <w:tcBorders>
              <w:top w:val="nil"/>
              <w:left w:val="nil"/>
              <w:right w:val="nil"/>
            </w:tcBorders>
            <w:shd w:val="clear" w:color="auto" w:fill="auto"/>
          </w:tcPr>
          <w:p w:rsidR="00383CBC" w:rsidRPr="00BC4B69" w:rsidRDefault="00383CBC" w:rsidP="00DF68A8">
            <w:pPr>
              <w:rPr>
                <w:sz w:val="26"/>
                <w:szCs w:val="26"/>
              </w:rPr>
            </w:pPr>
          </w:p>
        </w:tc>
      </w:tr>
      <w:tr w:rsidR="00383CBC" w:rsidRPr="00BC4B69" w:rsidTr="00DF68A8">
        <w:tc>
          <w:tcPr>
            <w:tcW w:w="9853" w:type="dxa"/>
            <w:gridSpan w:val="5"/>
            <w:tcBorders>
              <w:bottom w:val="single" w:sz="4" w:space="0" w:color="auto"/>
            </w:tcBorders>
            <w:shd w:val="clear" w:color="auto" w:fill="auto"/>
            <w:vAlign w:val="center"/>
          </w:tcPr>
          <w:p w:rsidR="00383CBC" w:rsidRPr="00BC4B69" w:rsidRDefault="00383CBC" w:rsidP="00DF68A8">
            <w:pPr>
              <w:jc w:val="center"/>
              <w:rPr>
                <w:sz w:val="26"/>
                <w:szCs w:val="26"/>
              </w:rPr>
            </w:pPr>
          </w:p>
          <w:p w:rsidR="00383CBC" w:rsidRPr="00BC4B69" w:rsidRDefault="00383CBC" w:rsidP="00DF68A8">
            <w:pPr>
              <w:jc w:val="center"/>
              <w:rPr>
                <w:b/>
                <w:sz w:val="26"/>
                <w:szCs w:val="26"/>
              </w:rPr>
            </w:pPr>
            <w:r w:rsidRPr="00BC4B69">
              <w:rPr>
                <w:b/>
                <w:sz w:val="26"/>
                <w:szCs w:val="26"/>
              </w:rPr>
              <w:t xml:space="preserve">Выдача или отправка ответа </w:t>
            </w:r>
          </w:p>
          <w:p w:rsidR="00383CBC" w:rsidRPr="00BC4B69" w:rsidRDefault="00383CBC" w:rsidP="00DF68A8">
            <w:pPr>
              <w:jc w:val="center"/>
              <w:rPr>
                <w:sz w:val="26"/>
                <w:szCs w:val="26"/>
              </w:rPr>
            </w:pPr>
            <w:r w:rsidRPr="00BC4B69">
              <w:rPr>
                <w:sz w:val="26"/>
                <w:szCs w:val="26"/>
              </w:rPr>
              <w:t>(выдача ответа на личном при</w:t>
            </w:r>
            <w:r>
              <w:rPr>
                <w:sz w:val="26"/>
                <w:szCs w:val="26"/>
              </w:rPr>
              <w:t>ё</w:t>
            </w:r>
            <w:r w:rsidRPr="00BC4B69">
              <w:rPr>
                <w:sz w:val="26"/>
                <w:szCs w:val="26"/>
              </w:rPr>
              <w:t>ме, отправка ответа почтовой связью или направление ответа в МФЦ для выдачи заявителю)</w:t>
            </w:r>
          </w:p>
          <w:p w:rsidR="00383CBC" w:rsidRPr="00BC4B69" w:rsidRDefault="00383CBC" w:rsidP="00DF68A8">
            <w:pPr>
              <w:jc w:val="center"/>
              <w:rPr>
                <w:sz w:val="26"/>
                <w:szCs w:val="26"/>
              </w:rPr>
            </w:pPr>
          </w:p>
        </w:tc>
      </w:tr>
      <w:tr w:rsidR="00383CBC" w:rsidRPr="00BC4B69" w:rsidTr="00DF68A8">
        <w:tc>
          <w:tcPr>
            <w:tcW w:w="4579" w:type="dxa"/>
            <w:gridSpan w:val="2"/>
            <w:tcBorders>
              <w:left w:val="nil"/>
              <w:right w:val="nil"/>
            </w:tcBorders>
            <w:shd w:val="clear" w:color="auto" w:fill="auto"/>
          </w:tcPr>
          <w:p w:rsidR="00383CBC" w:rsidRPr="00BC4B69" w:rsidRDefault="00383CBC" w:rsidP="00DF68A8">
            <w:pPr>
              <w:rPr>
                <w:sz w:val="26"/>
                <w:szCs w:val="26"/>
              </w:rPr>
            </w:pPr>
          </w:p>
          <w:p w:rsidR="00383CBC" w:rsidRPr="00BC4B69" w:rsidRDefault="00383CBC" w:rsidP="00DF68A8">
            <w:pPr>
              <w:rPr>
                <w:sz w:val="26"/>
                <w:szCs w:val="26"/>
              </w:rPr>
            </w:pPr>
          </w:p>
          <w:p w:rsidR="00383CBC" w:rsidRPr="00BC4B69" w:rsidRDefault="00383CBC" w:rsidP="00DF68A8">
            <w:pPr>
              <w:rPr>
                <w:sz w:val="26"/>
                <w:szCs w:val="26"/>
              </w:rPr>
            </w:pPr>
          </w:p>
        </w:tc>
        <w:tc>
          <w:tcPr>
            <w:tcW w:w="5274" w:type="dxa"/>
            <w:gridSpan w:val="3"/>
            <w:tcBorders>
              <w:left w:val="nil"/>
              <w:right w:val="nil"/>
            </w:tcBorders>
            <w:shd w:val="clear" w:color="auto" w:fill="auto"/>
          </w:tcPr>
          <w:p w:rsidR="00383CBC" w:rsidRPr="00BC4B69" w:rsidRDefault="00E074FE" w:rsidP="00DF68A8">
            <w:pPr>
              <w:rPr>
                <w:sz w:val="26"/>
                <w:szCs w:val="26"/>
              </w:rPr>
            </w:pPr>
            <w:r>
              <w:rPr>
                <w:noProof/>
                <w:sz w:val="26"/>
                <w:szCs w:val="26"/>
              </w:rPr>
              <w:pict>
                <v:line id="_x0000_s1039" style="position:absolute;flip:x;z-index:251673600;mso-position-horizontal-relative:text;mso-position-vertical-relative:text" from="-1.7pt,1.6pt" to="-1.7pt,49.6pt">
                  <v:stroke endarrow="block"/>
                </v:line>
              </w:pict>
            </w:r>
          </w:p>
        </w:tc>
      </w:tr>
      <w:tr w:rsidR="00383CBC" w:rsidRPr="00BC4B69" w:rsidTr="00DF68A8">
        <w:tc>
          <w:tcPr>
            <w:tcW w:w="9853" w:type="dxa"/>
            <w:gridSpan w:val="5"/>
            <w:shd w:val="clear" w:color="auto" w:fill="auto"/>
            <w:vAlign w:val="center"/>
          </w:tcPr>
          <w:p w:rsidR="00383CBC" w:rsidRPr="00BC4B69" w:rsidRDefault="00383CBC" w:rsidP="00DF68A8">
            <w:pPr>
              <w:jc w:val="center"/>
              <w:rPr>
                <w:sz w:val="26"/>
                <w:szCs w:val="26"/>
              </w:rPr>
            </w:pPr>
          </w:p>
          <w:p w:rsidR="00383CBC" w:rsidRPr="00BC4B69" w:rsidRDefault="00383CBC" w:rsidP="00DF68A8">
            <w:pPr>
              <w:jc w:val="center"/>
              <w:rPr>
                <w:b/>
                <w:sz w:val="26"/>
                <w:szCs w:val="26"/>
                <w:lang w:val="en-US"/>
              </w:rPr>
            </w:pPr>
            <w:r w:rsidRPr="00BC4B69">
              <w:rPr>
                <w:b/>
                <w:sz w:val="26"/>
                <w:szCs w:val="26"/>
              </w:rPr>
              <w:t>Завершение предоставления муниципальной услуги</w:t>
            </w:r>
          </w:p>
          <w:p w:rsidR="00383CBC" w:rsidRPr="00BC4B69" w:rsidRDefault="00383CBC" w:rsidP="00DF68A8">
            <w:pPr>
              <w:jc w:val="center"/>
              <w:rPr>
                <w:sz w:val="26"/>
                <w:szCs w:val="26"/>
                <w:lang w:val="en-US"/>
              </w:rPr>
            </w:pPr>
          </w:p>
        </w:tc>
      </w:tr>
    </w:tbl>
    <w:p w:rsidR="00383CBC" w:rsidRPr="00C925CE" w:rsidRDefault="00383CBC" w:rsidP="00383CBC">
      <w:pPr>
        <w:widowControl w:val="0"/>
        <w:tabs>
          <w:tab w:val="left" w:pos="142"/>
          <w:tab w:val="left" w:pos="284"/>
        </w:tabs>
        <w:autoSpaceDE w:val="0"/>
        <w:autoSpaceDN w:val="0"/>
        <w:adjustRightInd w:val="0"/>
        <w:ind w:left="-567" w:firstLine="340"/>
        <w:jc w:val="right"/>
        <w:rPr>
          <w:bCs/>
        </w:rPr>
      </w:pPr>
      <w:r w:rsidRPr="00BC4B69">
        <w:br w:type="page"/>
      </w:r>
      <w:r w:rsidRPr="00C925CE">
        <w:rPr>
          <w:bCs/>
        </w:rPr>
        <w:lastRenderedPageBreak/>
        <w:t xml:space="preserve">Приложение  </w:t>
      </w:r>
      <w:r>
        <w:rPr>
          <w:bCs/>
        </w:rPr>
        <w:t>4</w:t>
      </w:r>
    </w:p>
    <w:p w:rsidR="00383CBC" w:rsidRPr="00C925CE" w:rsidRDefault="00383CBC" w:rsidP="00383CBC">
      <w:pPr>
        <w:tabs>
          <w:tab w:val="left" w:pos="142"/>
          <w:tab w:val="left" w:pos="284"/>
        </w:tabs>
        <w:jc w:val="right"/>
      </w:pPr>
      <w:r w:rsidRPr="00C925CE">
        <w:t xml:space="preserve">к Административному регламенту </w:t>
      </w:r>
    </w:p>
    <w:p w:rsidR="00383CBC" w:rsidRPr="00C925CE" w:rsidRDefault="00383CBC" w:rsidP="00383CBC">
      <w:pPr>
        <w:tabs>
          <w:tab w:val="left" w:pos="142"/>
          <w:tab w:val="left" w:pos="284"/>
        </w:tabs>
        <w:jc w:val="right"/>
      </w:pPr>
      <w:r w:rsidRPr="00C925CE">
        <w:rPr>
          <w:bCs/>
        </w:rPr>
        <w:t xml:space="preserve">по предоставлению </w:t>
      </w:r>
    </w:p>
    <w:p w:rsidR="00383CBC" w:rsidRPr="00C925CE" w:rsidRDefault="00383CBC" w:rsidP="00383CBC">
      <w:pPr>
        <w:tabs>
          <w:tab w:val="left" w:pos="142"/>
          <w:tab w:val="left" w:pos="284"/>
        </w:tabs>
        <w:jc w:val="right"/>
        <w:rPr>
          <w:bCs/>
        </w:rPr>
      </w:pPr>
      <w:r w:rsidRPr="00C925CE">
        <w:t>м</w:t>
      </w:r>
      <w:r w:rsidRPr="00C925CE">
        <w:rPr>
          <w:bCs/>
        </w:rPr>
        <w:t xml:space="preserve">униципальной услуги </w:t>
      </w:r>
    </w:p>
    <w:p w:rsidR="00383CBC" w:rsidRPr="00C925CE" w:rsidRDefault="00383CBC" w:rsidP="00383CBC">
      <w:pPr>
        <w:tabs>
          <w:tab w:val="left" w:pos="142"/>
          <w:tab w:val="left" w:pos="284"/>
        </w:tabs>
        <w:jc w:val="right"/>
      </w:pPr>
      <w:r w:rsidRPr="00C925CE">
        <w:rPr>
          <w:bCs/>
        </w:rPr>
        <w:t>по _________________________________</w:t>
      </w:r>
    </w:p>
    <w:p w:rsidR="00383CBC" w:rsidRPr="00C925CE" w:rsidRDefault="00383CBC" w:rsidP="00383CBC">
      <w:pPr>
        <w:tabs>
          <w:tab w:val="left" w:pos="142"/>
          <w:tab w:val="left" w:pos="284"/>
        </w:tabs>
        <w:jc w:val="center"/>
      </w:pPr>
      <w:r w:rsidRPr="00C925CE">
        <w:t xml:space="preserve">                                                                                                            (наименование услуги)</w:t>
      </w:r>
    </w:p>
    <w:p w:rsidR="00383CBC" w:rsidRPr="007C163B" w:rsidRDefault="00383CBC" w:rsidP="00383CBC">
      <w:pPr>
        <w:widowControl w:val="0"/>
        <w:tabs>
          <w:tab w:val="left" w:pos="142"/>
          <w:tab w:val="left" w:pos="284"/>
        </w:tabs>
        <w:autoSpaceDE w:val="0"/>
        <w:autoSpaceDN w:val="0"/>
        <w:adjustRightInd w:val="0"/>
        <w:ind w:left="-567" w:firstLine="340"/>
        <w:jc w:val="right"/>
      </w:pPr>
    </w:p>
    <w:p w:rsidR="00383CBC" w:rsidRPr="000E4DDC" w:rsidRDefault="00383CBC" w:rsidP="00383CBC">
      <w:pPr>
        <w:widowControl w:val="0"/>
        <w:tabs>
          <w:tab w:val="left" w:pos="1134"/>
        </w:tabs>
        <w:autoSpaceDE w:val="0"/>
        <w:autoSpaceDN w:val="0"/>
        <w:adjustRightInd w:val="0"/>
        <w:ind w:firstLine="709"/>
        <w:jc w:val="center"/>
        <w:rPr>
          <w:color w:val="000000"/>
          <w:sz w:val="28"/>
          <w:szCs w:val="28"/>
          <w:lang w:eastAsia="en-US"/>
        </w:rPr>
      </w:pPr>
      <w:r w:rsidRPr="000E4DDC">
        <w:rPr>
          <w:color w:val="000000"/>
          <w:sz w:val="28"/>
          <w:szCs w:val="28"/>
          <w:lang w:eastAsia="en-US"/>
        </w:rPr>
        <w:t xml:space="preserve">Информация о местах нахождения, </w:t>
      </w:r>
    </w:p>
    <w:p w:rsidR="00383CBC" w:rsidRPr="000E4DDC" w:rsidRDefault="00383CBC" w:rsidP="00383CBC">
      <w:pPr>
        <w:widowControl w:val="0"/>
        <w:tabs>
          <w:tab w:val="left" w:pos="1134"/>
        </w:tabs>
        <w:autoSpaceDE w:val="0"/>
        <w:autoSpaceDN w:val="0"/>
        <w:adjustRightInd w:val="0"/>
        <w:ind w:firstLine="709"/>
        <w:jc w:val="center"/>
        <w:rPr>
          <w:color w:val="000000"/>
          <w:sz w:val="28"/>
          <w:szCs w:val="28"/>
          <w:lang w:eastAsia="en-US"/>
        </w:rPr>
      </w:pPr>
      <w:r w:rsidRPr="000E4DDC">
        <w:rPr>
          <w:color w:val="000000"/>
          <w:sz w:val="28"/>
          <w:szCs w:val="28"/>
          <w:lang w:eastAsia="en-US"/>
        </w:rPr>
        <w:t>справочных телефонах и адресах электронной почты МФЦ</w:t>
      </w:r>
    </w:p>
    <w:p w:rsidR="00383CBC" w:rsidRPr="000E4DDC" w:rsidRDefault="00383CBC" w:rsidP="00383CBC">
      <w:pPr>
        <w:ind w:left="142"/>
        <w:jc w:val="both"/>
        <w:rPr>
          <w:shd w:val="clear" w:color="auto" w:fill="FFFFFF"/>
          <w:lang w:eastAsia="en-US"/>
        </w:rPr>
      </w:pPr>
    </w:p>
    <w:p w:rsidR="00383CBC" w:rsidRPr="000E4DDC" w:rsidRDefault="00383CBC" w:rsidP="00383CBC">
      <w:pPr>
        <w:ind w:left="142"/>
        <w:jc w:val="both"/>
        <w:rPr>
          <w:shd w:val="clear" w:color="auto" w:fill="FFFFFF"/>
          <w:lang w:eastAsia="en-US"/>
        </w:rPr>
      </w:pPr>
      <w:r w:rsidRPr="000E4DDC">
        <w:rPr>
          <w:shd w:val="clear" w:color="auto" w:fill="FFFFFF"/>
          <w:lang w:eastAsia="en-US"/>
        </w:rPr>
        <w:t>Телефон единой справочной службы ГБУ ЛО «МФЦ»: 8 (800) 301-47-47</w:t>
      </w:r>
      <w:r w:rsidRPr="000E4DDC">
        <w:rPr>
          <w:i/>
          <w:shd w:val="clear" w:color="auto" w:fill="FFFFFF"/>
          <w:lang w:eastAsia="en-US"/>
        </w:rPr>
        <w:t xml:space="preserve"> (на территории России звонок бесплатный), </w:t>
      </w:r>
      <w:r w:rsidRPr="000E4DDC">
        <w:rPr>
          <w:shd w:val="clear" w:color="auto" w:fill="FFFFFF"/>
          <w:lang w:eastAsia="en-US"/>
        </w:rPr>
        <w:t xml:space="preserve">адрес электронной почты: </w:t>
      </w:r>
      <w:r w:rsidRPr="000E4DDC">
        <w:rPr>
          <w:bCs/>
          <w:shd w:val="clear" w:color="auto" w:fill="FFFFFF"/>
          <w:lang w:eastAsia="en-US"/>
        </w:rPr>
        <w:t>info@mfc47.ru.</w:t>
      </w:r>
    </w:p>
    <w:p w:rsidR="00383CBC" w:rsidRPr="000E4DDC" w:rsidRDefault="00383CBC" w:rsidP="00383CBC">
      <w:pPr>
        <w:ind w:left="142"/>
        <w:jc w:val="both"/>
        <w:rPr>
          <w:color w:val="000000"/>
          <w:sz w:val="28"/>
          <w:szCs w:val="28"/>
          <w:lang w:eastAsia="en-US"/>
        </w:rPr>
      </w:pPr>
      <w:r w:rsidRPr="000E4DDC">
        <w:rPr>
          <w:shd w:val="clear" w:color="auto" w:fill="FFFFFF"/>
          <w:lang w:eastAsia="en-US"/>
        </w:rPr>
        <w:t xml:space="preserve">В </w:t>
      </w:r>
      <w:proofErr w:type="gramStart"/>
      <w:r w:rsidRPr="000E4DDC">
        <w:rPr>
          <w:shd w:val="clear" w:color="auto" w:fill="FFFFFF"/>
          <w:lang w:eastAsia="en-US"/>
        </w:rPr>
        <w:t>режиме</w:t>
      </w:r>
      <w:proofErr w:type="gramEnd"/>
      <w:r w:rsidRPr="000E4DDC">
        <w:rPr>
          <w:shd w:val="clear" w:color="auto" w:fill="FFFFFF"/>
          <w:lang w:eastAsia="en-US"/>
        </w:rPr>
        <w:t xml:space="preserve">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0E4DDC">
          <w:rPr>
            <w:color w:val="0000FF"/>
            <w:u w:val="single"/>
            <w:shd w:val="clear" w:color="auto" w:fill="FFFFFF"/>
            <w:lang w:val="en-US" w:eastAsia="en-US"/>
          </w:rPr>
          <w:t>www</w:t>
        </w:r>
        <w:r w:rsidRPr="000E4DDC">
          <w:rPr>
            <w:color w:val="0000FF"/>
            <w:u w:val="single"/>
            <w:shd w:val="clear" w:color="auto" w:fill="FFFFFF"/>
            <w:lang w:eastAsia="en-US"/>
          </w:rPr>
          <w:t>.</w:t>
        </w:r>
        <w:proofErr w:type="spellStart"/>
        <w:r w:rsidRPr="000E4DDC">
          <w:rPr>
            <w:color w:val="0000FF"/>
            <w:u w:val="single"/>
            <w:shd w:val="clear" w:color="auto" w:fill="FFFFFF"/>
            <w:lang w:val="en-US" w:eastAsia="en-US"/>
          </w:rPr>
          <w:t>mfc</w:t>
        </w:r>
        <w:proofErr w:type="spellEnd"/>
        <w:r w:rsidRPr="000E4DDC">
          <w:rPr>
            <w:color w:val="0000FF"/>
            <w:u w:val="single"/>
            <w:shd w:val="clear" w:color="auto" w:fill="FFFFFF"/>
            <w:lang w:eastAsia="en-US"/>
          </w:rPr>
          <w:t>47.</w:t>
        </w:r>
        <w:r w:rsidRPr="000E4DDC">
          <w:rPr>
            <w:color w:val="0000FF"/>
            <w:u w:val="single"/>
            <w:shd w:val="clear" w:color="auto" w:fill="FFFFFF"/>
            <w:lang w:val="en-US" w:eastAsia="en-US"/>
          </w:rPr>
          <w:t>ru</w:t>
        </w:r>
      </w:hyperlink>
    </w:p>
    <w:tbl>
      <w:tblPr>
        <w:tblW w:w="10490"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851"/>
        <w:gridCol w:w="2410"/>
        <w:gridCol w:w="283"/>
        <w:gridCol w:w="3402"/>
        <w:gridCol w:w="1985"/>
        <w:gridCol w:w="1559"/>
      </w:tblGrid>
      <w:tr w:rsidR="00383CBC" w:rsidRPr="000E4DDC" w:rsidTr="00DF68A8">
        <w:trPr>
          <w:trHeight w:hRule="exact" w:val="636"/>
        </w:trPr>
        <w:tc>
          <w:tcPr>
            <w:tcW w:w="851" w:type="dxa"/>
            <w:shd w:val="clear" w:color="auto" w:fill="FFFFFF"/>
            <w:vAlign w:val="center"/>
          </w:tcPr>
          <w:p w:rsidR="00383CBC" w:rsidRPr="000E4DDC" w:rsidRDefault="00383CBC" w:rsidP="00DF68A8">
            <w:pPr>
              <w:widowControl w:val="0"/>
              <w:tabs>
                <w:tab w:val="left" w:pos="0"/>
              </w:tabs>
              <w:ind w:right="-49" w:hanging="48"/>
              <w:jc w:val="center"/>
              <w:rPr>
                <w:b/>
              </w:rPr>
            </w:pPr>
            <w:r w:rsidRPr="000E4DDC">
              <w:rPr>
                <w:b/>
              </w:rPr>
              <w:t>№</w:t>
            </w:r>
          </w:p>
          <w:p w:rsidR="00383CBC" w:rsidRPr="000E4DDC" w:rsidRDefault="00383CBC" w:rsidP="00DF68A8">
            <w:pPr>
              <w:widowControl w:val="0"/>
              <w:ind w:left="-578" w:firstLine="530"/>
              <w:jc w:val="center"/>
            </w:pPr>
            <w:proofErr w:type="spellStart"/>
            <w:proofErr w:type="gramStart"/>
            <w:r w:rsidRPr="000E4DDC">
              <w:rPr>
                <w:b/>
                <w:bCs/>
              </w:rPr>
              <w:t>п</w:t>
            </w:r>
            <w:proofErr w:type="spellEnd"/>
            <w:proofErr w:type="gramEnd"/>
            <w:r w:rsidRPr="000E4DDC">
              <w:rPr>
                <w:b/>
                <w:bCs/>
              </w:rPr>
              <w:t>/</w:t>
            </w:r>
            <w:proofErr w:type="spellStart"/>
            <w:r w:rsidRPr="000E4DDC">
              <w:rPr>
                <w:b/>
                <w:bCs/>
              </w:rPr>
              <w:t>п</w:t>
            </w:r>
            <w:proofErr w:type="spellEnd"/>
          </w:p>
        </w:tc>
        <w:tc>
          <w:tcPr>
            <w:tcW w:w="2693" w:type="dxa"/>
            <w:gridSpan w:val="2"/>
            <w:shd w:val="clear" w:color="auto" w:fill="FFFFFF"/>
            <w:vAlign w:val="center"/>
          </w:tcPr>
          <w:p w:rsidR="00383CBC" w:rsidRPr="000E4DDC" w:rsidRDefault="00383CBC" w:rsidP="00DF68A8">
            <w:pPr>
              <w:widowControl w:val="0"/>
              <w:jc w:val="center"/>
            </w:pPr>
            <w:r w:rsidRPr="000E4DDC">
              <w:rPr>
                <w:b/>
                <w:bCs/>
              </w:rPr>
              <w:t>Наименование МФЦ</w:t>
            </w:r>
          </w:p>
        </w:tc>
        <w:tc>
          <w:tcPr>
            <w:tcW w:w="3402" w:type="dxa"/>
            <w:shd w:val="clear" w:color="auto" w:fill="FFFFFF"/>
            <w:vAlign w:val="center"/>
          </w:tcPr>
          <w:p w:rsidR="00383CBC" w:rsidRPr="000E4DDC" w:rsidRDefault="00383CBC" w:rsidP="00DF68A8">
            <w:pPr>
              <w:widowControl w:val="0"/>
              <w:jc w:val="center"/>
            </w:pPr>
            <w:r w:rsidRPr="000E4DDC">
              <w:rPr>
                <w:b/>
                <w:bCs/>
              </w:rPr>
              <w:t>Почтовый адрес</w:t>
            </w:r>
          </w:p>
        </w:tc>
        <w:tc>
          <w:tcPr>
            <w:tcW w:w="1985" w:type="dxa"/>
            <w:shd w:val="clear" w:color="auto" w:fill="FFFFFF"/>
            <w:vAlign w:val="center"/>
          </w:tcPr>
          <w:p w:rsidR="00383CBC" w:rsidRPr="000E4DDC" w:rsidRDefault="00383CBC" w:rsidP="00DF68A8">
            <w:pPr>
              <w:widowControl w:val="0"/>
              <w:jc w:val="center"/>
            </w:pPr>
            <w:r w:rsidRPr="000E4DDC">
              <w:rPr>
                <w:b/>
              </w:rPr>
              <w:t>График работы</w:t>
            </w:r>
          </w:p>
        </w:tc>
        <w:tc>
          <w:tcPr>
            <w:tcW w:w="1559" w:type="dxa"/>
            <w:shd w:val="clear" w:color="auto" w:fill="auto"/>
            <w:vAlign w:val="center"/>
          </w:tcPr>
          <w:p w:rsidR="00383CBC" w:rsidRPr="000E4DDC" w:rsidRDefault="00383CBC" w:rsidP="00DF68A8">
            <w:pPr>
              <w:widowControl w:val="0"/>
              <w:jc w:val="center"/>
              <w:rPr>
                <w:b/>
                <w:bCs/>
              </w:rPr>
            </w:pPr>
            <w:r w:rsidRPr="000E4DDC">
              <w:rPr>
                <w:b/>
                <w:bCs/>
              </w:rPr>
              <w:t>Телефон</w:t>
            </w:r>
          </w:p>
          <w:p w:rsidR="00383CBC" w:rsidRPr="000E4DDC" w:rsidRDefault="00383CBC" w:rsidP="00DF68A8">
            <w:pPr>
              <w:widowControl w:val="0"/>
              <w:jc w:val="center"/>
            </w:pPr>
          </w:p>
        </w:tc>
      </w:tr>
      <w:tr w:rsidR="00383CBC" w:rsidRPr="000E4DDC" w:rsidTr="00DF68A8">
        <w:trPr>
          <w:trHeight w:hRule="exact" w:val="258"/>
        </w:trPr>
        <w:tc>
          <w:tcPr>
            <w:tcW w:w="10490" w:type="dxa"/>
            <w:gridSpan w:val="6"/>
            <w:shd w:val="clear" w:color="auto" w:fill="FFFFFF"/>
            <w:vAlign w:val="center"/>
          </w:tcPr>
          <w:p w:rsidR="00383CBC" w:rsidRPr="000E4DDC" w:rsidRDefault="00383CBC" w:rsidP="00DF68A8">
            <w:pPr>
              <w:widowControl w:val="0"/>
              <w:jc w:val="center"/>
              <w:rPr>
                <w:b/>
                <w:bCs/>
              </w:rPr>
            </w:pPr>
            <w:r w:rsidRPr="000E4DDC">
              <w:rPr>
                <w:b/>
                <w:bCs/>
              </w:rPr>
              <w:t xml:space="preserve">Предоставление услуг </w:t>
            </w:r>
            <w:proofErr w:type="gramStart"/>
            <w:r w:rsidRPr="000E4DDC">
              <w:rPr>
                <w:b/>
                <w:bCs/>
              </w:rPr>
              <w:t>в</w:t>
            </w:r>
            <w:proofErr w:type="gramEnd"/>
            <w:r w:rsidRPr="000E4DDC">
              <w:rPr>
                <w:b/>
                <w:bCs/>
              </w:rPr>
              <w:t xml:space="preserve"> </w:t>
            </w:r>
            <w:proofErr w:type="gramStart"/>
            <w:r w:rsidRPr="000E4DDC">
              <w:rPr>
                <w:b/>
                <w:bCs/>
              </w:rPr>
              <w:t>Бокситогорском</w:t>
            </w:r>
            <w:proofErr w:type="gramEnd"/>
            <w:r w:rsidRPr="000E4DDC">
              <w:rPr>
                <w:b/>
                <w:bCs/>
              </w:rPr>
              <w:t xml:space="preserve"> районе Ленинградской области</w:t>
            </w:r>
          </w:p>
        </w:tc>
      </w:tr>
      <w:tr w:rsidR="00383CBC" w:rsidRPr="001009A0" w:rsidTr="00DF68A8">
        <w:trPr>
          <w:trHeight w:hRule="exact" w:val="1479"/>
        </w:trPr>
        <w:tc>
          <w:tcPr>
            <w:tcW w:w="851" w:type="dxa"/>
            <w:vMerge w:val="restart"/>
            <w:shd w:val="clear" w:color="auto" w:fill="FFFFFF"/>
            <w:vAlign w:val="center"/>
          </w:tcPr>
          <w:p w:rsidR="00383CBC" w:rsidRPr="001009A0" w:rsidRDefault="00383CBC" w:rsidP="00DF68A8">
            <w:pPr>
              <w:widowControl w:val="0"/>
              <w:tabs>
                <w:tab w:val="left" w:pos="0"/>
              </w:tabs>
              <w:ind w:right="-49" w:hanging="48"/>
              <w:jc w:val="center"/>
            </w:pPr>
            <w:r w:rsidRPr="001009A0">
              <w:t>1</w:t>
            </w:r>
          </w:p>
        </w:tc>
        <w:tc>
          <w:tcPr>
            <w:tcW w:w="2693" w:type="dxa"/>
            <w:gridSpan w:val="2"/>
            <w:shd w:val="clear" w:color="auto" w:fill="FFFFFF"/>
            <w:vAlign w:val="center"/>
          </w:tcPr>
          <w:p w:rsidR="00383CBC" w:rsidRPr="001009A0" w:rsidRDefault="00383CBC" w:rsidP="00DF68A8">
            <w:pPr>
              <w:widowControl w:val="0"/>
              <w:spacing w:after="200"/>
              <w:jc w:val="center"/>
            </w:pPr>
            <w:r w:rsidRPr="001009A0">
              <w:t>Филиал ГБУ ЛО «МФЦ» «Тихвинский» - отдел «Бокситогорск»</w:t>
            </w:r>
          </w:p>
        </w:tc>
        <w:tc>
          <w:tcPr>
            <w:tcW w:w="3402" w:type="dxa"/>
            <w:shd w:val="clear" w:color="auto" w:fill="FFFFFF"/>
            <w:vAlign w:val="center"/>
          </w:tcPr>
          <w:p w:rsidR="00383CBC" w:rsidRPr="001009A0" w:rsidRDefault="00383CBC" w:rsidP="00DF68A8">
            <w:pPr>
              <w:widowControl w:val="0"/>
              <w:spacing w:after="200"/>
              <w:jc w:val="center"/>
            </w:pPr>
            <w:proofErr w:type="gramStart"/>
            <w:r w:rsidRPr="001009A0">
              <w:t xml:space="preserve">187650, Россия, Ленинградская область, </w:t>
            </w:r>
            <w:proofErr w:type="spellStart"/>
            <w:r w:rsidRPr="001009A0">
              <w:t>Бокситогорский</w:t>
            </w:r>
            <w:proofErr w:type="spellEnd"/>
            <w:r w:rsidRPr="001009A0">
              <w:t xml:space="preserve"> район, </w:t>
            </w:r>
            <w:r w:rsidRPr="001009A0">
              <w:br/>
              <w:t>г. Бокситогорск,  ул. Заводская, д. 8</w:t>
            </w:r>
            <w:proofErr w:type="gramEnd"/>
          </w:p>
        </w:tc>
        <w:tc>
          <w:tcPr>
            <w:tcW w:w="1985" w:type="dxa"/>
            <w:shd w:val="clear" w:color="auto" w:fill="FFFFFF"/>
            <w:vAlign w:val="center"/>
          </w:tcPr>
          <w:p w:rsidR="00383CBC" w:rsidRPr="001009A0" w:rsidRDefault="00383CBC" w:rsidP="00DF68A8">
            <w:pPr>
              <w:widowControl w:val="0"/>
              <w:jc w:val="center"/>
            </w:pPr>
            <w:r w:rsidRPr="001009A0">
              <w:rPr>
                <w:bCs/>
                <w:color w:val="000000"/>
              </w:rPr>
              <w:t>Понедельник - пятница с 9.00 до 18.00. Суббота – с 09.00 до 14.00. Воскресенье - выходной</w:t>
            </w:r>
          </w:p>
        </w:tc>
        <w:tc>
          <w:tcPr>
            <w:tcW w:w="1559" w:type="dxa"/>
            <w:shd w:val="clear" w:color="auto" w:fill="auto"/>
            <w:vAlign w:val="center"/>
          </w:tcPr>
          <w:p w:rsidR="00383CBC" w:rsidRPr="001009A0" w:rsidRDefault="00383CBC" w:rsidP="00DF68A8">
            <w:pPr>
              <w:widowControl w:val="0"/>
              <w:jc w:val="center"/>
              <w:rPr>
                <w:shd w:val="clear" w:color="auto" w:fill="FFFFFF"/>
                <w:lang w:eastAsia="en-US"/>
              </w:rPr>
            </w:pPr>
            <w:r w:rsidRPr="001009A0">
              <w:rPr>
                <w:shd w:val="clear" w:color="auto" w:fill="FFFFFF"/>
                <w:lang w:eastAsia="en-US"/>
              </w:rPr>
              <w:t xml:space="preserve">8 (800) </w:t>
            </w:r>
          </w:p>
          <w:p w:rsidR="00383CBC" w:rsidRPr="001009A0" w:rsidRDefault="00383CBC" w:rsidP="00DF68A8">
            <w:pPr>
              <w:widowControl w:val="0"/>
              <w:jc w:val="center"/>
              <w:rPr>
                <w:bCs/>
              </w:rPr>
            </w:pPr>
            <w:r w:rsidRPr="001009A0">
              <w:rPr>
                <w:shd w:val="clear" w:color="auto" w:fill="FFFFFF"/>
                <w:lang w:eastAsia="en-US"/>
              </w:rPr>
              <w:t>301-47-47</w:t>
            </w:r>
          </w:p>
        </w:tc>
      </w:tr>
      <w:tr w:rsidR="00383CBC" w:rsidRPr="001009A0" w:rsidTr="00DF68A8">
        <w:trPr>
          <w:trHeight w:hRule="exact" w:val="1748"/>
        </w:trPr>
        <w:tc>
          <w:tcPr>
            <w:tcW w:w="851" w:type="dxa"/>
            <w:vMerge/>
            <w:shd w:val="clear" w:color="auto" w:fill="FFFFFF"/>
            <w:vAlign w:val="center"/>
          </w:tcPr>
          <w:p w:rsidR="00383CBC" w:rsidRPr="001009A0" w:rsidRDefault="00383CBC" w:rsidP="00DF68A8">
            <w:pPr>
              <w:widowControl w:val="0"/>
              <w:tabs>
                <w:tab w:val="left" w:pos="0"/>
              </w:tabs>
              <w:ind w:right="-49" w:hanging="48"/>
              <w:jc w:val="center"/>
            </w:pPr>
          </w:p>
        </w:tc>
        <w:tc>
          <w:tcPr>
            <w:tcW w:w="2693" w:type="dxa"/>
            <w:gridSpan w:val="2"/>
            <w:shd w:val="clear" w:color="auto" w:fill="FFFFFF"/>
            <w:vAlign w:val="center"/>
          </w:tcPr>
          <w:p w:rsidR="00383CBC" w:rsidRPr="001009A0" w:rsidRDefault="00383CBC" w:rsidP="00DF68A8">
            <w:pPr>
              <w:widowControl w:val="0"/>
              <w:spacing w:after="200"/>
              <w:jc w:val="center"/>
            </w:pPr>
            <w:r w:rsidRPr="001009A0">
              <w:t>Филиал ГБУ ЛО «МФЦ» «Тихвинский» - отдел «Пикалево»</w:t>
            </w:r>
          </w:p>
        </w:tc>
        <w:tc>
          <w:tcPr>
            <w:tcW w:w="3402" w:type="dxa"/>
            <w:shd w:val="clear" w:color="auto" w:fill="FFFFFF"/>
            <w:vAlign w:val="center"/>
          </w:tcPr>
          <w:p w:rsidR="00383CBC" w:rsidRPr="001009A0" w:rsidRDefault="00383CBC" w:rsidP="00DF68A8">
            <w:pPr>
              <w:widowControl w:val="0"/>
              <w:spacing w:after="200"/>
              <w:jc w:val="center"/>
            </w:pPr>
            <w:proofErr w:type="gramStart"/>
            <w:r w:rsidRPr="001009A0">
              <w:t xml:space="preserve">187602, Россия, Ленинградская область, </w:t>
            </w:r>
            <w:proofErr w:type="spellStart"/>
            <w:r w:rsidRPr="001009A0">
              <w:t>Бокситогорский</w:t>
            </w:r>
            <w:proofErr w:type="spellEnd"/>
            <w:r w:rsidRPr="001009A0">
              <w:t xml:space="preserve"> район, </w:t>
            </w:r>
            <w:r w:rsidRPr="001009A0">
              <w:br/>
              <w:t>г. Пикалево, ул. Заводская, д. 11</w:t>
            </w:r>
            <w:proofErr w:type="gramEnd"/>
          </w:p>
        </w:tc>
        <w:tc>
          <w:tcPr>
            <w:tcW w:w="1985" w:type="dxa"/>
            <w:shd w:val="clear" w:color="auto" w:fill="FFFFFF"/>
            <w:vAlign w:val="center"/>
          </w:tcPr>
          <w:p w:rsidR="00383CBC" w:rsidRPr="001009A0" w:rsidRDefault="00383CBC" w:rsidP="00DF68A8">
            <w:pPr>
              <w:widowControl w:val="0"/>
              <w:jc w:val="center"/>
            </w:pPr>
            <w:r w:rsidRPr="001009A0">
              <w:rPr>
                <w:bCs/>
                <w:color w:val="000000"/>
              </w:rPr>
              <w:t>Понедельник - пятница с 9.00 до 18.00. Суббота – с 09.00 до 14.00. Воскресенье - выходной</w:t>
            </w:r>
          </w:p>
        </w:tc>
        <w:tc>
          <w:tcPr>
            <w:tcW w:w="1559" w:type="dxa"/>
            <w:shd w:val="clear" w:color="auto" w:fill="auto"/>
            <w:vAlign w:val="center"/>
          </w:tcPr>
          <w:p w:rsidR="00383CBC" w:rsidRPr="001009A0" w:rsidRDefault="00383CBC" w:rsidP="00DF68A8">
            <w:pPr>
              <w:widowControl w:val="0"/>
              <w:jc w:val="center"/>
              <w:rPr>
                <w:shd w:val="clear" w:color="auto" w:fill="FFFFFF"/>
                <w:lang w:eastAsia="en-US"/>
              </w:rPr>
            </w:pPr>
            <w:r w:rsidRPr="001009A0">
              <w:rPr>
                <w:shd w:val="clear" w:color="auto" w:fill="FFFFFF"/>
                <w:lang w:eastAsia="en-US"/>
              </w:rPr>
              <w:t xml:space="preserve">8 (800) </w:t>
            </w:r>
          </w:p>
          <w:p w:rsidR="00383CBC" w:rsidRPr="001009A0" w:rsidRDefault="00383CBC" w:rsidP="00DF68A8">
            <w:pPr>
              <w:widowControl w:val="0"/>
              <w:jc w:val="center"/>
              <w:rPr>
                <w:bCs/>
              </w:rPr>
            </w:pPr>
            <w:r w:rsidRPr="001009A0">
              <w:rPr>
                <w:shd w:val="clear" w:color="auto" w:fill="FFFFFF"/>
                <w:lang w:eastAsia="en-US"/>
              </w:rPr>
              <w:t>301-47-47</w:t>
            </w:r>
          </w:p>
        </w:tc>
      </w:tr>
      <w:tr w:rsidR="00383CBC" w:rsidRPr="001009A0" w:rsidTr="00DF68A8">
        <w:trPr>
          <w:trHeight w:hRule="exact" w:val="303"/>
        </w:trPr>
        <w:tc>
          <w:tcPr>
            <w:tcW w:w="10490" w:type="dxa"/>
            <w:gridSpan w:val="6"/>
            <w:shd w:val="clear" w:color="auto" w:fill="FFFFFF"/>
            <w:vAlign w:val="center"/>
          </w:tcPr>
          <w:p w:rsidR="00383CBC" w:rsidRPr="001009A0" w:rsidRDefault="00383CBC" w:rsidP="00DF68A8">
            <w:pPr>
              <w:widowControl w:val="0"/>
              <w:jc w:val="center"/>
              <w:rPr>
                <w:b/>
                <w:bCs/>
              </w:rPr>
            </w:pPr>
            <w:r w:rsidRPr="001009A0">
              <w:rPr>
                <w:b/>
                <w:bCs/>
              </w:rPr>
              <w:t xml:space="preserve">Предоставление услуг в </w:t>
            </w:r>
            <w:proofErr w:type="spellStart"/>
            <w:r w:rsidRPr="001009A0">
              <w:rPr>
                <w:b/>
                <w:bCs/>
              </w:rPr>
              <w:t>Волосовском</w:t>
            </w:r>
            <w:proofErr w:type="spellEnd"/>
            <w:r w:rsidRPr="001009A0">
              <w:rPr>
                <w:b/>
                <w:bCs/>
              </w:rPr>
              <w:t xml:space="preserve"> районе Ленинградской области</w:t>
            </w:r>
          </w:p>
        </w:tc>
      </w:tr>
      <w:tr w:rsidR="00383CBC" w:rsidRPr="001009A0" w:rsidTr="00DF68A8">
        <w:trPr>
          <w:trHeight w:hRule="exact" w:val="1061"/>
        </w:trPr>
        <w:tc>
          <w:tcPr>
            <w:tcW w:w="851" w:type="dxa"/>
            <w:shd w:val="clear" w:color="auto" w:fill="FFFFFF"/>
            <w:vAlign w:val="center"/>
          </w:tcPr>
          <w:p w:rsidR="00383CBC" w:rsidRPr="001009A0" w:rsidRDefault="00383CBC" w:rsidP="00DF68A8">
            <w:pPr>
              <w:widowControl w:val="0"/>
              <w:tabs>
                <w:tab w:val="left" w:pos="0"/>
              </w:tabs>
              <w:spacing w:after="200" w:line="276" w:lineRule="auto"/>
              <w:ind w:right="-49" w:hanging="10"/>
              <w:contextualSpacing/>
              <w:jc w:val="center"/>
            </w:pPr>
            <w:r w:rsidRPr="001009A0">
              <w:t>2</w:t>
            </w:r>
          </w:p>
        </w:tc>
        <w:tc>
          <w:tcPr>
            <w:tcW w:w="2693" w:type="dxa"/>
            <w:gridSpan w:val="2"/>
            <w:shd w:val="clear" w:color="auto" w:fill="FFFFFF"/>
            <w:vAlign w:val="center"/>
          </w:tcPr>
          <w:p w:rsidR="00383CBC" w:rsidRPr="001009A0" w:rsidRDefault="00383CBC" w:rsidP="00DF68A8">
            <w:pPr>
              <w:widowControl w:val="0"/>
              <w:jc w:val="center"/>
              <w:rPr>
                <w:bCs/>
              </w:rPr>
            </w:pPr>
            <w:r w:rsidRPr="001009A0">
              <w:rPr>
                <w:bCs/>
              </w:rPr>
              <w:t>Филиал ГБУ ЛО «МФЦ» «</w:t>
            </w:r>
            <w:proofErr w:type="spellStart"/>
            <w:r w:rsidRPr="001009A0">
              <w:rPr>
                <w:bCs/>
              </w:rPr>
              <w:t>Волосовский</w:t>
            </w:r>
            <w:proofErr w:type="spellEnd"/>
            <w:r w:rsidRPr="001009A0">
              <w:rPr>
                <w:bCs/>
              </w:rPr>
              <w:t>»</w:t>
            </w:r>
          </w:p>
          <w:p w:rsidR="00383CBC" w:rsidRPr="001009A0" w:rsidRDefault="00383CBC" w:rsidP="00DF68A8">
            <w:pPr>
              <w:widowControl w:val="0"/>
              <w:jc w:val="center"/>
              <w:rPr>
                <w:b/>
                <w:bCs/>
              </w:rPr>
            </w:pPr>
          </w:p>
        </w:tc>
        <w:tc>
          <w:tcPr>
            <w:tcW w:w="3402" w:type="dxa"/>
            <w:shd w:val="clear" w:color="auto" w:fill="FFFFFF"/>
            <w:vAlign w:val="center"/>
          </w:tcPr>
          <w:p w:rsidR="00383CBC" w:rsidRPr="001009A0" w:rsidRDefault="00383CBC" w:rsidP="00DF68A8">
            <w:pPr>
              <w:jc w:val="center"/>
            </w:pPr>
            <w:r w:rsidRPr="001009A0">
              <w:t xml:space="preserve">188410, Россия, Ленинградская обл., </w:t>
            </w:r>
            <w:proofErr w:type="spellStart"/>
            <w:r w:rsidRPr="001009A0">
              <w:t>Волосовский</w:t>
            </w:r>
            <w:proofErr w:type="spellEnd"/>
            <w:r w:rsidRPr="001009A0">
              <w:t xml:space="preserve"> район, г</w:t>
            </w:r>
            <w:proofErr w:type="gramStart"/>
            <w:r w:rsidRPr="001009A0">
              <w:t>.В</w:t>
            </w:r>
            <w:proofErr w:type="gramEnd"/>
            <w:r w:rsidRPr="001009A0">
              <w:t>олосово, усадьба СХТ, д.1 лит. А</w:t>
            </w:r>
          </w:p>
          <w:p w:rsidR="00383CBC" w:rsidRPr="001009A0" w:rsidRDefault="00383CBC" w:rsidP="00DF68A8">
            <w:pPr>
              <w:widowControl w:val="0"/>
              <w:jc w:val="center"/>
              <w:rPr>
                <w:b/>
                <w:bCs/>
              </w:rPr>
            </w:pPr>
          </w:p>
        </w:tc>
        <w:tc>
          <w:tcPr>
            <w:tcW w:w="1985" w:type="dxa"/>
            <w:shd w:val="clear" w:color="auto" w:fill="FFFFFF"/>
            <w:vAlign w:val="center"/>
          </w:tcPr>
          <w:p w:rsidR="00383CBC" w:rsidRPr="001009A0" w:rsidRDefault="00383CBC" w:rsidP="00DF68A8">
            <w:pPr>
              <w:widowControl w:val="0"/>
              <w:jc w:val="center"/>
              <w:rPr>
                <w:bCs/>
              </w:rPr>
            </w:pPr>
            <w:r w:rsidRPr="001009A0">
              <w:rPr>
                <w:bCs/>
              </w:rPr>
              <w:t>С 9.00 до 21.00</w:t>
            </w:r>
          </w:p>
          <w:p w:rsidR="00383CBC" w:rsidRPr="001009A0" w:rsidRDefault="00383CBC" w:rsidP="00DF68A8">
            <w:pPr>
              <w:widowControl w:val="0"/>
              <w:jc w:val="center"/>
              <w:rPr>
                <w:bCs/>
              </w:rPr>
            </w:pPr>
            <w:r w:rsidRPr="001009A0">
              <w:rPr>
                <w:bCs/>
              </w:rPr>
              <w:t xml:space="preserve">ежедневно, </w:t>
            </w:r>
          </w:p>
          <w:p w:rsidR="00383CBC" w:rsidRPr="001009A0" w:rsidRDefault="00383CBC" w:rsidP="00DF68A8">
            <w:pPr>
              <w:jc w:val="center"/>
              <w:rPr>
                <w:bCs/>
              </w:rPr>
            </w:pPr>
            <w:r w:rsidRPr="001009A0">
              <w:rPr>
                <w:bCs/>
              </w:rPr>
              <w:t>без перерыва</w:t>
            </w:r>
          </w:p>
        </w:tc>
        <w:tc>
          <w:tcPr>
            <w:tcW w:w="1559" w:type="dxa"/>
            <w:shd w:val="clear" w:color="auto" w:fill="auto"/>
            <w:vAlign w:val="center"/>
          </w:tcPr>
          <w:p w:rsidR="00383CBC" w:rsidRPr="001009A0" w:rsidRDefault="00383CBC" w:rsidP="00DF68A8">
            <w:pPr>
              <w:widowControl w:val="0"/>
              <w:jc w:val="center"/>
              <w:rPr>
                <w:shd w:val="clear" w:color="auto" w:fill="FFFFFF"/>
                <w:lang w:eastAsia="en-US"/>
              </w:rPr>
            </w:pPr>
            <w:r w:rsidRPr="001009A0">
              <w:rPr>
                <w:shd w:val="clear" w:color="auto" w:fill="FFFFFF"/>
                <w:lang w:eastAsia="en-US"/>
              </w:rPr>
              <w:t xml:space="preserve">8 (800) </w:t>
            </w:r>
          </w:p>
          <w:p w:rsidR="00383CBC" w:rsidRPr="001009A0" w:rsidRDefault="00383CBC" w:rsidP="00DF68A8">
            <w:pPr>
              <w:widowControl w:val="0"/>
              <w:jc w:val="center"/>
              <w:rPr>
                <w:b/>
                <w:bCs/>
              </w:rPr>
            </w:pPr>
            <w:r w:rsidRPr="001009A0">
              <w:rPr>
                <w:shd w:val="clear" w:color="auto" w:fill="FFFFFF"/>
                <w:lang w:eastAsia="en-US"/>
              </w:rPr>
              <w:t>301-47-47</w:t>
            </w:r>
          </w:p>
        </w:tc>
      </w:tr>
      <w:tr w:rsidR="00383CBC" w:rsidRPr="001009A0" w:rsidTr="00DF68A8">
        <w:trPr>
          <w:trHeight w:hRule="exact" w:val="303"/>
        </w:trPr>
        <w:tc>
          <w:tcPr>
            <w:tcW w:w="10490" w:type="dxa"/>
            <w:gridSpan w:val="6"/>
            <w:shd w:val="clear" w:color="auto" w:fill="FFFFFF"/>
            <w:vAlign w:val="center"/>
          </w:tcPr>
          <w:p w:rsidR="00383CBC" w:rsidRPr="001009A0" w:rsidRDefault="00383CBC" w:rsidP="00DF68A8">
            <w:pPr>
              <w:widowControl w:val="0"/>
              <w:jc w:val="center"/>
              <w:rPr>
                <w:b/>
                <w:bCs/>
              </w:rPr>
            </w:pPr>
            <w:r w:rsidRPr="001009A0">
              <w:rPr>
                <w:b/>
                <w:bCs/>
              </w:rPr>
              <w:t xml:space="preserve">Предоставление услуг в </w:t>
            </w:r>
            <w:proofErr w:type="spellStart"/>
            <w:r w:rsidRPr="001009A0">
              <w:rPr>
                <w:b/>
                <w:bCs/>
              </w:rPr>
              <w:t>Волховском</w:t>
            </w:r>
            <w:proofErr w:type="spellEnd"/>
            <w:r w:rsidRPr="001009A0">
              <w:rPr>
                <w:b/>
                <w:bCs/>
              </w:rPr>
              <w:t xml:space="preserve"> районе Ленинградской области</w:t>
            </w:r>
          </w:p>
        </w:tc>
      </w:tr>
      <w:tr w:rsidR="00383CBC" w:rsidRPr="001009A0" w:rsidTr="00DF68A8">
        <w:trPr>
          <w:trHeight w:hRule="exact" w:val="967"/>
        </w:trPr>
        <w:tc>
          <w:tcPr>
            <w:tcW w:w="851" w:type="dxa"/>
            <w:shd w:val="clear" w:color="auto" w:fill="FFFFFF"/>
            <w:vAlign w:val="center"/>
          </w:tcPr>
          <w:p w:rsidR="00383CBC" w:rsidRPr="001009A0" w:rsidRDefault="00383CBC" w:rsidP="00DF68A8">
            <w:pPr>
              <w:widowControl w:val="0"/>
              <w:tabs>
                <w:tab w:val="left" w:pos="-10"/>
              </w:tabs>
              <w:spacing w:after="200" w:line="276" w:lineRule="auto"/>
              <w:ind w:left="132" w:right="-49" w:hanging="132"/>
              <w:contextualSpacing/>
              <w:jc w:val="center"/>
            </w:pPr>
            <w:r w:rsidRPr="001009A0">
              <w:t>3</w:t>
            </w:r>
          </w:p>
        </w:tc>
        <w:tc>
          <w:tcPr>
            <w:tcW w:w="2693" w:type="dxa"/>
            <w:gridSpan w:val="2"/>
            <w:shd w:val="clear" w:color="auto" w:fill="FFFFFF"/>
            <w:vAlign w:val="center"/>
          </w:tcPr>
          <w:p w:rsidR="00383CBC" w:rsidRPr="001009A0" w:rsidRDefault="00383CBC" w:rsidP="00DF68A8">
            <w:pPr>
              <w:widowControl w:val="0"/>
              <w:jc w:val="center"/>
              <w:rPr>
                <w:bCs/>
              </w:rPr>
            </w:pPr>
            <w:r w:rsidRPr="001009A0">
              <w:rPr>
                <w:bCs/>
              </w:rPr>
              <w:t>Филиал ГБУ ЛО «МФЦ» «</w:t>
            </w:r>
            <w:proofErr w:type="spellStart"/>
            <w:r w:rsidRPr="001009A0">
              <w:rPr>
                <w:bCs/>
              </w:rPr>
              <w:t>Волховский</w:t>
            </w:r>
            <w:proofErr w:type="spellEnd"/>
            <w:r w:rsidRPr="001009A0">
              <w:rPr>
                <w:bCs/>
              </w:rPr>
              <w:t>»</w:t>
            </w:r>
          </w:p>
        </w:tc>
        <w:tc>
          <w:tcPr>
            <w:tcW w:w="3402" w:type="dxa"/>
            <w:shd w:val="clear" w:color="auto" w:fill="FFFFFF"/>
            <w:vAlign w:val="center"/>
          </w:tcPr>
          <w:p w:rsidR="00383CBC" w:rsidRPr="001009A0" w:rsidRDefault="00383CBC" w:rsidP="00DF68A8">
            <w:pPr>
              <w:widowControl w:val="0"/>
              <w:jc w:val="center"/>
              <w:rPr>
                <w:b/>
                <w:bCs/>
              </w:rPr>
            </w:pPr>
            <w:r w:rsidRPr="001009A0">
              <w:t xml:space="preserve">187403, Ленинградская область, </w:t>
            </w:r>
            <w:proofErr w:type="gramStart"/>
            <w:r w:rsidRPr="001009A0">
              <w:t>г</w:t>
            </w:r>
            <w:proofErr w:type="gramEnd"/>
            <w:r w:rsidRPr="001009A0">
              <w:t xml:space="preserve">. Волхов. </w:t>
            </w:r>
            <w:proofErr w:type="spellStart"/>
            <w:r w:rsidRPr="001009A0">
              <w:t>Волховский</w:t>
            </w:r>
            <w:proofErr w:type="spellEnd"/>
            <w:r w:rsidRPr="001009A0">
              <w:t xml:space="preserve"> проспект, д. 9</w:t>
            </w:r>
          </w:p>
        </w:tc>
        <w:tc>
          <w:tcPr>
            <w:tcW w:w="1985" w:type="dxa"/>
            <w:shd w:val="clear" w:color="auto" w:fill="FFFFFF"/>
            <w:vAlign w:val="center"/>
          </w:tcPr>
          <w:p w:rsidR="00383CBC" w:rsidRPr="001009A0" w:rsidRDefault="00383CBC" w:rsidP="00DF68A8">
            <w:pPr>
              <w:widowControl w:val="0"/>
              <w:jc w:val="center"/>
              <w:rPr>
                <w:bCs/>
              </w:rPr>
            </w:pPr>
            <w:r w:rsidRPr="001009A0">
              <w:rPr>
                <w:bCs/>
              </w:rPr>
              <w:t>С 9.00 до 21.00</w:t>
            </w:r>
          </w:p>
          <w:p w:rsidR="00383CBC" w:rsidRPr="001009A0" w:rsidRDefault="00383CBC" w:rsidP="00DF68A8">
            <w:pPr>
              <w:widowControl w:val="0"/>
              <w:jc w:val="center"/>
              <w:rPr>
                <w:bCs/>
              </w:rPr>
            </w:pPr>
            <w:r w:rsidRPr="001009A0">
              <w:rPr>
                <w:bCs/>
              </w:rPr>
              <w:t xml:space="preserve">ежедневно, </w:t>
            </w:r>
          </w:p>
          <w:p w:rsidR="00383CBC" w:rsidRPr="001009A0" w:rsidRDefault="00383CBC" w:rsidP="00DF68A8">
            <w:pPr>
              <w:jc w:val="center"/>
              <w:rPr>
                <w:bCs/>
              </w:rPr>
            </w:pPr>
            <w:r w:rsidRPr="001009A0">
              <w:rPr>
                <w:bCs/>
              </w:rPr>
              <w:t>без перерыва</w:t>
            </w:r>
          </w:p>
        </w:tc>
        <w:tc>
          <w:tcPr>
            <w:tcW w:w="1559" w:type="dxa"/>
            <w:shd w:val="clear" w:color="auto" w:fill="auto"/>
            <w:vAlign w:val="center"/>
          </w:tcPr>
          <w:p w:rsidR="00383CBC" w:rsidRPr="001009A0" w:rsidRDefault="00383CBC" w:rsidP="00DF68A8">
            <w:pPr>
              <w:widowControl w:val="0"/>
              <w:jc w:val="center"/>
              <w:rPr>
                <w:shd w:val="clear" w:color="auto" w:fill="FFFFFF"/>
                <w:lang w:eastAsia="en-US"/>
              </w:rPr>
            </w:pPr>
            <w:r w:rsidRPr="001009A0">
              <w:rPr>
                <w:shd w:val="clear" w:color="auto" w:fill="FFFFFF"/>
                <w:lang w:eastAsia="en-US"/>
              </w:rPr>
              <w:t xml:space="preserve">8 (800) </w:t>
            </w:r>
          </w:p>
          <w:p w:rsidR="00383CBC" w:rsidRPr="001009A0" w:rsidRDefault="00383CBC" w:rsidP="00DF68A8">
            <w:pPr>
              <w:widowControl w:val="0"/>
              <w:jc w:val="center"/>
              <w:rPr>
                <w:bCs/>
              </w:rPr>
            </w:pPr>
            <w:r w:rsidRPr="001009A0">
              <w:rPr>
                <w:shd w:val="clear" w:color="auto" w:fill="FFFFFF"/>
                <w:lang w:eastAsia="en-US"/>
              </w:rPr>
              <w:t>301-47-47</w:t>
            </w:r>
          </w:p>
        </w:tc>
      </w:tr>
      <w:tr w:rsidR="00383CBC" w:rsidRPr="001009A0" w:rsidTr="00DF68A8">
        <w:trPr>
          <w:trHeight w:hRule="exact" w:val="252"/>
        </w:trPr>
        <w:tc>
          <w:tcPr>
            <w:tcW w:w="10490" w:type="dxa"/>
            <w:gridSpan w:val="6"/>
            <w:shd w:val="clear" w:color="auto" w:fill="FFFFFF"/>
            <w:vAlign w:val="center"/>
          </w:tcPr>
          <w:p w:rsidR="00383CBC" w:rsidRPr="001009A0" w:rsidRDefault="00383CBC" w:rsidP="00DF68A8">
            <w:pPr>
              <w:widowControl w:val="0"/>
              <w:jc w:val="center"/>
              <w:rPr>
                <w:b/>
                <w:bCs/>
                <w:shd w:val="clear" w:color="auto" w:fill="FFFFFF"/>
                <w:lang w:eastAsia="en-US"/>
              </w:rPr>
            </w:pPr>
            <w:r w:rsidRPr="001009A0">
              <w:rPr>
                <w:b/>
                <w:bCs/>
                <w:shd w:val="clear" w:color="auto" w:fill="FFFFFF"/>
                <w:lang w:eastAsia="en-US"/>
              </w:rPr>
              <w:t xml:space="preserve">Предоставление услуг во </w:t>
            </w:r>
            <w:r w:rsidRPr="001009A0">
              <w:rPr>
                <w:b/>
                <w:shd w:val="clear" w:color="auto" w:fill="FFFFFF"/>
                <w:lang w:eastAsia="en-US"/>
              </w:rPr>
              <w:t xml:space="preserve">Всеволожском районе </w:t>
            </w:r>
            <w:r w:rsidRPr="001009A0">
              <w:rPr>
                <w:b/>
                <w:bCs/>
              </w:rPr>
              <w:t>Ленинградской области</w:t>
            </w:r>
          </w:p>
        </w:tc>
      </w:tr>
      <w:tr w:rsidR="00383CBC" w:rsidRPr="001009A0" w:rsidTr="00DF68A8">
        <w:trPr>
          <w:trHeight w:hRule="exact" w:val="1103"/>
        </w:trPr>
        <w:tc>
          <w:tcPr>
            <w:tcW w:w="851" w:type="dxa"/>
            <w:vMerge w:val="restart"/>
            <w:shd w:val="clear" w:color="auto" w:fill="FFFFFF"/>
            <w:vAlign w:val="center"/>
          </w:tcPr>
          <w:p w:rsidR="00383CBC" w:rsidRPr="001009A0" w:rsidRDefault="00383CBC" w:rsidP="00DF68A8">
            <w:pPr>
              <w:widowControl w:val="0"/>
              <w:spacing w:after="200"/>
              <w:contextualSpacing/>
              <w:jc w:val="center"/>
            </w:pPr>
            <w:r w:rsidRPr="001009A0">
              <w:t>4</w:t>
            </w:r>
          </w:p>
        </w:tc>
        <w:tc>
          <w:tcPr>
            <w:tcW w:w="2693" w:type="dxa"/>
            <w:gridSpan w:val="2"/>
            <w:shd w:val="clear" w:color="auto" w:fill="FFFFFF"/>
            <w:vAlign w:val="center"/>
          </w:tcPr>
          <w:p w:rsidR="00383CBC" w:rsidRPr="001009A0" w:rsidRDefault="00383CBC" w:rsidP="00DF68A8">
            <w:pPr>
              <w:widowControl w:val="0"/>
              <w:jc w:val="center"/>
              <w:rPr>
                <w:bCs/>
              </w:rPr>
            </w:pPr>
            <w:r w:rsidRPr="001009A0">
              <w:rPr>
                <w:bCs/>
              </w:rPr>
              <w:t>Филиал ГБУ ЛО «МФЦ» «Всеволожский»</w:t>
            </w:r>
          </w:p>
          <w:p w:rsidR="00383CBC" w:rsidRPr="001009A0" w:rsidRDefault="00383CBC" w:rsidP="00DF68A8">
            <w:pPr>
              <w:widowControl w:val="0"/>
              <w:jc w:val="center"/>
            </w:pPr>
          </w:p>
        </w:tc>
        <w:tc>
          <w:tcPr>
            <w:tcW w:w="3402" w:type="dxa"/>
            <w:shd w:val="clear" w:color="auto" w:fill="FFFFFF"/>
            <w:vAlign w:val="center"/>
          </w:tcPr>
          <w:p w:rsidR="00383CBC" w:rsidRPr="001009A0" w:rsidRDefault="00383CBC" w:rsidP="00DF68A8">
            <w:pPr>
              <w:widowControl w:val="0"/>
              <w:jc w:val="center"/>
            </w:pPr>
            <w:r w:rsidRPr="001009A0">
              <w:t xml:space="preserve">188643, Россия, Ленинградская область, Всеволожский район, </w:t>
            </w:r>
          </w:p>
          <w:p w:rsidR="00383CBC" w:rsidRPr="001009A0" w:rsidRDefault="00383CBC" w:rsidP="00DF68A8">
            <w:pPr>
              <w:widowControl w:val="0"/>
              <w:jc w:val="center"/>
              <w:rPr>
                <w:bCs/>
              </w:rPr>
            </w:pPr>
            <w:r w:rsidRPr="001009A0">
              <w:t xml:space="preserve">г. Всеволожск, ул. </w:t>
            </w:r>
            <w:proofErr w:type="spellStart"/>
            <w:r w:rsidRPr="001009A0">
              <w:t>Пожвинская</w:t>
            </w:r>
            <w:proofErr w:type="spellEnd"/>
            <w:r w:rsidRPr="001009A0">
              <w:t>, д. 4а</w:t>
            </w:r>
          </w:p>
          <w:p w:rsidR="00383CBC" w:rsidRPr="001009A0" w:rsidRDefault="00383CBC" w:rsidP="00DF68A8">
            <w:pPr>
              <w:widowControl w:val="0"/>
              <w:jc w:val="center"/>
            </w:pPr>
          </w:p>
        </w:tc>
        <w:tc>
          <w:tcPr>
            <w:tcW w:w="1985" w:type="dxa"/>
            <w:shd w:val="clear" w:color="auto" w:fill="FFFFFF"/>
            <w:vAlign w:val="center"/>
          </w:tcPr>
          <w:p w:rsidR="00383CBC" w:rsidRPr="001009A0" w:rsidRDefault="00383CBC" w:rsidP="00DF68A8">
            <w:pPr>
              <w:widowControl w:val="0"/>
              <w:jc w:val="center"/>
              <w:rPr>
                <w:bCs/>
              </w:rPr>
            </w:pPr>
            <w:r w:rsidRPr="001009A0">
              <w:rPr>
                <w:bCs/>
              </w:rPr>
              <w:t>С 9.00 до 21.00</w:t>
            </w:r>
          </w:p>
          <w:p w:rsidR="00383CBC" w:rsidRPr="001009A0" w:rsidRDefault="00383CBC" w:rsidP="00DF68A8">
            <w:pPr>
              <w:widowControl w:val="0"/>
              <w:jc w:val="center"/>
              <w:rPr>
                <w:bCs/>
              </w:rPr>
            </w:pPr>
            <w:r w:rsidRPr="001009A0">
              <w:rPr>
                <w:bCs/>
              </w:rPr>
              <w:t xml:space="preserve">ежедневно, </w:t>
            </w:r>
          </w:p>
          <w:p w:rsidR="00383CBC" w:rsidRPr="001009A0" w:rsidRDefault="00383CBC" w:rsidP="00DF68A8">
            <w:pPr>
              <w:widowControl w:val="0"/>
              <w:jc w:val="center"/>
              <w:rPr>
                <w:bCs/>
              </w:rPr>
            </w:pPr>
            <w:r w:rsidRPr="001009A0">
              <w:rPr>
                <w:bCs/>
              </w:rPr>
              <w:t>без перерыва</w:t>
            </w:r>
          </w:p>
          <w:p w:rsidR="00383CBC" w:rsidRPr="001009A0" w:rsidRDefault="00383CBC" w:rsidP="00DF68A8">
            <w:pPr>
              <w:spacing w:after="200"/>
              <w:jc w:val="center"/>
              <w:rPr>
                <w:lang w:eastAsia="en-US"/>
              </w:rPr>
            </w:pPr>
          </w:p>
        </w:tc>
        <w:tc>
          <w:tcPr>
            <w:tcW w:w="1559" w:type="dxa"/>
            <w:shd w:val="clear" w:color="auto" w:fill="auto"/>
            <w:vAlign w:val="center"/>
          </w:tcPr>
          <w:p w:rsidR="00383CBC" w:rsidRPr="001009A0" w:rsidRDefault="00383CBC" w:rsidP="00DF68A8">
            <w:pPr>
              <w:widowControl w:val="0"/>
              <w:jc w:val="center"/>
              <w:rPr>
                <w:shd w:val="clear" w:color="auto" w:fill="FFFFFF"/>
                <w:lang w:eastAsia="en-US"/>
              </w:rPr>
            </w:pPr>
            <w:r w:rsidRPr="001009A0">
              <w:rPr>
                <w:shd w:val="clear" w:color="auto" w:fill="FFFFFF"/>
                <w:lang w:eastAsia="en-US"/>
              </w:rPr>
              <w:t xml:space="preserve">8 (800) </w:t>
            </w:r>
          </w:p>
          <w:p w:rsidR="00383CBC" w:rsidRPr="001009A0" w:rsidRDefault="00383CBC" w:rsidP="00DF68A8">
            <w:pPr>
              <w:widowControl w:val="0"/>
              <w:jc w:val="center"/>
            </w:pPr>
            <w:r w:rsidRPr="001009A0">
              <w:rPr>
                <w:shd w:val="clear" w:color="auto" w:fill="FFFFFF"/>
                <w:lang w:eastAsia="en-US"/>
              </w:rPr>
              <w:t>301-47-47</w:t>
            </w:r>
          </w:p>
        </w:tc>
      </w:tr>
      <w:tr w:rsidR="00383CBC" w:rsidRPr="001009A0" w:rsidTr="00DF68A8">
        <w:trPr>
          <w:trHeight w:hRule="exact" w:val="1922"/>
        </w:trPr>
        <w:tc>
          <w:tcPr>
            <w:tcW w:w="851" w:type="dxa"/>
            <w:vMerge/>
            <w:shd w:val="clear" w:color="auto" w:fill="FFFFFF"/>
            <w:vAlign w:val="center"/>
          </w:tcPr>
          <w:p w:rsidR="00383CBC" w:rsidRPr="001009A0" w:rsidRDefault="00383CBC" w:rsidP="00DF68A8">
            <w:pPr>
              <w:widowControl w:val="0"/>
              <w:jc w:val="center"/>
            </w:pPr>
          </w:p>
        </w:tc>
        <w:tc>
          <w:tcPr>
            <w:tcW w:w="2693" w:type="dxa"/>
            <w:gridSpan w:val="2"/>
            <w:shd w:val="clear" w:color="auto" w:fill="FFFFFF"/>
            <w:vAlign w:val="center"/>
          </w:tcPr>
          <w:p w:rsidR="00383CBC" w:rsidRPr="001009A0" w:rsidRDefault="00383CBC" w:rsidP="00DF68A8">
            <w:pPr>
              <w:widowControl w:val="0"/>
              <w:jc w:val="center"/>
              <w:rPr>
                <w:bCs/>
              </w:rPr>
            </w:pPr>
            <w:r w:rsidRPr="001009A0">
              <w:rPr>
                <w:bCs/>
              </w:rPr>
              <w:t>Филиал ГБУ ЛО «МФЦ» «Всеволожский» - отдел «Новосаратовка»</w:t>
            </w:r>
          </w:p>
          <w:p w:rsidR="00383CBC" w:rsidRPr="001009A0" w:rsidRDefault="00383CBC" w:rsidP="00DF68A8">
            <w:pPr>
              <w:widowControl w:val="0"/>
              <w:jc w:val="center"/>
              <w:rPr>
                <w:bCs/>
              </w:rPr>
            </w:pPr>
          </w:p>
        </w:tc>
        <w:tc>
          <w:tcPr>
            <w:tcW w:w="3402" w:type="dxa"/>
            <w:shd w:val="clear" w:color="auto" w:fill="FFFFFF"/>
            <w:vAlign w:val="center"/>
          </w:tcPr>
          <w:p w:rsidR="00383CBC" w:rsidRPr="001009A0" w:rsidRDefault="00383CBC" w:rsidP="00DF68A8">
            <w:pPr>
              <w:widowControl w:val="0"/>
              <w:jc w:val="center"/>
              <w:rPr>
                <w:bCs/>
              </w:rPr>
            </w:pPr>
            <w:r w:rsidRPr="001009A0">
              <w:rPr>
                <w:bCs/>
              </w:rPr>
              <w:t>188681, Россия, Ленинградская область, Всеволожский район,</w:t>
            </w:r>
          </w:p>
          <w:p w:rsidR="00383CBC" w:rsidRPr="001009A0" w:rsidRDefault="00383CBC" w:rsidP="00DF68A8">
            <w:pPr>
              <w:widowControl w:val="0"/>
              <w:jc w:val="center"/>
              <w:rPr>
                <w:bCs/>
              </w:rPr>
            </w:pPr>
            <w:r w:rsidRPr="001009A0">
              <w:rPr>
                <w:bCs/>
              </w:rPr>
              <w:t xml:space="preserve"> д. Новосаратовка - центр, д. 8 </w:t>
            </w:r>
            <w:r w:rsidRPr="001009A0">
              <w:rPr>
                <w:shd w:val="clear" w:color="auto" w:fill="FFFFFF"/>
                <w:lang w:eastAsia="en-US"/>
              </w:rPr>
              <w:t xml:space="preserve">(52-й километр внутреннего кольца КАД, в здании МРЭО-15, рядом с АЗС </w:t>
            </w:r>
            <w:proofErr w:type="spellStart"/>
            <w:r w:rsidRPr="001009A0">
              <w:rPr>
                <w:shd w:val="clear" w:color="auto" w:fill="FFFFFF"/>
                <w:lang w:eastAsia="en-US"/>
              </w:rPr>
              <w:t>Лукойл</w:t>
            </w:r>
            <w:proofErr w:type="spellEnd"/>
            <w:r w:rsidRPr="001009A0">
              <w:rPr>
                <w:shd w:val="clear" w:color="auto" w:fill="FFFFFF"/>
                <w:lang w:eastAsia="en-US"/>
              </w:rPr>
              <w:t>)</w:t>
            </w:r>
          </w:p>
        </w:tc>
        <w:tc>
          <w:tcPr>
            <w:tcW w:w="1985" w:type="dxa"/>
            <w:shd w:val="clear" w:color="auto" w:fill="FFFFFF"/>
            <w:vAlign w:val="center"/>
          </w:tcPr>
          <w:p w:rsidR="00383CBC" w:rsidRPr="001009A0" w:rsidRDefault="00383CBC" w:rsidP="00DF68A8">
            <w:pPr>
              <w:widowControl w:val="0"/>
              <w:jc w:val="center"/>
              <w:rPr>
                <w:bCs/>
              </w:rPr>
            </w:pPr>
            <w:r w:rsidRPr="001009A0">
              <w:rPr>
                <w:bCs/>
              </w:rPr>
              <w:t>С 9.00 до 21.00</w:t>
            </w:r>
          </w:p>
          <w:p w:rsidR="00383CBC" w:rsidRPr="001009A0" w:rsidRDefault="00383CBC" w:rsidP="00DF68A8">
            <w:pPr>
              <w:widowControl w:val="0"/>
              <w:jc w:val="center"/>
              <w:rPr>
                <w:bCs/>
              </w:rPr>
            </w:pPr>
            <w:r w:rsidRPr="001009A0">
              <w:rPr>
                <w:bCs/>
              </w:rPr>
              <w:t xml:space="preserve">ежедневно, </w:t>
            </w:r>
          </w:p>
          <w:p w:rsidR="00383CBC" w:rsidRPr="001009A0" w:rsidRDefault="00383CBC" w:rsidP="00DF68A8">
            <w:pPr>
              <w:spacing w:after="200"/>
              <w:jc w:val="center"/>
              <w:rPr>
                <w:lang w:eastAsia="en-US"/>
              </w:rPr>
            </w:pPr>
            <w:r w:rsidRPr="001009A0">
              <w:rPr>
                <w:bCs/>
              </w:rPr>
              <w:t>без перерыва</w:t>
            </w:r>
          </w:p>
        </w:tc>
        <w:tc>
          <w:tcPr>
            <w:tcW w:w="1559" w:type="dxa"/>
            <w:shd w:val="clear" w:color="auto" w:fill="auto"/>
            <w:vAlign w:val="center"/>
          </w:tcPr>
          <w:p w:rsidR="00383CBC" w:rsidRPr="001009A0" w:rsidRDefault="00383CBC" w:rsidP="00DF68A8">
            <w:pPr>
              <w:widowControl w:val="0"/>
              <w:jc w:val="center"/>
              <w:rPr>
                <w:shd w:val="clear" w:color="auto" w:fill="FFFFFF"/>
                <w:lang w:eastAsia="en-US"/>
              </w:rPr>
            </w:pPr>
            <w:r w:rsidRPr="001009A0">
              <w:rPr>
                <w:shd w:val="clear" w:color="auto" w:fill="FFFFFF"/>
                <w:lang w:eastAsia="en-US"/>
              </w:rPr>
              <w:t xml:space="preserve">8 (800) </w:t>
            </w:r>
          </w:p>
          <w:p w:rsidR="00383CBC" w:rsidRPr="001009A0" w:rsidRDefault="00383CBC" w:rsidP="00DF68A8">
            <w:pPr>
              <w:widowControl w:val="0"/>
              <w:jc w:val="center"/>
              <w:rPr>
                <w:bCs/>
              </w:rPr>
            </w:pPr>
            <w:r w:rsidRPr="001009A0">
              <w:rPr>
                <w:shd w:val="clear" w:color="auto" w:fill="FFFFFF"/>
                <w:lang w:eastAsia="en-US"/>
              </w:rPr>
              <w:t>301-47-47</w:t>
            </w:r>
          </w:p>
        </w:tc>
      </w:tr>
      <w:tr w:rsidR="00383CBC" w:rsidRPr="001009A0" w:rsidTr="00DF68A8">
        <w:trPr>
          <w:trHeight w:hRule="exact" w:val="284"/>
        </w:trPr>
        <w:tc>
          <w:tcPr>
            <w:tcW w:w="10490" w:type="dxa"/>
            <w:gridSpan w:val="6"/>
            <w:shd w:val="clear" w:color="auto" w:fill="FFFFFF"/>
            <w:vAlign w:val="center"/>
          </w:tcPr>
          <w:p w:rsidR="00383CBC" w:rsidRPr="001009A0" w:rsidRDefault="00383CBC" w:rsidP="00DF68A8">
            <w:pPr>
              <w:widowControl w:val="0"/>
              <w:jc w:val="center"/>
              <w:rPr>
                <w:b/>
              </w:rPr>
            </w:pPr>
            <w:r w:rsidRPr="001009A0">
              <w:rPr>
                <w:b/>
                <w:bCs/>
              </w:rPr>
              <w:t>Предоставление услуг в</w:t>
            </w:r>
            <w:r w:rsidRPr="001009A0">
              <w:rPr>
                <w:b/>
              </w:rPr>
              <w:t xml:space="preserve"> Выборгском районе </w:t>
            </w:r>
            <w:r w:rsidRPr="001009A0">
              <w:rPr>
                <w:b/>
                <w:bCs/>
              </w:rPr>
              <w:t>Ленинградской области</w:t>
            </w:r>
          </w:p>
        </w:tc>
      </w:tr>
      <w:tr w:rsidR="00383CBC" w:rsidRPr="001009A0" w:rsidTr="00DF68A8">
        <w:trPr>
          <w:trHeight w:hRule="exact" w:val="706"/>
        </w:trPr>
        <w:tc>
          <w:tcPr>
            <w:tcW w:w="851" w:type="dxa"/>
            <w:vMerge w:val="restart"/>
            <w:shd w:val="clear" w:color="auto" w:fill="FFFFFF"/>
            <w:vAlign w:val="center"/>
          </w:tcPr>
          <w:p w:rsidR="00383CBC" w:rsidRPr="001009A0" w:rsidRDefault="00383CBC" w:rsidP="00DF68A8">
            <w:pPr>
              <w:widowControl w:val="0"/>
              <w:spacing w:after="200" w:line="276" w:lineRule="auto"/>
              <w:contextualSpacing/>
              <w:jc w:val="center"/>
            </w:pPr>
            <w:r w:rsidRPr="001009A0">
              <w:lastRenderedPageBreak/>
              <w:t>5</w:t>
            </w:r>
          </w:p>
        </w:tc>
        <w:tc>
          <w:tcPr>
            <w:tcW w:w="2693" w:type="dxa"/>
            <w:gridSpan w:val="2"/>
            <w:shd w:val="clear" w:color="auto" w:fill="FFFFFF"/>
            <w:vAlign w:val="center"/>
          </w:tcPr>
          <w:p w:rsidR="00383CBC" w:rsidRPr="001009A0" w:rsidRDefault="00383CBC" w:rsidP="00DF68A8">
            <w:pPr>
              <w:widowControl w:val="0"/>
              <w:jc w:val="center"/>
              <w:rPr>
                <w:bCs/>
              </w:rPr>
            </w:pPr>
            <w:r w:rsidRPr="001009A0">
              <w:rPr>
                <w:bCs/>
              </w:rPr>
              <w:t>Филиал ГБУ ЛО «МФЦ»</w:t>
            </w:r>
          </w:p>
          <w:p w:rsidR="00383CBC" w:rsidRPr="001009A0" w:rsidRDefault="00383CBC" w:rsidP="00DF68A8">
            <w:pPr>
              <w:widowControl w:val="0"/>
              <w:jc w:val="center"/>
              <w:rPr>
                <w:bCs/>
              </w:rPr>
            </w:pPr>
            <w:r w:rsidRPr="001009A0">
              <w:rPr>
                <w:bCs/>
              </w:rPr>
              <w:t>«Выборгский»</w:t>
            </w:r>
          </w:p>
        </w:tc>
        <w:tc>
          <w:tcPr>
            <w:tcW w:w="3402" w:type="dxa"/>
            <w:shd w:val="clear" w:color="auto" w:fill="FFFFFF"/>
            <w:vAlign w:val="center"/>
          </w:tcPr>
          <w:p w:rsidR="00383CBC" w:rsidRPr="001009A0" w:rsidRDefault="00383CBC" w:rsidP="00DF68A8">
            <w:pPr>
              <w:widowControl w:val="0"/>
              <w:jc w:val="center"/>
              <w:rPr>
                <w:bCs/>
              </w:rPr>
            </w:pPr>
            <w:r w:rsidRPr="001009A0">
              <w:rPr>
                <w:bCs/>
              </w:rPr>
              <w:t xml:space="preserve">188800, Россия, Ленинградская область, Выборгский район, </w:t>
            </w:r>
          </w:p>
          <w:p w:rsidR="00383CBC" w:rsidRPr="001009A0" w:rsidRDefault="00383CBC" w:rsidP="00DF68A8">
            <w:pPr>
              <w:widowControl w:val="0"/>
              <w:jc w:val="center"/>
              <w:rPr>
                <w:bCs/>
              </w:rPr>
            </w:pPr>
            <w:r w:rsidRPr="001009A0">
              <w:rPr>
                <w:bCs/>
              </w:rPr>
              <w:t xml:space="preserve">г. Выборг, ул. </w:t>
            </w:r>
            <w:proofErr w:type="gramStart"/>
            <w:r w:rsidRPr="001009A0">
              <w:rPr>
                <w:bCs/>
              </w:rPr>
              <w:t>Вокзальная</w:t>
            </w:r>
            <w:proofErr w:type="gramEnd"/>
            <w:r w:rsidRPr="001009A0">
              <w:rPr>
                <w:bCs/>
              </w:rPr>
              <w:t>, д.13</w:t>
            </w:r>
          </w:p>
          <w:p w:rsidR="00383CBC" w:rsidRPr="001009A0" w:rsidRDefault="00383CBC" w:rsidP="00DF68A8">
            <w:pPr>
              <w:widowControl w:val="0"/>
              <w:jc w:val="center"/>
            </w:pPr>
          </w:p>
        </w:tc>
        <w:tc>
          <w:tcPr>
            <w:tcW w:w="1985" w:type="dxa"/>
            <w:shd w:val="clear" w:color="auto" w:fill="FFFFFF"/>
            <w:vAlign w:val="center"/>
          </w:tcPr>
          <w:p w:rsidR="00383CBC" w:rsidRPr="001009A0" w:rsidRDefault="00383CBC" w:rsidP="00DF68A8">
            <w:pPr>
              <w:widowControl w:val="0"/>
              <w:jc w:val="center"/>
              <w:rPr>
                <w:bCs/>
              </w:rPr>
            </w:pPr>
            <w:r w:rsidRPr="001009A0">
              <w:rPr>
                <w:bCs/>
              </w:rPr>
              <w:t>С 9.00 до 21.00</w:t>
            </w:r>
          </w:p>
          <w:p w:rsidR="00383CBC" w:rsidRPr="001009A0" w:rsidRDefault="00383CBC" w:rsidP="00DF68A8">
            <w:pPr>
              <w:widowControl w:val="0"/>
              <w:jc w:val="center"/>
              <w:rPr>
                <w:bCs/>
              </w:rPr>
            </w:pPr>
            <w:r w:rsidRPr="001009A0">
              <w:rPr>
                <w:bCs/>
              </w:rPr>
              <w:t xml:space="preserve">ежедневно, </w:t>
            </w:r>
          </w:p>
          <w:p w:rsidR="00383CBC" w:rsidRPr="001009A0" w:rsidRDefault="00383CBC" w:rsidP="00DF68A8">
            <w:pPr>
              <w:spacing w:after="200"/>
              <w:jc w:val="center"/>
              <w:rPr>
                <w:rFonts w:ascii="Calibri" w:hAnsi="Calibri"/>
                <w:lang w:eastAsia="en-US"/>
              </w:rPr>
            </w:pPr>
            <w:r w:rsidRPr="001009A0">
              <w:rPr>
                <w:bCs/>
              </w:rPr>
              <w:t>без перерыва</w:t>
            </w:r>
          </w:p>
        </w:tc>
        <w:tc>
          <w:tcPr>
            <w:tcW w:w="1559" w:type="dxa"/>
            <w:shd w:val="clear" w:color="auto" w:fill="auto"/>
            <w:vAlign w:val="center"/>
          </w:tcPr>
          <w:p w:rsidR="00383CBC" w:rsidRPr="001009A0" w:rsidRDefault="00383CBC" w:rsidP="00DF68A8">
            <w:pPr>
              <w:widowControl w:val="0"/>
              <w:jc w:val="center"/>
              <w:rPr>
                <w:shd w:val="clear" w:color="auto" w:fill="FFFFFF"/>
                <w:lang w:eastAsia="en-US"/>
              </w:rPr>
            </w:pPr>
            <w:r w:rsidRPr="001009A0">
              <w:rPr>
                <w:shd w:val="clear" w:color="auto" w:fill="FFFFFF"/>
                <w:lang w:eastAsia="en-US"/>
              </w:rPr>
              <w:t xml:space="preserve">8 (800) </w:t>
            </w:r>
          </w:p>
          <w:p w:rsidR="00383CBC" w:rsidRPr="001009A0" w:rsidRDefault="00383CBC" w:rsidP="00DF68A8">
            <w:pPr>
              <w:widowControl w:val="0"/>
              <w:jc w:val="center"/>
            </w:pPr>
            <w:r w:rsidRPr="001009A0">
              <w:rPr>
                <w:shd w:val="clear" w:color="auto" w:fill="FFFFFF"/>
                <w:lang w:eastAsia="en-US"/>
              </w:rPr>
              <w:t>301-47-47</w:t>
            </w:r>
          </w:p>
        </w:tc>
      </w:tr>
      <w:tr w:rsidR="00383CBC" w:rsidRPr="001009A0" w:rsidTr="00DF68A8">
        <w:trPr>
          <w:trHeight w:hRule="exact" w:val="735"/>
        </w:trPr>
        <w:tc>
          <w:tcPr>
            <w:tcW w:w="851" w:type="dxa"/>
            <w:vMerge/>
            <w:shd w:val="clear" w:color="auto" w:fill="FFFFFF"/>
            <w:vAlign w:val="center"/>
          </w:tcPr>
          <w:p w:rsidR="00383CBC" w:rsidRPr="001009A0" w:rsidRDefault="00383CBC" w:rsidP="00DF68A8">
            <w:pPr>
              <w:widowControl w:val="0"/>
              <w:numPr>
                <w:ilvl w:val="0"/>
                <w:numId w:val="13"/>
              </w:numPr>
              <w:spacing w:after="200" w:line="276" w:lineRule="auto"/>
              <w:contextualSpacing/>
              <w:jc w:val="center"/>
            </w:pPr>
          </w:p>
        </w:tc>
        <w:tc>
          <w:tcPr>
            <w:tcW w:w="2693" w:type="dxa"/>
            <w:gridSpan w:val="2"/>
            <w:shd w:val="clear" w:color="auto" w:fill="FFFFFF"/>
            <w:vAlign w:val="center"/>
          </w:tcPr>
          <w:p w:rsidR="00383CBC" w:rsidRPr="001009A0" w:rsidRDefault="00383CBC" w:rsidP="00DF68A8">
            <w:pPr>
              <w:widowControl w:val="0"/>
              <w:jc w:val="center"/>
            </w:pPr>
            <w:r w:rsidRPr="001009A0">
              <w:t>Филиал ГБУ ЛО «МФЦ» «Выборгский» - отдел «Рощино»</w:t>
            </w:r>
          </w:p>
          <w:p w:rsidR="00383CBC" w:rsidRPr="001009A0" w:rsidRDefault="00383CBC" w:rsidP="00DF68A8">
            <w:pPr>
              <w:widowControl w:val="0"/>
              <w:jc w:val="center"/>
              <w:rPr>
                <w:bCs/>
              </w:rPr>
            </w:pPr>
          </w:p>
        </w:tc>
        <w:tc>
          <w:tcPr>
            <w:tcW w:w="3402" w:type="dxa"/>
            <w:shd w:val="clear" w:color="auto" w:fill="FFFFFF"/>
            <w:vAlign w:val="center"/>
          </w:tcPr>
          <w:p w:rsidR="00383CBC" w:rsidRPr="001009A0" w:rsidRDefault="00383CBC" w:rsidP="00DF68A8">
            <w:pPr>
              <w:widowControl w:val="0"/>
              <w:jc w:val="center"/>
            </w:pPr>
            <w:r w:rsidRPr="001009A0">
              <w:t>188681, Россия, Ленинградская область, Выборгский район,</w:t>
            </w:r>
          </w:p>
          <w:p w:rsidR="00383CBC" w:rsidRPr="001009A0" w:rsidRDefault="00383CBC" w:rsidP="00DF68A8">
            <w:pPr>
              <w:widowControl w:val="0"/>
              <w:jc w:val="center"/>
              <w:rPr>
                <w:bCs/>
              </w:rPr>
            </w:pPr>
            <w:r w:rsidRPr="001009A0">
              <w:t xml:space="preserve"> п. Рощино, ул. </w:t>
            </w:r>
            <w:proofErr w:type="gramStart"/>
            <w:r w:rsidRPr="001009A0">
              <w:t>Советская</w:t>
            </w:r>
            <w:proofErr w:type="gramEnd"/>
            <w:r w:rsidRPr="001009A0">
              <w:t>, д.8</w:t>
            </w:r>
          </w:p>
        </w:tc>
        <w:tc>
          <w:tcPr>
            <w:tcW w:w="1985" w:type="dxa"/>
            <w:shd w:val="clear" w:color="auto" w:fill="FFFFFF"/>
            <w:vAlign w:val="center"/>
          </w:tcPr>
          <w:p w:rsidR="00383CBC" w:rsidRPr="001009A0" w:rsidRDefault="00383CBC" w:rsidP="00DF68A8">
            <w:pPr>
              <w:widowControl w:val="0"/>
              <w:jc w:val="center"/>
              <w:rPr>
                <w:bCs/>
              </w:rPr>
            </w:pPr>
            <w:r w:rsidRPr="001009A0">
              <w:rPr>
                <w:bCs/>
              </w:rPr>
              <w:t>С 9.00 до 21.00</w:t>
            </w:r>
          </w:p>
          <w:p w:rsidR="00383CBC" w:rsidRPr="001009A0" w:rsidRDefault="00383CBC" w:rsidP="00DF68A8">
            <w:pPr>
              <w:widowControl w:val="0"/>
              <w:jc w:val="center"/>
              <w:rPr>
                <w:bCs/>
              </w:rPr>
            </w:pPr>
            <w:r w:rsidRPr="001009A0">
              <w:rPr>
                <w:bCs/>
              </w:rPr>
              <w:t xml:space="preserve">ежедневно, </w:t>
            </w:r>
          </w:p>
          <w:p w:rsidR="00383CBC" w:rsidRPr="001009A0" w:rsidRDefault="00383CBC" w:rsidP="00DF68A8">
            <w:pPr>
              <w:spacing w:after="200"/>
              <w:jc w:val="center"/>
              <w:rPr>
                <w:rFonts w:ascii="Calibri" w:hAnsi="Calibri"/>
                <w:lang w:eastAsia="en-US"/>
              </w:rPr>
            </w:pPr>
            <w:r w:rsidRPr="001009A0">
              <w:rPr>
                <w:bCs/>
              </w:rPr>
              <w:t>без перерыва</w:t>
            </w:r>
          </w:p>
        </w:tc>
        <w:tc>
          <w:tcPr>
            <w:tcW w:w="1559" w:type="dxa"/>
            <w:shd w:val="clear" w:color="auto" w:fill="auto"/>
            <w:vAlign w:val="center"/>
          </w:tcPr>
          <w:p w:rsidR="00383CBC" w:rsidRPr="001009A0" w:rsidRDefault="00383CBC" w:rsidP="00DF68A8">
            <w:pPr>
              <w:widowControl w:val="0"/>
              <w:jc w:val="center"/>
              <w:rPr>
                <w:shd w:val="clear" w:color="auto" w:fill="FFFFFF"/>
                <w:lang w:eastAsia="en-US"/>
              </w:rPr>
            </w:pPr>
            <w:r w:rsidRPr="001009A0">
              <w:rPr>
                <w:shd w:val="clear" w:color="auto" w:fill="FFFFFF"/>
                <w:lang w:eastAsia="en-US"/>
              </w:rPr>
              <w:t xml:space="preserve">8 (800) </w:t>
            </w:r>
          </w:p>
          <w:p w:rsidR="00383CBC" w:rsidRPr="001009A0" w:rsidRDefault="00383CBC" w:rsidP="00DF68A8">
            <w:pPr>
              <w:widowControl w:val="0"/>
              <w:jc w:val="center"/>
              <w:rPr>
                <w:rFonts w:ascii="Courier New" w:hAnsi="Courier New" w:cs="Courier New"/>
              </w:rPr>
            </w:pPr>
            <w:r w:rsidRPr="001009A0">
              <w:rPr>
                <w:shd w:val="clear" w:color="auto" w:fill="FFFFFF"/>
                <w:lang w:eastAsia="en-US"/>
              </w:rPr>
              <w:t>301-47-47</w:t>
            </w:r>
          </w:p>
        </w:tc>
      </w:tr>
      <w:tr w:rsidR="00383CBC" w:rsidRPr="001009A0" w:rsidTr="00DF68A8">
        <w:trPr>
          <w:trHeight w:hRule="exact" w:val="1013"/>
        </w:trPr>
        <w:tc>
          <w:tcPr>
            <w:tcW w:w="851" w:type="dxa"/>
            <w:vMerge/>
            <w:shd w:val="clear" w:color="auto" w:fill="FFFFFF"/>
            <w:vAlign w:val="center"/>
          </w:tcPr>
          <w:p w:rsidR="00383CBC" w:rsidRPr="001009A0" w:rsidRDefault="00383CBC" w:rsidP="00DF68A8">
            <w:pPr>
              <w:widowControl w:val="0"/>
              <w:numPr>
                <w:ilvl w:val="0"/>
                <w:numId w:val="14"/>
              </w:numPr>
              <w:spacing w:after="200" w:line="276" w:lineRule="auto"/>
              <w:contextualSpacing/>
              <w:jc w:val="center"/>
            </w:pPr>
          </w:p>
        </w:tc>
        <w:tc>
          <w:tcPr>
            <w:tcW w:w="2693" w:type="dxa"/>
            <w:gridSpan w:val="2"/>
            <w:shd w:val="clear" w:color="auto" w:fill="FFFFFF"/>
            <w:vAlign w:val="center"/>
          </w:tcPr>
          <w:p w:rsidR="00383CBC" w:rsidRPr="001009A0" w:rsidRDefault="00383CBC" w:rsidP="00DF68A8">
            <w:pPr>
              <w:widowControl w:val="0"/>
              <w:autoSpaceDN w:val="0"/>
              <w:jc w:val="center"/>
              <w:rPr>
                <w:color w:val="000000"/>
              </w:rPr>
            </w:pPr>
            <w:r w:rsidRPr="001009A0">
              <w:rPr>
                <w:color w:val="000000"/>
              </w:rPr>
              <w:t>Филиал ГБУ ЛО «МФЦ» «</w:t>
            </w:r>
            <w:proofErr w:type="spellStart"/>
            <w:r w:rsidRPr="001009A0">
              <w:rPr>
                <w:color w:val="000000"/>
              </w:rPr>
              <w:t>Светогорский</w:t>
            </w:r>
            <w:proofErr w:type="spellEnd"/>
            <w:r w:rsidRPr="001009A0">
              <w:rPr>
                <w:color w:val="000000"/>
              </w:rPr>
              <w:t>»</w:t>
            </w:r>
          </w:p>
        </w:tc>
        <w:tc>
          <w:tcPr>
            <w:tcW w:w="3402" w:type="dxa"/>
            <w:shd w:val="clear" w:color="auto" w:fill="FFFFFF"/>
            <w:vAlign w:val="center"/>
          </w:tcPr>
          <w:p w:rsidR="00383CBC" w:rsidRPr="001009A0" w:rsidRDefault="00383CBC" w:rsidP="00DF68A8">
            <w:pPr>
              <w:shd w:val="clear" w:color="auto" w:fill="FFFFFF"/>
              <w:spacing w:before="100" w:beforeAutospacing="1" w:after="100" w:afterAutospacing="1"/>
              <w:jc w:val="center"/>
              <w:rPr>
                <w:color w:val="000000"/>
              </w:rPr>
            </w:pPr>
            <w:r w:rsidRPr="001009A0">
              <w:rPr>
                <w:color w:val="000000"/>
              </w:rPr>
              <w:t xml:space="preserve">188992, Ленинградская область, </w:t>
            </w:r>
            <w:proofErr w:type="gramStart"/>
            <w:r w:rsidRPr="001009A0">
              <w:rPr>
                <w:color w:val="000000"/>
              </w:rPr>
              <w:t>г</w:t>
            </w:r>
            <w:proofErr w:type="gramEnd"/>
            <w:r w:rsidRPr="001009A0">
              <w:rPr>
                <w:color w:val="000000"/>
              </w:rPr>
              <w:t>. Светогорск, ул. Красноармейская д.3</w:t>
            </w:r>
          </w:p>
        </w:tc>
        <w:tc>
          <w:tcPr>
            <w:tcW w:w="1985" w:type="dxa"/>
            <w:shd w:val="clear" w:color="auto" w:fill="FFFFFF"/>
            <w:vAlign w:val="center"/>
          </w:tcPr>
          <w:p w:rsidR="00383CBC" w:rsidRPr="001009A0" w:rsidRDefault="00383CBC" w:rsidP="00DF68A8">
            <w:pPr>
              <w:widowControl w:val="0"/>
              <w:jc w:val="center"/>
              <w:rPr>
                <w:bCs/>
              </w:rPr>
            </w:pPr>
            <w:r w:rsidRPr="001009A0">
              <w:rPr>
                <w:bCs/>
              </w:rPr>
              <w:t>С 9.00 до 21.00</w:t>
            </w:r>
          </w:p>
          <w:p w:rsidR="00383CBC" w:rsidRPr="001009A0" w:rsidRDefault="00383CBC" w:rsidP="00DF68A8">
            <w:pPr>
              <w:widowControl w:val="0"/>
              <w:jc w:val="center"/>
              <w:rPr>
                <w:bCs/>
              </w:rPr>
            </w:pPr>
            <w:r w:rsidRPr="001009A0">
              <w:rPr>
                <w:bCs/>
              </w:rPr>
              <w:t xml:space="preserve">ежедневно, </w:t>
            </w:r>
          </w:p>
          <w:p w:rsidR="00383CBC" w:rsidRPr="001009A0" w:rsidRDefault="00383CBC" w:rsidP="00DF68A8">
            <w:pPr>
              <w:widowControl w:val="0"/>
              <w:autoSpaceDN w:val="0"/>
              <w:jc w:val="center"/>
              <w:rPr>
                <w:color w:val="000000"/>
              </w:rPr>
            </w:pPr>
            <w:r w:rsidRPr="001009A0">
              <w:rPr>
                <w:bCs/>
              </w:rPr>
              <w:t>без перерыва</w:t>
            </w:r>
          </w:p>
        </w:tc>
        <w:tc>
          <w:tcPr>
            <w:tcW w:w="1559" w:type="dxa"/>
            <w:shd w:val="clear" w:color="auto" w:fill="auto"/>
            <w:vAlign w:val="center"/>
          </w:tcPr>
          <w:p w:rsidR="00383CBC" w:rsidRPr="001009A0" w:rsidRDefault="00383CBC" w:rsidP="00DF68A8">
            <w:pPr>
              <w:widowControl w:val="0"/>
              <w:jc w:val="center"/>
              <w:rPr>
                <w:shd w:val="clear" w:color="auto" w:fill="FFFFFF"/>
                <w:lang w:eastAsia="en-US"/>
              </w:rPr>
            </w:pPr>
            <w:r w:rsidRPr="001009A0">
              <w:rPr>
                <w:shd w:val="clear" w:color="auto" w:fill="FFFFFF"/>
                <w:lang w:eastAsia="en-US"/>
              </w:rPr>
              <w:t xml:space="preserve">8 (800) </w:t>
            </w:r>
          </w:p>
          <w:p w:rsidR="00383CBC" w:rsidRPr="001009A0" w:rsidRDefault="00383CBC" w:rsidP="00DF68A8">
            <w:pPr>
              <w:widowControl w:val="0"/>
              <w:jc w:val="center"/>
              <w:rPr>
                <w:shd w:val="clear" w:color="auto" w:fill="FFFFFF"/>
                <w:lang w:eastAsia="en-US"/>
              </w:rPr>
            </w:pPr>
            <w:r w:rsidRPr="001009A0">
              <w:rPr>
                <w:shd w:val="clear" w:color="auto" w:fill="FFFFFF"/>
                <w:lang w:eastAsia="en-US"/>
              </w:rPr>
              <w:t>301-47-47</w:t>
            </w:r>
          </w:p>
        </w:tc>
      </w:tr>
      <w:tr w:rsidR="00383CBC" w:rsidRPr="001009A0" w:rsidTr="00DF68A8">
        <w:trPr>
          <w:trHeight w:hRule="exact" w:val="258"/>
        </w:trPr>
        <w:tc>
          <w:tcPr>
            <w:tcW w:w="10490" w:type="dxa"/>
            <w:gridSpan w:val="6"/>
            <w:shd w:val="clear" w:color="auto" w:fill="FFFFFF"/>
            <w:vAlign w:val="center"/>
          </w:tcPr>
          <w:p w:rsidR="00383CBC" w:rsidRPr="001009A0" w:rsidRDefault="00383CBC" w:rsidP="00DF68A8">
            <w:pPr>
              <w:widowControl w:val="0"/>
              <w:jc w:val="center"/>
              <w:rPr>
                <w:b/>
                <w:shd w:val="clear" w:color="auto" w:fill="FFFFFF"/>
                <w:lang w:eastAsia="en-US"/>
              </w:rPr>
            </w:pPr>
            <w:r w:rsidRPr="001009A0">
              <w:rPr>
                <w:b/>
                <w:shd w:val="clear" w:color="auto" w:fill="FFFFFF"/>
                <w:lang w:eastAsia="en-US"/>
              </w:rPr>
              <w:t>Предоставление услуг в Гатчинском районе Ленинградской области</w:t>
            </w:r>
          </w:p>
        </w:tc>
      </w:tr>
      <w:tr w:rsidR="00383CBC" w:rsidRPr="001009A0" w:rsidTr="00DF68A8">
        <w:trPr>
          <w:trHeight w:hRule="exact" w:val="1581"/>
        </w:trPr>
        <w:tc>
          <w:tcPr>
            <w:tcW w:w="851" w:type="dxa"/>
            <w:shd w:val="clear" w:color="auto" w:fill="FFFFFF"/>
            <w:vAlign w:val="center"/>
          </w:tcPr>
          <w:p w:rsidR="00383CBC" w:rsidRPr="001009A0" w:rsidRDefault="00383CBC" w:rsidP="00DF68A8">
            <w:pPr>
              <w:widowControl w:val="0"/>
              <w:contextualSpacing/>
              <w:jc w:val="center"/>
            </w:pPr>
            <w:r w:rsidRPr="001009A0">
              <w:t>6</w:t>
            </w:r>
          </w:p>
        </w:tc>
        <w:tc>
          <w:tcPr>
            <w:tcW w:w="2693" w:type="dxa"/>
            <w:gridSpan w:val="2"/>
            <w:shd w:val="clear" w:color="auto" w:fill="FFFFFF"/>
            <w:vAlign w:val="center"/>
          </w:tcPr>
          <w:p w:rsidR="00383CBC" w:rsidRPr="001009A0" w:rsidRDefault="00383CBC" w:rsidP="00DF68A8">
            <w:pPr>
              <w:widowControl w:val="0"/>
              <w:spacing w:after="200"/>
              <w:jc w:val="center"/>
            </w:pPr>
            <w:r w:rsidRPr="001009A0">
              <w:t>Филиал ГБУ ЛО «МФЦ» «Гатчинский»</w:t>
            </w:r>
          </w:p>
        </w:tc>
        <w:tc>
          <w:tcPr>
            <w:tcW w:w="3402" w:type="dxa"/>
            <w:shd w:val="clear" w:color="auto" w:fill="FFFFFF"/>
            <w:vAlign w:val="center"/>
          </w:tcPr>
          <w:p w:rsidR="00383CBC" w:rsidRPr="001009A0" w:rsidRDefault="00383CBC" w:rsidP="00DF68A8">
            <w:pPr>
              <w:shd w:val="clear" w:color="auto" w:fill="FFFFFF"/>
              <w:spacing w:before="100" w:beforeAutospacing="1" w:after="200" w:afterAutospacing="1"/>
              <w:jc w:val="center"/>
            </w:pPr>
            <w:r w:rsidRPr="001009A0">
              <w:t xml:space="preserve">188300, Россия, Ленинградская область, Гатчинский район, </w:t>
            </w:r>
            <w:r w:rsidRPr="001009A0">
              <w:br/>
            </w:r>
            <w:proofErr w:type="gramStart"/>
            <w:r w:rsidRPr="001009A0">
              <w:t>г</w:t>
            </w:r>
            <w:proofErr w:type="gramEnd"/>
            <w:r w:rsidRPr="001009A0">
              <w:t xml:space="preserve">. Гатчина, Пушкинское шоссе, </w:t>
            </w:r>
            <w:r w:rsidRPr="001009A0">
              <w:br/>
              <w:t>д. 15 А</w:t>
            </w:r>
          </w:p>
        </w:tc>
        <w:tc>
          <w:tcPr>
            <w:tcW w:w="1985" w:type="dxa"/>
            <w:shd w:val="clear" w:color="auto" w:fill="FFFFFF"/>
            <w:vAlign w:val="center"/>
          </w:tcPr>
          <w:p w:rsidR="00383CBC" w:rsidRPr="001009A0" w:rsidRDefault="00383CBC" w:rsidP="00DF68A8">
            <w:pPr>
              <w:widowControl w:val="0"/>
              <w:jc w:val="center"/>
              <w:rPr>
                <w:bCs/>
              </w:rPr>
            </w:pPr>
            <w:r w:rsidRPr="001009A0">
              <w:rPr>
                <w:bCs/>
                <w:color w:val="000000"/>
              </w:rPr>
              <w:t>Понедельник - пятница с 9.00 до 18.00. Суббота – с 09.00 до 14.00. Воскресенье - выходной</w:t>
            </w:r>
          </w:p>
        </w:tc>
        <w:tc>
          <w:tcPr>
            <w:tcW w:w="1559" w:type="dxa"/>
            <w:shd w:val="clear" w:color="auto" w:fill="auto"/>
            <w:vAlign w:val="center"/>
          </w:tcPr>
          <w:p w:rsidR="00383CBC" w:rsidRPr="001009A0" w:rsidRDefault="00383CBC" w:rsidP="00DF68A8">
            <w:pPr>
              <w:widowControl w:val="0"/>
              <w:jc w:val="center"/>
              <w:rPr>
                <w:shd w:val="clear" w:color="auto" w:fill="FFFFFF"/>
                <w:lang w:eastAsia="en-US"/>
              </w:rPr>
            </w:pPr>
            <w:r w:rsidRPr="001009A0">
              <w:rPr>
                <w:shd w:val="clear" w:color="auto" w:fill="FFFFFF"/>
                <w:lang w:eastAsia="en-US"/>
              </w:rPr>
              <w:t xml:space="preserve">8 (800) </w:t>
            </w:r>
          </w:p>
          <w:p w:rsidR="00383CBC" w:rsidRPr="001009A0" w:rsidRDefault="00383CBC" w:rsidP="00DF68A8">
            <w:pPr>
              <w:widowControl w:val="0"/>
              <w:jc w:val="center"/>
              <w:rPr>
                <w:shd w:val="clear" w:color="auto" w:fill="FFFFFF"/>
                <w:lang w:eastAsia="en-US"/>
              </w:rPr>
            </w:pPr>
            <w:r w:rsidRPr="001009A0">
              <w:rPr>
                <w:shd w:val="clear" w:color="auto" w:fill="FFFFFF"/>
                <w:lang w:eastAsia="en-US"/>
              </w:rPr>
              <w:t>301-47-47</w:t>
            </w:r>
          </w:p>
        </w:tc>
      </w:tr>
      <w:tr w:rsidR="00383CBC" w:rsidRPr="001009A0" w:rsidTr="00DF68A8">
        <w:trPr>
          <w:trHeight w:hRule="exact" w:val="343"/>
        </w:trPr>
        <w:tc>
          <w:tcPr>
            <w:tcW w:w="10490" w:type="dxa"/>
            <w:gridSpan w:val="6"/>
            <w:shd w:val="clear" w:color="auto" w:fill="FFFFFF"/>
            <w:vAlign w:val="center"/>
          </w:tcPr>
          <w:p w:rsidR="00383CBC" w:rsidRPr="001009A0" w:rsidRDefault="00383CBC" w:rsidP="00DF68A8">
            <w:pPr>
              <w:widowControl w:val="0"/>
              <w:jc w:val="center"/>
              <w:rPr>
                <w:b/>
              </w:rPr>
            </w:pPr>
            <w:r w:rsidRPr="001009A0">
              <w:rPr>
                <w:b/>
                <w:bCs/>
              </w:rPr>
              <w:t xml:space="preserve">Предоставление услуг в </w:t>
            </w:r>
            <w:proofErr w:type="spellStart"/>
            <w:r w:rsidRPr="001009A0">
              <w:rPr>
                <w:b/>
              </w:rPr>
              <w:t>Кингисеппском</w:t>
            </w:r>
            <w:proofErr w:type="spellEnd"/>
            <w:r w:rsidRPr="001009A0">
              <w:rPr>
                <w:b/>
              </w:rPr>
              <w:t xml:space="preserve"> районе </w:t>
            </w:r>
            <w:r w:rsidRPr="001009A0">
              <w:rPr>
                <w:b/>
                <w:bCs/>
              </w:rPr>
              <w:t>Ленинградской области</w:t>
            </w:r>
          </w:p>
        </w:tc>
      </w:tr>
      <w:tr w:rsidR="00383CBC" w:rsidRPr="001009A0" w:rsidTr="00DF68A8">
        <w:trPr>
          <w:trHeight w:hRule="exact" w:val="1036"/>
        </w:trPr>
        <w:tc>
          <w:tcPr>
            <w:tcW w:w="851" w:type="dxa"/>
            <w:shd w:val="clear" w:color="auto" w:fill="FFFFFF"/>
            <w:vAlign w:val="center"/>
          </w:tcPr>
          <w:p w:rsidR="00383CBC" w:rsidRPr="001009A0" w:rsidRDefault="00383CBC" w:rsidP="00DF68A8">
            <w:pPr>
              <w:widowControl w:val="0"/>
              <w:spacing w:after="200" w:line="276" w:lineRule="auto"/>
              <w:ind w:left="-10"/>
              <w:contextualSpacing/>
              <w:jc w:val="center"/>
            </w:pPr>
            <w:r w:rsidRPr="001009A0">
              <w:t>7</w:t>
            </w:r>
          </w:p>
        </w:tc>
        <w:tc>
          <w:tcPr>
            <w:tcW w:w="2693" w:type="dxa"/>
            <w:gridSpan w:val="2"/>
            <w:shd w:val="clear" w:color="auto" w:fill="FFFFFF"/>
            <w:vAlign w:val="center"/>
          </w:tcPr>
          <w:p w:rsidR="00383CBC" w:rsidRPr="001009A0" w:rsidRDefault="00383CBC" w:rsidP="00DF68A8">
            <w:pPr>
              <w:widowControl w:val="0"/>
              <w:jc w:val="center"/>
            </w:pPr>
            <w:r w:rsidRPr="001009A0">
              <w:t>Филиал ГБУ ЛО «МФЦ» «</w:t>
            </w:r>
            <w:proofErr w:type="spellStart"/>
            <w:r w:rsidRPr="001009A0">
              <w:t>Кингисеппский</w:t>
            </w:r>
            <w:proofErr w:type="spellEnd"/>
            <w:r w:rsidRPr="001009A0">
              <w:t>»</w:t>
            </w:r>
          </w:p>
          <w:p w:rsidR="00383CBC" w:rsidRPr="001009A0" w:rsidRDefault="00383CBC" w:rsidP="00DF68A8">
            <w:pPr>
              <w:widowControl w:val="0"/>
              <w:jc w:val="center"/>
            </w:pPr>
          </w:p>
        </w:tc>
        <w:tc>
          <w:tcPr>
            <w:tcW w:w="3402" w:type="dxa"/>
            <w:shd w:val="clear" w:color="auto" w:fill="FFFFFF"/>
            <w:vAlign w:val="center"/>
          </w:tcPr>
          <w:p w:rsidR="00383CBC" w:rsidRPr="001009A0" w:rsidRDefault="00383CBC" w:rsidP="00DF68A8">
            <w:pPr>
              <w:ind w:firstLine="87"/>
              <w:jc w:val="center"/>
            </w:pPr>
            <w:r w:rsidRPr="001009A0">
              <w:t xml:space="preserve">188480, Россия, Ленинградская область, </w:t>
            </w:r>
            <w:proofErr w:type="spellStart"/>
            <w:r w:rsidRPr="001009A0">
              <w:t>Кингисеппский</w:t>
            </w:r>
            <w:proofErr w:type="spellEnd"/>
            <w:r w:rsidRPr="001009A0">
              <w:t xml:space="preserve"> район,  </w:t>
            </w:r>
            <w:proofErr w:type="gramStart"/>
            <w:r w:rsidRPr="001009A0">
              <w:t>г</w:t>
            </w:r>
            <w:proofErr w:type="gramEnd"/>
            <w:r w:rsidRPr="001009A0">
              <w:t>. Кингисепп,</w:t>
            </w:r>
          </w:p>
          <w:p w:rsidR="00383CBC" w:rsidRPr="001009A0" w:rsidRDefault="00383CBC" w:rsidP="00DF68A8">
            <w:pPr>
              <w:widowControl w:val="0"/>
              <w:jc w:val="center"/>
            </w:pPr>
            <w:r w:rsidRPr="001009A0">
              <w:t>ул. Фабричная, д. 14</w:t>
            </w:r>
          </w:p>
        </w:tc>
        <w:tc>
          <w:tcPr>
            <w:tcW w:w="1985" w:type="dxa"/>
            <w:shd w:val="clear" w:color="auto" w:fill="FFFFFF"/>
            <w:vAlign w:val="center"/>
          </w:tcPr>
          <w:p w:rsidR="00383CBC" w:rsidRPr="001009A0" w:rsidRDefault="00383CBC" w:rsidP="00DF68A8">
            <w:pPr>
              <w:widowControl w:val="0"/>
              <w:rPr>
                <w:bCs/>
              </w:rPr>
            </w:pPr>
            <w:r w:rsidRPr="001009A0">
              <w:rPr>
                <w:bCs/>
              </w:rPr>
              <w:t xml:space="preserve">        С 9.00 до 21.00</w:t>
            </w:r>
          </w:p>
          <w:p w:rsidR="00383CBC" w:rsidRPr="001009A0" w:rsidRDefault="00383CBC" w:rsidP="00DF68A8">
            <w:pPr>
              <w:widowControl w:val="0"/>
              <w:jc w:val="center"/>
              <w:rPr>
                <w:bCs/>
              </w:rPr>
            </w:pPr>
            <w:r w:rsidRPr="001009A0">
              <w:rPr>
                <w:bCs/>
                <w:color w:val="000000"/>
              </w:rPr>
              <w:t>ежедневно,</w:t>
            </w:r>
          </w:p>
          <w:p w:rsidR="00383CBC" w:rsidRPr="001009A0" w:rsidRDefault="00383CBC" w:rsidP="00DF68A8">
            <w:pPr>
              <w:widowControl w:val="0"/>
              <w:jc w:val="center"/>
              <w:rPr>
                <w:u w:val="single"/>
              </w:rPr>
            </w:pPr>
            <w:r w:rsidRPr="001009A0">
              <w:rPr>
                <w:bCs/>
              </w:rPr>
              <w:t>без перерыва</w:t>
            </w:r>
          </w:p>
        </w:tc>
        <w:tc>
          <w:tcPr>
            <w:tcW w:w="1559" w:type="dxa"/>
            <w:shd w:val="clear" w:color="auto" w:fill="auto"/>
            <w:vAlign w:val="center"/>
          </w:tcPr>
          <w:p w:rsidR="00383CBC" w:rsidRPr="001009A0" w:rsidRDefault="00383CBC" w:rsidP="00DF68A8">
            <w:pPr>
              <w:widowControl w:val="0"/>
              <w:jc w:val="center"/>
              <w:rPr>
                <w:shd w:val="clear" w:color="auto" w:fill="FFFFFF"/>
                <w:lang w:eastAsia="en-US"/>
              </w:rPr>
            </w:pPr>
            <w:r w:rsidRPr="001009A0">
              <w:rPr>
                <w:shd w:val="clear" w:color="auto" w:fill="FFFFFF"/>
                <w:lang w:eastAsia="en-US"/>
              </w:rPr>
              <w:t xml:space="preserve">8 (800) </w:t>
            </w:r>
          </w:p>
          <w:p w:rsidR="00383CBC" w:rsidRPr="001009A0" w:rsidRDefault="00383CBC" w:rsidP="00DF68A8">
            <w:pPr>
              <w:widowControl w:val="0"/>
              <w:jc w:val="center"/>
              <w:rPr>
                <w:rFonts w:ascii="Courier New" w:hAnsi="Courier New" w:cs="Courier New"/>
              </w:rPr>
            </w:pPr>
            <w:r w:rsidRPr="001009A0">
              <w:rPr>
                <w:shd w:val="clear" w:color="auto" w:fill="FFFFFF"/>
                <w:lang w:eastAsia="en-US"/>
              </w:rPr>
              <w:t>301-47-47</w:t>
            </w:r>
          </w:p>
        </w:tc>
      </w:tr>
      <w:tr w:rsidR="00383CBC" w:rsidRPr="001009A0" w:rsidTr="00DF68A8">
        <w:trPr>
          <w:trHeight w:hRule="exact" w:val="312"/>
        </w:trPr>
        <w:tc>
          <w:tcPr>
            <w:tcW w:w="10490" w:type="dxa"/>
            <w:gridSpan w:val="6"/>
            <w:shd w:val="clear" w:color="auto" w:fill="FFFFFF"/>
            <w:vAlign w:val="center"/>
          </w:tcPr>
          <w:p w:rsidR="00383CBC" w:rsidRPr="001009A0" w:rsidRDefault="00383CBC" w:rsidP="00DF68A8">
            <w:pPr>
              <w:widowControl w:val="0"/>
              <w:jc w:val="center"/>
              <w:rPr>
                <w:b/>
                <w:shd w:val="clear" w:color="auto" w:fill="FFFFFF"/>
                <w:lang w:eastAsia="en-US"/>
              </w:rPr>
            </w:pPr>
            <w:r w:rsidRPr="001009A0">
              <w:rPr>
                <w:b/>
                <w:shd w:val="clear" w:color="auto" w:fill="FFFFFF"/>
                <w:lang w:eastAsia="en-US"/>
              </w:rPr>
              <w:t xml:space="preserve">Предоставление услуг в </w:t>
            </w:r>
            <w:proofErr w:type="spellStart"/>
            <w:r w:rsidRPr="001009A0">
              <w:rPr>
                <w:b/>
                <w:shd w:val="clear" w:color="auto" w:fill="FFFFFF"/>
                <w:lang w:eastAsia="en-US"/>
              </w:rPr>
              <w:t>Киришском</w:t>
            </w:r>
            <w:proofErr w:type="spellEnd"/>
            <w:r w:rsidRPr="001009A0">
              <w:rPr>
                <w:b/>
                <w:shd w:val="clear" w:color="auto" w:fill="FFFFFF"/>
                <w:lang w:eastAsia="en-US"/>
              </w:rPr>
              <w:t xml:space="preserve"> районе Ленинградской области</w:t>
            </w:r>
          </w:p>
        </w:tc>
      </w:tr>
      <w:tr w:rsidR="00383CBC" w:rsidRPr="001009A0" w:rsidTr="00DF68A8">
        <w:trPr>
          <w:trHeight w:hRule="exact" w:val="964"/>
        </w:trPr>
        <w:tc>
          <w:tcPr>
            <w:tcW w:w="851" w:type="dxa"/>
            <w:shd w:val="clear" w:color="auto" w:fill="FFFFFF"/>
            <w:vAlign w:val="center"/>
          </w:tcPr>
          <w:p w:rsidR="00383CBC" w:rsidRPr="001009A0" w:rsidRDefault="00383CBC" w:rsidP="00DF68A8">
            <w:pPr>
              <w:widowControl w:val="0"/>
              <w:spacing w:after="200" w:line="276" w:lineRule="auto"/>
              <w:ind w:left="-10"/>
              <w:contextualSpacing/>
              <w:jc w:val="center"/>
            </w:pPr>
            <w:r w:rsidRPr="001009A0">
              <w:t>8</w:t>
            </w:r>
          </w:p>
        </w:tc>
        <w:tc>
          <w:tcPr>
            <w:tcW w:w="2693" w:type="dxa"/>
            <w:gridSpan w:val="2"/>
            <w:shd w:val="clear" w:color="auto" w:fill="FFFFFF"/>
            <w:vAlign w:val="center"/>
          </w:tcPr>
          <w:p w:rsidR="00383CBC" w:rsidRPr="001009A0" w:rsidRDefault="00383CBC" w:rsidP="00DF68A8">
            <w:pPr>
              <w:widowControl w:val="0"/>
              <w:spacing w:after="200" w:line="276" w:lineRule="auto"/>
              <w:jc w:val="center"/>
            </w:pPr>
            <w:r w:rsidRPr="001009A0">
              <w:t>Филиал ГБУ ЛО «МФЦ» «</w:t>
            </w:r>
            <w:proofErr w:type="spellStart"/>
            <w:r w:rsidRPr="001009A0">
              <w:t>Киришский</w:t>
            </w:r>
            <w:proofErr w:type="spellEnd"/>
            <w:r w:rsidRPr="001009A0">
              <w:t>»</w:t>
            </w:r>
          </w:p>
        </w:tc>
        <w:tc>
          <w:tcPr>
            <w:tcW w:w="3402" w:type="dxa"/>
            <w:shd w:val="clear" w:color="auto" w:fill="FFFFFF"/>
            <w:vAlign w:val="center"/>
          </w:tcPr>
          <w:p w:rsidR="00383CBC" w:rsidRPr="001009A0" w:rsidRDefault="00383CBC" w:rsidP="00DF68A8">
            <w:pPr>
              <w:widowControl w:val="0"/>
              <w:spacing w:after="200" w:line="276" w:lineRule="auto"/>
              <w:jc w:val="center"/>
            </w:pPr>
            <w:r w:rsidRPr="001009A0">
              <w:t xml:space="preserve">187110, Россия, Ленинградская область, </w:t>
            </w:r>
            <w:proofErr w:type="spellStart"/>
            <w:r w:rsidRPr="001009A0">
              <w:t>Киришский</w:t>
            </w:r>
            <w:proofErr w:type="spellEnd"/>
            <w:r w:rsidRPr="001009A0">
              <w:t xml:space="preserve"> район, </w:t>
            </w:r>
            <w:proofErr w:type="gramStart"/>
            <w:r w:rsidRPr="001009A0">
              <w:t>г</w:t>
            </w:r>
            <w:proofErr w:type="gramEnd"/>
            <w:r w:rsidRPr="001009A0">
              <w:t xml:space="preserve">. Кириши, пр. Героев, </w:t>
            </w:r>
            <w:r w:rsidRPr="001009A0">
              <w:br/>
              <w:t>д. 34А.</w:t>
            </w:r>
          </w:p>
        </w:tc>
        <w:tc>
          <w:tcPr>
            <w:tcW w:w="1985" w:type="dxa"/>
            <w:shd w:val="clear" w:color="auto" w:fill="FFFFFF"/>
            <w:vAlign w:val="center"/>
          </w:tcPr>
          <w:p w:rsidR="00383CBC" w:rsidRPr="001009A0" w:rsidRDefault="00383CBC" w:rsidP="00DF68A8">
            <w:pPr>
              <w:widowControl w:val="0"/>
              <w:rPr>
                <w:bCs/>
              </w:rPr>
            </w:pPr>
            <w:r w:rsidRPr="001009A0">
              <w:rPr>
                <w:bCs/>
                <w:color w:val="000000"/>
              </w:rPr>
              <w:t>Понедельник - пятница с 9.00 до 18.00. Суббота – с 09.00 до 14.00. Воскресенье - выходной</w:t>
            </w:r>
          </w:p>
        </w:tc>
        <w:tc>
          <w:tcPr>
            <w:tcW w:w="1559" w:type="dxa"/>
            <w:shd w:val="clear" w:color="auto" w:fill="auto"/>
            <w:vAlign w:val="center"/>
          </w:tcPr>
          <w:p w:rsidR="00383CBC" w:rsidRPr="001009A0" w:rsidRDefault="00383CBC" w:rsidP="00DF68A8">
            <w:pPr>
              <w:widowControl w:val="0"/>
              <w:jc w:val="center"/>
              <w:rPr>
                <w:shd w:val="clear" w:color="auto" w:fill="FFFFFF"/>
                <w:lang w:eastAsia="en-US"/>
              </w:rPr>
            </w:pPr>
            <w:r w:rsidRPr="001009A0">
              <w:rPr>
                <w:shd w:val="clear" w:color="auto" w:fill="FFFFFF"/>
                <w:lang w:eastAsia="en-US"/>
              </w:rPr>
              <w:t xml:space="preserve">8 (800) </w:t>
            </w:r>
          </w:p>
          <w:p w:rsidR="00383CBC" w:rsidRPr="001009A0" w:rsidRDefault="00383CBC" w:rsidP="00DF68A8">
            <w:pPr>
              <w:widowControl w:val="0"/>
              <w:jc w:val="center"/>
              <w:rPr>
                <w:shd w:val="clear" w:color="auto" w:fill="FFFFFF"/>
                <w:lang w:eastAsia="en-US"/>
              </w:rPr>
            </w:pPr>
            <w:r w:rsidRPr="001009A0">
              <w:rPr>
                <w:shd w:val="clear" w:color="auto" w:fill="FFFFFF"/>
                <w:lang w:eastAsia="en-US"/>
              </w:rPr>
              <w:t>301-47-47</w:t>
            </w:r>
          </w:p>
        </w:tc>
      </w:tr>
      <w:tr w:rsidR="00383CBC" w:rsidRPr="001009A0" w:rsidTr="00DF68A8">
        <w:trPr>
          <w:trHeight w:hRule="exact" w:val="343"/>
        </w:trPr>
        <w:tc>
          <w:tcPr>
            <w:tcW w:w="10490" w:type="dxa"/>
            <w:gridSpan w:val="6"/>
            <w:shd w:val="clear" w:color="auto" w:fill="FFFFFF"/>
            <w:vAlign w:val="center"/>
          </w:tcPr>
          <w:p w:rsidR="00383CBC" w:rsidRPr="001009A0" w:rsidRDefault="00383CBC" w:rsidP="00DF68A8">
            <w:pPr>
              <w:widowControl w:val="0"/>
              <w:jc w:val="center"/>
              <w:rPr>
                <w:b/>
                <w:bCs/>
              </w:rPr>
            </w:pPr>
            <w:r w:rsidRPr="001009A0">
              <w:rPr>
                <w:b/>
                <w:bCs/>
              </w:rPr>
              <w:t xml:space="preserve">Предоставление услуг в </w:t>
            </w:r>
            <w:r w:rsidRPr="001009A0">
              <w:rPr>
                <w:b/>
              </w:rPr>
              <w:t xml:space="preserve">Кировском районе </w:t>
            </w:r>
            <w:r w:rsidRPr="001009A0">
              <w:rPr>
                <w:b/>
                <w:bCs/>
              </w:rPr>
              <w:t>Ленинградской области</w:t>
            </w:r>
          </w:p>
        </w:tc>
      </w:tr>
      <w:tr w:rsidR="00383CBC" w:rsidRPr="001009A0" w:rsidTr="00DF68A8">
        <w:trPr>
          <w:trHeight w:hRule="exact" w:val="1240"/>
        </w:trPr>
        <w:tc>
          <w:tcPr>
            <w:tcW w:w="851" w:type="dxa"/>
            <w:shd w:val="clear" w:color="auto" w:fill="FFFFFF"/>
            <w:vAlign w:val="center"/>
          </w:tcPr>
          <w:p w:rsidR="00383CBC" w:rsidRPr="001009A0" w:rsidRDefault="00383CBC" w:rsidP="00DF68A8">
            <w:pPr>
              <w:widowControl w:val="0"/>
              <w:spacing w:after="200"/>
              <w:ind w:left="-10"/>
              <w:contextualSpacing/>
              <w:jc w:val="center"/>
            </w:pPr>
            <w:r w:rsidRPr="001009A0">
              <w:t>9</w:t>
            </w:r>
          </w:p>
        </w:tc>
        <w:tc>
          <w:tcPr>
            <w:tcW w:w="2693" w:type="dxa"/>
            <w:gridSpan w:val="2"/>
            <w:shd w:val="clear" w:color="auto" w:fill="FFFFFF"/>
            <w:vAlign w:val="center"/>
          </w:tcPr>
          <w:p w:rsidR="00383CBC" w:rsidRPr="001009A0" w:rsidRDefault="00383CBC" w:rsidP="00DF68A8">
            <w:pPr>
              <w:widowControl w:val="0"/>
              <w:jc w:val="center"/>
            </w:pPr>
            <w:r w:rsidRPr="001009A0">
              <w:t>Филиал ГБУ ЛО «МФЦ» «Кировский»</w:t>
            </w:r>
          </w:p>
          <w:p w:rsidR="00383CBC" w:rsidRPr="001009A0" w:rsidRDefault="00383CBC" w:rsidP="00DF68A8">
            <w:pPr>
              <w:widowControl w:val="0"/>
              <w:jc w:val="center"/>
            </w:pPr>
          </w:p>
        </w:tc>
        <w:tc>
          <w:tcPr>
            <w:tcW w:w="3402" w:type="dxa"/>
            <w:shd w:val="clear" w:color="auto" w:fill="FFFFFF"/>
            <w:vAlign w:val="center"/>
          </w:tcPr>
          <w:p w:rsidR="00383CBC" w:rsidRPr="001009A0" w:rsidRDefault="00383CBC" w:rsidP="00DF68A8">
            <w:pPr>
              <w:widowControl w:val="0"/>
              <w:jc w:val="center"/>
              <w:rPr>
                <w:color w:val="000000"/>
              </w:rPr>
            </w:pPr>
            <w:r w:rsidRPr="001009A0">
              <w:rPr>
                <w:color w:val="000000"/>
              </w:rPr>
              <w:t>187340, Россия, Ленинградская область, Кировск, Новая улица, 1</w:t>
            </w:r>
          </w:p>
        </w:tc>
        <w:tc>
          <w:tcPr>
            <w:tcW w:w="1985" w:type="dxa"/>
            <w:shd w:val="clear" w:color="auto" w:fill="FFFFFF"/>
            <w:vAlign w:val="center"/>
          </w:tcPr>
          <w:p w:rsidR="00383CBC" w:rsidRPr="001009A0" w:rsidRDefault="00383CBC" w:rsidP="00DF68A8">
            <w:pPr>
              <w:widowControl w:val="0"/>
              <w:jc w:val="center"/>
              <w:rPr>
                <w:bCs/>
              </w:rPr>
            </w:pPr>
            <w:r w:rsidRPr="001009A0">
              <w:rPr>
                <w:bCs/>
              </w:rPr>
              <w:t>Понедельник-пятница с 9.00 до 18.00  час</w:t>
            </w:r>
            <w:proofErr w:type="gramStart"/>
            <w:r w:rsidRPr="001009A0">
              <w:rPr>
                <w:bCs/>
              </w:rPr>
              <w:t>.,</w:t>
            </w:r>
            <w:r w:rsidRPr="001009A0">
              <w:rPr>
                <w:bCs/>
              </w:rPr>
              <w:br/>
            </w:r>
            <w:proofErr w:type="gramEnd"/>
            <w:r w:rsidRPr="001009A0">
              <w:rPr>
                <w:bCs/>
              </w:rPr>
              <w:t>суббота с 9.00 до 14.00 час. Воскресенье - выходной</w:t>
            </w:r>
          </w:p>
        </w:tc>
        <w:tc>
          <w:tcPr>
            <w:tcW w:w="1559" w:type="dxa"/>
            <w:shd w:val="clear" w:color="auto" w:fill="auto"/>
            <w:vAlign w:val="center"/>
          </w:tcPr>
          <w:p w:rsidR="00383CBC" w:rsidRPr="001009A0" w:rsidRDefault="00383CBC" w:rsidP="00DF68A8">
            <w:pPr>
              <w:widowControl w:val="0"/>
              <w:jc w:val="center"/>
              <w:rPr>
                <w:shd w:val="clear" w:color="auto" w:fill="FFFFFF"/>
                <w:lang w:eastAsia="en-US"/>
              </w:rPr>
            </w:pPr>
            <w:r w:rsidRPr="001009A0">
              <w:rPr>
                <w:shd w:val="clear" w:color="auto" w:fill="FFFFFF"/>
                <w:lang w:eastAsia="en-US"/>
              </w:rPr>
              <w:t xml:space="preserve">8 (800) </w:t>
            </w:r>
          </w:p>
          <w:p w:rsidR="00383CBC" w:rsidRPr="001009A0" w:rsidRDefault="00383CBC" w:rsidP="00DF68A8">
            <w:pPr>
              <w:widowControl w:val="0"/>
              <w:jc w:val="center"/>
              <w:rPr>
                <w:rFonts w:ascii="Courier New" w:hAnsi="Courier New" w:cs="Courier New"/>
              </w:rPr>
            </w:pPr>
            <w:r w:rsidRPr="001009A0">
              <w:rPr>
                <w:shd w:val="clear" w:color="auto" w:fill="FFFFFF"/>
                <w:lang w:eastAsia="en-US"/>
              </w:rPr>
              <w:t>301-47-47</w:t>
            </w:r>
          </w:p>
        </w:tc>
      </w:tr>
      <w:tr w:rsidR="00383CBC" w:rsidRPr="001009A0" w:rsidTr="00DF68A8">
        <w:trPr>
          <w:trHeight w:hRule="exact" w:val="248"/>
        </w:trPr>
        <w:tc>
          <w:tcPr>
            <w:tcW w:w="10490" w:type="dxa"/>
            <w:gridSpan w:val="6"/>
            <w:shd w:val="clear" w:color="auto" w:fill="FFFFFF"/>
            <w:vAlign w:val="center"/>
          </w:tcPr>
          <w:p w:rsidR="00383CBC" w:rsidRPr="001009A0" w:rsidRDefault="00383CBC" w:rsidP="00DF68A8">
            <w:pPr>
              <w:widowControl w:val="0"/>
              <w:jc w:val="center"/>
              <w:rPr>
                <w:b/>
              </w:rPr>
            </w:pPr>
            <w:r w:rsidRPr="001009A0">
              <w:rPr>
                <w:b/>
                <w:bCs/>
              </w:rPr>
              <w:t xml:space="preserve">Предоставление услуг в </w:t>
            </w:r>
            <w:proofErr w:type="spellStart"/>
            <w:r w:rsidRPr="001009A0">
              <w:rPr>
                <w:b/>
              </w:rPr>
              <w:t>Лодейнопольском</w:t>
            </w:r>
            <w:proofErr w:type="spellEnd"/>
            <w:r w:rsidRPr="001009A0">
              <w:rPr>
                <w:b/>
              </w:rPr>
              <w:t xml:space="preserve"> районе </w:t>
            </w:r>
            <w:r w:rsidRPr="001009A0">
              <w:rPr>
                <w:b/>
                <w:bCs/>
              </w:rPr>
              <w:t>Ленинградской области</w:t>
            </w:r>
          </w:p>
        </w:tc>
      </w:tr>
      <w:tr w:rsidR="00383CBC" w:rsidRPr="001009A0" w:rsidTr="00DF68A8">
        <w:trPr>
          <w:trHeight w:hRule="exact" w:val="1290"/>
        </w:trPr>
        <w:tc>
          <w:tcPr>
            <w:tcW w:w="851" w:type="dxa"/>
            <w:shd w:val="clear" w:color="auto" w:fill="FFFFFF"/>
            <w:vAlign w:val="center"/>
          </w:tcPr>
          <w:p w:rsidR="00383CBC" w:rsidRPr="001009A0" w:rsidRDefault="00383CBC" w:rsidP="00DF68A8">
            <w:pPr>
              <w:widowControl w:val="0"/>
              <w:spacing w:after="200"/>
              <w:ind w:left="-10" w:firstLine="10"/>
              <w:contextualSpacing/>
              <w:jc w:val="center"/>
            </w:pPr>
            <w:r w:rsidRPr="001009A0">
              <w:t>10</w:t>
            </w:r>
          </w:p>
        </w:tc>
        <w:tc>
          <w:tcPr>
            <w:tcW w:w="2693" w:type="dxa"/>
            <w:gridSpan w:val="2"/>
            <w:shd w:val="clear" w:color="auto" w:fill="FFFFFF"/>
            <w:vAlign w:val="center"/>
          </w:tcPr>
          <w:p w:rsidR="00383CBC" w:rsidRPr="001009A0" w:rsidRDefault="00383CBC" w:rsidP="00DF68A8">
            <w:pPr>
              <w:widowControl w:val="0"/>
              <w:jc w:val="center"/>
              <w:rPr>
                <w:bCs/>
              </w:rPr>
            </w:pPr>
            <w:r w:rsidRPr="001009A0">
              <w:rPr>
                <w:bCs/>
              </w:rPr>
              <w:t>Филиал ГБУ ЛО «МФЦ»</w:t>
            </w:r>
          </w:p>
          <w:p w:rsidR="00383CBC" w:rsidRPr="001009A0" w:rsidRDefault="00383CBC" w:rsidP="00DF68A8">
            <w:pPr>
              <w:widowControl w:val="0"/>
              <w:jc w:val="center"/>
              <w:rPr>
                <w:bCs/>
              </w:rPr>
            </w:pPr>
            <w:r w:rsidRPr="001009A0">
              <w:rPr>
                <w:bCs/>
              </w:rPr>
              <w:t>«</w:t>
            </w:r>
            <w:proofErr w:type="spellStart"/>
            <w:r w:rsidRPr="001009A0">
              <w:rPr>
                <w:bCs/>
              </w:rPr>
              <w:t>Лодейнопольский</w:t>
            </w:r>
            <w:proofErr w:type="spellEnd"/>
            <w:r w:rsidRPr="001009A0">
              <w:rPr>
                <w:bCs/>
              </w:rPr>
              <w:t>»</w:t>
            </w:r>
          </w:p>
        </w:tc>
        <w:tc>
          <w:tcPr>
            <w:tcW w:w="3402" w:type="dxa"/>
            <w:shd w:val="clear" w:color="auto" w:fill="FFFFFF"/>
            <w:vAlign w:val="center"/>
          </w:tcPr>
          <w:p w:rsidR="00383CBC" w:rsidRPr="001009A0" w:rsidRDefault="00383CBC" w:rsidP="00DF68A8">
            <w:pPr>
              <w:widowControl w:val="0"/>
              <w:jc w:val="center"/>
              <w:rPr>
                <w:bCs/>
              </w:rPr>
            </w:pPr>
            <w:r w:rsidRPr="001009A0">
              <w:rPr>
                <w:bCs/>
              </w:rPr>
              <w:t>187700, Россия,</w:t>
            </w:r>
          </w:p>
          <w:p w:rsidR="00383CBC" w:rsidRPr="001009A0" w:rsidRDefault="00383CBC" w:rsidP="00DF68A8">
            <w:pPr>
              <w:ind w:firstLine="87"/>
              <w:jc w:val="center"/>
            </w:pPr>
            <w:r w:rsidRPr="001009A0">
              <w:rPr>
                <w:bCs/>
              </w:rPr>
              <w:t xml:space="preserve">Ленинградская область, </w:t>
            </w:r>
            <w:proofErr w:type="spellStart"/>
            <w:r w:rsidRPr="001009A0">
              <w:rPr>
                <w:bCs/>
              </w:rPr>
              <w:t>Лодейнопольский</w:t>
            </w:r>
            <w:proofErr w:type="spellEnd"/>
            <w:r w:rsidRPr="001009A0">
              <w:rPr>
                <w:bCs/>
              </w:rPr>
              <w:t xml:space="preserve"> район, г</w:t>
            </w:r>
            <w:proofErr w:type="gramStart"/>
            <w:r w:rsidRPr="001009A0">
              <w:rPr>
                <w:bCs/>
              </w:rPr>
              <w:t>.Л</w:t>
            </w:r>
            <w:proofErr w:type="gramEnd"/>
            <w:r w:rsidRPr="001009A0">
              <w:rPr>
                <w:bCs/>
              </w:rPr>
              <w:t>одейное Поле, ул. Карла Маркса, д. 36 лит. Б</w:t>
            </w:r>
          </w:p>
        </w:tc>
        <w:tc>
          <w:tcPr>
            <w:tcW w:w="1985" w:type="dxa"/>
            <w:shd w:val="clear" w:color="auto" w:fill="FFFFFF"/>
            <w:vAlign w:val="center"/>
          </w:tcPr>
          <w:p w:rsidR="00383CBC" w:rsidRPr="001009A0" w:rsidRDefault="00383CBC" w:rsidP="00DF68A8">
            <w:pPr>
              <w:widowControl w:val="0"/>
              <w:jc w:val="center"/>
              <w:rPr>
                <w:bCs/>
              </w:rPr>
            </w:pPr>
            <w:r w:rsidRPr="001009A0">
              <w:rPr>
                <w:bCs/>
              </w:rPr>
              <w:t>Понедельник – пятница с 9.00 до 21.00, суббота с 9.00 до 20.00, воскресенье - выходной</w:t>
            </w:r>
          </w:p>
        </w:tc>
        <w:tc>
          <w:tcPr>
            <w:tcW w:w="1559" w:type="dxa"/>
            <w:shd w:val="clear" w:color="auto" w:fill="auto"/>
            <w:vAlign w:val="center"/>
          </w:tcPr>
          <w:p w:rsidR="00383CBC" w:rsidRPr="001009A0" w:rsidRDefault="00383CBC" w:rsidP="00DF68A8">
            <w:pPr>
              <w:widowControl w:val="0"/>
              <w:jc w:val="center"/>
              <w:rPr>
                <w:shd w:val="clear" w:color="auto" w:fill="FFFFFF"/>
                <w:lang w:eastAsia="en-US"/>
              </w:rPr>
            </w:pPr>
            <w:r w:rsidRPr="001009A0">
              <w:rPr>
                <w:shd w:val="clear" w:color="auto" w:fill="FFFFFF"/>
                <w:lang w:eastAsia="en-US"/>
              </w:rPr>
              <w:t xml:space="preserve">8 (800) </w:t>
            </w:r>
          </w:p>
          <w:p w:rsidR="00383CBC" w:rsidRPr="001009A0" w:rsidRDefault="00383CBC" w:rsidP="00DF68A8">
            <w:pPr>
              <w:widowControl w:val="0"/>
              <w:jc w:val="center"/>
              <w:rPr>
                <w:rFonts w:ascii="Courier New" w:hAnsi="Courier New" w:cs="Courier New"/>
              </w:rPr>
            </w:pPr>
            <w:r w:rsidRPr="001009A0">
              <w:rPr>
                <w:shd w:val="clear" w:color="auto" w:fill="FFFFFF"/>
                <w:lang w:eastAsia="en-US"/>
              </w:rPr>
              <w:t>301-47-47</w:t>
            </w:r>
          </w:p>
        </w:tc>
      </w:tr>
      <w:tr w:rsidR="00383CBC" w:rsidRPr="001009A0" w:rsidTr="00DF68A8">
        <w:trPr>
          <w:trHeight w:hRule="exact" w:val="397"/>
        </w:trPr>
        <w:tc>
          <w:tcPr>
            <w:tcW w:w="10490" w:type="dxa"/>
            <w:gridSpan w:val="6"/>
            <w:shd w:val="clear" w:color="auto" w:fill="FFFFFF"/>
            <w:vAlign w:val="center"/>
          </w:tcPr>
          <w:p w:rsidR="00383CBC" w:rsidRPr="001009A0" w:rsidRDefault="00383CBC" w:rsidP="00DF68A8">
            <w:pPr>
              <w:widowControl w:val="0"/>
              <w:jc w:val="center"/>
              <w:rPr>
                <w:shd w:val="clear" w:color="auto" w:fill="FFFFFF"/>
                <w:lang w:eastAsia="en-US"/>
              </w:rPr>
            </w:pPr>
            <w:r w:rsidRPr="001009A0">
              <w:rPr>
                <w:b/>
                <w:bCs/>
                <w:shd w:val="clear" w:color="auto" w:fill="FFFFFF"/>
                <w:lang w:eastAsia="en-US"/>
              </w:rPr>
              <w:t xml:space="preserve">Предоставление услуг в </w:t>
            </w:r>
            <w:r w:rsidRPr="001009A0">
              <w:rPr>
                <w:b/>
                <w:shd w:val="clear" w:color="auto" w:fill="FFFFFF"/>
                <w:lang w:eastAsia="en-US"/>
              </w:rPr>
              <w:t xml:space="preserve">Ломоносовском  районе </w:t>
            </w:r>
            <w:r w:rsidRPr="001009A0">
              <w:rPr>
                <w:b/>
                <w:bCs/>
                <w:shd w:val="clear" w:color="auto" w:fill="FFFFFF"/>
                <w:lang w:eastAsia="en-US"/>
              </w:rPr>
              <w:t>Ленинградской области</w:t>
            </w:r>
          </w:p>
        </w:tc>
      </w:tr>
      <w:tr w:rsidR="00383CBC" w:rsidRPr="001009A0" w:rsidTr="00DF68A8">
        <w:trPr>
          <w:trHeight w:hRule="exact" w:val="733"/>
        </w:trPr>
        <w:tc>
          <w:tcPr>
            <w:tcW w:w="851" w:type="dxa"/>
            <w:shd w:val="clear" w:color="auto" w:fill="FFFFFF"/>
            <w:vAlign w:val="center"/>
          </w:tcPr>
          <w:p w:rsidR="00383CBC" w:rsidRPr="001009A0" w:rsidRDefault="00383CBC" w:rsidP="00DF68A8">
            <w:pPr>
              <w:widowControl w:val="0"/>
              <w:spacing w:after="200" w:line="276" w:lineRule="auto"/>
              <w:ind w:left="-10" w:firstLine="10"/>
              <w:contextualSpacing/>
              <w:jc w:val="center"/>
            </w:pPr>
            <w:r w:rsidRPr="001009A0">
              <w:t>11</w:t>
            </w:r>
          </w:p>
        </w:tc>
        <w:tc>
          <w:tcPr>
            <w:tcW w:w="2693" w:type="dxa"/>
            <w:gridSpan w:val="2"/>
            <w:shd w:val="clear" w:color="auto" w:fill="FFFFFF"/>
            <w:vAlign w:val="center"/>
          </w:tcPr>
          <w:p w:rsidR="00383CBC" w:rsidRPr="001009A0" w:rsidRDefault="00383CBC" w:rsidP="00DF68A8">
            <w:pPr>
              <w:widowControl w:val="0"/>
              <w:jc w:val="center"/>
              <w:rPr>
                <w:bCs/>
              </w:rPr>
            </w:pPr>
            <w:r w:rsidRPr="001009A0">
              <w:rPr>
                <w:bCs/>
              </w:rPr>
              <w:t>Филиал ГБУ ЛО «МФЦ»</w:t>
            </w:r>
          </w:p>
          <w:p w:rsidR="00383CBC" w:rsidRPr="001009A0" w:rsidRDefault="00383CBC" w:rsidP="00DF68A8">
            <w:pPr>
              <w:widowControl w:val="0"/>
              <w:jc w:val="center"/>
              <w:rPr>
                <w:bCs/>
              </w:rPr>
            </w:pPr>
            <w:r w:rsidRPr="001009A0">
              <w:rPr>
                <w:bCs/>
              </w:rPr>
              <w:t>«Ломоносовский»</w:t>
            </w:r>
          </w:p>
        </w:tc>
        <w:tc>
          <w:tcPr>
            <w:tcW w:w="3402" w:type="dxa"/>
            <w:shd w:val="clear" w:color="auto" w:fill="FFFFFF"/>
            <w:vAlign w:val="center"/>
          </w:tcPr>
          <w:p w:rsidR="00383CBC" w:rsidRPr="001009A0" w:rsidRDefault="00383CBC" w:rsidP="00DF68A8">
            <w:pPr>
              <w:ind w:firstLine="87"/>
              <w:jc w:val="center"/>
            </w:pPr>
            <w:r w:rsidRPr="001009A0">
              <w:rPr>
                <w:bCs/>
              </w:rPr>
              <w:t>188512, г. Санкт-Петербург, г. Ломоносов, Дворцовый проспект, д. 57/11</w:t>
            </w:r>
          </w:p>
        </w:tc>
        <w:tc>
          <w:tcPr>
            <w:tcW w:w="1985" w:type="dxa"/>
            <w:shd w:val="clear" w:color="auto" w:fill="FFFFFF"/>
            <w:vAlign w:val="center"/>
          </w:tcPr>
          <w:p w:rsidR="00383CBC" w:rsidRPr="001009A0" w:rsidRDefault="00383CBC" w:rsidP="00DF68A8">
            <w:pPr>
              <w:widowControl w:val="0"/>
              <w:jc w:val="center"/>
              <w:rPr>
                <w:bCs/>
              </w:rPr>
            </w:pPr>
            <w:r w:rsidRPr="001009A0">
              <w:rPr>
                <w:bCs/>
              </w:rPr>
              <w:t>С 9.00 до 21.00</w:t>
            </w:r>
          </w:p>
          <w:p w:rsidR="00383CBC" w:rsidRPr="001009A0" w:rsidRDefault="00383CBC" w:rsidP="00DF68A8">
            <w:pPr>
              <w:widowControl w:val="0"/>
              <w:jc w:val="center"/>
              <w:rPr>
                <w:bCs/>
              </w:rPr>
            </w:pPr>
            <w:r w:rsidRPr="001009A0">
              <w:rPr>
                <w:bCs/>
                <w:color w:val="000000"/>
              </w:rPr>
              <w:t>ежедневно,</w:t>
            </w:r>
          </w:p>
          <w:p w:rsidR="00383CBC" w:rsidRPr="001009A0" w:rsidRDefault="00383CBC" w:rsidP="00DF68A8">
            <w:pPr>
              <w:widowControl w:val="0"/>
              <w:jc w:val="center"/>
              <w:rPr>
                <w:rFonts w:ascii="Calibri" w:hAnsi="Calibri"/>
                <w:lang w:eastAsia="en-US"/>
              </w:rPr>
            </w:pPr>
            <w:r w:rsidRPr="001009A0">
              <w:rPr>
                <w:bCs/>
              </w:rPr>
              <w:t>без перерыва</w:t>
            </w:r>
          </w:p>
        </w:tc>
        <w:tc>
          <w:tcPr>
            <w:tcW w:w="1559" w:type="dxa"/>
            <w:shd w:val="clear" w:color="auto" w:fill="auto"/>
            <w:vAlign w:val="center"/>
          </w:tcPr>
          <w:p w:rsidR="00383CBC" w:rsidRPr="001009A0" w:rsidRDefault="00383CBC" w:rsidP="00DF68A8">
            <w:pPr>
              <w:widowControl w:val="0"/>
              <w:jc w:val="center"/>
              <w:rPr>
                <w:shd w:val="clear" w:color="auto" w:fill="FFFFFF"/>
                <w:lang w:eastAsia="en-US"/>
              </w:rPr>
            </w:pPr>
            <w:r w:rsidRPr="001009A0">
              <w:rPr>
                <w:shd w:val="clear" w:color="auto" w:fill="FFFFFF"/>
                <w:lang w:eastAsia="en-US"/>
              </w:rPr>
              <w:t xml:space="preserve">8 (800) </w:t>
            </w:r>
          </w:p>
          <w:p w:rsidR="00383CBC" w:rsidRPr="001009A0" w:rsidRDefault="00383CBC" w:rsidP="00DF68A8">
            <w:pPr>
              <w:widowControl w:val="0"/>
              <w:jc w:val="center"/>
              <w:rPr>
                <w:rFonts w:ascii="Courier New" w:hAnsi="Courier New" w:cs="Courier New"/>
              </w:rPr>
            </w:pPr>
            <w:r w:rsidRPr="001009A0">
              <w:rPr>
                <w:shd w:val="clear" w:color="auto" w:fill="FFFFFF"/>
                <w:lang w:eastAsia="en-US"/>
              </w:rPr>
              <w:t>301-47-47</w:t>
            </w:r>
          </w:p>
        </w:tc>
      </w:tr>
      <w:tr w:rsidR="00383CBC" w:rsidRPr="001009A0" w:rsidTr="00DF68A8">
        <w:trPr>
          <w:trHeight w:hRule="exact" w:val="397"/>
        </w:trPr>
        <w:tc>
          <w:tcPr>
            <w:tcW w:w="10490" w:type="dxa"/>
            <w:gridSpan w:val="6"/>
            <w:shd w:val="clear" w:color="auto" w:fill="FFFFFF"/>
            <w:vAlign w:val="center"/>
          </w:tcPr>
          <w:p w:rsidR="00383CBC" w:rsidRPr="001009A0" w:rsidRDefault="00383CBC" w:rsidP="00DF68A8">
            <w:pPr>
              <w:widowControl w:val="0"/>
              <w:jc w:val="center"/>
              <w:rPr>
                <w:b/>
                <w:shd w:val="clear" w:color="auto" w:fill="FFFFFF"/>
                <w:lang w:eastAsia="en-US"/>
              </w:rPr>
            </w:pPr>
            <w:r w:rsidRPr="001009A0">
              <w:rPr>
                <w:b/>
                <w:shd w:val="clear" w:color="auto" w:fill="FFFFFF"/>
                <w:lang w:eastAsia="en-US"/>
              </w:rPr>
              <w:t xml:space="preserve">Предоставление услуг в </w:t>
            </w:r>
            <w:proofErr w:type="spellStart"/>
            <w:r w:rsidRPr="001009A0">
              <w:rPr>
                <w:b/>
                <w:shd w:val="clear" w:color="auto" w:fill="FFFFFF"/>
                <w:lang w:eastAsia="en-US"/>
              </w:rPr>
              <w:t>Лужском</w:t>
            </w:r>
            <w:proofErr w:type="spellEnd"/>
            <w:r w:rsidRPr="001009A0">
              <w:rPr>
                <w:b/>
                <w:shd w:val="clear" w:color="auto" w:fill="FFFFFF"/>
                <w:lang w:eastAsia="en-US"/>
              </w:rPr>
              <w:t xml:space="preserve"> районе Ленинградской области</w:t>
            </w:r>
          </w:p>
        </w:tc>
      </w:tr>
      <w:tr w:rsidR="00383CBC" w:rsidRPr="001009A0" w:rsidTr="00DF68A8">
        <w:trPr>
          <w:trHeight w:hRule="exact" w:val="1636"/>
        </w:trPr>
        <w:tc>
          <w:tcPr>
            <w:tcW w:w="851" w:type="dxa"/>
            <w:shd w:val="clear" w:color="auto" w:fill="FFFFFF"/>
            <w:vAlign w:val="center"/>
          </w:tcPr>
          <w:p w:rsidR="00383CBC" w:rsidRPr="001009A0" w:rsidRDefault="00383CBC" w:rsidP="00DF68A8">
            <w:pPr>
              <w:widowControl w:val="0"/>
              <w:spacing w:after="200"/>
              <w:ind w:left="-10" w:firstLine="10"/>
              <w:contextualSpacing/>
              <w:jc w:val="center"/>
            </w:pPr>
            <w:r w:rsidRPr="001009A0">
              <w:t>12</w:t>
            </w:r>
          </w:p>
        </w:tc>
        <w:tc>
          <w:tcPr>
            <w:tcW w:w="2693" w:type="dxa"/>
            <w:gridSpan w:val="2"/>
            <w:shd w:val="clear" w:color="auto" w:fill="FFFFFF"/>
            <w:vAlign w:val="center"/>
          </w:tcPr>
          <w:p w:rsidR="00383CBC" w:rsidRPr="001009A0" w:rsidRDefault="00383CBC" w:rsidP="00DF68A8">
            <w:pPr>
              <w:widowControl w:val="0"/>
              <w:spacing w:after="200"/>
              <w:jc w:val="center"/>
            </w:pPr>
            <w:r w:rsidRPr="001009A0">
              <w:t>Филиал ГБУ ЛО «МФЦ» «</w:t>
            </w:r>
            <w:proofErr w:type="spellStart"/>
            <w:r w:rsidRPr="001009A0">
              <w:t>Лужский</w:t>
            </w:r>
            <w:proofErr w:type="spellEnd"/>
            <w:r w:rsidRPr="001009A0">
              <w:t>»</w:t>
            </w:r>
          </w:p>
        </w:tc>
        <w:tc>
          <w:tcPr>
            <w:tcW w:w="3402" w:type="dxa"/>
            <w:shd w:val="clear" w:color="auto" w:fill="FFFFFF"/>
            <w:vAlign w:val="center"/>
          </w:tcPr>
          <w:p w:rsidR="00383CBC" w:rsidRPr="001009A0" w:rsidRDefault="00383CBC" w:rsidP="00DF68A8">
            <w:pPr>
              <w:keepNext/>
              <w:shd w:val="clear" w:color="auto" w:fill="FFFFFF"/>
              <w:jc w:val="center"/>
              <w:outlineLvl w:val="1"/>
            </w:pPr>
            <w:proofErr w:type="gramStart"/>
            <w:r w:rsidRPr="001009A0">
              <w:t xml:space="preserve">188230, Россия, Ленинградская область, </w:t>
            </w:r>
            <w:proofErr w:type="spellStart"/>
            <w:r w:rsidRPr="001009A0">
              <w:t>Лужский</w:t>
            </w:r>
            <w:proofErr w:type="spellEnd"/>
            <w:r w:rsidRPr="001009A0">
              <w:t xml:space="preserve"> район, г. Луга, ул. </w:t>
            </w:r>
            <w:proofErr w:type="spellStart"/>
            <w:r w:rsidRPr="001009A0">
              <w:t>Миккели</w:t>
            </w:r>
            <w:proofErr w:type="spellEnd"/>
            <w:r w:rsidRPr="001009A0">
              <w:t>, д. 7, корп. 1</w:t>
            </w:r>
            <w:proofErr w:type="gramEnd"/>
          </w:p>
        </w:tc>
        <w:tc>
          <w:tcPr>
            <w:tcW w:w="1985" w:type="dxa"/>
            <w:shd w:val="clear" w:color="auto" w:fill="FFFFFF"/>
            <w:vAlign w:val="center"/>
          </w:tcPr>
          <w:p w:rsidR="00383CBC" w:rsidRPr="001009A0" w:rsidRDefault="00383CBC" w:rsidP="00DF68A8">
            <w:pPr>
              <w:widowControl w:val="0"/>
              <w:jc w:val="center"/>
              <w:rPr>
                <w:bCs/>
              </w:rPr>
            </w:pPr>
            <w:r w:rsidRPr="001009A0">
              <w:rPr>
                <w:bCs/>
                <w:color w:val="000000"/>
              </w:rPr>
              <w:t>Понедельник - пятница с 9.00 до 18.00. Суббота – с 09.00 до 14.00. Воскресенье - выходной</w:t>
            </w:r>
          </w:p>
        </w:tc>
        <w:tc>
          <w:tcPr>
            <w:tcW w:w="1559" w:type="dxa"/>
            <w:shd w:val="clear" w:color="auto" w:fill="auto"/>
            <w:vAlign w:val="center"/>
          </w:tcPr>
          <w:p w:rsidR="00383CBC" w:rsidRPr="001009A0" w:rsidRDefault="00383CBC" w:rsidP="00DF68A8">
            <w:pPr>
              <w:widowControl w:val="0"/>
              <w:jc w:val="center"/>
              <w:rPr>
                <w:shd w:val="clear" w:color="auto" w:fill="FFFFFF"/>
                <w:lang w:eastAsia="en-US"/>
              </w:rPr>
            </w:pPr>
            <w:r w:rsidRPr="001009A0">
              <w:rPr>
                <w:shd w:val="clear" w:color="auto" w:fill="FFFFFF"/>
                <w:lang w:eastAsia="en-US"/>
              </w:rPr>
              <w:t xml:space="preserve">8 (800) </w:t>
            </w:r>
          </w:p>
          <w:p w:rsidR="00383CBC" w:rsidRPr="001009A0" w:rsidRDefault="00383CBC" w:rsidP="00DF68A8">
            <w:pPr>
              <w:widowControl w:val="0"/>
              <w:jc w:val="center"/>
              <w:rPr>
                <w:shd w:val="clear" w:color="auto" w:fill="FFFFFF"/>
                <w:lang w:eastAsia="en-US"/>
              </w:rPr>
            </w:pPr>
            <w:r w:rsidRPr="001009A0">
              <w:rPr>
                <w:shd w:val="clear" w:color="auto" w:fill="FFFFFF"/>
                <w:lang w:eastAsia="en-US"/>
              </w:rPr>
              <w:t>301-47-47</w:t>
            </w:r>
          </w:p>
        </w:tc>
      </w:tr>
      <w:tr w:rsidR="00383CBC" w:rsidRPr="001009A0" w:rsidTr="00DF68A8">
        <w:trPr>
          <w:trHeight w:hRule="exact" w:val="259"/>
        </w:trPr>
        <w:tc>
          <w:tcPr>
            <w:tcW w:w="10490" w:type="dxa"/>
            <w:gridSpan w:val="6"/>
            <w:shd w:val="clear" w:color="auto" w:fill="FFFFFF"/>
            <w:vAlign w:val="center"/>
          </w:tcPr>
          <w:p w:rsidR="00383CBC" w:rsidRPr="001009A0" w:rsidRDefault="00383CBC" w:rsidP="00DF68A8">
            <w:pPr>
              <w:widowControl w:val="0"/>
              <w:jc w:val="center"/>
              <w:rPr>
                <w:shd w:val="clear" w:color="auto" w:fill="FFFFFF"/>
                <w:lang w:eastAsia="en-US"/>
              </w:rPr>
            </w:pPr>
            <w:r w:rsidRPr="001009A0">
              <w:rPr>
                <w:b/>
                <w:bCs/>
                <w:shd w:val="clear" w:color="auto" w:fill="FFFFFF"/>
                <w:lang w:eastAsia="en-US"/>
              </w:rPr>
              <w:t xml:space="preserve">Предоставление услуг в </w:t>
            </w:r>
            <w:proofErr w:type="spellStart"/>
            <w:r w:rsidRPr="001009A0">
              <w:rPr>
                <w:b/>
                <w:shd w:val="clear" w:color="auto" w:fill="FFFFFF"/>
                <w:lang w:eastAsia="en-US"/>
              </w:rPr>
              <w:t>Подпорожском</w:t>
            </w:r>
            <w:proofErr w:type="spellEnd"/>
            <w:r w:rsidRPr="001009A0">
              <w:rPr>
                <w:b/>
                <w:shd w:val="clear" w:color="auto" w:fill="FFFFFF"/>
                <w:lang w:eastAsia="en-US"/>
              </w:rPr>
              <w:t xml:space="preserve"> районе </w:t>
            </w:r>
            <w:r w:rsidRPr="001009A0">
              <w:rPr>
                <w:b/>
                <w:bCs/>
                <w:shd w:val="clear" w:color="auto" w:fill="FFFFFF"/>
                <w:lang w:eastAsia="en-US"/>
              </w:rPr>
              <w:t>Ленинградской области</w:t>
            </w:r>
          </w:p>
        </w:tc>
      </w:tr>
      <w:tr w:rsidR="00383CBC" w:rsidRPr="001009A0" w:rsidTr="00DF68A8">
        <w:trPr>
          <w:trHeight w:hRule="exact" w:val="1441"/>
        </w:trPr>
        <w:tc>
          <w:tcPr>
            <w:tcW w:w="851" w:type="dxa"/>
            <w:shd w:val="clear" w:color="auto" w:fill="FFFFFF"/>
            <w:vAlign w:val="center"/>
          </w:tcPr>
          <w:p w:rsidR="00383CBC" w:rsidRPr="001009A0" w:rsidRDefault="00383CBC" w:rsidP="00DF68A8">
            <w:pPr>
              <w:widowControl w:val="0"/>
              <w:spacing w:after="200" w:line="276" w:lineRule="auto"/>
              <w:ind w:left="-10" w:firstLine="10"/>
              <w:contextualSpacing/>
              <w:jc w:val="center"/>
            </w:pPr>
            <w:r w:rsidRPr="001009A0">
              <w:lastRenderedPageBreak/>
              <w:t>13</w:t>
            </w:r>
          </w:p>
        </w:tc>
        <w:tc>
          <w:tcPr>
            <w:tcW w:w="2693" w:type="dxa"/>
            <w:gridSpan w:val="2"/>
            <w:shd w:val="clear" w:color="auto" w:fill="FFFFFF"/>
            <w:vAlign w:val="center"/>
          </w:tcPr>
          <w:p w:rsidR="00383CBC" w:rsidRPr="001009A0" w:rsidRDefault="00383CBC" w:rsidP="00DF68A8">
            <w:pPr>
              <w:widowControl w:val="0"/>
              <w:autoSpaceDN w:val="0"/>
              <w:jc w:val="center"/>
              <w:rPr>
                <w:color w:val="000000"/>
              </w:rPr>
            </w:pPr>
            <w:r w:rsidRPr="001009A0">
              <w:rPr>
                <w:color w:val="000000"/>
              </w:rPr>
              <w:t>Филиал ГБУ ЛО «МФЦ» «</w:t>
            </w:r>
            <w:proofErr w:type="spellStart"/>
            <w:r w:rsidRPr="001009A0">
              <w:rPr>
                <w:bCs/>
              </w:rPr>
              <w:t>Лодейнопольский</w:t>
            </w:r>
            <w:proofErr w:type="spellEnd"/>
            <w:proofErr w:type="gramStart"/>
            <w:r w:rsidRPr="001009A0">
              <w:rPr>
                <w:color w:val="000000"/>
              </w:rPr>
              <w:t>»-</w:t>
            </w:r>
            <w:proofErr w:type="gramEnd"/>
            <w:r w:rsidRPr="001009A0">
              <w:rPr>
                <w:color w:val="000000"/>
              </w:rPr>
              <w:t>отдел «Подпорожье»</w:t>
            </w:r>
          </w:p>
        </w:tc>
        <w:tc>
          <w:tcPr>
            <w:tcW w:w="3402" w:type="dxa"/>
            <w:shd w:val="clear" w:color="auto" w:fill="FFFFFF"/>
            <w:vAlign w:val="center"/>
          </w:tcPr>
          <w:p w:rsidR="00383CBC" w:rsidRPr="001009A0" w:rsidRDefault="00383CBC" w:rsidP="00DF68A8">
            <w:pPr>
              <w:shd w:val="clear" w:color="auto" w:fill="FFFFFF"/>
              <w:jc w:val="center"/>
              <w:rPr>
                <w:color w:val="000000"/>
              </w:rPr>
            </w:pPr>
            <w:r w:rsidRPr="001009A0">
              <w:rPr>
                <w:color w:val="000000"/>
              </w:rPr>
              <w:t xml:space="preserve">187780, Ленинградская область, </w:t>
            </w:r>
            <w:proofErr w:type="gramStart"/>
            <w:r w:rsidRPr="001009A0">
              <w:rPr>
                <w:color w:val="000000"/>
              </w:rPr>
              <w:t>г</w:t>
            </w:r>
            <w:proofErr w:type="gramEnd"/>
            <w:r w:rsidRPr="001009A0">
              <w:rPr>
                <w:color w:val="000000"/>
              </w:rPr>
              <w:t>. Подпорожье, ул. Октябрят д.3</w:t>
            </w:r>
          </w:p>
        </w:tc>
        <w:tc>
          <w:tcPr>
            <w:tcW w:w="1985" w:type="dxa"/>
            <w:shd w:val="clear" w:color="auto" w:fill="FFFFFF"/>
            <w:vAlign w:val="center"/>
          </w:tcPr>
          <w:p w:rsidR="00383CBC" w:rsidRPr="001009A0" w:rsidRDefault="00383CBC" w:rsidP="00DF68A8">
            <w:pPr>
              <w:jc w:val="center"/>
              <w:rPr>
                <w:color w:val="000000"/>
              </w:rPr>
            </w:pPr>
            <w:r w:rsidRPr="001009A0">
              <w:rPr>
                <w:bCs/>
                <w:color w:val="000000"/>
              </w:rPr>
              <w:t>Понедельник - пятница с 9.00 до 18.00. Суббота, воскресенье - выходные дни.</w:t>
            </w:r>
          </w:p>
        </w:tc>
        <w:tc>
          <w:tcPr>
            <w:tcW w:w="1559" w:type="dxa"/>
            <w:shd w:val="clear" w:color="auto" w:fill="auto"/>
            <w:vAlign w:val="center"/>
          </w:tcPr>
          <w:p w:rsidR="00383CBC" w:rsidRPr="001009A0" w:rsidRDefault="00383CBC" w:rsidP="00DF68A8">
            <w:pPr>
              <w:widowControl w:val="0"/>
              <w:jc w:val="center"/>
              <w:rPr>
                <w:shd w:val="clear" w:color="auto" w:fill="FFFFFF"/>
                <w:lang w:eastAsia="en-US"/>
              </w:rPr>
            </w:pPr>
            <w:r w:rsidRPr="001009A0">
              <w:rPr>
                <w:shd w:val="clear" w:color="auto" w:fill="FFFFFF"/>
                <w:lang w:eastAsia="en-US"/>
              </w:rPr>
              <w:t xml:space="preserve">8 (800) </w:t>
            </w:r>
          </w:p>
          <w:p w:rsidR="00383CBC" w:rsidRPr="001009A0" w:rsidRDefault="00383CBC" w:rsidP="00DF68A8">
            <w:pPr>
              <w:widowControl w:val="0"/>
              <w:jc w:val="center"/>
              <w:rPr>
                <w:shd w:val="clear" w:color="auto" w:fill="FFFFFF"/>
                <w:lang w:eastAsia="en-US"/>
              </w:rPr>
            </w:pPr>
            <w:r w:rsidRPr="001009A0">
              <w:rPr>
                <w:shd w:val="clear" w:color="auto" w:fill="FFFFFF"/>
                <w:lang w:eastAsia="en-US"/>
              </w:rPr>
              <w:t>301-47-47</w:t>
            </w:r>
          </w:p>
        </w:tc>
      </w:tr>
      <w:tr w:rsidR="00383CBC" w:rsidRPr="001009A0" w:rsidTr="00DF68A8">
        <w:trPr>
          <w:trHeight w:val="285"/>
        </w:trPr>
        <w:tc>
          <w:tcPr>
            <w:tcW w:w="10490" w:type="dxa"/>
            <w:gridSpan w:val="6"/>
            <w:shd w:val="clear" w:color="auto" w:fill="FFFFFF"/>
            <w:vAlign w:val="center"/>
          </w:tcPr>
          <w:p w:rsidR="00383CBC" w:rsidRPr="001009A0" w:rsidRDefault="00383CBC" w:rsidP="00DF68A8">
            <w:pPr>
              <w:widowControl w:val="0"/>
              <w:jc w:val="center"/>
              <w:rPr>
                <w:b/>
                <w:shd w:val="clear" w:color="auto" w:fill="FFFFFF"/>
                <w:lang w:eastAsia="en-US"/>
              </w:rPr>
            </w:pPr>
            <w:r w:rsidRPr="001009A0">
              <w:rPr>
                <w:b/>
                <w:bCs/>
                <w:shd w:val="clear" w:color="auto" w:fill="FFFFFF"/>
                <w:lang w:eastAsia="en-US"/>
              </w:rPr>
              <w:t xml:space="preserve">Предоставление услуг </w:t>
            </w:r>
            <w:proofErr w:type="gramStart"/>
            <w:r w:rsidRPr="001009A0">
              <w:rPr>
                <w:b/>
                <w:bCs/>
                <w:shd w:val="clear" w:color="auto" w:fill="FFFFFF"/>
                <w:lang w:eastAsia="en-US"/>
              </w:rPr>
              <w:t>в</w:t>
            </w:r>
            <w:proofErr w:type="gramEnd"/>
            <w:r w:rsidRPr="001009A0">
              <w:rPr>
                <w:b/>
                <w:shd w:val="clear" w:color="auto" w:fill="FFFFFF"/>
                <w:lang w:eastAsia="en-US"/>
              </w:rPr>
              <w:t xml:space="preserve"> </w:t>
            </w:r>
            <w:proofErr w:type="gramStart"/>
            <w:r w:rsidRPr="001009A0">
              <w:rPr>
                <w:b/>
                <w:shd w:val="clear" w:color="auto" w:fill="FFFFFF"/>
                <w:lang w:eastAsia="en-US"/>
              </w:rPr>
              <w:t>Приозерском</w:t>
            </w:r>
            <w:proofErr w:type="gramEnd"/>
            <w:r w:rsidRPr="001009A0">
              <w:rPr>
                <w:b/>
                <w:shd w:val="clear" w:color="auto" w:fill="FFFFFF"/>
                <w:lang w:eastAsia="en-US"/>
              </w:rPr>
              <w:t xml:space="preserve"> районе </w:t>
            </w:r>
            <w:r w:rsidRPr="001009A0">
              <w:rPr>
                <w:b/>
                <w:bCs/>
              </w:rPr>
              <w:t>Ленинградской области</w:t>
            </w:r>
          </w:p>
        </w:tc>
      </w:tr>
      <w:tr w:rsidR="00383CBC" w:rsidRPr="001009A0" w:rsidTr="00DF68A8">
        <w:trPr>
          <w:trHeight w:hRule="exact" w:val="1471"/>
        </w:trPr>
        <w:tc>
          <w:tcPr>
            <w:tcW w:w="851" w:type="dxa"/>
            <w:vMerge w:val="restart"/>
            <w:shd w:val="clear" w:color="auto" w:fill="FFFFFF"/>
            <w:vAlign w:val="center"/>
          </w:tcPr>
          <w:p w:rsidR="00383CBC" w:rsidRPr="001009A0" w:rsidRDefault="00383CBC" w:rsidP="00DF68A8">
            <w:pPr>
              <w:widowControl w:val="0"/>
              <w:spacing w:after="200" w:line="276" w:lineRule="auto"/>
              <w:contextualSpacing/>
              <w:jc w:val="center"/>
            </w:pPr>
            <w:r w:rsidRPr="001009A0">
              <w:t>14</w:t>
            </w:r>
          </w:p>
        </w:tc>
        <w:tc>
          <w:tcPr>
            <w:tcW w:w="2693" w:type="dxa"/>
            <w:gridSpan w:val="2"/>
            <w:shd w:val="clear" w:color="auto" w:fill="FFFFFF"/>
            <w:vAlign w:val="center"/>
          </w:tcPr>
          <w:p w:rsidR="00383CBC" w:rsidRPr="001009A0" w:rsidRDefault="00383CBC" w:rsidP="00DF68A8">
            <w:pPr>
              <w:widowControl w:val="0"/>
              <w:jc w:val="center"/>
              <w:rPr>
                <w:bCs/>
              </w:rPr>
            </w:pPr>
            <w:r w:rsidRPr="001009A0">
              <w:rPr>
                <w:bCs/>
              </w:rPr>
              <w:t>Филиал ГБУ ЛО «МФЦ» «Приозерск» - отдел «Сосново»</w:t>
            </w:r>
          </w:p>
        </w:tc>
        <w:tc>
          <w:tcPr>
            <w:tcW w:w="3402" w:type="dxa"/>
            <w:shd w:val="clear" w:color="auto" w:fill="FFFFFF"/>
            <w:vAlign w:val="center"/>
          </w:tcPr>
          <w:p w:rsidR="00383CBC" w:rsidRPr="001009A0" w:rsidRDefault="00383CBC" w:rsidP="00DF68A8">
            <w:pPr>
              <w:widowControl w:val="0"/>
              <w:jc w:val="center"/>
              <w:rPr>
                <w:bCs/>
              </w:rPr>
            </w:pPr>
            <w:r w:rsidRPr="001009A0">
              <w:rPr>
                <w:bCs/>
              </w:rPr>
              <w:t>188731, Россия,</w:t>
            </w:r>
          </w:p>
          <w:p w:rsidR="00383CBC" w:rsidRPr="001009A0" w:rsidRDefault="00383CBC" w:rsidP="00DF68A8">
            <w:pPr>
              <w:widowControl w:val="0"/>
              <w:jc w:val="center"/>
              <w:rPr>
                <w:bCs/>
              </w:rPr>
            </w:pPr>
            <w:r w:rsidRPr="001009A0">
              <w:rPr>
                <w:bCs/>
              </w:rPr>
              <w:t xml:space="preserve">Ленинградская область, </w:t>
            </w:r>
            <w:proofErr w:type="spellStart"/>
            <w:r w:rsidRPr="001009A0">
              <w:rPr>
                <w:bCs/>
              </w:rPr>
              <w:t>Приозерский</w:t>
            </w:r>
            <w:proofErr w:type="spellEnd"/>
            <w:r w:rsidRPr="001009A0">
              <w:rPr>
                <w:bCs/>
              </w:rPr>
              <w:t xml:space="preserve"> район, пос. Сосново, ул. Механизаторов, д.11</w:t>
            </w:r>
          </w:p>
        </w:tc>
        <w:tc>
          <w:tcPr>
            <w:tcW w:w="1985" w:type="dxa"/>
            <w:shd w:val="clear" w:color="auto" w:fill="FFFFFF"/>
            <w:vAlign w:val="center"/>
          </w:tcPr>
          <w:p w:rsidR="00383CBC" w:rsidRPr="001009A0" w:rsidRDefault="00383CBC" w:rsidP="00DF68A8">
            <w:pPr>
              <w:spacing w:after="200" w:line="276" w:lineRule="auto"/>
              <w:jc w:val="center"/>
              <w:rPr>
                <w:rFonts w:ascii="Calibri" w:hAnsi="Calibri"/>
                <w:lang w:eastAsia="en-US"/>
              </w:rPr>
            </w:pPr>
            <w:r w:rsidRPr="001009A0">
              <w:rPr>
                <w:bCs/>
              </w:rPr>
              <w:t>Понедельник – суббота с 9.00 до 20.00, воскресенье - выходной</w:t>
            </w:r>
          </w:p>
        </w:tc>
        <w:tc>
          <w:tcPr>
            <w:tcW w:w="1559" w:type="dxa"/>
            <w:shd w:val="clear" w:color="auto" w:fill="auto"/>
            <w:vAlign w:val="center"/>
          </w:tcPr>
          <w:p w:rsidR="00383CBC" w:rsidRPr="001009A0" w:rsidRDefault="00383CBC" w:rsidP="00DF68A8">
            <w:pPr>
              <w:widowControl w:val="0"/>
              <w:jc w:val="center"/>
              <w:rPr>
                <w:shd w:val="clear" w:color="auto" w:fill="FFFFFF"/>
                <w:lang w:eastAsia="en-US"/>
              </w:rPr>
            </w:pPr>
            <w:r w:rsidRPr="001009A0">
              <w:rPr>
                <w:shd w:val="clear" w:color="auto" w:fill="FFFFFF"/>
                <w:lang w:eastAsia="en-US"/>
              </w:rPr>
              <w:t xml:space="preserve">8 (800) </w:t>
            </w:r>
          </w:p>
          <w:p w:rsidR="00383CBC" w:rsidRPr="001009A0" w:rsidRDefault="00383CBC" w:rsidP="00DF68A8">
            <w:pPr>
              <w:widowControl w:val="0"/>
              <w:jc w:val="center"/>
              <w:rPr>
                <w:rFonts w:ascii="Courier New" w:hAnsi="Courier New" w:cs="Courier New"/>
              </w:rPr>
            </w:pPr>
            <w:r w:rsidRPr="001009A0">
              <w:rPr>
                <w:shd w:val="clear" w:color="auto" w:fill="FFFFFF"/>
                <w:lang w:eastAsia="en-US"/>
              </w:rPr>
              <w:t>301-47-47</w:t>
            </w:r>
          </w:p>
        </w:tc>
      </w:tr>
      <w:tr w:rsidR="00383CBC" w:rsidRPr="001009A0" w:rsidTr="00DF68A8">
        <w:trPr>
          <w:trHeight w:hRule="exact" w:val="699"/>
        </w:trPr>
        <w:tc>
          <w:tcPr>
            <w:tcW w:w="851" w:type="dxa"/>
            <w:vMerge/>
            <w:shd w:val="clear" w:color="auto" w:fill="FFFFFF"/>
            <w:vAlign w:val="center"/>
          </w:tcPr>
          <w:p w:rsidR="00383CBC" w:rsidRPr="001009A0" w:rsidRDefault="00383CBC" w:rsidP="00DF68A8">
            <w:pPr>
              <w:widowControl w:val="0"/>
              <w:numPr>
                <w:ilvl w:val="0"/>
                <w:numId w:val="14"/>
              </w:numPr>
              <w:spacing w:after="200" w:line="276" w:lineRule="auto"/>
              <w:contextualSpacing/>
              <w:jc w:val="center"/>
            </w:pPr>
          </w:p>
        </w:tc>
        <w:tc>
          <w:tcPr>
            <w:tcW w:w="2693" w:type="dxa"/>
            <w:gridSpan w:val="2"/>
            <w:shd w:val="clear" w:color="auto" w:fill="FFFFFF"/>
            <w:vAlign w:val="center"/>
          </w:tcPr>
          <w:p w:rsidR="00383CBC" w:rsidRPr="001009A0" w:rsidRDefault="00383CBC" w:rsidP="00DF68A8">
            <w:pPr>
              <w:widowControl w:val="0"/>
              <w:jc w:val="center"/>
              <w:rPr>
                <w:bCs/>
              </w:rPr>
            </w:pPr>
            <w:r w:rsidRPr="001009A0">
              <w:rPr>
                <w:bCs/>
              </w:rPr>
              <w:t>Филиал ГБУ ЛО «МФЦ» «Приозерск»</w:t>
            </w:r>
          </w:p>
          <w:p w:rsidR="00383CBC" w:rsidRPr="001009A0" w:rsidRDefault="00383CBC" w:rsidP="00DF68A8">
            <w:pPr>
              <w:widowControl w:val="0"/>
              <w:jc w:val="center"/>
              <w:rPr>
                <w:bCs/>
              </w:rPr>
            </w:pPr>
          </w:p>
        </w:tc>
        <w:tc>
          <w:tcPr>
            <w:tcW w:w="3402" w:type="dxa"/>
            <w:shd w:val="clear" w:color="auto" w:fill="FFFFFF"/>
            <w:vAlign w:val="center"/>
          </w:tcPr>
          <w:p w:rsidR="00383CBC" w:rsidRPr="001009A0" w:rsidRDefault="00383CBC" w:rsidP="00DF68A8">
            <w:pPr>
              <w:widowControl w:val="0"/>
              <w:jc w:val="center"/>
              <w:rPr>
                <w:bCs/>
              </w:rPr>
            </w:pPr>
            <w:proofErr w:type="gramStart"/>
            <w:r w:rsidRPr="001009A0">
              <w:rPr>
                <w:bCs/>
              </w:rPr>
              <w:t xml:space="preserve">188760, Россия, Ленинградская область, </w:t>
            </w:r>
            <w:proofErr w:type="spellStart"/>
            <w:r w:rsidRPr="001009A0">
              <w:rPr>
                <w:bCs/>
              </w:rPr>
              <w:t>Приозерский</w:t>
            </w:r>
            <w:proofErr w:type="spellEnd"/>
            <w:r w:rsidRPr="001009A0">
              <w:rPr>
                <w:bCs/>
              </w:rPr>
              <w:t xml:space="preserve"> район., г. Приозерск, ул. Калинина, д. 51 (офис 228)</w:t>
            </w:r>
            <w:proofErr w:type="gramEnd"/>
          </w:p>
        </w:tc>
        <w:tc>
          <w:tcPr>
            <w:tcW w:w="1985" w:type="dxa"/>
            <w:shd w:val="clear" w:color="auto" w:fill="FFFFFF"/>
            <w:vAlign w:val="center"/>
          </w:tcPr>
          <w:p w:rsidR="00383CBC" w:rsidRPr="001009A0" w:rsidRDefault="00383CBC" w:rsidP="00DF68A8">
            <w:pPr>
              <w:widowControl w:val="0"/>
              <w:jc w:val="center"/>
              <w:rPr>
                <w:bCs/>
              </w:rPr>
            </w:pPr>
            <w:r w:rsidRPr="001009A0">
              <w:rPr>
                <w:bCs/>
              </w:rPr>
              <w:t>С 9.00 до 21.00</w:t>
            </w:r>
          </w:p>
          <w:p w:rsidR="00383CBC" w:rsidRPr="001009A0" w:rsidRDefault="00383CBC" w:rsidP="00DF68A8">
            <w:pPr>
              <w:widowControl w:val="0"/>
              <w:jc w:val="center"/>
              <w:rPr>
                <w:bCs/>
              </w:rPr>
            </w:pPr>
            <w:r w:rsidRPr="001009A0">
              <w:rPr>
                <w:bCs/>
              </w:rPr>
              <w:t xml:space="preserve">ежедневно, </w:t>
            </w:r>
          </w:p>
          <w:p w:rsidR="00383CBC" w:rsidRPr="001009A0" w:rsidRDefault="00383CBC" w:rsidP="00DF68A8">
            <w:pPr>
              <w:spacing w:after="200" w:line="276" w:lineRule="auto"/>
              <w:jc w:val="center"/>
              <w:rPr>
                <w:rFonts w:ascii="Calibri" w:hAnsi="Calibri"/>
                <w:lang w:eastAsia="en-US"/>
              </w:rPr>
            </w:pPr>
            <w:r w:rsidRPr="001009A0">
              <w:rPr>
                <w:bCs/>
              </w:rPr>
              <w:t>без перерыва</w:t>
            </w:r>
          </w:p>
        </w:tc>
        <w:tc>
          <w:tcPr>
            <w:tcW w:w="1559" w:type="dxa"/>
            <w:shd w:val="clear" w:color="auto" w:fill="auto"/>
            <w:vAlign w:val="center"/>
          </w:tcPr>
          <w:p w:rsidR="00383CBC" w:rsidRPr="001009A0" w:rsidRDefault="00383CBC" w:rsidP="00DF68A8">
            <w:pPr>
              <w:widowControl w:val="0"/>
              <w:jc w:val="center"/>
              <w:rPr>
                <w:shd w:val="clear" w:color="auto" w:fill="FFFFFF"/>
                <w:lang w:eastAsia="en-US"/>
              </w:rPr>
            </w:pPr>
            <w:r w:rsidRPr="001009A0">
              <w:rPr>
                <w:shd w:val="clear" w:color="auto" w:fill="FFFFFF"/>
                <w:lang w:eastAsia="en-US"/>
              </w:rPr>
              <w:t xml:space="preserve">8 (800) </w:t>
            </w:r>
          </w:p>
          <w:p w:rsidR="00383CBC" w:rsidRPr="001009A0" w:rsidRDefault="00383CBC" w:rsidP="00DF68A8">
            <w:pPr>
              <w:widowControl w:val="0"/>
              <w:jc w:val="center"/>
              <w:rPr>
                <w:rFonts w:ascii="Courier New" w:hAnsi="Courier New" w:cs="Courier New"/>
              </w:rPr>
            </w:pPr>
            <w:r w:rsidRPr="001009A0">
              <w:rPr>
                <w:shd w:val="clear" w:color="auto" w:fill="FFFFFF"/>
                <w:lang w:eastAsia="en-US"/>
              </w:rPr>
              <w:t>301-47-47</w:t>
            </w:r>
          </w:p>
        </w:tc>
      </w:tr>
      <w:tr w:rsidR="00383CBC" w:rsidRPr="001009A0" w:rsidTr="00DF68A8">
        <w:trPr>
          <w:trHeight w:hRule="exact" w:val="359"/>
        </w:trPr>
        <w:tc>
          <w:tcPr>
            <w:tcW w:w="10490" w:type="dxa"/>
            <w:gridSpan w:val="6"/>
            <w:shd w:val="clear" w:color="auto" w:fill="FFFFFF"/>
            <w:vAlign w:val="center"/>
          </w:tcPr>
          <w:p w:rsidR="00383CBC" w:rsidRPr="001009A0" w:rsidRDefault="00383CBC" w:rsidP="00DF68A8">
            <w:pPr>
              <w:widowControl w:val="0"/>
              <w:jc w:val="center"/>
              <w:rPr>
                <w:b/>
              </w:rPr>
            </w:pPr>
            <w:r w:rsidRPr="001009A0">
              <w:rPr>
                <w:b/>
                <w:bCs/>
              </w:rPr>
              <w:t xml:space="preserve">Предоставление услуг в </w:t>
            </w:r>
            <w:proofErr w:type="spellStart"/>
            <w:r w:rsidRPr="001009A0">
              <w:rPr>
                <w:b/>
              </w:rPr>
              <w:t>Сланцевском</w:t>
            </w:r>
            <w:proofErr w:type="spellEnd"/>
            <w:r w:rsidRPr="001009A0">
              <w:rPr>
                <w:b/>
              </w:rPr>
              <w:t xml:space="preserve"> районе </w:t>
            </w:r>
            <w:r w:rsidRPr="001009A0">
              <w:rPr>
                <w:b/>
                <w:bCs/>
              </w:rPr>
              <w:t>Ленинградской области</w:t>
            </w:r>
          </w:p>
        </w:tc>
      </w:tr>
      <w:tr w:rsidR="00383CBC" w:rsidRPr="001009A0" w:rsidTr="00DF68A8">
        <w:trPr>
          <w:trHeight w:hRule="exact" w:val="1492"/>
        </w:trPr>
        <w:tc>
          <w:tcPr>
            <w:tcW w:w="851" w:type="dxa"/>
            <w:shd w:val="clear" w:color="auto" w:fill="FFFFFF"/>
            <w:vAlign w:val="center"/>
          </w:tcPr>
          <w:p w:rsidR="00383CBC" w:rsidRPr="001009A0" w:rsidRDefault="00383CBC" w:rsidP="00DF68A8">
            <w:pPr>
              <w:widowControl w:val="0"/>
              <w:spacing w:after="200" w:line="276" w:lineRule="auto"/>
              <w:contextualSpacing/>
              <w:jc w:val="center"/>
              <w:rPr>
                <w:bCs/>
              </w:rPr>
            </w:pPr>
            <w:r w:rsidRPr="001009A0">
              <w:rPr>
                <w:bCs/>
              </w:rPr>
              <w:t>15</w:t>
            </w:r>
          </w:p>
        </w:tc>
        <w:tc>
          <w:tcPr>
            <w:tcW w:w="2693" w:type="dxa"/>
            <w:gridSpan w:val="2"/>
            <w:shd w:val="clear" w:color="auto" w:fill="FFFFFF"/>
            <w:vAlign w:val="center"/>
          </w:tcPr>
          <w:p w:rsidR="00383CBC" w:rsidRPr="001009A0" w:rsidRDefault="00383CBC" w:rsidP="00DF68A8">
            <w:pPr>
              <w:widowControl w:val="0"/>
              <w:jc w:val="center"/>
              <w:rPr>
                <w:bCs/>
              </w:rPr>
            </w:pPr>
            <w:r w:rsidRPr="001009A0">
              <w:rPr>
                <w:bCs/>
              </w:rPr>
              <w:t>Филиал ГБУ ЛО «МФЦ» «</w:t>
            </w:r>
            <w:proofErr w:type="spellStart"/>
            <w:r w:rsidRPr="001009A0">
              <w:rPr>
                <w:bCs/>
              </w:rPr>
              <w:t>Сланцевский</w:t>
            </w:r>
            <w:proofErr w:type="spellEnd"/>
            <w:r w:rsidRPr="001009A0">
              <w:rPr>
                <w:bCs/>
              </w:rPr>
              <w:t>»</w:t>
            </w:r>
          </w:p>
        </w:tc>
        <w:tc>
          <w:tcPr>
            <w:tcW w:w="3402" w:type="dxa"/>
            <w:shd w:val="clear" w:color="auto" w:fill="FFFFFF"/>
            <w:vAlign w:val="center"/>
          </w:tcPr>
          <w:p w:rsidR="00383CBC" w:rsidRPr="001009A0" w:rsidRDefault="00383CBC" w:rsidP="00DF68A8">
            <w:pPr>
              <w:widowControl w:val="0"/>
              <w:jc w:val="center"/>
              <w:rPr>
                <w:bCs/>
              </w:rPr>
            </w:pPr>
            <w:r w:rsidRPr="001009A0">
              <w:rPr>
                <w:bCs/>
              </w:rPr>
              <w:t xml:space="preserve">188565, Россия, Ленинградская область, </w:t>
            </w:r>
          </w:p>
          <w:p w:rsidR="00383CBC" w:rsidRPr="001009A0" w:rsidRDefault="00383CBC" w:rsidP="00DF68A8">
            <w:pPr>
              <w:widowControl w:val="0"/>
              <w:jc w:val="center"/>
              <w:rPr>
                <w:bCs/>
              </w:rPr>
            </w:pPr>
            <w:r w:rsidRPr="001009A0">
              <w:rPr>
                <w:bCs/>
              </w:rPr>
              <w:t>г. Сланцы, ул. Кирова, д. 16А</w:t>
            </w:r>
          </w:p>
        </w:tc>
        <w:tc>
          <w:tcPr>
            <w:tcW w:w="1985" w:type="dxa"/>
            <w:shd w:val="clear" w:color="auto" w:fill="FFFFFF"/>
            <w:vAlign w:val="center"/>
          </w:tcPr>
          <w:p w:rsidR="00383CBC" w:rsidRPr="001009A0" w:rsidRDefault="00383CBC" w:rsidP="00DF68A8">
            <w:pPr>
              <w:widowControl w:val="0"/>
              <w:jc w:val="center"/>
              <w:rPr>
                <w:color w:val="FF0000"/>
                <w:lang w:eastAsia="en-US"/>
              </w:rPr>
            </w:pPr>
            <w:r w:rsidRPr="001009A0">
              <w:rPr>
                <w:bCs/>
              </w:rPr>
              <w:t>Понедельник – суббота с 9.00 до 20.00, воскресенье - выходной</w:t>
            </w:r>
          </w:p>
        </w:tc>
        <w:tc>
          <w:tcPr>
            <w:tcW w:w="1559" w:type="dxa"/>
            <w:shd w:val="clear" w:color="auto" w:fill="auto"/>
            <w:vAlign w:val="center"/>
          </w:tcPr>
          <w:p w:rsidR="00383CBC" w:rsidRPr="001009A0" w:rsidRDefault="00383CBC" w:rsidP="00DF68A8">
            <w:pPr>
              <w:widowControl w:val="0"/>
              <w:jc w:val="center"/>
              <w:rPr>
                <w:shd w:val="clear" w:color="auto" w:fill="FFFFFF"/>
                <w:lang w:eastAsia="en-US"/>
              </w:rPr>
            </w:pPr>
            <w:r w:rsidRPr="001009A0">
              <w:rPr>
                <w:shd w:val="clear" w:color="auto" w:fill="FFFFFF"/>
                <w:lang w:eastAsia="en-US"/>
              </w:rPr>
              <w:t xml:space="preserve">8 (800) </w:t>
            </w:r>
          </w:p>
          <w:p w:rsidR="00383CBC" w:rsidRPr="001009A0" w:rsidRDefault="00383CBC" w:rsidP="00DF68A8">
            <w:pPr>
              <w:widowControl w:val="0"/>
              <w:jc w:val="center"/>
              <w:rPr>
                <w:rFonts w:ascii="Courier New" w:hAnsi="Courier New" w:cs="Courier New"/>
              </w:rPr>
            </w:pPr>
            <w:r w:rsidRPr="001009A0">
              <w:rPr>
                <w:shd w:val="clear" w:color="auto" w:fill="FFFFFF"/>
                <w:lang w:eastAsia="en-US"/>
              </w:rPr>
              <w:t>301-47-47</w:t>
            </w:r>
          </w:p>
        </w:tc>
      </w:tr>
      <w:tr w:rsidR="00383CBC" w:rsidRPr="001009A0" w:rsidTr="00DF68A8">
        <w:trPr>
          <w:trHeight w:hRule="exact" w:val="420"/>
        </w:trPr>
        <w:tc>
          <w:tcPr>
            <w:tcW w:w="10490" w:type="dxa"/>
            <w:gridSpan w:val="6"/>
            <w:tcBorders>
              <w:top w:val="nil"/>
            </w:tcBorders>
            <w:shd w:val="clear" w:color="auto" w:fill="FFFFFF"/>
            <w:vAlign w:val="center"/>
          </w:tcPr>
          <w:p w:rsidR="00383CBC" w:rsidRPr="001009A0" w:rsidRDefault="00383CBC" w:rsidP="00DF68A8">
            <w:pPr>
              <w:widowControl w:val="0"/>
              <w:jc w:val="center"/>
              <w:rPr>
                <w:bCs/>
              </w:rPr>
            </w:pPr>
            <w:r w:rsidRPr="001009A0">
              <w:rPr>
                <w:b/>
                <w:bCs/>
              </w:rPr>
              <w:t xml:space="preserve">Предоставление услуг в </w:t>
            </w:r>
            <w:proofErr w:type="gramStart"/>
            <w:r w:rsidRPr="001009A0">
              <w:rPr>
                <w:b/>
                <w:bCs/>
              </w:rPr>
              <w:t>г</w:t>
            </w:r>
            <w:proofErr w:type="gramEnd"/>
            <w:r w:rsidRPr="001009A0">
              <w:rPr>
                <w:b/>
                <w:bCs/>
              </w:rPr>
              <w:t>. Сосновый Бор Ленинградской области</w:t>
            </w:r>
          </w:p>
        </w:tc>
      </w:tr>
      <w:tr w:rsidR="00383CBC" w:rsidRPr="001009A0" w:rsidTr="00DF68A8">
        <w:trPr>
          <w:trHeight w:hRule="exact" w:val="808"/>
        </w:trPr>
        <w:tc>
          <w:tcPr>
            <w:tcW w:w="851" w:type="dxa"/>
            <w:shd w:val="clear" w:color="auto" w:fill="FFFFFF"/>
            <w:vAlign w:val="center"/>
          </w:tcPr>
          <w:p w:rsidR="00383CBC" w:rsidRPr="001009A0" w:rsidRDefault="00383CBC" w:rsidP="00DF68A8">
            <w:pPr>
              <w:widowControl w:val="0"/>
              <w:spacing w:after="200" w:line="276" w:lineRule="auto"/>
              <w:contextualSpacing/>
              <w:jc w:val="center"/>
              <w:rPr>
                <w:bCs/>
              </w:rPr>
            </w:pPr>
            <w:r w:rsidRPr="001009A0">
              <w:rPr>
                <w:bCs/>
              </w:rPr>
              <w:t>16</w:t>
            </w:r>
          </w:p>
        </w:tc>
        <w:tc>
          <w:tcPr>
            <w:tcW w:w="2693" w:type="dxa"/>
            <w:gridSpan w:val="2"/>
            <w:shd w:val="clear" w:color="auto" w:fill="FFFFFF"/>
            <w:vAlign w:val="center"/>
          </w:tcPr>
          <w:p w:rsidR="00383CBC" w:rsidRPr="001009A0" w:rsidRDefault="00383CBC" w:rsidP="00DF68A8">
            <w:pPr>
              <w:widowControl w:val="0"/>
              <w:jc w:val="center"/>
              <w:rPr>
                <w:bCs/>
              </w:rPr>
            </w:pPr>
            <w:r w:rsidRPr="001009A0">
              <w:t>Филиал ГБУ ЛО «МФЦ» «Сосновоборский»</w:t>
            </w:r>
          </w:p>
        </w:tc>
        <w:tc>
          <w:tcPr>
            <w:tcW w:w="3402" w:type="dxa"/>
            <w:shd w:val="clear" w:color="auto" w:fill="FFFFFF"/>
            <w:vAlign w:val="center"/>
          </w:tcPr>
          <w:p w:rsidR="00383CBC" w:rsidRPr="001009A0" w:rsidRDefault="00383CBC" w:rsidP="00DF68A8">
            <w:pPr>
              <w:widowControl w:val="0"/>
              <w:jc w:val="center"/>
            </w:pPr>
            <w:r w:rsidRPr="001009A0">
              <w:t xml:space="preserve">188540, Россия, Ленинградская область, </w:t>
            </w:r>
          </w:p>
          <w:p w:rsidR="00383CBC" w:rsidRPr="001009A0" w:rsidRDefault="00383CBC" w:rsidP="00DF68A8">
            <w:pPr>
              <w:widowControl w:val="0"/>
              <w:jc w:val="center"/>
              <w:rPr>
                <w:bCs/>
              </w:rPr>
            </w:pPr>
            <w:r w:rsidRPr="001009A0">
              <w:t>г. Сосновый Бор, ул. Мира, д.1</w:t>
            </w:r>
          </w:p>
        </w:tc>
        <w:tc>
          <w:tcPr>
            <w:tcW w:w="1985" w:type="dxa"/>
            <w:shd w:val="clear" w:color="auto" w:fill="FFFFFF"/>
            <w:vAlign w:val="center"/>
          </w:tcPr>
          <w:p w:rsidR="00383CBC" w:rsidRPr="001009A0" w:rsidRDefault="00383CBC" w:rsidP="00DF68A8">
            <w:pPr>
              <w:widowControl w:val="0"/>
              <w:jc w:val="center"/>
              <w:rPr>
                <w:bCs/>
              </w:rPr>
            </w:pPr>
            <w:r w:rsidRPr="001009A0">
              <w:rPr>
                <w:bCs/>
              </w:rPr>
              <w:t>С 9.00 до 21.00</w:t>
            </w:r>
          </w:p>
          <w:p w:rsidR="00383CBC" w:rsidRPr="001009A0" w:rsidRDefault="00383CBC" w:rsidP="00DF68A8">
            <w:pPr>
              <w:widowControl w:val="0"/>
              <w:jc w:val="center"/>
              <w:rPr>
                <w:bCs/>
              </w:rPr>
            </w:pPr>
            <w:r w:rsidRPr="001009A0">
              <w:rPr>
                <w:bCs/>
              </w:rPr>
              <w:t xml:space="preserve">ежедневно, </w:t>
            </w:r>
          </w:p>
          <w:p w:rsidR="00383CBC" w:rsidRPr="001009A0" w:rsidRDefault="00383CBC" w:rsidP="00DF68A8">
            <w:pPr>
              <w:widowControl w:val="0"/>
              <w:jc w:val="center"/>
              <w:rPr>
                <w:rFonts w:ascii="Calibri" w:hAnsi="Calibri"/>
                <w:u w:val="single"/>
                <w:lang w:eastAsia="en-US"/>
              </w:rPr>
            </w:pPr>
            <w:r w:rsidRPr="001009A0">
              <w:rPr>
                <w:bCs/>
              </w:rPr>
              <w:t>без перерыва</w:t>
            </w:r>
          </w:p>
        </w:tc>
        <w:tc>
          <w:tcPr>
            <w:tcW w:w="1559" w:type="dxa"/>
            <w:shd w:val="clear" w:color="auto" w:fill="auto"/>
            <w:vAlign w:val="center"/>
          </w:tcPr>
          <w:p w:rsidR="00383CBC" w:rsidRPr="001009A0" w:rsidRDefault="00383CBC" w:rsidP="00DF68A8">
            <w:pPr>
              <w:widowControl w:val="0"/>
              <w:jc w:val="center"/>
              <w:rPr>
                <w:shd w:val="clear" w:color="auto" w:fill="FFFFFF"/>
                <w:lang w:eastAsia="en-US"/>
              </w:rPr>
            </w:pPr>
            <w:r w:rsidRPr="001009A0">
              <w:rPr>
                <w:shd w:val="clear" w:color="auto" w:fill="FFFFFF"/>
                <w:lang w:eastAsia="en-US"/>
              </w:rPr>
              <w:t xml:space="preserve">8 (800) </w:t>
            </w:r>
          </w:p>
          <w:p w:rsidR="00383CBC" w:rsidRPr="001009A0" w:rsidRDefault="00383CBC" w:rsidP="00DF68A8">
            <w:pPr>
              <w:widowControl w:val="0"/>
              <w:jc w:val="center"/>
              <w:rPr>
                <w:rFonts w:ascii="Courier New" w:hAnsi="Courier New" w:cs="Courier New"/>
              </w:rPr>
            </w:pPr>
            <w:r w:rsidRPr="001009A0">
              <w:rPr>
                <w:shd w:val="clear" w:color="auto" w:fill="FFFFFF"/>
                <w:lang w:eastAsia="en-US"/>
              </w:rPr>
              <w:t>301-47-47</w:t>
            </w:r>
          </w:p>
        </w:tc>
      </w:tr>
      <w:tr w:rsidR="00383CBC" w:rsidRPr="001009A0" w:rsidTr="00DF68A8">
        <w:trPr>
          <w:trHeight w:hRule="exact" w:val="273"/>
        </w:trPr>
        <w:tc>
          <w:tcPr>
            <w:tcW w:w="10490" w:type="dxa"/>
            <w:gridSpan w:val="6"/>
            <w:shd w:val="clear" w:color="auto" w:fill="FFFFFF"/>
            <w:vAlign w:val="center"/>
          </w:tcPr>
          <w:p w:rsidR="00383CBC" w:rsidRPr="001009A0" w:rsidRDefault="00383CBC" w:rsidP="00DF68A8">
            <w:pPr>
              <w:widowControl w:val="0"/>
              <w:jc w:val="center"/>
              <w:rPr>
                <w:b/>
                <w:shd w:val="clear" w:color="auto" w:fill="FFFFFF"/>
                <w:lang w:eastAsia="en-US"/>
              </w:rPr>
            </w:pPr>
            <w:r w:rsidRPr="001009A0">
              <w:rPr>
                <w:b/>
                <w:bCs/>
                <w:shd w:val="clear" w:color="auto" w:fill="FFFFFF"/>
                <w:lang w:eastAsia="en-US"/>
              </w:rPr>
              <w:t xml:space="preserve">Предоставление услуг в </w:t>
            </w:r>
            <w:r w:rsidRPr="001009A0">
              <w:rPr>
                <w:b/>
                <w:shd w:val="clear" w:color="auto" w:fill="FFFFFF"/>
                <w:lang w:eastAsia="en-US"/>
              </w:rPr>
              <w:t xml:space="preserve">Тихвинском районе </w:t>
            </w:r>
            <w:r w:rsidRPr="001009A0">
              <w:rPr>
                <w:b/>
                <w:bCs/>
              </w:rPr>
              <w:t>Ленинградской области</w:t>
            </w:r>
          </w:p>
        </w:tc>
      </w:tr>
      <w:tr w:rsidR="00383CBC" w:rsidRPr="001009A0" w:rsidTr="00DF68A8">
        <w:trPr>
          <w:trHeight w:hRule="exact" w:val="1053"/>
        </w:trPr>
        <w:tc>
          <w:tcPr>
            <w:tcW w:w="851" w:type="dxa"/>
            <w:shd w:val="clear" w:color="auto" w:fill="FFFFFF"/>
            <w:vAlign w:val="center"/>
          </w:tcPr>
          <w:p w:rsidR="00383CBC" w:rsidRPr="001009A0" w:rsidRDefault="00383CBC" w:rsidP="00DF68A8">
            <w:pPr>
              <w:widowControl w:val="0"/>
              <w:spacing w:after="200" w:line="276" w:lineRule="auto"/>
              <w:contextualSpacing/>
              <w:jc w:val="center"/>
              <w:rPr>
                <w:bCs/>
              </w:rPr>
            </w:pPr>
            <w:r w:rsidRPr="001009A0">
              <w:rPr>
                <w:bCs/>
              </w:rPr>
              <w:t>17</w:t>
            </w:r>
          </w:p>
        </w:tc>
        <w:tc>
          <w:tcPr>
            <w:tcW w:w="2410" w:type="dxa"/>
            <w:shd w:val="clear" w:color="auto" w:fill="FFFFFF"/>
            <w:vAlign w:val="center"/>
          </w:tcPr>
          <w:p w:rsidR="00383CBC" w:rsidRPr="001009A0" w:rsidRDefault="00383CBC" w:rsidP="00DF68A8">
            <w:pPr>
              <w:widowControl w:val="0"/>
              <w:jc w:val="center"/>
              <w:rPr>
                <w:bCs/>
              </w:rPr>
            </w:pPr>
            <w:r w:rsidRPr="001009A0">
              <w:rPr>
                <w:bCs/>
              </w:rPr>
              <w:t>Филиал ГБУ ЛО «МФЦ»</w:t>
            </w:r>
          </w:p>
          <w:p w:rsidR="00383CBC" w:rsidRPr="001009A0" w:rsidRDefault="00383CBC" w:rsidP="00DF68A8">
            <w:pPr>
              <w:widowControl w:val="0"/>
              <w:jc w:val="center"/>
              <w:rPr>
                <w:bCs/>
              </w:rPr>
            </w:pPr>
            <w:r w:rsidRPr="001009A0">
              <w:rPr>
                <w:bCs/>
              </w:rPr>
              <w:t>«Тихвинский»</w:t>
            </w:r>
          </w:p>
          <w:p w:rsidR="00383CBC" w:rsidRPr="001009A0" w:rsidRDefault="00383CBC" w:rsidP="00DF68A8">
            <w:pPr>
              <w:widowControl w:val="0"/>
              <w:jc w:val="center"/>
              <w:rPr>
                <w:bCs/>
              </w:rPr>
            </w:pPr>
          </w:p>
        </w:tc>
        <w:tc>
          <w:tcPr>
            <w:tcW w:w="3685" w:type="dxa"/>
            <w:gridSpan w:val="2"/>
            <w:shd w:val="clear" w:color="auto" w:fill="FFFFFF"/>
            <w:vAlign w:val="center"/>
          </w:tcPr>
          <w:p w:rsidR="00383CBC" w:rsidRPr="001009A0" w:rsidRDefault="00383CBC" w:rsidP="00DF68A8">
            <w:pPr>
              <w:widowControl w:val="0"/>
              <w:jc w:val="center"/>
              <w:rPr>
                <w:bCs/>
              </w:rPr>
            </w:pPr>
            <w:r w:rsidRPr="001009A0">
              <w:rPr>
                <w:bCs/>
              </w:rPr>
              <w:t xml:space="preserve">187553, Россия, Ленинградская область, Тихвинский район,  </w:t>
            </w:r>
          </w:p>
          <w:p w:rsidR="00383CBC" w:rsidRPr="001009A0" w:rsidRDefault="00383CBC" w:rsidP="00DF68A8">
            <w:pPr>
              <w:widowControl w:val="0"/>
              <w:jc w:val="center"/>
              <w:rPr>
                <w:bCs/>
              </w:rPr>
            </w:pPr>
            <w:r w:rsidRPr="001009A0">
              <w:rPr>
                <w:bCs/>
              </w:rPr>
              <w:t>г. Тихвин, 1-й микрорайон, д.2</w:t>
            </w:r>
          </w:p>
          <w:p w:rsidR="00383CBC" w:rsidRPr="001009A0" w:rsidRDefault="00383CBC" w:rsidP="00DF68A8">
            <w:pPr>
              <w:widowControl w:val="0"/>
              <w:jc w:val="center"/>
              <w:rPr>
                <w:bCs/>
              </w:rPr>
            </w:pPr>
          </w:p>
        </w:tc>
        <w:tc>
          <w:tcPr>
            <w:tcW w:w="1985" w:type="dxa"/>
            <w:shd w:val="clear" w:color="auto" w:fill="FFFFFF"/>
            <w:vAlign w:val="center"/>
          </w:tcPr>
          <w:p w:rsidR="00383CBC" w:rsidRPr="001009A0" w:rsidRDefault="00383CBC" w:rsidP="00DF68A8">
            <w:pPr>
              <w:widowControl w:val="0"/>
              <w:jc w:val="center"/>
              <w:rPr>
                <w:bCs/>
              </w:rPr>
            </w:pPr>
            <w:r w:rsidRPr="001009A0">
              <w:rPr>
                <w:bCs/>
              </w:rPr>
              <w:t>С 9.00 до 21.00</w:t>
            </w:r>
          </w:p>
          <w:p w:rsidR="00383CBC" w:rsidRPr="001009A0" w:rsidRDefault="00383CBC" w:rsidP="00DF68A8">
            <w:pPr>
              <w:widowControl w:val="0"/>
              <w:jc w:val="center"/>
              <w:rPr>
                <w:bCs/>
              </w:rPr>
            </w:pPr>
            <w:r w:rsidRPr="001009A0">
              <w:rPr>
                <w:bCs/>
              </w:rPr>
              <w:t xml:space="preserve">ежедневно, </w:t>
            </w:r>
          </w:p>
          <w:p w:rsidR="00383CBC" w:rsidRPr="001009A0" w:rsidRDefault="00383CBC" w:rsidP="00DF68A8">
            <w:pPr>
              <w:widowControl w:val="0"/>
              <w:jc w:val="center"/>
            </w:pPr>
            <w:r w:rsidRPr="001009A0">
              <w:rPr>
                <w:bCs/>
              </w:rPr>
              <w:t>без перерыва</w:t>
            </w:r>
          </w:p>
        </w:tc>
        <w:tc>
          <w:tcPr>
            <w:tcW w:w="1559" w:type="dxa"/>
            <w:shd w:val="clear" w:color="auto" w:fill="auto"/>
            <w:vAlign w:val="center"/>
          </w:tcPr>
          <w:p w:rsidR="00383CBC" w:rsidRPr="001009A0" w:rsidRDefault="00383CBC" w:rsidP="00DF68A8">
            <w:pPr>
              <w:widowControl w:val="0"/>
              <w:jc w:val="center"/>
              <w:rPr>
                <w:shd w:val="clear" w:color="auto" w:fill="FFFFFF"/>
                <w:lang w:eastAsia="en-US"/>
              </w:rPr>
            </w:pPr>
            <w:r w:rsidRPr="001009A0">
              <w:rPr>
                <w:shd w:val="clear" w:color="auto" w:fill="FFFFFF"/>
                <w:lang w:eastAsia="en-US"/>
              </w:rPr>
              <w:t xml:space="preserve">8 (800) </w:t>
            </w:r>
          </w:p>
          <w:p w:rsidR="00383CBC" w:rsidRPr="001009A0" w:rsidRDefault="00383CBC" w:rsidP="00DF68A8">
            <w:pPr>
              <w:widowControl w:val="0"/>
              <w:jc w:val="center"/>
              <w:rPr>
                <w:rFonts w:ascii="Courier New" w:hAnsi="Courier New" w:cs="Courier New"/>
              </w:rPr>
            </w:pPr>
            <w:r w:rsidRPr="001009A0">
              <w:rPr>
                <w:shd w:val="clear" w:color="auto" w:fill="FFFFFF"/>
                <w:lang w:eastAsia="en-US"/>
              </w:rPr>
              <w:t>301-47-47</w:t>
            </w:r>
          </w:p>
        </w:tc>
      </w:tr>
      <w:tr w:rsidR="00383CBC" w:rsidRPr="001009A0" w:rsidTr="00DF68A8">
        <w:trPr>
          <w:trHeight w:hRule="exact" w:val="292"/>
        </w:trPr>
        <w:tc>
          <w:tcPr>
            <w:tcW w:w="10490" w:type="dxa"/>
            <w:gridSpan w:val="6"/>
            <w:shd w:val="clear" w:color="auto" w:fill="FFFFFF"/>
            <w:vAlign w:val="center"/>
          </w:tcPr>
          <w:p w:rsidR="00383CBC" w:rsidRPr="001009A0" w:rsidRDefault="00383CBC" w:rsidP="00DF68A8">
            <w:pPr>
              <w:widowControl w:val="0"/>
              <w:jc w:val="center"/>
              <w:rPr>
                <w:b/>
                <w:shd w:val="clear" w:color="auto" w:fill="FFFFFF"/>
                <w:lang w:eastAsia="en-US"/>
              </w:rPr>
            </w:pPr>
            <w:r w:rsidRPr="001009A0">
              <w:rPr>
                <w:b/>
                <w:bCs/>
                <w:shd w:val="clear" w:color="auto" w:fill="FFFFFF"/>
                <w:lang w:eastAsia="en-US"/>
              </w:rPr>
              <w:t xml:space="preserve">Предоставление услуг в </w:t>
            </w:r>
            <w:proofErr w:type="spellStart"/>
            <w:r w:rsidRPr="001009A0">
              <w:rPr>
                <w:b/>
                <w:shd w:val="clear" w:color="auto" w:fill="FFFFFF"/>
                <w:lang w:eastAsia="en-US"/>
              </w:rPr>
              <w:t>Тосненском</w:t>
            </w:r>
            <w:proofErr w:type="spellEnd"/>
            <w:r w:rsidRPr="001009A0">
              <w:rPr>
                <w:b/>
                <w:shd w:val="clear" w:color="auto" w:fill="FFFFFF"/>
                <w:lang w:eastAsia="en-US"/>
              </w:rPr>
              <w:t xml:space="preserve"> районе </w:t>
            </w:r>
            <w:r w:rsidRPr="001009A0">
              <w:rPr>
                <w:b/>
                <w:bCs/>
              </w:rPr>
              <w:t>Ленинградской области</w:t>
            </w:r>
          </w:p>
        </w:tc>
      </w:tr>
      <w:tr w:rsidR="00383CBC" w:rsidRPr="001009A0" w:rsidTr="00DF68A8">
        <w:trPr>
          <w:trHeight w:hRule="exact" w:val="694"/>
        </w:trPr>
        <w:tc>
          <w:tcPr>
            <w:tcW w:w="851" w:type="dxa"/>
            <w:shd w:val="clear" w:color="auto" w:fill="auto"/>
            <w:vAlign w:val="center"/>
          </w:tcPr>
          <w:p w:rsidR="00383CBC" w:rsidRPr="001009A0" w:rsidRDefault="00383CBC" w:rsidP="00DF68A8">
            <w:pPr>
              <w:spacing w:after="200" w:line="276" w:lineRule="auto"/>
              <w:contextualSpacing/>
              <w:jc w:val="center"/>
            </w:pPr>
            <w:r w:rsidRPr="001009A0">
              <w:t>18</w:t>
            </w:r>
          </w:p>
        </w:tc>
        <w:tc>
          <w:tcPr>
            <w:tcW w:w="2410" w:type="dxa"/>
            <w:shd w:val="clear" w:color="auto" w:fill="auto"/>
            <w:vAlign w:val="center"/>
          </w:tcPr>
          <w:p w:rsidR="00383CBC" w:rsidRPr="001009A0" w:rsidRDefault="00383CBC" w:rsidP="00DF68A8">
            <w:pPr>
              <w:widowControl w:val="0"/>
              <w:jc w:val="center"/>
              <w:rPr>
                <w:bCs/>
              </w:rPr>
            </w:pPr>
            <w:r w:rsidRPr="001009A0">
              <w:rPr>
                <w:bCs/>
              </w:rPr>
              <w:t>Филиал ГБУ ЛО «МФЦ» «</w:t>
            </w:r>
            <w:proofErr w:type="spellStart"/>
            <w:r w:rsidRPr="001009A0">
              <w:rPr>
                <w:bCs/>
              </w:rPr>
              <w:t>Тосненский</w:t>
            </w:r>
            <w:proofErr w:type="spellEnd"/>
            <w:r w:rsidRPr="001009A0">
              <w:rPr>
                <w:bCs/>
              </w:rPr>
              <w:t>»</w:t>
            </w:r>
          </w:p>
        </w:tc>
        <w:tc>
          <w:tcPr>
            <w:tcW w:w="3685" w:type="dxa"/>
            <w:gridSpan w:val="2"/>
            <w:shd w:val="clear" w:color="auto" w:fill="auto"/>
            <w:vAlign w:val="center"/>
          </w:tcPr>
          <w:p w:rsidR="00383CBC" w:rsidRPr="001009A0" w:rsidRDefault="00383CBC" w:rsidP="00DF68A8">
            <w:pPr>
              <w:widowControl w:val="0"/>
              <w:jc w:val="center"/>
              <w:rPr>
                <w:bCs/>
              </w:rPr>
            </w:pPr>
            <w:r w:rsidRPr="001009A0">
              <w:rPr>
                <w:bCs/>
              </w:rPr>
              <w:t xml:space="preserve">187000, Россия, Ленинградская область, </w:t>
            </w:r>
            <w:proofErr w:type="spellStart"/>
            <w:r w:rsidRPr="001009A0">
              <w:rPr>
                <w:bCs/>
              </w:rPr>
              <w:t>Тосненский</w:t>
            </w:r>
            <w:proofErr w:type="spellEnd"/>
            <w:r w:rsidRPr="001009A0">
              <w:rPr>
                <w:bCs/>
              </w:rPr>
              <w:t xml:space="preserve"> район,</w:t>
            </w:r>
          </w:p>
          <w:p w:rsidR="00383CBC" w:rsidRPr="001009A0" w:rsidRDefault="00383CBC" w:rsidP="00DF68A8">
            <w:pPr>
              <w:widowControl w:val="0"/>
              <w:jc w:val="center"/>
              <w:rPr>
                <w:bCs/>
              </w:rPr>
            </w:pPr>
            <w:r w:rsidRPr="001009A0">
              <w:rPr>
                <w:bCs/>
              </w:rPr>
              <w:t xml:space="preserve">г. Тосно, ул. </w:t>
            </w:r>
            <w:proofErr w:type="gramStart"/>
            <w:r w:rsidRPr="001009A0">
              <w:rPr>
                <w:bCs/>
              </w:rPr>
              <w:t>Советская</w:t>
            </w:r>
            <w:proofErr w:type="gramEnd"/>
            <w:r w:rsidRPr="001009A0">
              <w:rPr>
                <w:bCs/>
              </w:rPr>
              <w:t>, д. 9В</w:t>
            </w:r>
          </w:p>
        </w:tc>
        <w:tc>
          <w:tcPr>
            <w:tcW w:w="1985" w:type="dxa"/>
            <w:shd w:val="clear" w:color="auto" w:fill="FFFFFF"/>
            <w:vAlign w:val="center"/>
          </w:tcPr>
          <w:p w:rsidR="00383CBC" w:rsidRPr="001009A0" w:rsidRDefault="00383CBC" w:rsidP="00DF68A8">
            <w:pPr>
              <w:widowControl w:val="0"/>
              <w:jc w:val="center"/>
              <w:rPr>
                <w:bCs/>
              </w:rPr>
            </w:pPr>
            <w:r w:rsidRPr="001009A0">
              <w:rPr>
                <w:bCs/>
              </w:rPr>
              <w:t>С 9.00 до 21.00</w:t>
            </w:r>
          </w:p>
          <w:p w:rsidR="00383CBC" w:rsidRPr="001009A0" w:rsidRDefault="00383CBC" w:rsidP="00DF68A8">
            <w:pPr>
              <w:widowControl w:val="0"/>
              <w:jc w:val="center"/>
              <w:rPr>
                <w:bCs/>
              </w:rPr>
            </w:pPr>
            <w:r w:rsidRPr="001009A0">
              <w:rPr>
                <w:bCs/>
              </w:rPr>
              <w:t xml:space="preserve">ежедневно, </w:t>
            </w:r>
          </w:p>
          <w:p w:rsidR="00383CBC" w:rsidRPr="001009A0" w:rsidRDefault="00383CBC" w:rsidP="00DF68A8">
            <w:pPr>
              <w:widowControl w:val="0"/>
              <w:jc w:val="center"/>
              <w:rPr>
                <w:u w:val="single"/>
              </w:rPr>
            </w:pPr>
            <w:r w:rsidRPr="001009A0">
              <w:rPr>
                <w:bCs/>
              </w:rPr>
              <w:t>без перерыва</w:t>
            </w:r>
          </w:p>
        </w:tc>
        <w:tc>
          <w:tcPr>
            <w:tcW w:w="1559" w:type="dxa"/>
            <w:shd w:val="clear" w:color="auto" w:fill="auto"/>
            <w:vAlign w:val="center"/>
          </w:tcPr>
          <w:p w:rsidR="00383CBC" w:rsidRPr="001009A0" w:rsidRDefault="00383CBC" w:rsidP="00DF68A8">
            <w:pPr>
              <w:widowControl w:val="0"/>
              <w:jc w:val="center"/>
              <w:rPr>
                <w:shd w:val="clear" w:color="auto" w:fill="FFFFFF"/>
                <w:lang w:eastAsia="en-US"/>
              </w:rPr>
            </w:pPr>
            <w:r w:rsidRPr="001009A0">
              <w:rPr>
                <w:shd w:val="clear" w:color="auto" w:fill="FFFFFF"/>
                <w:lang w:eastAsia="en-US"/>
              </w:rPr>
              <w:t xml:space="preserve">8 (800) </w:t>
            </w:r>
          </w:p>
          <w:p w:rsidR="00383CBC" w:rsidRPr="001009A0" w:rsidRDefault="00383CBC" w:rsidP="00DF68A8">
            <w:pPr>
              <w:widowControl w:val="0"/>
              <w:jc w:val="center"/>
              <w:rPr>
                <w:rFonts w:ascii="Courier New" w:hAnsi="Courier New" w:cs="Courier New"/>
              </w:rPr>
            </w:pPr>
            <w:r w:rsidRPr="001009A0">
              <w:rPr>
                <w:shd w:val="clear" w:color="auto" w:fill="FFFFFF"/>
                <w:lang w:eastAsia="en-US"/>
              </w:rPr>
              <w:t>301-47-47</w:t>
            </w:r>
          </w:p>
        </w:tc>
      </w:tr>
      <w:tr w:rsidR="00383CBC" w:rsidRPr="001009A0" w:rsidTr="00DF68A8">
        <w:trPr>
          <w:trHeight w:hRule="exact" w:val="306"/>
        </w:trPr>
        <w:tc>
          <w:tcPr>
            <w:tcW w:w="10490" w:type="dxa"/>
            <w:gridSpan w:val="6"/>
            <w:shd w:val="clear" w:color="auto" w:fill="auto"/>
            <w:vAlign w:val="center"/>
          </w:tcPr>
          <w:p w:rsidR="00383CBC" w:rsidRPr="001009A0" w:rsidRDefault="00383CBC" w:rsidP="00DF68A8">
            <w:pPr>
              <w:widowControl w:val="0"/>
              <w:jc w:val="center"/>
              <w:rPr>
                <w:b/>
              </w:rPr>
            </w:pPr>
            <w:r w:rsidRPr="001009A0">
              <w:rPr>
                <w:b/>
              </w:rPr>
              <w:t>Уполномоченный МФЦ на территории Ленинградской области</w:t>
            </w:r>
          </w:p>
        </w:tc>
      </w:tr>
      <w:tr w:rsidR="00383CBC" w:rsidRPr="001009A0" w:rsidTr="00DF68A8">
        <w:trPr>
          <w:trHeight w:hRule="exact" w:val="2329"/>
        </w:trPr>
        <w:tc>
          <w:tcPr>
            <w:tcW w:w="851" w:type="dxa"/>
            <w:shd w:val="clear" w:color="auto" w:fill="auto"/>
            <w:vAlign w:val="center"/>
          </w:tcPr>
          <w:p w:rsidR="00383CBC" w:rsidRPr="001009A0" w:rsidRDefault="00383CBC" w:rsidP="00DF68A8">
            <w:pPr>
              <w:spacing w:after="200" w:line="276" w:lineRule="auto"/>
              <w:ind w:left="-10"/>
              <w:contextualSpacing/>
              <w:jc w:val="center"/>
            </w:pPr>
            <w:r w:rsidRPr="001009A0">
              <w:t>19</w:t>
            </w:r>
          </w:p>
        </w:tc>
        <w:tc>
          <w:tcPr>
            <w:tcW w:w="2410" w:type="dxa"/>
            <w:shd w:val="clear" w:color="auto" w:fill="auto"/>
            <w:vAlign w:val="center"/>
          </w:tcPr>
          <w:p w:rsidR="00383CBC" w:rsidRPr="001009A0" w:rsidRDefault="00383CBC" w:rsidP="00DF68A8">
            <w:pPr>
              <w:widowControl w:val="0"/>
              <w:autoSpaceDN w:val="0"/>
              <w:jc w:val="center"/>
              <w:rPr>
                <w:color w:val="000000"/>
              </w:rPr>
            </w:pPr>
            <w:r w:rsidRPr="001009A0">
              <w:rPr>
                <w:color w:val="000000"/>
              </w:rPr>
              <w:t>ГБУ ЛО «МФЦ»</w:t>
            </w:r>
          </w:p>
          <w:p w:rsidR="00383CBC" w:rsidRPr="001009A0" w:rsidRDefault="00383CBC" w:rsidP="00DF68A8">
            <w:pPr>
              <w:widowControl w:val="0"/>
              <w:autoSpaceDN w:val="0"/>
              <w:jc w:val="center"/>
              <w:rPr>
                <w:color w:val="000000"/>
              </w:rPr>
            </w:pPr>
            <w:r w:rsidRPr="001009A0">
              <w:rPr>
                <w:i/>
                <w:color w:val="000000"/>
              </w:rPr>
              <w:t>(обслуживание заявителей не осуществляется</w:t>
            </w:r>
            <w:r w:rsidRPr="001009A0">
              <w:rPr>
                <w:color w:val="000000"/>
              </w:rPr>
              <w:t>)</w:t>
            </w:r>
          </w:p>
        </w:tc>
        <w:tc>
          <w:tcPr>
            <w:tcW w:w="3685" w:type="dxa"/>
            <w:gridSpan w:val="2"/>
            <w:shd w:val="clear" w:color="auto" w:fill="auto"/>
            <w:vAlign w:val="center"/>
          </w:tcPr>
          <w:p w:rsidR="00383CBC" w:rsidRPr="001009A0" w:rsidRDefault="00383CBC" w:rsidP="00DF68A8">
            <w:pPr>
              <w:shd w:val="clear" w:color="auto" w:fill="FFFFFF"/>
              <w:jc w:val="center"/>
              <w:rPr>
                <w:bCs/>
                <w:i/>
                <w:color w:val="000000"/>
              </w:rPr>
            </w:pPr>
            <w:r w:rsidRPr="001009A0">
              <w:rPr>
                <w:bCs/>
                <w:i/>
                <w:color w:val="000000"/>
              </w:rPr>
              <w:t>Юридический адрес:</w:t>
            </w:r>
          </w:p>
          <w:p w:rsidR="00383CBC" w:rsidRPr="001009A0" w:rsidRDefault="00383CBC" w:rsidP="00DF68A8">
            <w:pPr>
              <w:shd w:val="clear" w:color="auto" w:fill="FFFFFF"/>
              <w:jc w:val="center"/>
              <w:rPr>
                <w:color w:val="000000"/>
              </w:rPr>
            </w:pPr>
            <w:r w:rsidRPr="001009A0">
              <w:rPr>
                <w:color w:val="000000"/>
              </w:rPr>
              <w:t xml:space="preserve">188641, Ленинградская область, Всеволожский район, </w:t>
            </w:r>
          </w:p>
          <w:p w:rsidR="00383CBC" w:rsidRPr="001009A0" w:rsidRDefault="00383CBC" w:rsidP="00DF68A8">
            <w:pPr>
              <w:shd w:val="clear" w:color="auto" w:fill="FFFFFF"/>
              <w:jc w:val="center"/>
              <w:rPr>
                <w:color w:val="000000"/>
              </w:rPr>
            </w:pPr>
            <w:r w:rsidRPr="001009A0">
              <w:rPr>
                <w:color w:val="000000"/>
              </w:rPr>
              <w:t>дер. Новосаратовка-центр, д.8</w:t>
            </w:r>
          </w:p>
          <w:p w:rsidR="00383CBC" w:rsidRPr="001009A0" w:rsidRDefault="00383CBC" w:rsidP="00DF68A8">
            <w:pPr>
              <w:shd w:val="clear" w:color="auto" w:fill="FFFFFF"/>
              <w:jc w:val="center"/>
              <w:rPr>
                <w:bCs/>
                <w:i/>
                <w:color w:val="000000"/>
              </w:rPr>
            </w:pPr>
            <w:r w:rsidRPr="001009A0">
              <w:rPr>
                <w:bCs/>
                <w:i/>
                <w:color w:val="000000"/>
              </w:rPr>
              <w:t>Почтовый адрес:</w:t>
            </w:r>
          </w:p>
          <w:p w:rsidR="00383CBC" w:rsidRPr="001009A0" w:rsidRDefault="00383CBC" w:rsidP="00DF68A8">
            <w:pPr>
              <w:shd w:val="clear" w:color="auto" w:fill="FFFFFF"/>
              <w:jc w:val="center"/>
              <w:rPr>
                <w:color w:val="000000"/>
              </w:rPr>
            </w:pPr>
            <w:r w:rsidRPr="001009A0">
              <w:rPr>
                <w:color w:val="000000"/>
              </w:rPr>
              <w:t xml:space="preserve">191311, г. Санкт-Петербург, </w:t>
            </w:r>
          </w:p>
          <w:p w:rsidR="00383CBC" w:rsidRPr="001009A0" w:rsidRDefault="00383CBC" w:rsidP="00DF68A8">
            <w:pPr>
              <w:shd w:val="clear" w:color="auto" w:fill="FFFFFF"/>
              <w:jc w:val="center"/>
              <w:rPr>
                <w:color w:val="000000"/>
              </w:rPr>
            </w:pPr>
            <w:r w:rsidRPr="001009A0">
              <w:rPr>
                <w:color w:val="000000"/>
              </w:rPr>
              <w:t xml:space="preserve">ул. Смольного, д. 3, </w:t>
            </w:r>
            <w:proofErr w:type="gramStart"/>
            <w:r w:rsidRPr="001009A0">
              <w:rPr>
                <w:color w:val="000000"/>
              </w:rPr>
              <w:t>лит</w:t>
            </w:r>
            <w:proofErr w:type="gramEnd"/>
            <w:r w:rsidRPr="001009A0">
              <w:rPr>
                <w:color w:val="000000"/>
              </w:rPr>
              <w:t>. А</w:t>
            </w:r>
          </w:p>
          <w:p w:rsidR="00383CBC" w:rsidRPr="001009A0" w:rsidRDefault="00383CBC" w:rsidP="00DF68A8">
            <w:pPr>
              <w:shd w:val="clear" w:color="auto" w:fill="FFFFFF"/>
              <w:jc w:val="center"/>
              <w:rPr>
                <w:i/>
                <w:color w:val="000000"/>
              </w:rPr>
            </w:pPr>
            <w:r w:rsidRPr="001009A0">
              <w:rPr>
                <w:bCs/>
                <w:i/>
                <w:color w:val="000000"/>
              </w:rPr>
              <w:t>Фактический адрес</w:t>
            </w:r>
            <w:r w:rsidRPr="001009A0">
              <w:rPr>
                <w:b/>
                <w:i/>
                <w:color w:val="000000"/>
              </w:rPr>
              <w:t>:</w:t>
            </w:r>
          </w:p>
          <w:p w:rsidR="00383CBC" w:rsidRDefault="00383CBC" w:rsidP="00DF68A8">
            <w:pPr>
              <w:shd w:val="clear" w:color="auto" w:fill="FFFFFF"/>
              <w:jc w:val="center"/>
              <w:rPr>
                <w:color w:val="000000"/>
              </w:rPr>
            </w:pPr>
            <w:r w:rsidRPr="001009A0">
              <w:rPr>
                <w:color w:val="000000"/>
              </w:rPr>
              <w:t>191024, г. Санкт-Петербург,  </w:t>
            </w:r>
          </w:p>
          <w:p w:rsidR="00383CBC" w:rsidRPr="00DF475A" w:rsidRDefault="00383CBC" w:rsidP="00DF68A8">
            <w:pPr>
              <w:shd w:val="clear" w:color="auto" w:fill="FFFFFF"/>
              <w:jc w:val="center"/>
              <w:rPr>
                <w:color w:val="000000"/>
              </w:rPr>
            </w:pPr>
            <w:r w:rsidRPr="00DF475A">
              <w:rPr>
                <w:color w:val="000000"/>
              </w:rPr>
              <w:t xml:space="preserve">пр. Бакунина, д. 5, </w:t>
            </w:r>
            <w:proofErr w:type="gramStart"/>
            <w:r w:rsidRPr="00DF475A">
              <w:rPr>
                <w:color w:val="000000"/>
              </w:rPr>
              <w:t>лит</w:t>
            </w:r>
            <w:proofErr w:type="gramEnd"/>
            <w:r w:rsidRPr="00DF475A">
              <w:rPr>
                <w:color w:val="000000"/>
              </w:rPr>
              <w:t>. А</w:t>
            </w:r>
          </w:p>
          <w:p w:rsidR="00383CBC" w:rsidRPr="001009A0" w:rsidRDefault="00383CBC" w:rsidP="00DF68A8">
            <w:pPr>
              <w:shd w:val="clear" w:color="auto" w:fill="FFFFFF"/>
              <w:jc w:val="center"/>
              <w:rPr>
                <w:color w:val="000000"/>
              </w:rPr>
            </w:pPr>
          </w:p>
          <w:p w:rsidR="00383CBC" w:rsidRPr="001009A0" w:rsidRDefault="00383CBC" w:rsidP="00DF68A8">
            <w:pPr>
              <w:shd w:val="clear" w:color="auto" w:fill="FFFFFF"/>
              <w:jc w:val="center"/>
              <w:rPr>
                <w:color w:val="000000"/>
              </w:rPr>
            </w:pPr>
          </w:p>
          <w:p w:rsidR="00383CBC" w:rsidRPr="001009A0" w:rsidRDefault="00383CBC" w:rsidP="00DF68A8">
            <w:pPr>
              <w:shd w:val="clear" w:color="auto" w:fill="FFFFFF"/>
              <w:jc w:val="center"/>
              <w:rPr>
                <w:color w:val="000000"/>
              </w:rPr>
            </w:pPr>
            <w:r w:rsidRPr="001009A0">
              <w:rPr>
                <w:color w:val="000000"/>
              </w:rPr>
              <w:t xml:space="preserve">пр. Бакунина, д. 5, </w:t>
            </w:r>
            <w:proofErr w:type="gramStart"/>
            <w:r w:rsidRPr="001009A0">
              <w:rPr>
                <w:color w:val="000000"/>
              </w:rPr>
              <w:t>лит</w:t>
            </w:r>
            <w:proofErr w:type="gramEnd"/>
            <w:r w:rsidRPr="001009A0">
              <w:rPr>
                <w:color w:val="000000"/>
              </w:rPr>
              <w:t>. А</w:t>
            </w:r>
          </w:p>
        </w:tc>
        <w:tc>
          <w:tcPr>
            <w:tcW w:w="1985" w:type="dxa"/>
            <w:shd w:val="clear" w:color="auto" w:fill="FFFFFF"/>
            <w:vAlign w:val="center"/>
          </w:tcPr>
          <w:p w:rsidR="00383CBC" w:rsidRPr="001009A0" w:rsidRDefault="00383CBC" w:rsidP="00DF68A8">
            <w:pPr>
              <w:widowControl w:val="0"/>
              <w:autoSpaceDN w:val="0"/>
              <w:jc w:val="center"/>
              <w:rPr>
                <w:color w:val="000000"/>
              </w:rPr>
            </w:pPr>
            <w:proofErr w:type="spellStart"/>
            <w:r w:rsidRPr="001009A0">
              <w:rPr>
                <w:color w:val="000000"/>
              </w:rPr>
              <w:t>пн-чт</w:t>
            </w:r>
            <w:proofErr w:type="spellEnd"/>
            <w:r w:rsidRPr="001009A0">
              <w:rPr>
                <w:color w:val="000000"/>
              </w:rPr>
              <w:t xml:space="preserve"> –</w:t>
            </w:r>
          </w:p>
          <w:p w:rsidR="00383CBC" w:rsidRPr="001009A0" w:rsidRDefault="00383CBC" w:rsidP="00DF68A8">
            <w:pPr>
              <w:widowControl w:val="0"/>
              <w:autoSpaceDN w:val="0"/>
              <w:jc w:val="center"/>
              <w:rPr>
                <w:color w:val="000000"/>
              </w:rPr>
            </w:pPr>
            <w:r w:rsidRPr="001009A0">
              <w:rPr>
                <w:color w:val="000000"/>
              </w:rPr>
              <w:t>с 9.00 до 18.00,</w:t>
            </w:r>
          </w:p>
          <w:p w:rsidR="00383CBC" w:rsidRPr="001009A0" w:rsidRDefault="00383CBC" w:rsidP="00DF68A8">
            <w:pPr>
              <w:widowControl w:val="0"/>
              <w:autoSpaceDN w:val="0"/>
              <w:jc w:val="center"/>
              <w:rPr>
                <w:color w:val="000000"/>
              </w:rPr>
            </w:pPr>
            <w:r w:rsidRPr="001009A0">
              <w:rPr>
                <w:color w:val="000000"/>
              </w:rPr>
              <w:t>пт. –</w:t>
            </w:r>
          </w:p>
          <w:p w:rsidR="00383CBC" w:rsidRPr="001009A0" w:rsidRDefault="00383CBC" w:rsidP="00DF68A8">
            <w:pPr>
              <w:widowControl w:val="0"/>
              <w:autoSpaceDN w:val="0"/>
              <w:jc w:val="center"/>
              <w:rPr>
                <w:color w:val="000000"/>
              </w:rPr>
            </w:pPr>
            <w:r w:rsidRPr="001009A0">
              <w:rPr>
                <w:color w:val="000000"/>
              </w:rPr>
              <w:t xml:space="preserve">с 9.00 до 17.00, </w:t>
            </w:r>
          </w:p>
          <w:p w:rsidR="00383CBC" w:rsidRPr="001009A0" w:rsidRDefault="00383CBC" w:rsidP="00DF68A8">
            <w:pPr>
              <w:widowControl w:val="0"/>
              <w:autoSpaceDN w:val="0"/>
              <w:jc w:val="center"/>
              <w:rPr>
                <w:color w:val="000000"/>
              </w:rPr>
            </w:pPr>
            <w:r w:rsidRPr="001009A0">
              <w:rPr>
                <w:color w:val="000000"/>
              </w:rPr>
              <w:t xml:space="preserve">перерыв </w:t>
            </w:r>
            <w:proofErr w:type="gramStart"/>
            <w:r w:rsidRPr="001009A0">
              <w:rPr>
                <w:color w:val="000000"/>
              </w:rPr>
              <w:t>с</w:t>
            </w:r>
            <w:proofErr w:type="gramEnd"/>
          </w:p>
          <w:p w:rsidR="00383CBC" w:rsidRPr="001009A0" w:rsidRDefault="00383CBC" w:rsidP="00DF68A8">
            <w:pPr>
              <w:widowControl w:val="0"/>
              <w:tabs>
                <w:tab w:val="left" w:pos="733"/>
              </w:tabs>
              <w:autoSpaceDN w:val="0"/>
              <w:jc w:val="center"/>
              <w:rPr>
                <w:color w:val="000000"/>
              </w:rPr>
            </w:pPr>
            <w:r w:rsidRPr="001009A0">
              <w:rPr>
                <w:color w:val="000000"/>
              </w:rPr>
              <w:t>13.00 до 13.48, выходные дни -</w:t>
            </w:r>
          </w:p>
          <w:p w:rsidR="00383CBC" w:rsidRPr="001009A0" w:rsidRDefault="00383CBC" w:rsidP="00DF68A8">
            <w:pPr>
              <w:widowControl w:val="0"/>
              <w:autoSpaceDN w:val="0"/>
              <w:ind w:left="58"/>
              <w:jc w:val="center"/>
              <w:rPr>
                <w:color w:val="000000"/>
              </w:rPr>
            </w:pPr>
            <w:proofErr w:type="spellStart"/>
            <w:proofErr w:type="gramStart"/>
            <w:r w:rsidRPr="001009A0">
              <w:rPr>
                <w:color w:val="000000"/>
              </w:rPr>
              <w:t>сб</w:t>
            </w:r>
            <w:proofErr w:type="spellEnd"/>
            <w:proofErr w:type="gramEnd"/>
            <w:r w:rsidRPr="001009A0">
              <w:rPr>
                <w:color w:val="000000"/>
              </w:rPr>
              <w:t>, вс.</w:t>
            </w:r>
          </w:p>
        </w:tc>
        <w:tc>
          <w:tcPr>
            <w:tcW w:w="1559" w:type="dxa"/>
            <w:shd w:val="clear" w:color="auto" w:fill="auto"/>
            <w:vAlign w:val="center"/>
          </w:tcPr>
          <w:p w:rsidR="00383CBC" w:rsidRPr="001009A0" w:rsidRDefault="00383CBC" w:rsidP="00DF68A8">
            <w:pPr>
              <w:widowControl w:val="0"/>
              <w:jc w:val="center"/>
              <w:rPr>
                <w:shd w:val="clear" w:color="auto" w:fill="FFFFFF"/>
                <w:lang w:eastAsia="en-US"/>
              </w:rPr>
            </w:pPr>
            <w:r w:rsidRPr="001009A0">
              <w:rPr>
                <w:shd w:val="clear" w:color="auto" w:fill="FFFFFF"/>
                <w:lang w:eastAsia="en-US"/>
              </w:rPr>
              <w:t xml:space="preserve">8 (800) </w:t>
            </w:r>
          </w:p>
          <w:p w:rsidR="00383CBC" w:rsidRPr="001009A0" w:rsidRDefault="00383CBC" w:rsidP="00DF68A8">
            <w:pPr>
              <w:widowControl w:val="0"/>
              <w:jc w:val="center"/>
              <w:rPr>
                <w:rFonts w:ascii="Courier New" w:hAnsi="Courier New" w:cs="Courier New"/>
              </w:rPr>
            </w:pPr>
            <w:r w:rsidRPr="001009A0">
              <w:rPr>
                <w:shd w:val="clear" w:color="auto" w:fill="FFFFFF"/>
                <w:lang w:eastAsia="en-US"/>
              </w:rPr>
              <w:t>301-47-47</w:t>
            </w:r>
          </w:p>
        </w:tc>
      </w:tr>
    </w:tbl>
    <w:p w:rsidR="00383CBC" w:rsidRPr="001009A0" w:rsidRDefault="00383CBC" w:rsidP="00383CBC">
      <w:pPr>
        <w:ind w:left="142"/>
        <w:jc w:val="both"/>
        <w:rPr>
          <w:shd w:val="clear" w:color="auto" w:fill="FFFFFF"/>
          <w:lang w:eastAsia="en-US"/>
        </w:rPr>
      </w:pPr>
    </w:p>
    <w:p w:rsidR="00383CBC" w:rsidRPr="001009A0" w:rsidRDefault="00383CBC" w:rsidP="00383CBC">
      <w:pPr>
        <w:ind w:left="142"/>
        <w:jc w:val="both"/>
        <w:rPr>
          <w:shd w:val="clear" w:color="auto" w:fill="FFFFFF"/>
          <w:lang w:eastAsia="en-US"/>
        </w:rPr>
      </w:pPr>
    </w:p>
    <w:p w:rsidR="00383CBC" w:rsidRDefault="00383CBC" w:rsidP="00383CBC">
      <w:pPr>
        <w:widowControl w:val="0"/>
        <w:autoSpaceDE w:val="0"/>
        <w:autoSpaceDN w:val="0"/>
        <w:adjustRightInd w:val="0"/>
        <w:ind w:firstLine="540"/>
        <w:jc w:val="right"/>
      </w:pPr>
    </w:p>
    <w:p w:rsidR="00383CBC" w:rsidRDefault="00383CBC" w:rsidP="00383CBC">
      <w:pPr>
        <w:widowControl w:val="0"/>
        <w:autoSpaceDE w:val="0"/>
        <w:autoSpaceDN w:val="0"/>
        <w:adjustRightInd w:val="0"/>
        <w:ind w:firstLine="540"/>
        <w:jc w:val="right"/>
      </w:pPr>
    </w:p>
    <w:p w:rsidR="00383CBC" w:rsidRDefault="00383CBC" w:rsidP="00383CBC">
      <w:pPr>
        <w:widowControl w:val="0"/>
        <w:autoSpaceDE w:val="0"/>
        <w:autoSpaceDN w:val="0"/>
        <w:adjustRightInd w:val="0"/>
        <w:ind w:firstLine="540"/>
        <w:jc w:val="right"/>
      </w:pPr>
    </w:p>
    <w:p w:rsidR="00383CBC" w:rsidRDefault="00383CBC" w:rsidP="00383CBC">
      <w:pPr>
        <w:widowControl w:val="0"/>
        <w:autoSpaceDE w:val="0"/>
        <w:autoSpaceDN w:val="0"/>
        <w:adjustRightInd w:val="0"/>
        <w:ind w:firstLine="540"/>
        <w:jc w:val="right"/>
      </w:pPr>
    </w:p>
    <w:p w:rsidR="00383CBC" w:rsidRDefault="00383CBC" w:rsidP="00383CBC">
      <w:pPr>
        <w:widowControl w:val="0"/>
        <w:autoSpaceDE w:val="0"/>
        <w:autoSpaceDN w:val="0"/>
        <w:adjustRightInd w:val="0"/>
        <w:ind w:firstLine="540"/>
        <w:jc w:val="right"/>
      </w:pPr>
    </w:p>
    <w:p w:rsidR="00383CBC" w:rsidRDefault="00383CBC" w:rsidP="00383CBC">
      <w:pPr>
        <w:widowControl w:val="0"/>
        <w:autoSpaceDE w:val="0"/>
        <w:autoSpaceDN w:val="0"/>
        <w:adjustRightInd w:val="0"/>
        <w:ind w:firstLine="540"/>
        <w:jc w:val="right"/>
      </w:pPr>
    </w:p>
    <w:p w:rsidR="00383CBC" w:rsidRDefault="00383CBC" w:rsidP="00383CBC">
      <w:pPr>
        <w:widowControl w:val="0"/>
        <w:autoSpaceDE w:val="0"/>
        <w:autoSpaceDN w:val="0"/>
        <w:adjustRightInd w:val="0"/>
        <w:ind w:firstLine="540"/>
        <w:jc w:val="right"/>
      </w:pPr>
    </w:p>
    <w:p w:rsidR="00986B56" w:rsidRDefault="00986B56"/>
    <w:sectPr w:rsidR="00986B56" w:rsidSect="004A334F">
      <w:headerReference w:type="even" r:id="rId20"/>
      <w:headerReference w:type="default" r:id="rId21"/>
      <w:footerReference w:type="even" r:id="rId22"/>
      <w:footerReference w:type="default" r:id="rId23"/>
      <w:headerReference w:type="first" r:id="rId24"/>
      <w:footerReference w:type="first" r:id="rId25"/>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C16" w:rsidRDefault="002C3C16" w:rsidP="00383CBC">
      <w:r>
        <w:separator/>
      </w:r>
    </w:p>
  </w:endnote>
  <w:endnote w:type="continuationSeparator" w:id="0">
    <w:p w:rsidR="002C3C16" w:rsidRDefault="002C3C16" w:rsidP="00383C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2C3C1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2C3C1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2C3C1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C16" w:rsidRDefault="002C3C16" w:rsidP="00383CBC">
      <w:r>
        <w:separator/>
      </w:r>
    </w:p>
  </w:footnote>
  <w:footnote w:type="continuationSeparator" w:id="0">
    <w:p w:rsidR="002C3C16" w:rsidRDefault="002C3C16" w:rsidP="00383CBC">
      <w:r>
        <w:continuationSeparator/>
      </w:r>
    </w:p>
  </w:footnote>
  <w:footnote w:id="1">
    <w:p w:rsidR="00383CBC" w:rsidRPr="0055417B" w:rsidRDefault="00383CBC" w:rsidP="00383CBC">
      <w:pPr>
        <w:pStyle w:val="af0"/>
        <w:jc w:val="both"/>
        <w:rPr>
          <w:sz w:val="16"/>
          <w:szCs w:val="16"/>
        </w:rPr>
      </w:pPr>
      <w:r w:rsidRPr="0055417B">
        <w:rPr>
          <w:rStyle w:val="af2"/>
          <w:sz w:val="16"/>
          <w:szCs w:val="16"/>
        </w:rPr>
        <w:footnoteRef/>
      </w:r>
      <w:r w:rsidRPr="0055417B">
        <w:rPr>
          <w:sz w:val="16"/>
          <w:szCs w:val="16"/>
        </w:rPr>
        <w:t>См. Федеральный закон от 22.10.2004 № 125-ФЗ « Об архивном деле в Российской Федерации ( с изменениями на 04.12.2006)  // Собрание законодательства Российской Федерации. 2004. № 43</w:t>
      </w:r>
      <w:proofErr w:type="gramStart"/>
      <w:r w:rsidRPr="0055417B">
        <w:rPr>
          <w:sz w:val="16"/>
          <w:szCs w:val="16"/>
        </w:rPr>
        <w:t xml:space="preserve"> С</w:t>
      </w:r>
      <w:proofErr w:type="gramEnd"/>
      <w:r w:rsidRPr="0055417B">
        <w:rPr>
          <w:sz w:val="16"/>
          <w:szCs w:val="16"/>
        </w:rPr>
        <w:t>т. 4169 (П.3.Ст.25)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2C3C1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2C3C1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2C3C1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6C25"/>
    <w:multiLevelType w:val="hybridMultilevel"/>
    <w:tmpl w:val="91C226E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697" w:hanging="360"/>
      </w:pPr>
      <w:rPr>
        <w:rFonts w:ascii="Courier New" w:hAnsi="Courier New" w:cs="Courier New" w:hint="default"/>
      </w:rPr>
    </w:lvl>
    <w:lvl w:ilvl="2" w:tplc="04190005" w:tentative="1">
      <w:start w:val="1"/>
      <w:numFmt w:val="bullet"/>
      <w:lvlText w:val=""/>
      <w:lvlJc w:val="left"/>
      <w:pPr>
        <w:ind w:left="2417" w:hanging="360"/>
      </w:pPr>
      <w:rPr>
        <w:rFonts w:ascii="Wingdings" w:hAnsi="Wingdings" w:hint="default"/>
      </w:rPr>
    </w:lvl>
    <w:lvl w:ilvl="3" w:tplc="04190001" w:tentative="1">
      <w:start w:val="1"/>
      <w:numFmt w:val="bullet"/>
      <w:lvlText w:val=""/>
      <w:lvlJc w:val="left"/>
      <w:pPr>
        <w:ind w:left="3137" w:hanging="360"/>
      </w:pPr>
      <w:rPr>
        <w:rFonts w:ascii="Symbol" w:hAnsi="Symbol" w:hint="default"/>
      </w:rPr>
    </w:lvl>
    <w:lvl w:ilvl="4" w:tplc="04190003" w:tentative="1">
      <w:start w:val="1"/>
      <w:numFmt w:val="bullet"/>
      <w:lvlText w:val="o"/>
      <w:lvlJc w:val="left"/>
      <w:pPr>
        <w:ind w:left="3857" w:hanging="360"/>
      </w:pPr>
      <w:rPr>
        <w:rFonts w:ascii="Courier New" w:hAnsi="Courier New" w:cs="Courier New" w:hint="default"/>
      </w:rPr>
    </w:lvl>
    <w:lvl w:ilvl="5" w:tplc="04190005" w:tentative="1">
      <w:start w:val="1"/>
      <w:numFmt w:val="bullet"/>
      <w:lvlText w:val=""/>
      <w:lvlJc w:val="left"/>
      <w:pPr>
        <w:ind w:left="4577" w:hanging="360"/>
      </w:pPr>
      <w:rPr>
        <w:rFonts w:ascii="Wingdings" w:hAnsi="Wingdings" w:hint="default"/>
      </w:rPr>
    </w:lvl>
    <w:lvl w:ilvl="6" w:tplc="04190001" w:tentative="1">
      <w:start w:val="1"/>
      <w:numFmt w:val="bullet"/>
      <w:lvlText w:val=""/>
      <w:lvlJc w:val="left"/>
      <w:pPr>
        <w:ind w:left="5297" w:hanging="360"/>
      </w:pPr>
      <w:rPr>
        <w:rFonts w:ascii="Symbol" w:hAnsi="Symbol" w:hint="default"/>
      </w:rPr>
    </w:lvl>
    <w:lvl w:ilvl="7" w:tplc="04190003" w:tentative="1">
      <w:start w:val="1"/>
      <w:numFmt w:val="bullet"/>
      <w:lvlText w:val="o"/>
      <w:lvlJc w:val="left"/>
      <w:pPr>
        <w:ind w:left="6017" w:hanging="360"/>
      </w:pPr>
      <w:rPr>
        <w:rFonts w:ascii="Courier New" w:hAnsi="Courier New" w:cs="Courier New" w:hint="default"/>
      </w:rPr>
    </w:lvl>
    <w:lvl w:ilvl="8" w:tplc="04190005" w:tentative="1">
      <w:start w:val="1"/>
      <w:numFmt w:val="bullet"/>
      <w:lvlText w:val=""/>
      <w:lvlJc w:val="left"/>
      <w:pPr>
        <w:ind w:left="6737"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F3C02"/>
    <w:multiLevelType w:val="hybridMultilevel"/>
    <w:tmpl w:val="2038508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3530638"/>
    <w:multiLevelType w:val="multilevel"/>
    <w:tmpl w:val="9D1CAA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556DEE"/>
    <w:multiLevelType w:val="hybridMultilevel"/>
    <w:tmpl w:val="3DB4ACB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2385670E"/>
    <w:multiLevelType w:val="hybridMultilevel"/>
    <w:tmpl w:val="9AC2AF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2855F9E"/>
    <w:multiLevelType w:val="hybridMultilevel"/>
    <w:tmpl w:val="AE4E8C82"/>
    <w:lvl w:ilvl="0" w:tplc="61FED46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4B70E50"/>
    <w:multiLevelType w:val="singleLevel"/>
    <w:tmpl w:val="0419000F"/>
    <w:lvl w:ilvl="0">
      <w:start w:val="1"/>
      <w:numFmt w:val="decimal"/>
      <w:lvlText w:val="%1."/>
      <w:lvlJc w:val="left"/>
      <w:pPr>
        <w:tabs>
          <w:tab w:val="num" w:pos="360"/>
        </w:tabs>
        <w:ind w:left="360" w:hanging="360"/>
      </w:pPr>
    </w:lvl>
  </w:abstractNum>
  <w:abstractNum w:abstractNumId="8">
    <w:nsid w:val="372F3E33"/>
    <w:multiLevelType w:val="hybridMultilevel"/>
    <w:tmpl w:val="D2D00ED6"/>
    <w:lvl w:ilvl="0" w:tplc="D2F81F76">
      <w:start w:val="1"/>
      <w:numFmt w:val="decimal"/>
      <w:lvlText w:val="%1."/>
      <w:lvlJc w:val="left"/>
      <w:pPr>
        <w:ind w:left="173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D138DE"/>
    <w:multiLevelType w:val="hybridMultilevel"/>
    <w:tmpl w:val="E1900E2A"/>
    <w:lvl w:ilvl="0" w:tplc="BA34CF14">
      <w:start w:val="3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E4A626B"/>
    <w:multiLevelType w:val="hybridMultilevel"/>
    <w:tmpl w:val="537E87BA"/>
    <w:lvl w:ilvl="0" w:tplc="29922BE4">
      <w:start w:val="2"/>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0646035"/>
    <w:multiLevelType w:val="multilevel"/>
    <w:tmpl w:val="5BC60E5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903E32"/>
    <w:multiLevelType w:val="hybridMultilevel"/>
    <w:tmpl w:val="60EA606E"/>
    <w:lvl w:ilvl="0" w:tplc="5B1CCA7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nsid w:val="64752261"/>
    <w:multiLevelType w:val="hybridMultilevel"/>
    <w:tmpl w:val="BA1A1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BA7A63"/>
    <w:multiLevelType w:val="multilevel"/>
    <w:tmpl w:val="2514F004"/>
    <w:lvl w:ilvl="0">
      <w:start w:val="2"/>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6D1D52D5"/>
    <w:multiLevelType w:val="multilevel"/>
    <w:tmpl w:val="125EFB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D71CF1"/>
    <w:multiLevelType w:val="multilevel"/>
    <w:tmpl w:val="1012ED7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4E0615"/>
    <w:multiLevelType w:val="multilevel"/>
    <w:tmpl w:val="24D67AA6"/>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16"/>
  </w:num>
  <w:num w:numId="4">
    <w:abstractNumId w:val="18"/>
  </w:num>
  <w:num w:numId="5">
    <w:abstractNumId w:val="3"/>
  </w:num>
  <w:num w:numId="6">
    <w:abstractNumId w:val="12"/>
  </w:num>
  <w:num w:numId="7">
    <w:abstractNumId w:val="17"/>
  </w:num>
  <w:num w:numId="8">
    <w:abstractNumId w:val="2"/>
  </w:num>
  <w:num w:numId="9">
    <w:abstractNumId w:val="4"/>
  </w:num>
  <w:num w:numId="10">
    <w:abstractNumId w:val="5"/>
  </w:num>
  <w:num w:numId="11">
    <w:abstractNumId w:val="10"/>
  </w:num>
  <w:num w:numId="12">
    <w:abstractNumId w:val="15"/>
  </w:num>
  <w:num w:numId="13">
    <w:abstractNumId w:val="9"/>
  </w:num>
  <w:num w:numId="14">
    <w:abstractNumId w:val="1"/>
  </w:num>
  <w:num w:numId="15">
    <w:abstractNumId w:val="6"/>
  </w:num>
  <w:num w:numId="16">
    <w:abstractNumId w:val="13"/>
  </w:num>
  <w:num w:numId="17">
    <w:abstractNumId w:val="0"/>
  </w:num>
  <w:num w:numId="18">
    <w:abstractNumId w:val="1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docVars>
    <w:docVar w:name="BossProviderVariable" w:val="25_01_2006!b70284e8-e7c6-4007-9536-78ac260a6a6d"/>
  </w:docVars>
  <w:rsids>
    <w:rsidRoot w:val="00383CBC"/>
    <w:rsid w:val="000230E3"/>
    <w:rsid w:val="00057AB4"/>
    <w:rsid w:val="000B0B5B"/>
    <w:rsid w:val="00124ABE"/>
    <w:rsid w:val="00152546"/>
    <w:rsid w:val="001D0766"/>
    <w:rsid w:val="00207A5B"/>
    <w:rsid w:val="00222A92"/>
    <w:rsid w:val="002B5CAE"/>
    <w:rsid w:val="002C3C16"/>
    <w:rsid w:val="002C40DC"/>
    <w:rsid w:val="002E24E2"/>
    <w:rsid w:val="00383CBC"/>
    <w:rsid w:val="003C073C"/>
    <w:rsid w:val="003F0629"/>
    <w:rsid w:val="00470D2D"/>
    <w:rsid w:val="00501B8C"/>
    <w:rsid w:val="005334D0"/>
    <w:rsid w:val="00552C5F"/>
    <w:rsid w:val="005A3BC9"/>
    <w:rsid w:val="005B1935"/>
    <w:rsid w:val="005D0180"/>
    <w:rsid w:val="00675C6F"/>
    <w:rsid w:val="00684320"/>
    <w:rsid w:val="006B1D5B"/>
    <w:rsid w:val="006D3233"/>
    <w:rsid w:val="006F3886"/>
    <w:rsid w:val="007158B7"/>
    <w:rsid w:val="007222FE"/>
    <w:rsid w:val="00766982"/>
    <w:rsid w:val="007E321A"/>
    <w:rsid w:val="0084000B"/>
    <w:rsid w:val="008554B1"/>
    <w:rsid w:val="0086142F"/>
    <w:rsid w:val="0088303D"/>
    <w:rsid w:val="008952C7"/>
    <w:rsid w:val="00911E52"/>
    <w:rsid w:val="00965960"/>
    <w:rsid w:val="0098408B"/>
    <w:rsid w:val="00986B56"/>
    <w:rsid w:val="009E2C1E"/>
    <w:rsid w:val="00A73C48"/>
    <w:rsid w:val="00A907ED"/>
    <w:rsid w:val="00A94C82"/>
    <w:rsid w:val="00AF1CB9"/>
    <w:rsid w:val="00B1380E"/>
    <w:rsid w:val="00B22300"/>
    <w:rsid w:val="00BE11B1"/>
    <w:rsid w:val="00C06573"/>
    <w:rsid w:val="00C67E2C"/>
    <w:rsid w:val="00CD2109"/>
    <w:rsid w:val="00CF09E7"/>
    <w:rsid w:val="00CF44EE"/>
    <w:rsid w:val="00D340BD"/>
    <w:rsid w:val="00D6009D"/>
    <w:rsid w:val="00D71842"/>
    <w:rsid w:val="00DC7E35"/>
    <w:rsid w:val="00E047A5"/>
    <w:rsid w:val="00E074FE"/>
    <w:rsid w:val="00EA1CBD"/>
    <w:rsid w:val="00EA7161"/>
    <w:rsid w:val="00EB7828"/>
    <w:rsid w:val="00EC0342"/>
    <w:rsid w:val="00EF25CE"/>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CB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qFormat/>
    <w:rsid w:val="00383CBC"/>
    <w:pPr>
      <w:keepNext/>
      <w:jc w:val="center"/>
      <w:outlineLvl w:val="1"/>
    </w:pPr>
    <w:rPr>
      <w:b/>
      <w:sz w:val="24"/>
    </w:rPr>
  </w:style>
  <w:style w:type="paragraph" w:styleId="3">
    <w:name w:val="heading 3"/>
    <w:basedOn w:val="a"/>
    <w:next w:val="a"/>
    <w:link w:val="30"/>
    <w:qFormat/>
    <w:rsid w:val="00383CBC"/>
    <w:pPr>
      <w:keepNext/>
      <w:jc w:val="center"/>
      <w:outlineLvl w:val="2"/>
    </w:pPr>
    <w:rPr>
      <w:b/>
      <w:caps/>
      <w:spacing w:val="20"/>
      <w:sz w:val="32"/>
    </w:rPr>
  </w:style>
  <w:style w:type="paragraph" w:styleId="5">
    <w:name w:val="heading 5"/>
    <w:basedOn w:val="a"/>
    <w:next w:val="a"/>
    <w:link w:val="50"/>
    <w:qFormat/>
    <w:rsid w:val="00383CBC"/>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3CB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83CBC"/>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383CBC"/>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383CBC"/>
    <w:pPr>
      <w:tabs>
        <w:tab w:val="center" w:pos="4677"/>
        <w:tab w:val="right" w:pos="9355"/>
      </w:tabs>
    </w:pPr>
  </w:style>
  <w:style w:type="character" w:customStyle="1" w:styleId="a4">
    <w:name w:val="Верхний колонтитул Знак"/>
    <w:basedOn w:val="a0"/>
    <w:link w:val="a3"/>
    <w:uiPriority w:val="99"/>
    <w:rsid w:val="00383CB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83CBC"/>
    <w:pPr>
      <w:tabs>
        <w:tab w:val="center" w:pos="4677"/>
        <w:tab w:val="right" w:pos="9355"/>
      </w:tabs>
    </w:pPr>
  </w:style>
  <w:style w:type="character" w:customStyle="1" w:styleId="a6">
    <w:name w:val="Нижний колонтитул Знак"/>
    <w:basedOn w:val="a0"/>
    <w:link w:val="a5"/>
    <w:uiPriority w:val="99"/>
    <w:rsid w:val="00383CBC"/>
    <w:rPr>
      <w:rFonts w:ascii="Times New Roman" w:eastAsia="Times New Roman" w:hAnsi="Times New Roman" w:cs="Times New Roman"/>
      <w:sz w:val="20"/>
      <w:szCs w:val="20"/>
      <w:lang w:eastAsia="ru-RU"/>
    </w:rPr>
  </w:style>
  <w:style w:type="paragraph" w:styleId="a7">
    <w:name w:val="List Paragraph"/>
    <w:basedOn w:val="a"/>
    <w:uiPriority w:val="34"/>
    <w:qFormat/>
    <w:rsid w:val="00383CBC"/>
    <w:pPr>
      <w:spacing w:line="360" w:lineRule="auto"/>
      <w:ind w:firstLine="709"/>
      <w:jc w:val="both"/>
    </w:pPr>
    <w:rPr>
      <w:sz w:val="26"/>
      <w:szCs w:val="22"/>
    </w:rPr>
  </w:style>
  <w:style w:type="paragraph" w:styleId="a8">
    <w:name w:val="Normal (Web)"/>
    <w:basedOn w:val="a"/>
    <w:rsid w:val="00383CBC"/>
    <w:pPr>
      <w:spacing w:before="100" w:beforeAutospacing="1" w:after="100" w:afterAutospacing="1"/>
    </w:pPr>
    <w:rPr>
      <w:color w:val="000000"/>
      <w:sz w:val="24"/>
      <w:szCs w:val="24"/>
    </w:rPr>
  </w:style>
  <w:style w:type="paragraph" w:customStyle="1" w:styleId="ConsNormal">
    <w:name w:val="ConsNormal"/>
    <w:rsid w:val="00383CBC"/>
    <w:pPr>
      <w:widowControl w:val="0"/>
      <w:snapToGrid w:val="0"/>
      <w:spacing w:after="0" w:line="240" w:lineRule="auto"/>
      <w:ind w:firstLine="720"/>
    </w:pPr>
    <w:rPr>
      <w:rFonts w:ascii="Arial" w:eastAsia="Times New Roman" w:hAnsi="Arial" w:cs="Times New Roman"/>
      <w:sz w:val="20"/>
      <w:szCs w:val="20"/>
      <w:lang w:eastAsia="ru-RU"/>
    </w:rPr>
  </w:style>
  <w:style w:type="character" w:styleId="a9">
    <w:name w:val="Strong"/>
    <w:uiPriority w:val="22"/>
    <w:qFormat/>
    <w:rsid w:val="00383CBC"/>
    <w:rPr>
      <w:b/>
      <w:bCs/>
    </w:rPr>
  </w:style>
  <w:style w:type="paragraph" w:customStyle="1" w:styleId="ConsPlusNormal">
    <w:name w:val="ConsPlusNormal"/>
    <w:rsid w:val="00383CB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Title"/>
    <w:aliases w:val=" Знак3"/>
    <w:basedOn w:val="a"/>
    <w:next w:val="a"/>
    <w:link w:val="ab"/>
    <w:qFormat/>
    <w:rsid w:val="00383CBC"/>
    <w:pPr>
      <w:suppressAutoHyphens/>
      <w:jc w:val="center"/>
    </w:pPr>
    <w:rPr>
      <w:rFonts w:ascii="Cambria" w:hAnsi="Cambria"/>
      <w:b/>
      <w:bCs/>
      <w:kern w:val="28"/>
      <w:sz w:val="32"/>
      <w:szCs w:val="32"/>
      <w:lang w:eastAsia="ar-SA"/>
    </w:rPr>
  </w:style>
  <w:style w:type="character" w:customStyle="1" w:styleId="ab">
    <w:name w:val="Название Знак"/>
    <w:aliases w:val=" Знак3 Знак"/>
    <w:basedOn w:val="a0"/>
    <w:link w:val="aa"/>
    <w:rsid w:val="00383CBC"/>
    <w:rPr>
      <w:rFonts w:ascii="Cambria" w:eastAsia="Times New Roman" w:hAnsi="Cambria" w:cs="Times New Roman"/>
      <w:b/>
      <w:bCs/>
      <w:kern w:val="28"/>
      <w:sz w:val="32"/>
      <w:szCs w:val="32"/>
      <w:lang w:eastAsia="ar-SA"/>
    </w:rPr>
  </w:style>
  <w:style w:type="paragraph" w:styleId="ac">
    <w:name w:val="Subtitle"/>
    <w:basedOn w:val="a"/>
    <w:next w:val="a"/>
    <w:link w:val="ad"/>
    <w:uiPriority w:val="11"/>
    <w:qFormat/>
    <w:rsid w:val="00383CBC"/>
    <w:pPr>
      <w:numPr>
        <w:ilvl w:val="1"/>
      </w:numPr>
    </w:pPr>
    <w:rPr>
      <w:rFonts w:ascii="Cambria" w:hAnsi="Cambria"/>
      <w:i/>
      <w:iCs/>
      <w:color w:val="4F81BD"/>
      <w:spacing w:val="15"/>
      <w:sz w:val="24"/>
      <w:szCs w:val="24"/>
    </w:rPr>
  </w:style>
  <w:style w:type="character" w:customStyle="1" w:styleId="ad">
    <w:name w:val="Подзаголовок Знак"/>
    <w:basedOn w:val="a0"/>
    <w:link w:val="ac"/>
    <w:uiPriority w:val="11"/>
    <w:rsid w:val="00383CBC"/>
    <w:rPr>
      <w:rFonts w:ascii="Cambria" w:eastAsia="Times New Roman" w:hAnsi="Cambria" w:cs="Times New Roman"/>
      <w:i/>
      <w:iCs/>
      <w:color w:val="4F81BD"/>
      <w:spacing w:val="15"/>
      <w:sz w:val="24"/>
      <w:szCs w:val="24"/>
      <w:lang w:eastAsia="ru-RU"/>
    </w:rPr>
  </w:style>
  <w:style w:type="paragraph" w:customStyle="1" w:styleId="ConsPlusNonformat">
    <w:name w:val="ConsPlusNonformat"/>
    <w:uiPriority w:val="99"/>
    <w:rsid w:val="00383C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383CBC"/>
    <w:rPr>
      <w:rFonts w:ascii="Tahoma" w:eastAsia="Calibri" w:hAnsi="Tahoma"/>
      <w:sz w:val="16"/>
      <w:szCs w:val="16"/>
    </w:rPr>
  </w:style>
  <w:style w:type="character" w:customStyle="1" w:styleId="af">
    <w:name w:val="Текст выноски Знак"/>
    <w:basedOn w:val="a0"/>
    <w:link w:val="ae"/>
    <w:uiPriority w:val="99"/>
    <w:semiHidden/>
    <w:rsid w:val="00383CBC"/>
    <w:rPr>
      <w:rFonts w:ascii="Tahoma" w:eastAsia="Calibri" w:hAnsi="Tahoma" w:cs="Times New Roman"/>
      <w:sz w:val="16"/>
      <w:szCs w:val="16"/>
      <w:lang w:eastAsia="ru-RU"/>
    </w:rPr>
  </w:style>
  <w:style w:type="paragraph" w:styleId="af0">
    <w:name w:val="footnote text"/>
    <w:basedOn w:val="a"/>
    <w:link w:val="af1"/>
    <w:semiHidden/>
    <w:rsid w:val="00383CBC"/>
  </w:style>
  <w:style w:type="character" w:customStyle="1" w:styleId="af1">
    <w:name w:val="Текст сноски Знак"/>
    <w:basedOn w:val="a0"/>
    <w:link w:val="af0"/>
    <w:semiHidden/>
    <w:rsid w:val="00383CBC"/>
    <w:rPr>
      <w:rFonts w:ascii="Times New Roman" w:eastAsia="Times New Roman" w:hAnsi="Times New Roman" w:cs="Times New Roman"/>
      <w:sz w:val="20"/>
      <w:szCs w:val="20"/>
      <w:lang w:eastAsia="ru-RU"/>
    </w:rPr>
  </w:style>
  <w:style w:type="character" w:styleId="af2">
    <w:name w:val="footnote reference"/>
    <w:semiHidden/>
    <w:rsid w:val="00383CBC"/>
    <w:rPr>
      <w:vertAlign w:val="superscript"/>
    </w:rPr>
  </w:style>
  <w:style w:type="character" w:styleId="af3">
    <w:name w:val="Hyperlink"/>
    <w:uiPriority w:val="99"/>
    <w:unhideWhenUsed/>
    <w:rsid w:val="00383CB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47.ru" TargetMode="External"/><Relationship Id="rId13" Type="http://schemas.openxmlformats.org/officeDocument/2006/relationships/hyperlink" Target="consultantplus://offline/ref=343F2452E53FB222F7211264CE9152A257C8EFB701885A294AC4FB8842221CE20C26D2OF45L" TargetMode="External"/><Relationship Id="rId18" Type="http://schemas.openxmlformats.org/officeDocument/2006/relationships/hyperlink" Target="garantF1://12084522.2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consultantplus://offline/ref=343F2452E53FB222F7211264CE9152A254C4EAB20ADE0D2B1B91F5O84DL" TargetMode="External"/><Relationship Id="rId17" Type="http://schemas.openxmlformats.org/officeDocument/2006/relationships/hyperlink" Target="consultantplus://offline/ref=343F2452E53FB222F7211264CE9152A257C8EAB7078E5A294AC4FB8842221CE20C26D2FC26BDB98COF41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343F2452E53FB222F7211264CE9152A25ECBEBBE06830723429DF78AO445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or.ru"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343F2452E53FB222F7211264CE9152A257C8E5BE088F5A294AC4FB8842221CE20C26D2FC26BDBE84OF43L" TargetMode="External"/><Relationship Id="rId23" Type="http://schemas.openxmlformats.org/officeDocument/2006/relationships/footer" Target="footer2.xml"/><Relationship Id="rId10" Type="http://schemas.openxmlformats.org/officeDocument/2006/relationships/hyperlink" Target="mailto:meria_arhiv@sbor.net" TargetMode="External"/><Relationship Id="rId19"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garantF1://7929266.549" TargetMode="External"/><Relationship Id="rId14" Type="http://schemas.openxmlformats.org/officeDocument/2006/relationships/hyperlink" Target="consultantplus://offline/ref=343F2452E53FB222F7211264CE9152A257C8E5B1068F5A294AC4FB8842O242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10578</Words>
  <Characters>60298</Characters>
  <Application>Microsoft Office Word</Application>
  <DocSecurity>0</DocSecurity>
  <Lines>502</Lines>
  <Paragraphs>141</Paragraphs>
  <ScaleCrop>false</ScaleCrop>
  <Company/>
  <LinksUpToDate>false</LinksUpToDate>
  <CharactersWithSpaces>70735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ИАО-Арнаут У.Ф.</cp:lastModifiedBy>
  <cp:revision>2</cp:revision>
  <cp:lastPrinted>2018-02-02T08:48:00Z</cp:lastPrinted>
  <dcterms:created xsi:type="dcterms:W3CDTF">2018-02-12T11:11:00Z</dcterms:created>
  <dcterms:modified xsi:type="dcterms:W3CDTF">2018-02-12T11:11:00Z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b70284e8-e7c6-4007-9536-78ac260a6a6d</vt:lpwstr>
  </property>
</Properties>
</file>