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41" w:rsidRDefault="00BD4A41" w:rsidP="00BD4A41">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BD4A41" w:rsidRDefault="00BD4A41" w:rsidP="00BD4A41">
      <w:pPr>
        <w:jc w:val="center"/>
        <w:rPr>
          <w:b/>
          <w:sz w:val="24"/>
        </w:rPr>
      </w:pPr>
      <w:r>
        <w:rPr>
          <w:b/>
          <w:caps/>
          <w:sz w:val="22"/>
        </w:rPr>
        <w:t xml:space="preserve">администрация </w:t>
      </w:r>
      <w:r>
        <w:rPr>
          <w:b/>
          <w:sz w:val="22"/>
        </w:rPr>
        <w:t xml:space="preserve">МУНИЦИПАЛЬНОГО ОБРАЗОВАНИЯ                                        СОСНОВОБОРСКИЙ ГОРОДСКОЙ </w:t>
      </w:r>
      <w:proofErr w:type="gramStart"/>
      <w:r>
        <w:rPr>
          <w:b/>
          <w:sz w:val="22"/>
        </w:rPr>
        <w:t>ОКРУГ  ЛЕНИНГРАДСКОЙ</w:t>
      </w:r>
      <w:proofErr w:type="gramEnd"/>
      <w:r>
        <w:rPr>
          <w:b/>
          <w:sz w:val="22"/>
        </w:rPr>
        <w:t xml:space="preserve"> ОБЛАСТИ</w:t>
      </w:r>
    </w:p>
    <w:p w:rsidR="00BD4A41" w:rsidRDefault="00624009" w:rsidP="00BD4A41">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21590" r="12700" b="15875"/>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E14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hmLA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lU4n2Ok&#10;SA89ehKKo0mQZjCuhIhabWwojh7Vi3nS9ItDStcdUTseKb6eDKRlISO5SwkLZ+CA7fBRM4ghe6+j&#10;TsfW9gESFEDH2I7TrR386BGFj9OimM+zKUYU9oqHacQn5TXVWOc/cN2jMKmwBNYRmhyenA9USHkN&#10;CScpvRZSxn5LhYYKT6Z5msYMp6VgYTfEObvb1tKiAwmWic/l4Lswq/eKRbSOE7ZSDPmoggKb4wDv&#10;eowkh0sBkxjniZB/jgPWUgUeoALUcZmdvfR1ns5Xs9UsH+WTYjXK06YZvV/X+ahYZ++mzUNT1032&#10;LZSU5WUnGOMqVHX1dZb/nW8uN+zsyJuzb/ol9+hRaCB7fUfS0Qah82cPbTU7bWzoSXAEWDkGX65d&#10;uCs/r2PUj5/D8jsAAAD//wMAUEsDBBQABgAIAAAAIQB0h3u92gAAAAcBAAAPAAAAZHJzL2Rvd25y&#10;ZXYueG1sTI/BTsMwEETvSPyDtUjcqO0eaAhxKgSCGwdKEerNjZckIl5HttOGfj3bExx3ZjTztlrP&#10;fhAHjKkPZEAvFAikJrieWgPb9+ebAkTKlpwdAqGBH0ywri8vKlu6cKQ3PGxyK7iEUmkNdDmPpZSp&#10;6dDbtAgjEntfIXqb+YytdNEeudwPcqnUrfS2J17o7IiPHTbfm8nzSE/qU+mXOO1Wp13z+vHk8vJk&#10;zPXV/HAPIuOc/8Jwxmd0qJlpHyZySQwGCs1BlvUKBNt3SvNr+7NQgKwr+Z+//gUAAP//AwBQSwEC&#10;LQAUAAYACAAAACEAtoM4kv4AAADhAQAAEwAAAAAAAAAAAAAAAAAAAAAAW0NvbnRlbnRfVHlwZXNd&#10;LnhtbFBLAQItABQABgAIAAAAIQA4/SH/1gAAAJQBAAALAAAAAAAAAAAAAAAAAC8BAABfcmVscy8u&#10;cmVsc1BLAQItABQABgAIAAAAIQA1RYhmLAIAAGQEAAAOAAAAAAAAAAAAAAAAAC4CAABkcnMvZTJv&#10;RG9jLnhtbFBLAQItABQABgAIAAAAIQB0h3u92gAAAAcBAAAPAAAAAAAAAAAAAAAAAIYEAABkcnMv&#10;ZG93bnJldi54bWxQSwUGAAAAAAQABADzAAAAjQUAAAAA&#10;" strokeweight="2pt">
                <v:stroke startarrowwidth="narrow" startarrowlength="short" endarrowwidth="narrow" endarrowlength="short"/>
              </v:line>
            </w:pict>
          </mc:Fallback>
        </mc:AlternateContent>
      </w:r>
    </w:p>
    <w:p w:rsidR="00BD4A41" w:rsidRDefault="00BD4A41" w:rsidP="00BD4A41">
      <w:pPr>
        <w:pStyle w:val="3"/>
      </w:pPr>
      <w:r>
        <w:t>постановление</w:t>
      </w:r>
    </w:p>
    <w:p w:rsidR="00BD4A41" w:rsidRDefault="00BD4A41" w:rsidP="00BD4A41">
      <w:pPr>
        <w:jc w:val="center"/>
        <w:rPr>
          <w:sz w:val="24"/>
        </w:rPr>
      </w:pPr>
    </w:p>
    <w:p w:rsidR="00BD4A41" w:rsidRDefault="00BD4A41" w:rsidP="00BD4A41">
      <w:pPr>
        <w:jc w:val="center"/>
        <w:rPr>
          <w:sz w:val="24"/>
        </w:rPr>
      </w:pPr>
      <w:proofErr w:type="gramStart"/>
      <w:r>
        <w:rPr>
          <w:sz w:val="24"/>
        </w:rPr>
        <w:t>от</w:t>
      </w:r>
      <w:proofErr w:type="gramEnd"/>
      <w:r>
        <w:rPr>
          <w:sz w:val="24"/>
        </w:rPr>
        <w:t xml:space="preserve"> 26/12/2019 № 4521</w:t>
      </w:r>
    </w:p>
    <w:p w:rsidR="00BD4A41" w:rsidRPr="002A5E2A" w:rsidRDefault="00BD4A41" w:rsidP="00BD4A41">
      <w:pPr>
        <w:jc w:val="center"/>
        <w:rPr>
          <w:color w:val="000000" w:themeColor="text1"/>
          <w:sz w:val="10"/>
          <w:szCs w:val="10"/>
        </w:rPr>
      </w:pPr>
    </w:p>
    <w:p w:rsidR="00BD4A41" w:rsidRPr="00786DE8" w:rsidRDefault="00BD4A41" w:rsidP="00BD4A41">
      <w:pPr>
        <w:widowControl w:val="0"/>
        <w:tabs>
          <w:tab w:val="left" w:pos="0"/>
        </w:tabs>
        <w:autoSpaceDE w:val="0"/>
        <w:autoSpaceDN w:val="0"/>
        <w:adjustRightInd w:val="0"/>
        <w:outlineLvl w:val="0"/>
        <w:rPr>
          <w:bCs/>
          <w:color w:val="000000" w:themeColor="text1"/>
          <w:kern w:val="36"/>
          <w:sz w:val="24"/>
          <w:szCs w:val="24"/>
        </w:rPr>
      </w:pPr>
      <w:r w:rsidRPr="00786DE8">
        <w:rPr>
          <w:bCs/>
          <w:color w:val="000000" w:themeColor="text1"/>
          <w:kern w:val="36"/>
          <w:sz w:val="24"/>
          <w:szCs w:val="24"/>
        </w:rPr>
        <w:t xml:space="preserve">Об утверждении административного регламента по     </w:t>
      </w:r>
    </w:p>
    <w:p w:rsidR="00BD4A41" w:rsidRPr="00786DE8" w:rsidRDefault="00BD4A41" w:rsidP="00BD4A41">
      <w:pPr>
        <w:widowControl w:val="0"/>
        <w:tabs>
          <w:tab w:val="left" w:pos="0"/>
        </w:tabs>
        <w:autoSpaceDE w:val="0"/>
        <w:autoSpaceDN w:val="0"/>
        <w:adjustRightInd w:val="0"/>
        <w:outlineLvl w:val="0"/>
        <w:rPr>
          <w:bCs/>
          <w:color w:val="000000" w:themeColor="text1"/>
          <w:sz w:val="24"/>
          <w:szCs w:val="24"/>
        </w:rPr>
      </w:pPr>
      <w:proofErr w:type="gramStart"/>
      <w:r w:rsidRPr="00786DE8">
        <w:rPr>
          <w:bCs/>
          <w:color w:val="000000" w:themeColor="text1"/>
          <w:kern w:val="36"/>
          <w:sz w:val="24"/>
          <w:szCs w:val="24"/>
        </w:rPr>
        <w:t>предоставлению</w:t>
      </w:r>
      <w:proofErr w:type="gramEnd"/>
      <w:r w:rsidRPr="00786DE8">
        <w:rPr>
          <w:bCs/>
          <w:color w:val="000000" w:themeColor="text1"/>
          <w:kern w:val="36"/>
          <w:sz w:val="24"/>
          <w:szCs w:val="24"/>
        </w:rPr>
        <w:t xml:space="preserve"> муниципальной услуги «П</w:t>
      </w:r>
      <w:r w:rsidRPr="00786DE8">
        <w:rPr>
          <w:bCs/>
          <w:color w:val="000000" w:themeColor="text1"/>
          <w:sz w:val="24"/>
          <w:szCs w:val="24"/>
        </w:rPr>
        <w:t xml:space="preserve">ризнание  </w:t>
      </w:r>
    </w:p>
    <w:p w:rsidR="00BD4A41" w:rsidRDefault="00BD4A41" w:rsidP="00BD4A41">
      <w:pPr>
        <w:widowControl w:val="0"/>
        <w:tabs>
          <w:tab w:val="left" w:pos="0"/>
        </w:tabs>
        <w:autoSpaceDE w:val="0"/>
        <w:autoSpaceDN w:val="0"/>
        <w:adjustRightInd w:val="0"/>
        <w:outlineLvl w:val="0"/>
        <w:rPr>
          <w:bCs/>
          <w:color w:val="000000" w:themeColor="text1"/>
          <w:sz w:val="24"/>
          <w:szCs w:val="24"/>
        </w:rPr>
      </w:pPr>
      <w:proofErr w:type="gramStart"/>
      <w:r w:rsidRPr="00786DE8">
        <w:rPr>
          <w:bCs/>
          <w:color w:val="000000" w:themeColor="text1"/>
          <w:sz w:val="24"/>
          <w:szCs w:val="24"/>
        </w:rPr>
        <w:t>помещения</w:t>
      </w:r>
      <w:proofErr w:type="gramEnd"/>
      <w:r w:rsidRPr="00786DE8">
        <w:rPr>
          <w:bCs/>
          <w:color w:val="000000" w:themeColor="text1"/>
          <w:sz w:val="24"/>
          <w:szCs w:val="24"/>
        </w:rPr>
        <w:t xml:space="preserve"> жилым помещением, жилого помещения </w:t>
      </w:r>
    </w:p>
    <w:p w:rsidR="00BD4A41" w:rsidRDefault="00BD4A41" w:rsidP="00BD4A41">
      <w:pPr>
        <w:widowControl w:val="0"/>
        <w:tabs>
          <w:tab w:val="left" w:pos="0"/>
        </w:tabs>
        <w:autoSpaceDE w:val="0"/>
        <w:autoSpaceDN w:val="0"/>
        <w:adjustRightInd w:val="0"/>
        <w:outlineLvl w:val="0"/>
        <w:rPr>
          <w:bCs/>
          <w:color w:val="000000" w:themeColor="text1"/>
          <w:sz w:val="24"/>
          <w:szCs w:val="24"/>
        </w:rPr>
      </w:pPr>
      <w:proofErr w:type="gramStart"/>
      <w:r w:rsidRPr="00786DE8">
        <w:rPr>
          <w:bCs/>
          <w:color w:val="000000" w:themeColor="text1"/>
          <w:sz w:val="24"/>
          <w:szCs w:val="24"/>
        </w:rPr>
        <w:t>непригодным</w:t>
      </w:r>
      <w:proofErr w:type="gramEnd"/>
      <w:r w:rsidRPr="00786DE8">
        <w:rPr>
          <w:bCs/>
          <w:color w:val="000000" w:themeColor="text1"/>
          <w:sz w:val="24"/>
          <w:szCs w:val="24"/>
        </w:rPr>
        <w:t xml:space="preserve"> для проживания, многоквартирного дома </w:t>
      </w:r>
    </w:p>
    <w:p w:rsidR="00BD4A41" w:rsidRDefault="00BD4A41" w:rsidP="00BD4A41">
      <w:pPr>
        <w:widowControl w:val="0"/>
        <w:tabs>
          <w:tab w:val="left" w:pos="0"/>
        </w:tabs>
        <w:autoSpaceDE w:val="0"/>
        <w:autoSpaceDN w:val="0"/>
        <w:adjustRightInd w:val="0"/>
        <w:outlineLvl w:val="0"/>
        <w:rPr>
          <w:bCs/>
          <w:color w:val="000000" w:themeColor="text1"/>
          <w:sz w:val="24"/>
          <w:szCs w:val="24"/>
        </w:rPr>
      </w:pPr>
      <w:proofErr w:type="gramStart"/>
      <w:r w:rsidRPr="00786DE8">
        <w:rPr>
          <w:bCs/>
          <w:color w:val="000000" w:themeColor="text1"/>
          <w:sz w:val="24"/>
          <w:szCs w:val="24"/>
        </w:rPr>
        <w:t>аварийным</w:t>
      </w:r>
      <w:proofErr w:type="gramEnd"/>
      <w:r w:rsidRPr="00786DE8">
        <w:rPr>
          <w:bCs/>
          <w:color w:val="000000" w:themeColor="text1"/>
          <w:sz w:val="24"/>
          <w:szCs w:val="24"/>
        </w:rPr>
        <w:t xml:space="preserve"> и подлежащим сносу или реконструкции, </w:t>
      </w:r>
    </w:p>
    <w:p w:rsidR="00BD4A41" w:rsidRDefault="00BD4A41" w:rsidP="00BD4A41">
      <w:pPr>
        <w:widowControl w:val="0"/>
        <w:tabs>
          <w:tab w:val="left" w:pos="0"/>
        </w:tabs>
        <w:autoSpaceDE w:val="0"/>
        <w:autoSpaceDN w:val="0"/>
        <w:adjustRightInd w:val="0"/>
        <w:outlineLvl w:val="0"/>
        <w:rPr>
          <w:bCs/>
          <w:color w:val="000000" w:themeColor="text1"/>
          <w:sz w:val="24"/>
          <w:szCs w:val="24"/>
        </w:rPr>
      </w:pPr>
      <w:proofErr w:type="gramStart"/>
      <w:r w:rsidRPr="00786DE8">
        <w:rPr>
          <w:bCs/>
          <w:color w:val="000000" w:themeColor="text1"/>
          <w:sz w:val="24"/>
          <w:szCs w:val="24"/>
        </w:rPr>
        <w:t>садового</w:t>
      </w:r>
      <w:proofErr w:type="gramEnd"/>
      <w:r w:rsidRPr="00786DE8">
        <w:rPr>
          <w:bCs/>
          <w:color w:val="000000" w:themeColor="text1"/>
          <w:sz w:val="24"/>
          <w:szCs w:val="24"/>
        </w:rPr>
        <w:t xml:space="preserve"> дома жилым домом и жилого дома садовым домом»</w:t>
      </w:r>
    </w:p>
    <w:p w:rsidR="00BD4A41" w:rsidRDefault="00BD4A41" w:rsidP="00BD4A41">
      <w:pPr>
        <w:widowControl w:val="0"/>
        <w:tabs>
          <w:tab w:val="left" w:pos="176"/>
        </w:tabs>
        <w:autoSpaceDE w:val="0"/>
        <w:autoSpaceDN w:val="0"/>
        <w:adjustRightInd w:val="0"/>
        <w:ind w:left="176"/>
        <w:outlineLvl w:val="0"/>
        <w:rPr>
          <w:bCs/>
          <w:color w:val="000000" w:themeColor="text1"/>
          <w:sz w:val="24"/>
          <w:szCs w:val="24"/>
        </w:rPr>
      </w:pPr>
    </w:p>
    <w:p w:rsidR="00BD4A41" w:rsidRPr="00786DE8" w:rsidRDefault="00BD4A41" w:rsidP="00BD4A41">
      <w:pPr>
        <w:widowControl w:val="0"/>
        <w:tabs>
          <w:tab w:val="left" w:pos="0"/>
        </w:tabs>
        <w:autoSpaceDE w:val="0"/>
        <w:autoSpaceDN w:val="0"/>
        <w:adjustRightInd w:val="0"/>
        <w:outlineLvl w:val="0"/>
        <w:rPr>
          <w:rFonts w:eastAsiaTheme="minorHAnsi"/>
          <w:color w:val="000000" w:themeColor="text1"/>
          <w:sz w:val="24"/>
          <w:szCs w:val="24"/>
          <w:lang w:eastAsia="en-US"/>
        </w:rPr>
      </w:pPr>
    </w:p>
    <w:p w:rsidR="00BD4A41" w:rsidRPr="00786DE8" w:rsidRDefault="00BD4A41" w:rsidP="00BD4A41">
      <w:pPr>
        <w:tabs>
          <w:tab w:val="left" w:pos="0"/>
        </w:tabs>
        <w:jc w:val="center"/>
        <w:rPr>
          <w:color w:val="000000" w:themeColor="text1"/>
          <w:sz w:val="16"/>
          <w:szCs w:val="16"/>
        </w:rPr>
      </w:pPr>
    </w:p>
    <w:p w:rsidR="00BD4A41" w:rsidRDefault="00BD4A41" w:rsidP="00BD4A41">
      <w:pPr>
        <w:tabs>
          <w:tab w:val="left" w:pos="0"/>
        </w:tabs>
        <w:jc w:val="both"/>
        <w:rPr>
          <w:rFonts w:ascii="Arial" w:hAnsi="Arial" w:cs="Arial"/>
          <w:b/>
          <w:bCs/>
          <w:color w:val="000000" w:themeColor="text1"/>
        </w:rPr>
      </w:pPr>
      <w:r>
        <w:rPr>
          <w:color w:val="000000" w:themeColor="text1"/>
          <w:sz w:val="24"/>
          <w:szCs w:val="24"/>
        </w:rPr>
        <w:tab/>
      </w:r>
      <w:r w:rsidRPr="00786DE8">
        <w:rPr>
          <w:color w:val="000000" w:themeColor="text1"/>
          <w:sz w:val="24"/>
          <w:szCs w:val="24"/>
        </w:rPr>
        <w:t xml:space="preserve">В связи с письмом прокуратуры города Сосновый Бор от </w:t>
      </w:r>
      <w:r>
        <w:rPr>
          <w:color w:val="000000" w:themeColor="text1"/>
          <w:sz w:val="24"/>
          <w:szCs w:val="24"/>
        </w:rPr>
        <w:t>30</w:t>
      </w:r>
      <w:r w:rsidRPr="00786DE8">
        <w:rPr>
          <w:color w:val="000000" w:themeColor="text1"/>
          <w:sz w:val="24"/>
          <w:szCs w:val="24"/>
        </w:rPr>
        <w:t>.0</w:t>
      </w:r>
      <w:r>
        <w:rPr>
          <w:color w:val="000000" w:themeColor="text1"/>
          <w:sz w:val="24"/>
          <w:szCs w:val="24"/>
        </w:rPr>
        <w:t>8</w:t>
      </w:r>
      <w:r w:rsidRPr="00786DE8">
        <w:rPr>
          <w:color w:val="000000" w:themeColor="text1"/>
          <w:sz w:val="24"/>
          <w:szCs w:val="24"/>
        </w:rPr>
        <w:t xml:space="preserve">.2019 </w:t>
      </w:r>
      <w:r>
        <w:rPr>
          <w:color w:val="000000" w:themeColor="text1"/>
          <w:sz w:val="24"/>
          <w:szCs w:val="24"/>
        </w:rPr>
        <w:t xml:space="preserve">                         </w:t>
      </w:r>
      <w:r w:rsidRPr="00786DE8">
        <w:rPr>
          <w:color w:val="000000" w:themeColor="text1"/>
          <w:sz w:val="24"/>
          <w:szCs w:val="24"/>
        </w:rPr>
        <w:t>№ 22-90/1</w:t>
      </w:r>
      <w:r>
        <w:rPr>
          <w:color w:val="000000" w:themeColor="text1"/>
          <w:sz w:val="24"/>
          <w:szCs w:val="24"/>
        </w:rPr>
        <w:t>4</w:t>
      </w:r>
      <w:r w:rsidRPr="00786DE8">
        <w:rPr>
          <w:color w:val="000000" w:themeColor="text1"/>
          <w:sz w:val="24"/>
          <w:szCs w:val="24"/>
        </w:rPr>
        <w:t>-2019 (</w:t>
      </w:r>
      <w:proofErr w:type="spellStart"/>
      <w:r w:rsidRPr="00786DE8">
        <w:rPr>
          <w:color w:val="000000" w:themeColor="text1"/>
          <w:sz w:val="24"/>
          <w:szCs w:val="24"/>
        </w:rPr>
        <w:t>вх</w:t>
      </w:r>
      <w:proofErr w:type="spellEnd"/>
      <w:r w:rsidRPr="00786DE8">
        <w:rPr>
          <w:color w:val="000000" w:themeColor="text1"/>
          <w:sz w:val="24"/>
          <w:szCs w:val="24"/>
        </w:rPr>
        <w:t xml:space="preserve">. от </w:t>
      </w:r>
      <w:r>
        <w:rPr>
          <w:color w:val="000000" w:themeColor="text1"/>
          <w:sz w:val="24"/>
          <w:szCs w:val="24"/>
        </w:rPr>
        <w:t>04</w:t>
      </w:r>
      <w:r w:rsidRPr="00786DE8">
        <w:rPr>
          <w:color w:val="000000" w:themeColor="text1"/>
          <w:sz w:val="24"/>
          <w:szCs w:val="24"/>
        </w:rPr>
        <w:t>.</w:t>
      </w:r>
      <w:r>
        <w:rPr>
          <w:color w:val="000000" w:themeColor="text1"/>
          <w:sz w:val="24"/>
          <w:szCs w:val="24"/>
        </w:rPr>
        <w:t>1</w:t>
      </w:r>
      <w:r w:rsidRPr="00786DE8">
        <w:rPr>
          <w:color w:val="000000" w:themeColor="text1"/>
          <w:sz w:val="24"/>
          <w:szCs w:val="24"/>
        </w:rPr>
        <w:t>0.2019 № 01-1</w:t>
      </w:r>
      <w:r>
        <w:rPr>
          <w:color w:val="000000" w:themeColor="text1"/>
          <w:sz w:val="24"/>
          <w:szCs w:val="24"/>
        </w:rPr>
        <w:t>2</w:t>
      </w:r>
      <w:r w:rsidRPr="00786DE8">
        <w:rPr>
          <w:color w:val="000000" w:themeColor="text1"/>
          <w:sz w:val="24"/>
          <w:szCs w:val="24"/>
        </w:rPr>
        <w:t>-</w:t>
      </w:r>
      <w:r>
        <w:rPr>
          <w:color w:val="000000" w:themeColor="text1"/>
          <w:sz w:val="24"/>
          <w:szCs w:val="24"/>
        </w:rPr>
        <w:t>13218</w:t>
      </w:r>
      <w:r w:rsidRPr="00786DE8">
        <w:rPr>
          <w:color w:val="000000" w:themeColor="text1"/>
          <w:sz w:val="24"/>
          <w:szCs w:val="24"/>
        </w:rPr>
        <w:t xml:space="preserve">/19-0-0),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w:t>
      </w:r>
      <w:r>
        <w:rPr>
          <w:color w:val="000000" w:themeColor="text1"/>
          <w:sz w:val="24"/>
          <w:szCs w:val="24"/>
        </w:rPr>
        <w:t xml:space="preserve">21.08.2019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786DE8">
        <w:rPr>
          <w:color w:val="000000" w:themeColor="text1"/>
          <w:sz w:val="24"/>
          <w:szCs w:val="24"/>
        </w:rPr>
        <w:t xml:space="preserve">методическими рекомендациями по разработке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 администрация Сосновоборского городского округа </w:t>
      </w:r>
      <w:r w:rsidRPr="00786DE8">
        <w:rPr>
          <w:b/>
          <w:color w:val="000000" w:themeColor="text1"/>
          <w:sz w:val="24"/>
          <w:szCs w:val="24"/>
        </w:rPr>
        <w:t>п о с т а н о в л я е т:</w:t>
      </w:r>
      <w:r w:rsidRPr="00786DE8">
        <w:rPr>
          <w:rFonts w:ascii="Arial" w:hAnsi="Arial" w:cs="Arial"/>
          <w:b/>
          <w:bCs/>
          <w:color w:val="000000" w:themeColor="text1"/>
        </w:rPr>
        <w:t xml:space="preserve"> </w:t>
      </w:r>
      <w:bookmarkStart w:id="0" w:name="Par45"/>
      <w:bookmarkEnd w:id="0"/>
    </w:p>
    <w:p w:rsidR="00BD4A41" w:rsidRDefault="00BD4A41" w:rsidP="00BD4A41">
      <w:pPr>
        <w:tabs>
          <w:tab w:val="left" w:pos="0"/>
        </w:tabs>
        <w:jc w:val="both"/>
        <w:rPr>
          <w:rFonts w:ascii="Arial" w:hAnsi="Arial" w:cs="Arial"/>
          <w:b/>
          <w:bCs/>
          <w:color w:val="000000" w:themeColor="text1"/>
        </w:rPr>
      </w:pPr>
    </w:p>
    <w:p w:rsidR="00BD4A41" w:rsidRPr="00992542" w:rsidRDefault="00BD4A41" w:rsidP="00BD4A41">
      <w:pPr>
        <w:tabs>
          <w:tab w:val="left" w:pos="0"/>
        </w:tabs>
        <w:jc w:val="both"/>
        <w:rPr>
          <w:rFonts w:ascii="Arial" w:hAnsi="Arial" w:cs="Arial"/>
          <w:b/>
          <w:bCs/>
          <w:color w:val="000000" w:themeColor="text1"/>
        </w:rPr>
      </w:pPr>
      <w:r>
        <w:rPr>
          <w:bCs/>
          <w:color w:val="000000" w:themeColor="text1"/>
          <w:sz w:val="24"/>
          <w:szCs w:val="24"/>
        </w:rPr>
        <w:tab/>
      </w:r>
      <w:r w:rsidRPr="00992542">
        <w:rPr>
          <w:bCs/>
          <w:color w:val="000000" w:themeColor="text1"/>
          <w:sz w:val="24"/>
          <w:szCs w:val="24"/>
        </w:rPr>
        <w:t>1.</w:t>
      </w:r>
      <w:r>
        <w:rPr>
          <w:rFonts w:ascii="Arial" w:hAnsi="Arial" w:cs="Arial"/>
          <w:b/>
          <w:bCs/>
          <w:color w:val="000000" w:themeColor="text1"/>
        </w:rPr>
        <w:t xml:space="preserve"> </w:t>
      </w:r>
      <w:r w:rsidRPr="00786DE8">
        <w:rPr>
          <w:color w:val="000000" w:themeColor="text1"/>
          <w:sz w:val="24"/>
          <w:szCs w:val="24"/>
        </w:rPr>
        <w:t xml:space="preserve">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w:t>
      </w:r>
      <w:r w:rsidRPr="00786DE8">
        <w:rPr>
          <w:color w:val="000000" w:themeColor="text1"/>
          <w:sz w:val="24"/>
          <w:szCs w:val="24"/>
        </w:rPr>
        <w:lastRenderedPageBreak/>
        <w:t>реконструкции, садового дома жилым домом и жилого дома садовым домом» (Приложение).</w:t>
      </w:r>
    </w:p>
    <w:p w:rsidR="00BD4A41" w:rsidRDefault="00BD4A41" w:rsidP="00BD4A41">
      <w:pPr>
        <w:tabs>
          <w:tab w:val="left" w:pos="0"/>
        </w:tabs>
        <w:jc w:val="both"/>
        <w:rPr>
          <w:color w:val="000000" w:themeColor="text1"/>
          <w:sz w:val="24"/>
          <w:szCs w:val="24"/>
        </w:rPr>
      </w:pPr>
      <w:r>
        <w:rPr>
          <w:color w:val="000000" w:themeColor="text1"/>
          <w:sz w:val="24"/>
          <w:szCs w:val="24"/>
        </w:rPr>
        <w:tab/>
      </w:r>
      <w:r w:rsidRPr="00786DE8">
        <w:rPr>
          <w:color w:val="000000" w:themeColor="text1"/>
          <w:sz w:val="24"/>
          <w:szCs w:val="24"/>
        </w:rPr>
        <w:t xml:space="preserve">2. Признать утратившим силу </w:t>
      </w:r>
      <w:proofErr w:type="gramStart"/>
      <w:r w:rsidRPr="00786DE8">
        <w:rPr>
          <w:color w:val="000000" w:themeColor="text1"/>
          <w:sz w:val="24"/>
          <w:szCs w:val="24"/>
        </w:rPr>
        <w:t>постановление  администрации</w:t>
      </w:r>
      <w:proofErr w:type="gramEnd"/>
      <w:r w:rsidRPr="00786DE8">
        <w:rPr>
          <w:color w:val="000000" w:themeColor="text1"/>
          <w:sz w:val="24"/>
          <w:szCs w:val="24"/>
        </w:rPr>
        <w:t xml:space="preserve"> Сосновоборского городского округа от </w:t>
      </w:r>
      <w:r>
        <w:rPr>
          <w:color w:val="000000" w:themeColor="text1"/>
          <w:sz w:val="24"/>
          <w:szCs w:val="24"/>
        </w:rPr>
        <w:t>02</w:t>
      </w:r>
      <w:r w:rsidRPr="00786DE8">
        <w:rPr>
          <w:color w:val="000000" w:themeColor="text1"/>
          <w:sz w:val="24"/>
          <w:szCs w:val="24"/>
        </w:rPr>
        <w:t>.0</w:t>
      </w:r>
      <w:r>
        <w:rPr>
          <w:color w:val="000000" w:themeColor="text1"/>
          <w:sz w:val="24"/>
          <w:szCs w:val="24"/>
        </w:rPr>
        <w:t>9</w:t>
      </w:r>
      <w:r w:rsidRPr="00786DE8">
        <w:rPr>
          <w:color w:val="000000" w:themeColor="text1"/>
          <w:sz w:val="24"/>
          <w:szCs w:val="24"/>
        </w:rPr>
        <w:t xml:space="preserve">.2019 № </w:t>
      </w:r>
      <w:r>
        <w:rPr>
          <w:color w:val="000000" w:themeColor="text1"/>
          <w:sz w:val="24"/>
          <w:szCs w:val="24"/>
        </w:rPr>
        <w:t>1900</w:t>
      </w:r>
      <w:r w:rsidRPr="00786DE8">
        <w:rPr>
          <w:color w:val="000000" w:themeColor="text1"/>
          <w:sz w:val="24"/>
          <w:szCs w:val="24"/>
        </w:rPr>
        <w:t xml:space="preserve"> «Об утверждении </w:t>
      </w:r>
      <w:r>
        <w:rPr>
          <w:color w:val="000000" w:themeColor="text1"/>
          <w:sz w:val="24"/>
          <w:szCs w:val="24"/>
        </w:rPr>
        <w:t>а</w:t>
      </w:r>
      <w:r w:rsidRPr="00786DE8">
        <w:rPr>
          <w:color w:val="000000" w:themeColor="text1"/>
          <w:sz w:val="24"/>
          <w:szCs w:val="24"/>
        </w:rPr>
        <w:t>дминистративного регламента по предоставлению муниципальной услуги «Признание жилого помещения непригодным для проживания, многоквартирного дома аварийным и подлежащим сносу или реконструкции</w:t>
      </w:r>
      <w:r>
        <w:rPr>
          <w:color w:val="000000" w:themeColor="text1"/>
          <w:sz w:val="24"/>
          <w:szCs w:val="24"/>
        </w:rPr>
        <w:t xml:space="preserve">, </w:t>
      </w:r>
      <w:r w:rsidRPr="00786DE8">
        <w:rPr>
          <w:color w:val="000000" w:themeColor="text1"/>
          <w:sz w:val="24"/>
          <w:szCs w:val="24"/>
        </w:rPr>
        <w:t xml:space="preserve"> </w:t>
      </w:r>
      <w:r>
        <w:rPr>
          <w:color w:val="000000" w:themeColor="text1"/>
          <w:sz w:val="24"/>
          <w:szCs w:val="24"/>
        </w:rPr>
        <w:t>садового дома жилым домом и жилого дома садовым домом</w:t>
      </w:r>
      <w:r w:rsidRPr="00786DE8">
        <w:rPr>
          <w:color w:val="000000" w:themeColor="text1"/>
          <w:sz w:val="24"/>
          <w:szCs w:val="24"/>
        </w:rPr>
        <w:t>».</w:t>
      </w:r>
    </w:p>
    <w:p w:rsidR="00BD4A41" w:rsidRPr="00786DE8" w:rsidRDefault="00BD4A41" w:rsidP="00BD4A41">
      <w:pPr>
        <w:tabs>
          <w:tab w:val="left" w:pos="0"/>
        </w:tabs>
        <w:jc w:val="both"/>
        <w:rPr>
          <w:color w:val="000000" w:themeColor="text1"/>
          <w:sz w:val="24"/>
          <w:szCs w:val="24"/>
        </w:rPr>
      </w:pPr>
      <w:r>
        <w:rPr>
          <w:color w:val="000000" w:themeColor="text1"/>
          <w:sz w:val="24"/>
          <w:szCs w:val="24"/>
        </w:rPr>
        <w:tab/>
      </w:r>
      <w:r w:rsidRPr="00786DE8">
        <w:rPr>
          <w:color w:val="000000" w:themeColor="text1"/>
          <w:sz w:val="24"/>
          <w:szCs w:val="24"/>
        </w:rPr>
        <w:t xml:space="preserve">3. Общему отделу администрации </w:t>
      </w:r>
      <w:r>
        <w:rPr>
          <w:color w:val="000000" w:themeColor="text1"/>
          <w:sz w:val="24"/>
          <w:szCs w:val="24"/>
        </w:rPr>
        <w:t xml:space="preserve">(Смолкина М.С.) </w:t>
      </w:r>
      <w:r w:rsidRPr="00786DE8">
        <w:rPr>
          <w:color w:val="000000" w:themeColor="text1"/>
          <w:sz w:val="24"/>
          <w:szCs w:val="24"/>
        </w:rPr>
        <w:t>обнародовать настоящее постановление на электронном сайте городской газеты «Маяк».</w:t>
      </w:r>
    </w:p>
    <w:p w:rsidR="00BD4A41" w:rsidRPr="00786DE8" w:rsidRDefault="00BD4A41" w:rsidP="00BD4A41">
      <w:pPr>
        <w:pStyle w:val="af"/>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themeColor="text1"/>
          <w:sz w:val="24"/>
          <w:szCs w:val="24"/>
        </w:rPr>
      </w:pPr>
      <w:r>
        <w:rPr>
          <w:color w:val="000000" w:themeColor="text1"/>
          <w:sz w:val="24"/>
          <w:szCs w:val="24"/>
        </w:rPr>
        <w:tab/>
      </w:r>
      <w:r w:rsidRPr="00786DE8">
        <w:rPr>
          <w:color w:val="000000" w:themeColor="text1"/>
          <w:sz w:val="24"/>
          <w:szCs w:val="24"/>
        </w:rPr>
        <w:t xml:space="preserve">4. </w:t>
      </w:r>
      <w:r w:rsidRPr="00786DE8">
        <w:rPr>
          <w:rFonts w:eastAsia="Calibri"/>
          <w:color w:val="000000" w:themeColor="text1"/>
          <w:sz w:val="24"/>
          <w:szCs w:val="24"/>
          <w:lang w:eastAsia="en-US"/>
        </w:rPr>
        <w:t xml:space="preserve">Отделу по связям с общественностью (пресс-центр) Комитета по общественной безопасности и информации </w:t>
      </w:r>
      <w:r>
        <w:rPr>
          <w:rFonts w:eastAsia="Calibri"/>
          <w:color w:val="000000" w:themeColor="text1"/>
          <w:sz w:val="24"/>
          <w:szCs w:val="24"/>
          <w:lang w:eastAsia="en-US"/>
        </w:rPr>
        <w:t xml:space="preserve">(Никитина В.Г.) </w:t>
      </w:r>
      <w:r w:rsidRPr="00786DE8">
        <w:rPr>
          <w:rFonts w:eastAsia="Calibri"/>
          <w:color w:val="000000" w:themeColor="text1"/>
          <w:sz w:val="24"/>
          <w:szCs w:val="24"/>
          <w:lang w:eastAsia="en-US"/>
        </w:rPr>
        <w:t>разместить настоящее постановление на официальном сайте Сосновоборского городского округа</w:t>
      </w:r>
      <w:r w:rsidRPr="00786DE8">
        <w:rPr>
          <w:color w:val="000000" w:themeColor="text1"/>
          <w:sz w:val="24"/>
          <w:szCs w:val="24"/>
        </w:rPr>
        <w:t>.</w:t>
      </w:r>
    </w:p>
    <w:p w:rsidR="00BD4A41" w:rsidRPr="00786DE8" w:rsidRDefault="00BD4A41" w:rsidP="00BD4A41">
      <w:pPr>
        <w:tabs>
          <w:tab w:val="left" w:pos="0"/>
        </w:tabs>
        <w:jc w:val="both"/>
        <w:rPr>
          <w:color w:val="000000" w:themeColor="text1"/>
          <w:sz w:val="24"/>
          <w:szCs w:val="24"/>
        </w:rPr>
      </w:pPr>
      <w:r>
        <w:rPr>
          <w:color w:val="000000" w:themeColor="text1"/>
          <w:sz w:val="24"/>
          <w:szCs w:val="24"/>
        </w:rPr>
        <w:tab/>
      </w:r>
      <w:r w:rsidRPr="00786DE8">
        <w:rPr>
          <w:color w:val="000000" w:themeColor="text1"/>
          <w:sz w:val="24"/>
          <w:szCs w:val="24"/>
        </w:rPr>
        <w:t>5. Настоящее постановление вступает в силу со дня официального обнародования.</w:t>
      </w:r>
    </w:p>
    <w:p w:rsidR="00BD4A41" w:rsidRPr="00786DE8" w:rsidRDefault="00BD4A41" w:rsidP="00BD4A41">
      <w:pPr>
        <w:pStyle w:val="ae"/>
        <w:tabs>
          <w:tab w:val="left" w:pos="0"/>
        </w:tabs>
        <w:jc w:val="both"/>
        <w:rPr>
          <w:color w:val="000000" w:themeColor="text1"/>
        </w:rPr>
      </w:pPr>
      <w:r>
        <w:rPr>
          <w:color w:val="000000" w:themeColor="text1"/>
        </w:rPr>
        <w:tab/>
      </w:r>
      <w:r w:rsidRPr="00786DE8">
        <w:rPr>
          <w:color w:val="000000" w:themeColor="text1"/>
        </w:rPr>
        <w:t>6. Контроль исполнения настоящего постановления оставляю за собой.</w:t>
      </w:r>
    </w:p>
    <w:p w:rsidR="00BD4A41" w:rsidRPr="00786DE8" w:rsidRDefault="00BD4A41" w:rsidP="00BD4A41">
      <w:pPr>
        <w:pStyle w:val="af"/>
        <w:tabs>
          <w:tab w:val="left" w:pos="0"/>
        </w:tabs>
        <w:ind w:left="0"/>
        <w:rPr>
          <w:color w:val="000000" w:themeColor="text1"/>
          <w:sz w:val="16"/>
          <w:szCs w:val="16"/>
        </w:rPr>
      </w:pPr>
    </w:p>
    <w:p w:rsidR="00BD4A41" w:rsidRDefault="00BD4A41" w:rsidP="00BD4A41">
      <w:pPr>
        <w:pStyle w:val="af"/>
        <w:tabs>
          <w:tab w:val="left" w:pos="0"/>
        </w:tabs>
        <w:ind w:left="0"/>
        <w:rPr>
          <w:color w:val="000000" w:themeColor="text1"/>
          <w:sz w:val="16"/>
          <w:szCs w:val="16"/>
        </w:rPr>
      </w:pPr>
    </w:p>
    <w:p w:rsidR="00BD4A41" w:rsidRDefault="00BD4A41" w:rsidP="00BD4A41">
      <w:pPr>
        <w:pStyle w:val="af"/>
        <w:tabs>
          <w:tab w:val="left" w:pos="0"/>
        </w:tabs>
        <w:ind w:left="0"/>
        <w:rPr>
          <w:color w:val="000000" w:themeColor="text1"/>
          <w:sz w:val="16"/>
          <w:szCs w:val="16"/>
        </w:rPr>
      </w:pPr>
    </w:p>
    <w:p w:rsidR="00BD4A41" w:rsidRPr="00786DE8" w:rsidRDefault="00BD4A41" w:rsidP="00BD4A41">
      <w:pPr>
        <w:pStyle w:val="af"/>
        <w:tabs>
          <w:tab w:val="left" w:pos="0"/>
        </w:tabs>
        <w:ind w:left="0"/>
        <w:rPr>
          <w:color w:val="000000" w:themeColor="text1"/>
          <w:sz w:val="16"/>
          <w:szCs w:val="16"/>
        </w:rPr>
      </w:pPr>
    </w:p>
    <w:p w:rsidR="00BD4A41" w:rsidRPr="00786DE8" w:rsidRDefault="00BD4A41" w:rsidP="00BD4A41">
      <w:pPr>
        <w:tabs>
          <w:tab w:val="left" w:pos="0"/>
        </w:tabs>
        <w:spacing w:line="276" w:lineRule="auto"/>
        <w:rPr>
          <w:color w:val="000000" w:themeColor="text1"/>
          <w:sz w:val="24"/>
          <w:szCs w:val="24"/>
        </w:rPr>
      </w:pPr>
      <w:r>
        <w:rPr>
          <w:color w:val="000000" w:themeColor="text1"/>
          <w:sz w:val="24"/>
          <w:szCs w:val="24"/>
        </w:rPr>
        <w:t xml:space="preserve">Глава </w:t>
      </w:r>
      <w:r w:rsidRPr="00786DE8">
        <w:rPr>
          <w:color w:val="000000" w:themeColor="text1"/>
          <w:sz w:val="24"/>
          <w:szCs w:val="24"/>
        </w:rPr>
        <w:t xml:space="preserve">Сосновоборского городского округа                     </w:t>
      </w:r>
      <w:r>
        <w:rPr>
          <w:color w:val="000000" w:themeColor="text1"/>
          <w:sz w:val="24"/>
          <w:szCs w:val="24"/>
        </w:rPr>
        <w:t xml:space="preserve">                              </w:t>
      </w:r>
      <w:proofErr w:type="spellStart"/>
      <w:r>
        <w:rPr>
          <w:color w:val="000000" w:themeColor="text1"/>
          <w:sz w:val="24"/>
          <w:szCs w:val="24"/>
        </w:rPr>
        <w:t>М.В.Ворон</w:t>
      </w:r>
      <w:r w:rsidRPr="00786DE8">
        <w:rPr>
          <w:color w:val="000000" w:themeColor="text1"/>
          <w:sz w:val="24"/>
          <w:szCs w:val="24"/>
        </w:rPr>
        <w:t>ков</w:t>
      </w:r>
      <w:proofErr w:type="spellEnd"/>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0"/>
          <w:tab w:val="left" w:pos="929"/>
        </w:tabs>
        <w:ind w:right="-908"/>
        <w:jc w:val="both"/>
        <w:rPr>
          <w:color w:val="000000" w:themeColor="text1"/>
          <w:sz w:val="16"/>
          <w:szCs w:val="16"/>
        </w:rPr>
      </w:pPr>
    </w:p>
    <w:p w:rsidR="00BD4A41" w:rsidRDefault="00BD4A41" w:rsidP="00BD4A41">
      <w:pPr>
        <w:tabs>
          <w:tab w:val="left" w:pos="929"/>
        </w:tabs>
        <w:ind w:right="-908"/>
        <w:jc w:val="both"/>
        <w:rPr>
          <w:color w:val="000000" w:themeColor="text1"/>
          <w:sz w:val="16"/>
          <w:szCs w:val="16"/>
        </w:rPr>
      </w:pPr>
    </w:p>
    <w:p w:rsidR="00BD4A41" w:rsidRPr="00786DE8" w:rsidRDefault="00BD4A41" w:rsidP="00BD4A41">
      <w:pPr>
        <w:tabs>
          <w:tab w:val="left" w:pos="929"/>
        </w:tabs>
        <w:ind w:right="-908"/>
        <w:jc w:val="both"/>
        <w:rPr>
          <w:color w:val="000000" w:themeColor="text1"/>
          <w:sz w:val="16"/>
          <w:szCs w:val="16"/>
        </w:rPr>
      </w:pPr>
    </w:p>
    <w:p w:rsidR="00BD4A41" w:rsidRPr="002A5E2A" w:rsidRDefault="00BD4A41" w:rsidP="00BD4A41">
      <w:pPr>
        <w:tabs>
          <w:tab w:val="left" w:pos="929"/>
        </w:tabs>
        <w:ind w:right="-908"/>
        <w:jc w:val="both"/>
        <w:rPr>
          <w:color w:val="000000" w:themeColor="text1"/>
          <w:sz w:val="12"/>
          <w:szCs w:val="16"/>
        </w:rPr>
      </w:pPr>
      <w:proofErr w:type="spellStart"/>
      <w:r w:rsidRPr="002A5E2A">
        <w:rPr>
          <w:color w:val="000000" w:themeColor="text1"/>
          <w:sz w:val="12"/>
          <w:szCs w:val="16"/>
        </w:rPr>
        <w:t>Исп.Ключникова</w:t>
      </w:r>
      <w:proofErr w:type="spellEnd"/>
      <w:r w:rsidRPr="002A5E2A">
        <w:rPr>
          <w:color w:val="000000" w:themeColor="text1"/>
          <w:sz w:val="12"/>
          <w:szCs w:val="16"/>
        </w:rPr>
        <w:t xml:space="preserve"> Е.А., 6-28-30; ЛЕ</w:t>
      </w:r>
    </w:p>
    <w:p w:rsidR="00BD4A41" w:rsidRPr="00786DE8" w:rsidRDefault="00BD4A41" w:rsidP="00BD4A41">
      <w:pPr>
        <w:rPr>
          <w:color w:val="000000" w:themeColor="text1"/>
          <w:sz w:val="12"/>
          <w:szCs w:val="12"/>
        </w:rPr>
      </w:pPr>
      <w:r w:rsidRPr="00786DE8">
        <w:rPr>
          <w:color w:val="000000" w:themeColor="text1"/>
        </w:rPr>
        <w:br w:type="page"/>
      </w:r>
      <w:bookmarkStart w:id="1" w:name="_GoBack"/>
      <w:bookmarkEnd w:id="1"/>
    </w:p>
    <w:p w:rsidR="00BD4A41" w:rsidRPr="00786DE8" w:rsidRDefault="00BD4A41" w:rsidP="00BD4A41">
      <w:pPr>
        <w:pStyle w:val="Heading"/>
        <w:jc w:val="right"/>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lastRenderedPageBreak/>
        <w:t>УТВЕРЖДЕН</w:t>
      </w:r>
    </w:p>
    <w:p w:rsidR="00BD4A41" w:rsidRPr="00786DE8" w:rsidRDefault="00BD4A41" w:rsidP="00BD4A41">
      <w:pPr>
        <w:pStyle w:val="Heading"/>
        <w:jc w:val="right"/>
        <w:rPr>
          <w:rFonts w:ascii="Times New Roman" w:hAnsi="Times New Roman" w:cs="Times New Roman"/>
          <w:b w:val="0"/>
          <w:color w:val="000000" w:themeColor="text1"/>
          <w:sz w:val="24"/>
          <w:szCs w:val="24"/>
        </w:rPr>
      </w:pPr>
      <w:r w:rsidRPr="00786DE8">
        <w:rPr>
          <w:rFonts w:ascii="Times New Roman" w:hAnsi="Times New Roman" w:cs="Times New Roman"/>
          <w:b w:val="0"/>
          <w:color w:val="000000" w:themeColor="text1"/>
          <w:sz w:val="24"/>
          <w:szCs w:val="24"/>
        </w:rPr>
        <w:t xml:space="preserve">                                                                                             </w:t>
      </w:r>
      <w:proofErr w:type="gramStart"/>
      <w:r w:rsidRPr="00786DE8">
        <w:rPr>
          <w:rFonts w:ascii="Times New Roman" w:hAnsi="Times New Roman" w:cs="Times New Roman"/>
          <w:b w:val="0"/>
          <w:color w:val="000000" w:themeColor="text1"/>
          <w:sz w:val="24"/>
          <w:szCs w:val="24"/>
        </w:rPr>
        <w:t>постановлением</w:t>
      </w:r>
      <w:proofErr w:type="gramEnd"/>
      <w:r w:rsidRPr="00786DE8">
        <w:rPr>
          <w:rFonts w:ascii="Times New Roman" w:hAnsi="Times New Roman" w:cs="Times New Roman"/>
          <w:b w:val="0"/>
          <w:color w:val="000000" w:themeColor="text1"/>
          <w:sz w:val="24"/>
          <w:szCs w:val="24"/>
        </w:rPr>
        <w:t xml:space="preserve"> администрации </w:t>
      </w:r>
    </w:p>
    <w:p w:rsidR="00BD4A41" w:rsidRPr="00786DE8" w:rsidRDefault="00BD4A41" w:rsidP="00BD4A41">
      <w:pPr>
        <w:pStyle w:val="Heading"/>
        <w:jc w:val="right"/>
        <w:rPr>
          <w:rFonts w:ascii="Times New Roman" w:hAnsi="Times New Roman" w:cs="Times New Roman"/>
          <w:b w:val="0"/>
          <w:color w:val="000000" w:themeColor="text1"/>
          <w:sz w:val="24"/>
          <w:szCs w:val="24"/>
        </w:rPr>
      </w:pPr>
      <w:r w:rsidRPr="00786DE8">
        <w:rPr>
          <w:rFonts w:ascii="Times New Roman" w:hAnsi="Times New Roman" w:cs="Times New Roman"/>
          <w:b w:val="0"/>
          <w:color w:val="000000" w:themeColor="text1"/>
          <w:sz w:val="24"/>
          <w:szCs w:val="24"/>
        </w:rPr>
        <w:t xml:space="preserve">                                                                                      Сосновоборского городского округа </w:t>
      </w:r>
    </w:p>
    <w:p w:rsidR="00BD4A41" w:rsidRPr="00786DE8" w:rsidRDefault="00BD4A41" w:rsidP="00BD4A41">
      <w:pPr>
        <w:jc w:val="right"/>
        <w:rPr>
          <w:color w:val="000000" w:themeColor="text1"/>
          <w:sz w:val="24"/>
          <w:szCs w:val="24"/>
        </w:rPr>
      </w:pPr>
      <w:proofErr w:type="gramStart"/>
      <w:r w:rsidRPr="00786DE8">
        <w:rPr>
          <w:color w:val="000000" w:themeColor="text1"/>
          <w:sz w:val="24"/>
          <w:szCs w:val="24"/>
        </w:rPr>
        <w:t>от</w:t>
      </w:r>
      <w:proofErr w:type="gramEnd"/>
      <w:r w:rsidRPr="00786DE8">
        <w:rPr>
          <w:color w:val="000000" w:themeColor="text1"/>
          <w:sz w:val="24"/>
          <w:szCs w:val="24"/>
        </w:rPr>
        <w:t xml:space="preserve"> </w:t>
      </w:r>
      <w:r>
        <w:rPr>
          <w:color w:val="000000" w:themeColor="text1"/>
          <w:sz w:val="24"/>
          <w:szCs w:val="24"/>
        </w:rPr>
        <w:t>26/12/2019 № 4521</w:t>
      </w:r>
    </w:p>
    <w:p w:rsidR="00BD4A41" w:rsidRPr="00786DE8" w:rsidRDefault="00BD4A41" w:rsidP="00BD4A41">
      <w:pPr>
        <w:jc w:val="right"/>
        <w:rPr>
          <w:color w:val="000000" w:themeColor="text1"/>
          <w:sz w:val="24"/>
          <w:szCs w:val="24"/>
        </w:rPr>
      </w:pPr>
    </w:p>
    <w:p w:rsidR="00BD4A41" w:rsidRPr="00786DE8" w:rsidRDefault="00BD4A41" w:rsidP="00BD4A41">
      <w:pPr>
        <w:jc w:val="right"/>
        <w:rPr>
          <w:color w:val="000000" w:themeColor="text1"/>
          <w:sz w:val="24"/>
          <w:szCs w:val="24"/>
        </w:rPr>
      </w:pPr>
      <w:r w:rsidRPr="00786DE8">
        <w:rPr>
          <w:color w:val="000000" w:themeColor="text1"/>
          <w:sz w:val="24"/>
          <w:szCs w:val="24"/>
        </w:rPr>
        <w:t xml:space="preserve">                                                                                               (Приложение)</w:t>
      </w:r>
    </w:p>
    <w:p w:rsidR="00BD4A41" w:rsidRPr="00786DE8" w:rsidRDefault="00BD4A41" w:rsidP="00BD4A41">
      <w:pPr>
        <w:ind w:right="43"/>
        <w:jc w:val="right"/>
        <w:rPr>
          <w:color w:val="000000" w:themeColor="text1"/>
          <w:sz w:val="24"/>
          <w:szCs w:val="24"/>
        </w:rPr>
      </w:pPr>
    </w:p>
    <w:p w:rsidR="00BD4A41" w:rsidRPr="00786DE8" w:rsidRDefault="00BD4A41" w:rsidP="00BD4A41">
      <w:pPr>
        <w:ind w:right="43"/>
        <w:jc w:val="right"/>
        <w:rPr>
          <w:color w:val="000000" w:themeColor="text1"/>
          <w:sz w:val="24"/>
          <w:szCs w:val="24"/>
        </w:rPr>
      </w:pPr>
    </w:p>
    <w:p w:rsidR="00BD4A41" w:rsidRPr="00786DE8" w:rsidRDefault="00BD4A41" w:rsidP="00BD4A41">
      <w:pPr>
        <w:pStyle w:val="ConsPlusTitle"/>
        <w:jc w:val="center"/>
        <w:outlineLvl w:val="0"/>
        <w:rPr>
          <w:color w:val="000000" w:themeColor="text1"/>
        </w:rPr>
      </w:pPr>
      <w:r w:rsidRPr="00786DE8">
        <w:rPr>
          <w:color w:val="000000" w:themeColor="text1"/>
        </w:rPr>
        <w:t>Административный регламент</w:t>
      </w:r>
    </w:p>
    <w:p w:rsidR="00BD4A41" w:rsidRPr="00786DE8" w:rsidRDefault="00BD4A41" w:rsidP="00BD4A41">
      <w:pPr>
        <w:autoSpaceDE w:val="0"/>
        <w:autoSpaceDN w:val="0"/>
        <w:adjustRightInd w:val="0"/>
        <w:ind w:firstLine="709"/>
        <w:jc w:val="center"/>
        <w:rPr>
          <w:b/>
          <w:color w:val="000000" w:themeColor="text1"/>
          <w:sz w:val="28"/>
          <w:szCs w:val="28"/>
        </w:rPr>
      </w:pPr>
      <w:proofErr w:type="gramStart"/>
      <w:r w:rsidRPr="00786DE8">
        <w:rPr>
          <w:b/>
          <w:color w:val="000000" w:themeColor="text1"/>
          <w:sz w:val="24"/>
          <w:szCs w:val="24"/>
        </w:rPr>
        <w:t>по</w:t>
      </w:r>
      <w:proofErr w:type="gramEnd"/>
      <w:r w:rsidRPr="00786DE8">
        <w:rPr>
          <w:b/>
          <w:color w:val="000000" w:themeColor="text1"/>
          <w:sz w:val="24"/>
          <w:szCs w:val="24"/>
        </w:rPr>
        <w:t xml:space="preserve">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86DE8">
        <w:rPr>
          <w:b/>
          <w:color w:val="000000" w:themeColor="text1"/>
          <w:sz w:val="28"/>
          <w:szCs w:val="28"/>
        </w:rPr>
        <w:t xml:space="preserve"> </w:t>
      </w:r>
    </w:p>
    <w:p w:rsidR="00BD4A41" w:rsidRPr="00786DE8" w:rsidRDefault="00BD4A41" w:rsidP="00BD4A41">
      <w:pPr>
        <w:autoSpaceDE w:val="0"/>
        <w:autoSpaceDN w:val="0"/>
        <w:adjustRightInd w:val="0"/>
        <w:ind w:firstLine="709"/>
        <w:jc w:val="center"/>
        <w:rPr>
          <w:b/>
          <w:color w:val="000000" w:themeColor="text1"/>
          <w:sz w:val="24"/>
          <w:szCs w:val="24"/>
        </w:rPr>
      </w:pPr>
      <w:r w:rsidRPr="00786DE8">
        <w:rPr>
          <w:b/>
          <w:color w:val="000000" w:themeColor="text1"/>
          <w:sz w:val="24"/>
          <w:szCs w:val="24"/>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D4A41" w:rsidRPr="00786DE8" w:rsidRDefault="00BD4A41" w:rsidP="00BD4A41">
      <w:pPr>
        <w:autoSpaceDE w:val="0"/>
        <w:autoSpaceDN w:val="0"/>
        <w:adjustRightInd w:val="0"/>
        <w:ind w:firstLine="709"/>
        <w:rPr>
          <w:rFonts w:eastAsia="Calibri"/>
          <w:b/>
          <w:color w:val="000000" w:themeColor="text1"/>
          <w:sz w:val="24"/>
          <w:szCs w:val="24"/>
        </w:rPr>
      </w:pPr>
      <w:r w:rsidRPr="00786DE8">
        <w:rPr>
          <w:b/>
          <w:color w:val="000000" w:themeColor="text1"/>
          <w:sz w:val="24"/>
          <w:szCs w:val="24"/>
        </w:rPr>
        <w:t xml:space="preserve">               (</w:t>
      </w:r>
      <w:proofErr w:type="gramStart"/>
      <w:r w:rsidRPr="00786DE8">
        <w:rPr>
          <w:b/>
          <w:color w:val="000000" w:themeColor="text1"/>
          <w:sz w:val="24"/>
          <w:szCs w:val="24"/>
        </w:rPr>
        <w:t>далее</w:t>
      </w:r>
      <w:proofErr w:type="gramEnd"/>
      <w:r w:rsidRPr="00786DE8">
        <w:rPr>
          <w:b/>
          <w:color w:val="000000" w:themeColor="text1"/>
          <w:sz w:val="24"/>
          <w:szCs w:val="24"/>
        </w:rPr>
        <w:t xml:space="preserve"> – административный регламент, муниципальная услуга)</w:t>
      </w:r>
    </w:p>
    <w:p w:rsidR="00BD4A41" w:rsidRPr="00786DE8" w:rsidRDefault="00BD4A41" w:rsidP="00BD4A41">
      <w:pPr>
        <w:jc w:val="center"/>
        <w:rPr>
          <w:b/>
          <w:color w:val="000000" w:themeColor="text1"/>
          <w:sz w:val="24"/>
          <w:szCs w:val="24"/>
        </w:rPr>
      </w:pPr>
    </w:p>
    <w:p w:rsidR="00BD4A41" w:rsidRPr="00786DE8" w:rsidRDefault="00BD4A41" w:rsidP="00BD4A41">
      <w:pPr>
        <w:tabs>
          <w:tab w:val="left" w:pos="709"/>
        </w:tabs>
        <w:jc w:val="center"/>
        <w:rPr>
          <w:b/>
          <w:color w:val="000000" w:themeColor="text1"/>
          <w:sz w:val="24"/>
          <w:szCs w:val="24"/>
        </w:rPr>
      </w:pPr>
    </w:p>
    <w:p w:rsidR="00BD4A41" w:rsidRPr="00786DE8" w:rsidRDefault="00BD4A41" w:rsidP="00BD4A41">
      <w:pPr>
        <w:numPr>
          <w:ilvl w:val="0"/>
          <w:numId w:val="9"/>
        </w:numPr>
        <w:tabs>
          <w:tab w:val="left" w:pos="709"/>
        </w:tabs>
        <w:jc w:val="center"/>
        <w:rPr>
          <w:b/>
          <w:color w:val="000000" w:themeColor="text1"/>
          <w:sz w:val="24"/>
          <w:szCs w:val="24"/>
        </w:rPr>
      </w:pPr>
      <w:r w:rsidRPr="00786DE8">
        <w:rPr>
          <w:b/>
          <w:color w:val="000000" w:themeColor="text1"/>
          <w:sz w:val="24"/>
          <w:szCs w:val="24"/>
        </w:rPr>
        <w:t>Общие положения</w:t>
      </w:r>
    </w:p>
    <w:p w:rsidR="00BD4A41" w:rsidRPr="00786DE8" w:rsidRDefault="00BD4A41" w:rsidP="00BD4A41">
      <w:pPr>
        <w:tabs>
          <w:tab w:val="left" w:pos="709"/>
        </w:tabs>
        <w:ind w:left="720"/>
        <w:rPr>
          <w:b/>
          <w:color w:val="000000" w:themeColor="text1"/>
          <w:sz w:val="24"/>
          <w:szCs w:val="24"/>
        </w:rPr>
      </w:pPr>
    </w:p>
    <w:p w:rsidR="00BD4A41" w:rsidRPr="00786DE8" w:rsidRDefault="00BD4A41" w:rsidP="00BD4A41">
      <w:pPr>
        <w:tabs>
          <w:tab w:val="left" w:pos="709"/>
        </w:tabs>
        <w:jc w:val="center"/>
        <w:rPr>
          <w:b/>
          <w:color w:val="000000" w:themeColor="text1"/>
          <w:sz w:val="24"/>
          <w:szCs w:val="24"/>
        </w:rPr>
      </w:pPr>
      <w:r w:rsidRPr="00786DE8">
        <w:rPr>
          <w:b/>
          <w:color w:val="000000" w:themeColor="text1"/>
          <w:sz w:val="24"/>
          <w:szCs w:val="24"/>
        </w:rPr>
        <w:t>Предмет регулирования административного регламента услуги (описание услуги):</w:t>
      </w:r>
    </w:p>
    <w:p w:rsidR="00BD4A41" w:rsidRPr="00786DE8" w:rsidRDefault="00BD4A41" w:rsidP="00BD4A41">
      <w:pPr>
        <w:ind w:left="1065"/>
        <w:jc w:val="center"/>
        <w:rPr>
          <w:color w:val="000000" w:themeColor="text1"/>
          <w:sz w:val="24"/>
          <w:szCs w:val="24"/>
        </w:rPr>
      </w:pPr>
    </w:p>
    <w:p w:rsidR="00BD4A41" w:rsidRPr="00786DE8" w:rsidRDefault="00BD4A41" w:rsidP="00BD4A41">
      <w:pPr>
        <w:pStyle w:val="af"/>
        <w:numPr>
          <w:ilvl w:val="1"/>
          <w:numId w:val="6"/>
        </w:numPr>
        <w:autoSpaceDE w:val="0"/>
        <w:autoSpaceDN w:val="0"/>
        <w:adjustRightInd w:val="0"/>
        <w:ind w:left="0" w:firstLine="398"/>
        <w:jc w:val="both"/>
        <w:outlineLvl w:val="0"/>
        <w:rPr>
          <w:color w:val="000000" w:themeColor="text1"/>
          <w:sz w:val="24"/>
          <w:szCs w:val="24"/>
        </w:rPr>
      </w:pPr>
      <w:r w:rsidRPr="00786DE8">
        <w:rPr>
          <w:color w:val="000000" w:themeColor="text1"/>
          <w:sz w:val="24"/>
          <w:szCs w:val="24"/>
        </w:rPr>
        <w:t xml:space="preserve">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786DE8">
        <w:rPr>
          <w:bCs/>
          <w:color w:val="000000" w:themeColor="text1"/>
          <w:sz w:val="24"/>
          <w:szCs w:val="24"/>
        </w:rPr>
        <w:t xml:space="preserve">определяет порядок организации работы </w:t>
      </w:r>
      <w:r w:rsidRPr="00786DE8">
        <w:rPr>
          <w:color w:val="000000" w:themeColor="text1"/>
          <w:sz w:val="24"/>
          <w:szCs w:val="24"/>
        </w:rPr>
        <w:t>администрации Сосновоборского городского округа при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86DE8">
        <w:rPr>
          <w:bCs/>
          <w:color w:val="000000" w:themeColor="text1"/>
          <w:kern w:val="36"/>
          <w:sz w:val="24"/>
          <w:szCs w:val="24"/>
        </w:rPr>
        <w:t>.</w:t>
      </w:r>
    </w:p>
    <w:p w:rsidR="00BD4A41" w:rsidRPr="00786DE8" w:rsidRDefault="00BD4A41" w:rsidP="00BD4A41">
      <w:pPr>
        <w:pStyle w:val="af"/>
        <w:autoSpaceDE w:val="0"/>
        <w:autoSpaceDN w:val="0"/>
        <w:adjustRightInd w:val="0"/>
        <w:ind w:left="142" w:hanging="142"/>
        <w:jc w:val="center"/>
        <w:outlineLvl w:val="0"/>
        <w:rPr>
          <w:color w:val="000000" w:themeColor="text1"/>
          <w:sz w:val="24"/>
          <w:szCs w:val="24"/>
        </w:rPr>
      </w:pPr>
    </w:p>
    <w:p w:rsidR="00BD4A41" w:rsidRPr="00786DE8" w:rsidRDefault="00BD4A41" w:rsidP="00BD4A41">
      <w:pPr>
        <w:pStyle w:val="af"/>
        <w:autoSpaceDE w:val="0"/>
        <w:autoSpaceDN w:val="0"/>
        <w:adjustRightInd w:val="0"/>
        <w:ind w:left="142" w:hanging="142"/>
        <w:jc w:val="center"/>
        <w:outlineLvl w:val="0"/>
        <w:rPr>
          <w:b/>
          <w:color w:val="000000" w:themeColor="text1"/>
          <w:sz w:val="24"/>
          <w:szCs w:val="24"/>
        </w:rPr>
      </w:pPr>
      <w:r w:rsidRPr="00786DE8">
        <w:rPr>
          <w:b/>
          <w:color w:val="000000" w:themeColor="text1"/>
          <w:sz w:val="24"/>
          <w:szCs w:val="24"/>
        </w:rPr>
        <w:t>Категории заявителей и их представителей, имеющих право выступать от их имени:</w:t>
      </w:r>
    </w:p>
    <w:p w:rsidR="00BD4A41" w:rsidRPr="00786DE8" w:rsidRDefault="00BD4A41" w:rsidP="00BD4A41">
      <w:pPr>
        <w:pStyle w:val="af"/>
        <w:autoSpaceDE w:val="0"/>
        <w:autoSpaceDN w:val="0"/>
        <w:adjustRightInd w:val="0"/>
        <w:ind w:left="142" w:hanging="142"/>
        <w:jc w:val="center"/>
        <w:outlineLvl w:val="0"/>
        <w:rPr>
          <w:color w:val="000000" w:themeColor="text1"/>
          <w:sz w:val="24"/>
          <w:szCs w:val="24"/>
        </w:rPr>
      </w:pP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Заявителями, имеющими право на получение муниципальной услуги, являются:</w:t>
      </w:r>
    </w:p>
    <w:p w:rsidR="00BD4A41" w:rsidRPr="00786DE8" w:rsidRDefault="00BD4A41" w:rsidP="00BD4A41">
      <w:pPr>
        <w:pStyle w:val="ConsPlusNormal"/>
        <w:ind w:firstLine="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 собственники жилых помещений, находящихся в эксплуатации независимо от формы собственности, расположенные на территории муниципального образования Сосновоборский городской округ Ленинградской области;</w:t>
      </w:r>
    </w:p>
    <w:p w:rsidR="00BD4A41" w:rsidRPr="00786DE8" w:rsidRDefault="00BD4A41" w:rsidP="00BD4A41">
      <w:pPr>
        <w:pStyle w:val="ConsPlusNormal"/>
        <w:ind w:firstLine="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 собственники садовых или жилых домов, расположенных на территории муниципального образования Сосновоборский городской округ Ленинградской области;</w:t>
      </w:r>
    </w:p>
    <w:p w:rsidR="00BD4A41" w:rsidRPr="00786DE8" w:rsidRDefault="00BD4A41" w:rsidP="00BD4A41">
      <w:pPr>
        <w:widowControl w:val="0"/>
        <w:tabs>
          <w:tab w:val="left" w:pos="142"/>
          <w:tab w:val="left" w:pos="284"/>
          <w:tab w:val="left" w:pos="1418"/>
        </w:tabs>
        <w:autoSpaceDE w:val="0"/>
        <w:autoSpaceDN w:val="0"/>
        <w:adjustRightInd w:val="0"/>
        <w:ind w:firstLine="709"/>
        <w:jc w:val="both"/>
        <w:rPr>
          <w:color w:val="000000" w:themeColor="text1"/>
          <w:sz w:val="24"/>
          <w:szCs w:val="24"/>
        </w:rPr>
      </w:pPr>
      <w:r w:rsidRPr="00786DE8">
        <w:rPr>
          <w:color w:val="000000" w:themeColor="text1"/>
          <w:sz w:val="24"/>
          <w:szCs w:val="24"/>
        </w:rPr>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 Сосновоборский городской округ Ленинградской области, либо их уполномоченные представители (далее - заявитель);</w:t>
      </w:r>
    </w:p>
    <w:p w:rsidR="00BD4A41" w:rsidRDefault="00BD4A41" w:rsidP="00BD4A41">
      <w:pPr>
        <w:widowControl w:val="0"/>
        <w:tabs>
          <w:tab w:val="left" w:pos="142"/>
          <w:tab w:val="left" w:pos="284"/>
          <w:tab w:val="left" w:pos="1418"/>
        </w:tabs>
        <w:autoSpaceDE w:val="0"/>
        <w:autoSpaceDN w:val="0"/>
        <w:adjustRightInd w:val="0"/>
        <w:ind w:firstLine="709"/>
        <w:jc w:val="both"/>
        <w:rPr>
          <w:color w:val="000000" w:themeColor="text1"/>
          <w:sz w:val="24"/>
          <w:szCs w:val="24"/>
        </w:rPr>
      </w:pPr>
      <w:r w:rsidRPr="00C51E76">
        <w:rPr>
          <w:color w:val="000000" w:themeColor="text1"/>
          <w:sz w:val="24"/>
          <w:szCs w:val="24"/>
        </w:rPr>
        <w:t>- орган</w:t>
      </w:r>
      <w:r>
        <w:rPr>
          <w:color w:val="000000" w:themeColor="text1"/>
          <w:sz w:val="24"/>
          <w:szCs w:val="24"/>
        </w:rPr>
        <w:t>,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BD4A41" w:rsidRPr="00786DE8" w:rsidRDefault="00BD4A41" w:rsidP="00BD4A41">
      <w:pPr>
        <w:widowControl w:val="0"/>
        <w:tabs>
          <w:tab w:val="left" w:pos="142"/>
          <w:tab w:val="left" w:pos="284"/>
          <w:tab w:val="left" w:pos="1418"/>
        </w:tabs>
        <w:autoSpaceDE w:val="0"/>
        <w:autoSpaceDN w:val="0"/>
        <w:adjustRightInd w:val="0"/>
        <w:ind w:firstLine="709"/>
        <w:jc w:val="both"/>
        <w:rPr>
          <w:color w:val="000000" w:themeColor="text1"/>
          <w:sz w:val="24"/>
          <w:szCs w:val="24"/>
        </w:rPr>
      </w:pPr>
      <w:r w:rsidRPr="002A5E2A">
        <w:rPr>
          <w:color w:val="000000" w:themeColor="text1"/>
          <w:sz w:val="24"/>
          <w:szCs w:val="24"/>
        </w:rPr>
        <w:t xml:space="preserve">- орган государственной власти Ленинградской области или государственное </w:t>
      </w:r>
      <w:r w:rsidRPr="002A5E2A">
        <w:rPr>
          <w:color w:val="000000" w:themeColor="text1"/>
          <w:sz w:val="24"/>
          <w:szCs w:val="24"/>
        </w:rPr>
        <w:lastRenderedPageBreak/>
        <w:t>учреждение, имеющее право на принятие и (</w:t>
      </w:r>
      <w:proofErr w:type="gramStart"/>
      <w:r w:rsidRPr="002A5E2A">
        <w:rPr>
          <w:color w:val="000000" w:themeColor="text1"/>
          <w:sz w:val="24"/>
          <w:szCs w:val="24"/>
        </w:rPr>
        <w:t>или)  исполнение</w:t>
      </w:r>
      <w:proofErr w:type="gramEnd"/>
      <w:r w:rsidRPr="002A5E2A">
        <w:rPr>
          <w:color w:val="000000" w:themeColor="text1"/>
          <w:sz w:val="24"/>
          <w:szCs w:val="24"/>
        </w:rPr>
        <w:t xml:space="preserve"> бюджетных обязательств от имени Ленинградской области за счет средств бюджета Ленинградской области.</w:t>
      </w:r>
    </w:p>
    <w:p w:rsidR="00BD4A41" w:rsidRPr="00786DE8" w:rsidRDefault="00BD4A41" w:rsidP="00BD4A41">
      <w:pPr>
        <w:tabs>
          <w:tab w:val="left" w:pos="1418"/>
        </w:tabs>
        <w:ind w:firstLine="709"/>
        <w:jc w:val="both"/>
        <w:rPr>
          <w:rFonts w:eastAsia="Calibri"/>
          <w:color w:val="000000" w:themeColor="text1"/>
          <w:sz w:val="24"/>
          <w:szCs w:val="24"/>
        </w:rPr>
      </w:pPr>
      <w:r w:rsidRPr="00786DE8">
        <w:rPr>
          <w:rFonts w:eastAsia="Calibri"/>
          <w:color w:val="000000" w:themeColor="text1"/>
          <w:sz w:val="24"/>
          <w:szCs w:val="24"/>
        </w:rPr>
        <w:t>Представлять интересы заявителя имеют право:</w:t>
      </w:r>
    </w:p>
    <w:p w:rsidR="00BD4A41" w:rsidRPr="00786DE8" w:rsidRDefault="00BD4A41" w:rsidP="00BD4A41">
      <w:pPr>
        <w:tabs>
          <w:tab w:val="left" w:pos="1418"/>
        </w:tabs>
        <w:ind w:firstLine="709"/>
        <w:jc w:val="both"/>
        <w:rPr>
          <w:rFonts w:eastAsia="Calibri"/>
          <w:color w:val="000000" w:themeColor="text1"/>
          <w:sz w:val="24"/>
          <w:szCs w:val="24"/>
        </w:rPr>
      </w:pPr>
      <w:r w:rsidRPr="00786DE8">
        <w:rPr>
          <w:rFonts w:eastAsia="Calibri"/>
          <w:color w:val="000000" w:themeColor="text1"/>
          <w:sz w:val="24"/>
          <w:szCs w:val="24"/>
        </w:rPr>
        <w:t>- от имени физических лиц:</w:t>
      </w:r>
    </w:p>
    <w:p w:rsidR="00BD4A41" w:rsidRPr="00786DE8" w:rsidRDefault="00BD4A41" w:rsidP="00BD4A41">
      <w:pPr>
        <w:tabs>
          <w:tab w:val="left" w:pos="1418"/>
        </w:tabs>
        <w:ind w:firstLine="709"/>
        <w:jc w:val="both"/>
        <w:rPr>
          <w:rFonts w:eastAsia="Calibri"/>
          <w:color w:val="000000" w:themeColor="text1"/>
          <w:sz w:val="24"/>
          <w:szCs w:val="24"/>
        </w:rPr>
      </w:pPr>
      <w:proofErr w:type="gramStart"/>
      <w:r w:rsidRPr="00786DE8">
        <w:rPr>
          <w:rFonts w:eastAsia="Calibri"/>
          <w:color w:val="000000" w:themeColor="text1"/>
          <w:sz w:val="24"/>
          <w:szCs w:val="24"/>
        </w:rPr>
        <w:t>представители</w:t>
      </w:r>
      <w:proofErr w:type="gramEnd"/>
      <w:r w:rsidRPr="00786DE8">
        <w:rPr>
          <w:rFonts w:eastAsia="Calibri"/>
          <w:color w:val="000000" w:themeColor="text1"/>
          <w:sz w:val="24"/>
          <w:szCs w:val="24"/>
        </w:rPr>
        <w:t>, действующие в силу полномочий, основанных на доверенности или договоре;</w:t>
      </w:r>
    </w:p>
    <w:p w:rsidR="00BD4A41" w:rsidRPr="00786DE8" w:rsidRDefault="00BD4A41" w:rsidP="00BD4A41">
      <w:pPr>
        <w:tabs>
          <w:tab w:val="left" w:pos="1418"/>
        </w:tabs>
        <w:ind w:firstLine="709"/>
        <w:jc w:val="both"/>
        <w:rPr>
          <w:rFonts w:eastAsia="Calibri"/>
          <w:color w:val="000000" w:themeColor="text1"/>
          <w:sz w:val="24"/>
          <w:szCs w:val="24"/>
        </w:rPr>
      </w:pPr>
      <w:proofErr w:type="gramStart"/>
      <w:r w:rsidRPr="00786DE8">
        <w:rPr>
          <w:rFonts w:eastAsia="Calibri"/>
          <w:color w:val="000000" w:themeColor="text1"/>
          <w:sz w:val="24"/>
          <w:szCs w:val="24"/>
        </w:rPr>
        <w:t>опекуны</w:t>
      </w:r>
      <w:proofErr w:type="gramEnd"/>
      <w:r w:rsidRPr="00786DE8">
        <w:rPr>
          <w:rFonts w:eastAsia="Calibri"/>
          <w:color w:val="000000" w:themeColor="text1"/>
          <w:sz w:val="24"/>
          <w:szCs w:val="24"/>
        </w:rPr>
        <w:t xml:space="preserve"> недееспособных граждан;</w:t>
      </w:r>
    </w:p>
    <w:p w:rsidR="00BD4A41" w:rsidRPr="00786DE8" w:rsidRDefault="00BD4A41" w:rsidP="00BD4A41">
      <w:pPr>
        <w:tabs>
          <w:tab w:val="left" w:pos="1418"/>
        </w:tabs>
        <w:ind w:firstLine="709"/>
        <w:jc w:val="both"/>
        <w:rPr>
          <w:rFonts w:eastAsia="Calibri"/>
          <w:color w:val="000000" w:themeColor="text1"/>
          <w:sz w:val="24"/>
          <w:szCs w:val="24"/>
        </w:rPr>
      </w:pPr>
      <w:proofErr w:type="gramStart"/>
      <w:r w:rsidRPr="00786DE8">
        <w:rPr>
          <w:rFonts w:eastAsia="Calibri"/>
          <w:color w:val="000000" w:themeColor="text1"/>
          <w:sz w:val="24"/>
          <w:szCs w:val="24"/>
        </w:rPr>
        <w:t>законные</w:t>
      </w:r>
      <w:proofErr w:type="gramEnd"/>
      <w:r w:rsidRPr="00786DE8">
        <w:rPr>
          <w:rFonts w:eastAsia="Calibri"/>
          <w:color w:val="000000" w:themeColor="text1"/>
          <w:sz w:val="24"/>
          <w:szCs w:val="24"/>
        </w:rPr>
        <w:t xml:space="preserve"> представители (родители, усыновители, опекуны) несовершеннолетних в возрасте до 14 лет.</w:t>
      </w:r>
    </w:p>
    <w:p w:rsidR="00BD4A41" w:rsidRPr="00786DE8" w:rsidRDefault="00BD4A41" w:rsidP="00BD4A41">
      <w:pPr>
        <w:tabs>
          <w:tab w:val="left" w:pos="1418"/>
        </w:tabs>
        <w:ind w:firstLine="709"/>
        <w:jc w:val="both"/>
        <w:rPr>
          <w:rFonts w:eastAsia="Calibri"/>
          <w:color w:val="000000" w:themeColor="text1"/>
          <w:sz w:val="24"/>
          <w:szCs w:val="24"/>
        </w:rPr>
      </w:pPr>
      <w:r w:rsidRPr="00786DE8">
        <w:rPr>
          <w:rFonts w:eastAsia="Calibri"/>
          <w:color w:val="000000" w:themeColor="text1"/>
          <w:sz w:val="24"/>
          <w:szCs w:val="24"/>
        </w:rPr>
        <w:t>- от имени органа государственного надзора (контроля):</w:t>
      </w:r>
    </w:p>
    <w:p w:rsidR="00BD4A41" w:rsidRPr="00786DE8" w:rsidRDefault="00BD4A41" w:rsidP="00BD4A41">
      <w:pPr>
        <w:tabs>
          <w:tab w:val="left" w:pos="1418"/>
        </w:tabs>
        <w:ind w:firstLine="709"/>
        <w:jc w:val="both"/>
        <w:rPr>
          <w:rFonts w:eastAsia="Calibri"/>
          <w:color w:val="000000" w:themeColor="text1"/>
          <w:sz w:val="24"/>
          <w:szCs w:val="24"/>
        </w:rPr>
      </w:pPr>
      <w:proofErr w:type="gramStart"/>
      <w:r w:rsidRPr="00786DE8">
        <w:rPr>
          <w:rFonts w:eastAsia="Calibri"/>
          <w:color w:val="000000" w:themeColor="text1"/>
          <w:sz w:val="24"/>
          <w:szCs w:val="24"/>
        </w:rPr>
        <w:t>лица</w:t>
      </w:r>
      <w:proofErr w:type="gramEnd"/>
      <w:r w:rsidRPr="00786DE8">
        <w:rPr>
          <w:rFonts w:eastAsia="Calibri"/>
          <w:color w:val="000000" w:themeColor="text1"/>
          <w:sz w:val="24"/>
          <w:szCs w:val="24"/>
        </w:rPr>
        <w:t>, действующие в соответствии с законом или учредительными документами от имени органа государственного надзора (контроля);</w:t>
      </w:r>
    </w:p>
    <w:p w:rsidR="00BD4A41" w:rsidRPr="00786DE8" w:rsidRDefault="00BD4A41" w:rsidP="00BD4A41">
      <w:pPr>
        <w:tabs>
          <w:tab w:val="left" w:pos="1418"/>
        </w:tabs>
        <w:ind w:firstLine="709"/>
        <w:jc w:val="both"/>
        <w:rPr>
          <w:rFonts w:eastAsia="Calibri"/>
          <w:color w:val="000000" w:themeColor="text1"/>
          <w:sz w:val="24"/>
          <w:szCs w:val="24"/>
        </w:rPr>
      </w:pPr>
      <w:proofErr w:type="gramStart"/>
      <w:r w:rsidRPr="00786DE8">
        <w:rPr>
          <w:rFonts w:eastAsia="Calibri"/>
          <w:color w:val="000000" w:themeColor="text1"/>
          <w:sz w:val="24"/>
          <w:szCs w:val="24"/>
        </w:rPr>
        <w:t>представители</w:t>
      </w:r>
      <w:proofErr w:type="gramEnd"/>
      <w:r w:rsidRPr="00786DE8">
        <w:rPr>
          <w:rFonts w:eastAsia="Calibri"/>
          <w:color w:val="000000" w:themeColor="text1"/>
          <w:sz w:val="24"/>
          <w:szCs w:val="24"/>
        </w:rPr>
        <w:t xml:space="preserve"> органа государственного надзора (контроля) в силу полномочий на основании доверенности.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p>
    <w:p w:rsidR="00BD4A41" w:rsidRPr="00786DE8" w:rsidRDefault="00BD4A41" w:rsidP="00BD4A41">
      <w:pPr>
        <w:pStyle w:val="ConsPlusNormal"/>
        <w:ind w:firstLine="540"/>
        <w:jc w:val="center"/>
        <w:rPr>
          <w:rFonts w:ascii="Times New Roman" w:hAnsi="Times New Roman" w:cs="Times New Roman"/>
          <w:b/>
          <w:color w:val="000000" w:themeColor="text1"/>
          <w:sz w:val="24"/>
          <w:szCs w:val="24"/>
        </w:rPr>
      </w:pPr>
      <w:r w:rsidRPr="00786DE8">
        <w:rPr>
          <w:rFonts w:ascii="Times New Roman" w:hAnsi="Times New Roman" w:cs="Times New Roman"/>
          <w:b/>
          <w:color w:val="000000" w:themeColor="text1"/>
          <w:sz w:val="24"/>
          <w:szCs w:val="24"/>
        </w:rPr>
        <w:t xml:space="preserve">Порядок </w:t>
      </w:r>
      <w:proofErr w:type="gramStart"/>
      <w:r w:rsidRPr="00786DE8">
        <w:rPr>
          <w:rFonts w:ascii="Times New Roman" w:hAnsi="Times New Roman" w:cs="Times New Roman"/>
          <w:b/>
          <w:color w:val="000000" w:themeColor="text1"/>
          <w:sz w:val="24"/>
          <w:szCs w:val="24"/>
        </w:rPr>
        <w:t>информирования  о</w:t>
      </w:r>
      <w:proofErr w:type="gramEnd"/>
      <w:r w:rsidRPr="00786DE8">
        <w:rPr>
          <w:rFonts w:ascii="Times New Roman" w:hAnsi="Times New Roman" w:cs="Times New Roman"/>
          <w:b/>
          <w:color w:val="000000" w:themeColor="text1"/>
          <w:sz w:val="24"/>
          <w:szCs w:val="24"/>
        </w:rPr>
        <w:t xml:space="preserve">  предоставлении  государственной   услуги: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p>
    <w:p w:rsidR="00BD4A41" w:rsidRPr="00786DE8" w:rsidRDefault="00BD4A41" w:rsidP="00BD4A41">
      <w:pPr>
        <w:pStyle w:val="af"/>
        <w:numPr>
          <w:ilvl w:val="1"/>
          <w:numId w:val="6"/>
        </w:numPr>
        <w:ind w:left="0" w:firstLine="540"/>
        <w:jc w:val="both"/>
        <w:rPr>
          <w:rFonts w:eastAsia="Calibri"/>
          <w:color w:val="000000" w:themeColor="text1"/>
          <w:sz w:val="24"/>
          <w:szCs w:val="24"/>
        </w:rPr>
      </w:pPr>
      <w:r w:rsidRPr="00786DE8">
        <w:rPr>
          <w:rFonts w:eastAsia="Calibri"/>
          <w:color w:val="000000" w:themeColor="text1"/>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настоящему административному регламенту.</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D4A41" w:rsidRPr="00786DE8" w:rsidRDefault="00BD4A41" w:rsidP="00BD4A41">
      <w:pPr>
        <w:ind w:firstLine="567"/>
        <w:jc w:val="both"/>
        <w:rPr>
          <w:rFonts w:eastAsia="Calibri"/>
          <w:color w:val="000000" w:themeColor="text1"/>
          <w:sz w:val="24"/>
          <w:szCs w:val="24"/>
        </w:rPr>
      </w:pPr>
      <w:r w:rsidRPr="00786DE8">
        <w:rPr>
          <w:rFonts w:eastAsia="Calibri"/>
          <w:color w:val="000000" w:themeColor="text1"/>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BD4A41" w:rsidRPr="00786DE8" w:rsidRDefault="00BD4A41" w:rsidP="00BD4A41">
      <w:pPr>
        <w:widowControl w:val="0"/>
        <w:autoSpaceDE w:val="0"/>
        <w:autoSpaceDN w:val="0"/>
        <w:adjustRightInd w:val="0"/>
        <w:ind w:firstLine="567"/>
        <w:jc w:val="both"/>
        <w:rPr>
          <w:rFonts w:eastAsia="Calibri"/>
          <w:color w:val="000000" w:themeColor="text1"/>
          <w:sz w:val="24"/>
          <w:szCs w:val="24"/>
        </w:rPr>
      </w:pPr>
      <w:r w:rsidRPr="00786DE8">
        <w:rPr>
          <w:rFonts w:eastAsia="Calibri"/>
          <w:color w:val="000000" w:themeColor="text1"/>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D4A41" w:rsidRPr="00786DE8" w:rsidRDefault="00BD4A41" w:rsidP="00BD4A41">
      <w:pPr>
        <w:autoSpaceDE w:val="0"/>
        <w:autoSpaceDN w:val="0"/>
        <w:adjustRightInd w:val="0"/>
        <w:ind w:firstLine="567"/>
        <w:jc w:val="both"/>
        <w:rPr>
          <w:rFonts w:eastAsia="Calibri"/>
          <w:color w:val="000000" w:themeColor="text1"/>
          <w:sz w:val="24"/>
          <w:szCs w:val="24"/>
        </w:rPr>
      </w:pPr>
      <w:r w:rsidRPr="00786DE8">
        <w:rPr>
          <w:rFonts w:eastAsia="Calibri"/>
          <w:color w:val="000000" w:themeColor="text1"/>
          <w:sz w:val="24"/>
          <w:szCs w:val="24"/>
        </w:rPr>
        <w:t xml:space="preserve">Электронный адрес Портала государственных и муниципальных услуг (функций) Ленинградской области: </w:t>
      </w:r>
      <w:hyperlink r:id="rId8" w:history="1">
        <w:r w:rsidRPr="00786DE8">
          <w:rPr>
            <w:rFonts w:eastAsia="Calibri"/>
            <w:color w:val="000000" w:themeColor="text1"/>
            <w:sz w:val="24"/>
            <w:szCs w:val="24"/>
          </w:rPr>
          <w:t>http://gu.lenobl.ru/</w:t>
        </w:r>
      </w:hyperlink>
      <w:r w:rsidRPr="00786DE8">
        <w:rPr>
          <w:rFonts w:eastAsia="Calibri"/>
          <w:color w:val="000000" w:themeColor="text1"/>
          <w:sz w:val="24"/>
          <w:szCs w:val="24"/>
        </w:rPr>
        <w:t>;</w:t>
      </w:r>
    </w:p>
    <w:p w:rsidR="00BD4A41" w:rsidRPr="00786DE8" w:rsidRDefault="00BD4A41" w:rsidP="00BD4A41">
      <w:pPr>
        <w:autoSpaceDE w:val="0"/>
        <w:autoSpaceDN w:val="0"/>
        <w:adjustRightInd w:val="0"/>
        <w:ind w:firstLine="567"/>
        <w:jc w:val="both"/>
        <w:rPr>
          <w:rFonts w:eastAsia="Calibri"/>
          <w:color w:val="000000" w:themeColor="text1"/>
          <w:sz w:val="24"/>
          <w:szCs w:val="24"/>
        </w:rPr>
      </w:pPr>
      <w:r w:rsidRPr="00786DE8">
        <w:rPr>
          <w:rFonts w:eastAsia="Calibri"/>
          <w:color w:val="000000" w:themeColor="text1"/>
          <w:sz w:val="24"/>
          <w:szCs w:val="24"/>
        </w:rPr>
        <w:t>Электронный адрес Единого портала государственных и муниципальных услуг (</w:t>
      </w:r>
      <w:proofErr w:type="gramStart"/>
      <w:r w:rsidRPr="00786DE8">
        <w:rPr>
          <w:rFonts w:eastAsia="Calibri"/>
          <w:color w:val="000000" w:themeColor="text1"/>
          <w:sz w:val="24"/>
          <w:szCs w:val="24"/>
        </w:rPr>
        <w:t>функций)  (</w:t>
      </w:r>
      <w:proofErr w:type="gramEnd"/>
      <w:r w:rsidRPr="00786DE8">
        <w:rPr>
          <w:rFonts w:eastAsia="Calibri"/>
          <w:color w:val="000000" w:themeColor="text1"/>
          <w:sz w:val="24"/>
          <w:szCs w:val="24"/>
        </w:rPr>
        <w:t xml:space="preserve">далее – ЕПГУ) в сети Интернет:  </w:t>
      </w:r>
      <w:hyperlink r:id="rId9" w:history="1">
        <w:r w:rsidRPr="00786DE8">
          <w:rPr>
            <w:rFonts w:eastAsia="Calibri"/>
            <w:color w:val="000000" w:themeColor="text1"/>
            <w:sz w:val="24"/>
            <w:szCs w:val="24"/>
          </w:rPr>
          <w:t>http://www.gosuslugi.ru/</w:t>
        </w:r>
      </w:hyperlink>
      <w:r w:rsidRPr="00786DE8">
        <w:rPr>
          <w:rFonts w:eastAsia="Calibri"/>
          <w:color w:val="000000" w:themeColor="text1"/>
          <w:sz w:val="24"/>
          <w:szCs w:val="24"/>
        </w:rPr>
        <w:t>.</w:t>
      </w:r>
    </w:p>
    <w:p w:rsidR="00BD4A41" w:rsidRPr="00786DE8" w:rsidRDefault="00BD4A41" w:rsidP="00BD4A41">
      <w:pPr>
        <w:autoSpaceDE w:val="0"/>
        <w:autoSpaceDN w:val="0"/>
        <w:adjustRightInd w:val="0"/>
        <w:ind w:firstLine="567"/>
        <w:jc w:val="both"/>
        <w:rPr>
          <w:rFonts w:eastAsia="Calibri"/>
          <w:color w:val="000000" w:themeColor="text1"/>
          <w:sz w:val="24"/>
          <w:szCs w:val="24"/>
        </w:rPr>
      </w:pPr>
      <w:r w:rsidRPr="00786DE8">
        <w:rPr>
          <w:rFonts w:eastAsia="Calibri"/>
          <w:color w:val="000000" w:themeColor="text1"/>
          <w:sz w:val="24"/>
          <w:szCs w:val="24"/>
        </w:rPr>
        <w:t xml:space="preserve">Электронный адрес официального сайта администрации Ленинградской области </w:t>
      </w:r>
      <w:hyperlink r:id="rId10" w:history="1">
        <w:r w:rsidRPr="00786DE8">
          <w:rPr>
            <w:rFonts w:eastAsia="Calibri"/>
            <w:color w:val="000000" w:themeColor="text1"/>
            <w:sz w:val="24"/>
            <w:szCs w:val="24"/>
          </w:rPr>
          <w:t>http://www.lenobl.ru/</w:t>
        </w:r>
      </w:hyperlink>
      <w:r w:rsidRPr="00786DE8">
        <w:rPr>
          <w:rFonts w:eastAsia="Calibri"/>
          <w:color w:val="000000" w:themeColor="text1"/>
          <w:sz w:val="24"/>
          <w:szCs w:val="24"/>
        </w:rPr>
        <w:t>;</w:t>
      </w:r>
    </w:p>
    <w:p w:rsidR="00BD4A41" w:rsidRPr="00786DE8" w:rsidRDefault="00BD4A41" w:rsidP="00BD4A41">
      <w:pPr>
        <w:autoSpaceDN w:val="0"/>
        <w:adjustRightInd w:val="0"/>
        <w:ind w:firstLine="709"/>
        <w:jc w:val="both"/>
        <w:outlineLvl w:val="0"/>
        <w:rPr>
          <w:color w:val="000000" w:themeColor="text1"/>
          <w:sz w:val="24"/>
          <w:szCs w:val="24"/>
        </w:rPr>
      </w:pPr>
      <w:r w:rsidRPr="00786DE8">
        <w:rPr>
          <w:rFonts w:eastAsia="Calibri"/>
          <w:color w:val="000000" w:themeColor="text1"/>
          <w:sz w:val="24"/>
          <w:szCs w:val="24"/>
        </w:rPr>
        <w:t>Электронный адрес официального сайта органа местного самоуправления:</w:t>
      </w:r>
      <w:r w:rsidRPr="00786DE8">
        <w:rPr>
          <w:color w:val="000000" w:themeColor="text1"/>
          <w:sz w:val="24"/>
          <w:szCs w:val="24"/>
        </w:rPr>
        <w:t xml:space="preserve"> </w:t>
      </w:r>
      <w:hyperlink r:id="rId11" w:history="1">
        <w:r w:rsidRPr="00786DE8">
          <w:rPr>
            <w:color w:val="000000" w:themeColor="text1"/>
            <w:sz w:val="24"/>
            <w:szCs w:val="24"/>
          </w:rPr>
          <w:t>http://www.sbor.ru</w:t>
        </w:r>
      </w:hyperlink>
    </w:p>
    <w:p w:rsidR="00BD4A41" w:rsidRPr="00786DE8" w:rsidRDefault="00BD4A41" w:rsidP="00BD4A41">
      <w:pPr>
        <w:widowControl w:val="0"/>
        <w:autoSpaceDE w:val="0"/>
        <w:autoSpaceDN w:val="0"/>
        <w:adjustRightInd w:val="0"/>
        <w:ind w:firstLine="567"/>
        <w:jc w:val="both"/>
        <w:rPr>
          <w:rFonts w:eastAsia="Calibri"/>
          <w:color w:val="000000" w:themeColor="text1"/>
          <w:sz w:val="24"/>
          <w:szCs w:val="24"/>
        </w:rPr>
      </w:pPr>
      <w:r w:rsidRPr="00786DE8">
        <w:rPr>
          <w:rFonts w:eastAsia="Calibri"/>
          <w:color w:val="000000" w:themeColor="text1"/>
          <w:sz w:val="24"/>
          <w:szCs w:val="24"/>
        </w:rPr>
        <w:t xml:space="preserve"> Информирование о порядке предоставления муниципальной услуги осуществляется при личном контакте сотрудников с заявителями, с использованием почты, средств телефонной связи, электронной почты и размещается на портале.</w:t>
      </w:r>
    </w:p>
    <w:p w:rsidR="00BD4A41" w:rsidRPr="00786DE8" w:rsidRDefault="00BD4A41" w:rsidP="00BD4A41">
      <w:pPr>
        <w:widowControl w:val="0"/>
        <w:autoSpaceDE w:val="0"/>
        <w:autoSpaceDN w:val="0"/>
        <w:adjustRightInd w:val="0"/>
        <w:ind w:firstLine="709"/>
        <w:jc w:val="both"/>
        <w:rPr>
          <w:rFonts w:eastAsia="Calibri"/>
          <w:color w:val="000000" w:themeColor="text1"/>
          <w:sz w:val="24"/>
          <w:szCs w:val="24"/>
        </w:rPr>
      </w:pPr>
      <w:r w:rsidRPr="00786DE8">
        <w:rPr>
          <w:rFonts w:eastAsia="Calibri"/>
          <w:color w:val="000000" w:themeColor="text1"/>
          <w:sz w:val="24"/>
          <w:szCs w:val="24"/>
        </w:rPr>
        <w:t>Информация о порядке предоставления муниципальной услуги предоставляется:</w:t>
      </w:r>
    </w:p>
    <w:p w:rsidR="00BD4A41" w:rsidRPr="00786DE8" w:rsidRDefault="00BD4A41" w:rsidP="00BD4A41">
      <w:pPr>
        <w:widowControl w:val="0"/>
        <w:numPr>
          <w:ilvl w:val="0"/>
          <w:numId w:val="7"/>
        </w:numPr>
        <w:tabs>
          <w:tab w:val="clear" w:pos="1800"/>
          <w:tab w:val="num" w:pos="993"/>
        </w:tabs>
        <w:autoSpaceDE w:val="0"/>
        <w:autoSpaceDN w:val="0"/>
        <w:adjustRightInd w:val="0"/>
        <w:ind w:left="993" w:hanging="426"/>
        <w:jc w:val="both"/>
        <w:rPr>
          <w:rFonts w:eastAsia="Calibri"/>
          <w:color w:val="000000" w:themeColor="text1"/>
          <w:sz w:val="24"/>
          <w:szCs w:val="24"/>
        </w:rPr>
      </w:pPr>
      <w:proofErr w:type="gramStart"/>
      <w:r w:rsidRPr="00786DE8">
        <w:rPr>
          <w:rFonts w:eastAsia="Calibri"/>
          <w:color w:val="000000" w:themeColor="text1"/>
          <w:sz w:val="24"/>
          <w:szCs w:val="24"/>
        </w:rPr>
        <w:t>по</w:t>
      </w:r>
      <w:proofErr w:type="gramEnd"/>
      <w:r w:rsidRPr="00786DE8">
        <w:rPr>
          <w:rFonts w:eastAsia="Calibri"/>
          <w:color w:val="000000" w:themeColor="text1"/>
          <w:sz w:val="24"/>
          <w:szCs w:val="24"/>
        </w:rPr>
        <w:t xml:space="preserve"> телефону специалистами отдела 6-28-32, 6-28-30, 6-28-24, 6-28-25; (непосредственно в день обращения заинтересованных лиц);</w:t>
      </w:r>
    </w:p>
    <w:p w:rsidR="00BD4A41" w:rsidRPr="00786DE8" w:rsidRDefault="00BD4A41" w:rsidP="00BD4A41">
      <w:pPr>
        <w:widowControl w:val="0"/>
        <w:numPr>
          <w:ilvl w:val="0"/>
          <w:numId w:val="7"/>
        </w:numPr>
        <w:tabs>
          <w:tab w:val="clear" w:pos="1800"/>
          <w:tab w:val="num" w:pos="993"/>
        </w:tabs>
        <w:autoSpaceDE w:val="0"/>
        <w:autoSpaceDN w:val="0"/>
        <w:adjustRightInd w:val="0"/>
        <w:ind w:left="993" w:hanging="426"/>
        <w:jc w:val="both"/>
        <w:rPr>
          <w:rFonts w:eastAsia="Calibri"/>
          <w:color w:val="000000" w:themeColor="text1"/>
          <w:sz w:val="24"/>
          <w:szCs w:val="24"/>
        </w:rPr>
      </w:pPr>
      <w:proofErr w:type="gramStart"/>
      <w:r w:rsidRPr="00786DE8">
        <w:rPr>
          <w:rFonts w:eastAsia="Calibri"/>
          <w:color w:val="000000" w:themeColor="text1"/>
          <w:sz w:val="24"/>
          <w:szCs w:val="24"/>
        </w:rPr>
        <w:t>на</w:t>
      </w:r>
      <w:proofErr w:type="gramEnd"/>
      <w:r w:rsidRPr="00786DE8">
        <w:rPr>
          <w:rFonts w:eastAsia="Calibri"/>
          <w:color w:val="000000" w:themeColor="text1"/>
          <w:sz w:val="24"/>
          <w:szCs w:val="24"/>
        </w:rPr>
        <w:t xml:space="preserve"> Интернет–сайте Сосновоборского городского округа:</w:t>
      </w:r>
      <w:r w:rsidRPr="00786DE8">
        <w:rPr>
          <w:color w:val="000000" w:themeColor="text1"/>
          <w:sz w:val="24"/>
          <w:szCs w:val="24"/>
        </w:rPr>
        <w:t xml:space="preserve"> </w:t>
      </w:r>
      <w:hyperlink r:id="rId12" w:history="1">
        <w:r w:rsidRPr="00786DE8">
          <w:rPr>
            <w:color w:val="000000" w:themeColor="text1"/>
            <w:sz w:val="24"/>
            <w:szCs w:val="24"/>
          </w:rPr>
          <w:t>http://www.sbor.ru</w:t>
        </w:r>
      </w:hyperlink>
      <w:r w:rsidRPr="00786DE8">
        <w:rPr>
          <w:rFonts w:eastAsia="Calibri"/>
          <w:color w:val="000000" w:themeColor="text1"/>
          <w:sz w:val="24"/>
          <w:szCs w:val="24"/>
        </w:rPr>
        <w:t>;</w:t>
      </w:r>
    </w:p>
    <w:p w:rsidR="00BD4A41" w:rsidRPr="00786DE8" w:rsidRDefault="00BD4A41" w:rsidP="00BD4A41">
      <w:pPr>
        <w:widowControl w:val="0"/>
        <w:numPr>
          <w:ilvl w:val="0"/>
          <w:numId w:val="7"/>
        </w:numPr>
        <w:tabs>
          <w:tab w:val="clear" w:pos="1800"/>
          <w:tab w:val="num" w:pos="993"/>
        </w:tabs>
        <w:autoSpaceDE w:val="0"/>
        <w:autoSpaceDN w:val="0"/>
        <w:adjustRightInd w:val="0"/>
        <w:ind w:left="993" w:hanging="426"/>
        <w:jc w:val="both"/>
        <w:rPr>
          <w:rFonts w:eastAsia="Calibri"/>
          <w:color w:val="000000" w:themeColor="text1"/>
          <w:sz w:val="24"/>
          <w:szCs w:val="24"/>
        </w:rPr>
      </w:pPr>
      <w:proofErr w:type="gramStart"/>
      <w:r w:rsidRPr="00786DE8">
        <w:rPr>
          <w:rFonts w:eastAsia="Calibri"/>
          <w:color w:val="000000" w:themeColor="text1"/>
          <w:sz w:val="24"/>
          <w:szCs w:val="24"/>
        </w:rPr>
        <w:t>на</w:t>
      </w:r>
      <w:proofErr w:type="gramEnd"/>
      <w:r w:rsidRPr="00786DE8">
        <w:rPr>
          <w:rFonts w:eastAsia="Calibri"/>
          <w:color w:val="000000" w:themeColor="text1"/>
          <w:sz w:val="24"/>
          <w:szCs w:val="24"/>
        </w:rPr>
        <w:t xml:space="preserve"> Портале государственных и муниципальных (функций) Ленинградской области: </w:t>
      </w:r>
      <w:hyperlink r:id="rId13" w:history="1">
        <w:r w:rsidRPr="00786DE8">
          <w:rPr>
            <w:rFonts w:eastAsia="Calibri"/>
            <w:color w:val="000000" w:themeColor="text1"/>
            <w:sz w:val="24"/>
            <w:szCs w:val="24"/>
          </w:rPr>
          <w:t>http://www.gu.lenobl.ru</w:t>
        </w:r>
      </w:hyperlink>
      <w:r w:rsidRPr="00786DE8">
        <w:rPr>
          <w:rFonts w:eastAsia="Calibri"/>
          <w:color w:val="000000" w:themeColor="text1"/>
          <w:sz w:val="24"/>
          <w:szCs w:val="24"/>
        </w:rPr>
        <w:t>;</w:t>
      </w:r>
    </w:p>
    <w:p w:rsidR="00BD4A41" w:rsidRPr="00786DE8" w:rsidRDefault="00BD4A41" w:rsidP="00BD4A41">
      <w:pPr>
        <w:widowControl w:val="0"/>
        <w:numPr>
          <w:ilvl w:val="0"/>
          <w:numId w:val="7"/>
        </w:numPr>
        <w:tabs>
          <w:tab w:val="clear" w:pos="1800"/>
          <w:tab w:val="num" w:pos="993"/>
          <w:tab w:val="left" w:pos="1843"/>
        </w:tabs>
        <w:autoSpaceDE w:val="0"/>
        <w:autoSpaceDN w:val="0"/>
        <w:adjustRightInd w:val="0"/>
        <w:ind w:left="993" w:hanging="426"/>
        <w:jc w:val="both"/>
        <w:rPr>
          <w:rFonts w:eastAsia="Calibri"/>
          <w:color w:val="000000" w:themeColor="text1"/>
          <w:sz w:val="24"/>
          <w:szCs w:val="24"/>
        </w:rPr>
      </w:pPr>
      <w:proofErr w:type="gramStart"/>
      <w:r w:rsidRPr="00786DE8">
        <w:rPr>
          <w:rFonts w:eastAsia="Calibri"/>
          <w:color w:val="000000" w:themeColor="text1"/>
          <w:sz w:val="24"/>
          <w:szCs w:val="24"/>
        </w:rPr>
        <w:lastRenderedPageBreak/>
        <w:t>на</w:t>
      </w:r>
      <w:proofErr w:type="gramEnd"/>
      <w:r w:rsidRPr="00786DE8">
        <w:rPr>
          <w:rFonts w:eastAsia="Calibri"/>
          <w:color w:val="000000" w:themeColor="text1"/>
          <w:sz w:val="24"/>
          <w:szCs w:val="24"/>
        </w:rPr>
        <w:t xml:space="preserve"> портале Федеральной государственной информационной системы «Единый портал государственных и муниципальных услуг (функций)»: http://www.gosuslugi.ru/;</w:t>
      </w:r>
    </w:p>
    <w:p w:rsidR="00BD4A41" w:rsidRPr="00786DE8" w:rsidRDefault="00BD4A41" w:rsidP="00BD4A41">
      <w:pPr>
        <w:widowControl w:val="0"/>
        <w:numPr>
          <w:ilvl w:val="0"/>
          <w:numId w:val="7"/>
        </w:numPr>
        <w:tabs>
          <w:tab w:val="clear" w:pos="1800"/>
          <w:tab w:val="num" w:pos="993"/>
        </w:tabs>
        <w:autoSpaceDE w:val="0"/>
        <w:autoSpaceDN w:val="0"/>
        <w:adjustRightInd w:val="0"/>
        <w:ind w:hanging="1233"/>
        <w:jc w:val="both"/>
        <w:rPr>
          <w:rFonts w:eastAsia="Calibri"/>
          <w:color w:val="000000" w:themeColor="text1"/>
          <w:sz w:val="24"/>
          <w:szCs w:val="24"/>
        </w:rPr>
      </w:pPr>
      <w:proofErr w:type="gramStart"/>
      <w:r w:rsidRPr="00786DE8">
        <w:rPr>
          <w:rFonts w:eastAsia="Calibri"/>
          <w:color w:val="000000" w:themeColor="text1"/>
          <w:sz w:val="24"/>
          <w:szCs w:val="24"/>
        </w:rPr>
        <w:t>при</w:t>
      </w:r>
      <w:proofErr w:type="gramEnd"/>
      <w:r w:rsidRPr="00786DE8">
        <w:rPr>
          <w:rFonts w:eastAsia="Calibri"/>
          <w:color w:val="000000" w:themeColor="text1"/>
          <w:sz w:val="24"/>
          <w:szCs w:val="24"/>
        </w:rPr>
        <w:t xml:space="preserve"> обращении в МФЦ;</w:t>
      </w:r>
    </w:p>
    <w:p w:rsidR="00BD4A41" w:rsidRPr="00786DE8" w:rsidRDefault="00BD4A41" w:rsidP="00BD4A41">
      <w:pPr>
        <w:widowControl w:val="0"/>
        <w:autoSpaceDE w:val="0"/>
        <w:autoSpaceDN w:val="0"/>
        <w:adjustRightInd w:val="0"/>
        <w:ind w:firstLine="567"/>
        <w:jc w:val="both"/>
        <w:rPr>
          <w:rFonts w:eastAsia="Calibri"/>
          <w:color w:val="000000" w:themeColor="text1"/>
          <w:sz w:val="24"/>
          <w:szCs w:val="24"/>
        </w:rPr>
      </w:pPr>
      <w:r w:rsidRPr="00786DE8">
        <w:rPr>
          <w:rFonts w:eastAsia="Calibri"/>
          <w:color w:val="000000" w:themeColor="text1"/>
          <w:sz w:val="24"/>
          <w:szCs w:val="24"/>
        </w:rPr>
        <w:t xml:space="preserve">Информирование об исполнении муниципальной услуги осуществляется в устной, письменной или электронной форме. </w:t>
      </w:r>
    </w:p>
    <w:p w:rsidR="00BD4A41" w:rsidRPr="00786DE8" w:rsidRDefault="00BD4A41" w:rsidP="00BD4A41">
      <w:pPr>
        <w:widowControl w:val="0"/>
        <w:autoSpaceDE w:val="0"/>
        <w:autoSpaceDN w:val="0"/>
        <w:adjustRightInd w:val="0"/>
        <w:ind w:firstLine="567"/>
        <w:jc w:val="both"/>
        <w:rPr>
          <w:rFonts w:eastAsia="Calibri"/>
          <w:color w:val="000000" w:themeColor="text1"/>
          <w:sz w:val="24"/>
          <w:szCs w:val="24"/>
        </w:rPr>
      </w:pPr>
      <w:r w:rsidRPr="00786DE8">
        <w:rPr>
          <w:rFonts w:eastAsia="Calibri"/>
          <w:color w:val="000000" w:themeColor="text1"/>
          <w:sz w:val="24"/>
          <w:szCs w:val="24"/>
        </w:rPr>
        <w:t>Информирование заявителей в электронной форме осуществляется путем размещения информации на ПГУ ЛО либо на ЕПГУ.</w:t>
      </w:r>
    </w:p>
    <w:p w:rsidR="00BD4A41" w:rsidRPr="00786DE8" w:rsidRDefault="00BD4A41" w:rsidP="00BD4A41">
      <w:pPr>
        <w:widowControl w:val="0"/>
        <w:autoSpaceDE w:val="0"/>
        <w:autoSpaceDN w:val="0"/>
        <w:adjustRightInd w:val="0"/>
        <w:ind w:firstLine="567"/>
        <w:jc w:val="both"/>
        <w:rPr>
          <w:rFonts w:eastAsia="Calibri"/>
          <w:color w:val="000000" w:themeColor="text1"/>
          <w:sz w:val="24"/>
          <w:szCs w:val="24"/>
        </w:rPr>
      </w:pPr>
      <w:r w:rsidRPr="00786DE8">
        <w:rPr>
          <w:rFonts w:eastAsia="Calibri"/>
          <w:color w:val="000000" w:themeColor="text1"/>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D4A41" w:rsidRPr="00786DE8" w:rsidRDefault="00BD4A41" w:rsidP="00BD4A41">
      <w:pPr>
        <w:widowControl w:val="0"/>
        <w:autoSpaceDE w:val="0"/>
        <w:autoSpaceDN w:val="0"/>
        <w:adjustRightInd w:val="0"/>
        <w:ind w:firstLine="567"/>
        <w:jc w:val="both"/>
        <w:rPr>
          <w:rFonts w:eastAsia="Calibri"/>
          <w:color w:val="000000" w:themeColor="text1"/>
          <w:sz w:val="24"/>
          <w:szCs w:val="24"/>
        </w:rPr>
      </w:pPr>
      <w:r w:rsidRPr="00786DE8">
        <w:rPr>
          <w:rFonts w:eastAsia="Calibri"/>
          <w:color w:val="000000" w:themeColor="text1"/>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D4A41" w:rsidRPr="00786DE8" w:rsidRDefault="00BD4A41" w:rsidP="00BD4A41">
      <w:pPr>
        <w:widowControl w:val="0"/>
        <w:autoSpaceDE w:val="0"/>
        <w:autoSpaceDN w:val="0"/>
        <w:adjustRightInd w:val="0"/>
        <w:ind w:firstLine="567"/>
        <w:jc w:val="both"/>
        <w:rPr>
          <w:rFonts w:eastAsia="Calibri"/>
          <w:color w:val="000000" w:themeColor="text1"/>
          <w:sz w:val="24"/>
          <w:szCs w:val="24"/>
        </w:rPr>
      </w:pPr>
    </w:p>
    <w:p w:rsidR="00BD4A41" w:rsidRPr="00786DE8" w:rsidRDefault="00BD4A41" w:rsidP="00BD4A41">
      <w:pPr>
        <w:ind w:left="-284" w:firstLine="992"/>
        <w:jc w:val="center"/>
        <w:rPr>
          <w:b/>
          <w:bCs/>
          <w:color w:val="000000" w:themeColor="text1"/>
          <w:sz w:val="24"/>
          <w:szCs w:val="24"/>
        </w:rPr>
      </w:pPr>
      <w:r w:rsidRPr="00786DE8">
        <w:rPr>
          <w:b/>
          <w:bCs/>
          <w:color w:val="000000" w:themeColor="text1"/>
          <w:sz w:val="24"/>
          <w:szCs w:val="24"/>
        </w:rPr>
        <w:t>2. Стандарт предоставления муниципальной услуги.</w:t>
      </w:r>
    </w:p>
    <w:p w:rsidR="00BD4A41" w:rsidRPr="00786DE8" w:rsidRDefault="00BD4A41" w:rsidP="00BD4A41">
      <w:pPr>
        <w:widowControl w:val="0"/>
        <w:autoSpaceDE w:val="0"/>
        <w:autoSpaceDN w:val="0"/>
        <w:adjustRightInd w:val="0"/>
        <w:jc w:val="center"/>
        <w:outlineLvl w:val="2"/>
        <w:rPr>
          <w:rFonts w:eastAsia="Calibri"/>
          <w:color w:val="000000" w:themeColor="text1"/>
          <w:sz w:val="16"/>
          <w:szCs w:val="16"/>
        </w:rPr>
      </w:pPr>
    </w:p>
    <w:p w:rsidR="00BD4A41" w:rsidRPr="00786DE8" w:rsidRDefault="00BD4A41" w:rsidP="00BD4A41">
      <w:pPr>
        <w:widowControl w:val="0"/>
        <w:autoSpaceDE w:val="0"/>
        <w:autoSpaceDN w:val="0"/>
        <w:adjustRightInd w:val="0"/>
        <w:jc w:val="center"/>
        <w:outlineLvl w:val="2"/>
        <w:rPr>
          <w:rFonts w:eastAsia="Calibri"/>
          <w:b/>
          <w:color w:val="000000" w:themeColor="text1"/>
          <w:sz w:val="24"/>
          <w:szCs w:val="24"/>
        </w:rPr>
      </w:pPr>
      <w:r w:rsidRPr="00786DE8">
        <w:rPr>
          <w:rFonts w:eastAsia="Calibri"/>
          <w:b/>
          <w:color w:val="000000" w:themeColor="text1"/>
          <w:sz w:val="24"/>
          <w:szCs w:val="24"/>
        </w:rPr>
        <w:t>Полное наименование муниципальной услуги:</w:t>
      </w:r>
    </w:p>
    <w:p w:rsidR="00BD4A41" w:rsidRPr="00786DE8" w:rsidRDefault="00BD4A41" w:rsidP="00BD4A41">
      <w:pPr>
        <w:ind w:left="-284" w:firstLine="992"/>
        <w:jc w:val="center"/>
        <w:rPr>
          <w:b/>
          <w:bCs/>
          <w:color w:val="000000" w:themeColor="text1"/>
          <w:sz w:val="24"/>
          <w:szCs w:val="24"/>
        </w:rPr>
      </w:pPr>
    </w:p>
    <w:p w:rsidR="00BD4A41" w:rsidRPr="00786DE8" w:rsidRDefault="00BD4A41" w:rsidP="00BD4A41">
      <w:pPr>
        <w:ind w:firstLine="709"/>
        <w:jc w:val="both"/>
        <w:rPr>
          <w:color w:val="000000" w:themeColor="text1"/>
          <w:sz w:val="24"/>
          <w:szCs w:val="24"/>
        </w:rPr>
      </w:pPr>
      <w:r w:rsidRPr="00786DE8">
        <w:rPr>
          <w:color w:val="000000" w:themeColor="text1"/>
          <w:sz w:val="24"/>
          <w:szCs w:val="24"/>
        </w:rPr>
        <w:t xml:space="preserve">2.1. </w:t>
      </w:r>
      <w:proofErr w:type="gramStart"/>
      <w:r w:rsidRPr="00786DE8">
        <w:rPr>
          <w:color w:val="000000" w:themeColor="text1"/>
          <w:sz w:val="24"/>
          <w:szCs w:val="24"/>
        </w:rPr>
        <w:t>Наименование  муниципальной</w:t>
      </w:r>
      <w:proofErr w:type="gramEnd"/>
      <w:r w:rsidRPr="00786DE8">
        <w:rPr>
          <w:color w:val="000000" w:themeColor="text1"/>
          <w:sz w:val="24"/>
          <w:szCs w:val="24"/>
        </w:rPr>
        <w:t xml:space="preserve">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rsidR="00BD4A41" w:rsidRPr="00786DE8" w:rsidRDefault="00BD4A41" w:rsidP="00BD4A41">
      <w:pPr>
        <w:ind w:firstLine="709"/>
        <w:jc w:val="both"/>
        <w:rPr>
          <w:color w:val="000000" w:themeColor="text1"/>
          <w:sz w:val="16"/>
          <w:szCs w:val="16"/>
        </w:rPr>
      </w:pPr>
    </w:p>
    <w:p w:rsidR="00BD4A41" w:rsidRPr="00786DE8" w:rsidRDefault="00BD4A41" w:rsidP="00BD4A41">
      <w:pPr>
        <w:widowControl w:val="0"/>
        <w:autoSpaceDE w:val="0"/>
        <w:autoSpaceDN w:val="0"/>
        <w:adjustRightInd w:val="0"/>
        <w:jc w:val="center"/>
        <w:outlineLvl w:val="2"/>
        <w:rPr>
          <w:rFonts w:eastAsia="Calibri"/>
          <w:b/>
          <w:color w:val="000000" w:themeColor="text1"/>
          <w:sz w:val="24"/>
          <w:szCs w:val="24"/>
        </w:rPr>
      </w:pPr>
      <w:r w:rsidRPr="00786DE8">
        <w:rPr>
          <w:rFonts w:eastAsia="Calibri"/>
          <w:b/>
          <w:color w:val="000000" w:themeColor="text1"/>
          <w:sz w:val="24"/>
          <w:szCs w:val="24"/>
        </w:rPr>
        <w:t>Наименование органа местного самоуправления, непосредственно</w:t>
      </w:r>
    </w:p>
    <w:p w:rsidR="00BD4A41" w:rsidRPr="00786DE8" w:rsidRDefault="00BD4A41" w:rsidP="00BD4A41">
      <w:pPr>
        <w:widowControl w:val="0"/>
        <w:autoSpaceDE w:val="0"/>
        <w:autoSpaceDN w:val="0"/>
        <w:adjustRightInd w:val="0"/>
        <w:jc w:val="center"/>
        <w:rPr>
          <w:rFonts w:eastAsia="Calibri"/>
          <w:b/>
          <w:color w:val="000000" w:themeColor="text1"/>
          <w:sz w:val="24"/>
          <w:szCs w:val="24"/>
        </w:rPr>
      </w:pPr>
      <w:proofErr w:type="gramStart"/>
      <w:r w:rsidRPr="00786DE8">
        <w:rPr>
          <w:rFonts w:eastAsia="Calibri"/>
          <w:b/>
          <w:color w:val="000000" w:themeColor="text1"/>
          <w:sz w:val="24"/>
          <w:szCs w:val="24"/>
        </w:rPr>
        <w:t>предоставляющего</w:t>
      </w:r>
      <w:proofErr w:type="gramEnd"/>
      <w:r w:rsidRPr="00786DE8">
        <w:rPr>
          <w:rFonts w:eastAsia="Calibri"/>
          <w:b/>
          <w:color w:val="000000" w:themeColor="text1"/>
          <w:sz w:val="24"/>
          <w:szCs w:val="24"/>
        </w:rPr>
        <w:t xml:space="preserve"> муниципальную услугу:</w:t>
      </w:r>
    </w:p>
    <w:p w:rsidR="00BD4A41" w:rsidRPr="00786DE8" w:rsidRDefault="00BD4A41" w:rsidP="00BD4A41">
      <w:pPr>
        <w:ind w:firstLine="709"/>
        <w:jc w:val="both"/>
        <w:rPr>
          <w:b/>
          <w:bCs/>
          <w:color w:val="000000" w:themeColor="text1"/>
          <w:sz w:val="24"/>
          <w:szCs w:val="24"/>
        </w:rPr>
      </w:pP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color w:val="000000" w:themeColor="text1"/>
          <w:sz w:val="24"/>
          <w:szCs w:val="24"/>
        </w:rPr>
        <w:t xml:space="preserve"> </w:t>
      </w:r>
      <w:r w:rsidRPr="00786DE8">
        <w:rPr>
          <w:bCs/>
          <w:color w:val="000000" w:themeColor="text1"/>
          <w:sz w:val="24"/>
          <w:szCs w:val="24"/>
        </w:rPr>
        <w:t xml:space="preserve">2.2. </w:t>
      </w:r>
      <w:r w:rsidRPr="00786DE8">
        <w:rPr>
          <w:rFonts w:eastAsia="Calibri"/>
          <w:color w:val="000000" w:themeColor="text1"/>
          <w:sz w:val="24"/>
          <w:szCs w:val="24"/>
        </w:rPr>
        <w:t xml:space="preserve">Предоставление муниципальной услуги осуществляется администрацией Сосновоборского городского округа.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Ответственными за предоставление муниципальной услуги являются отраслевые (функциональные) органы администрации Сосновоборского городского округа:</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Комитет по управлению жилищно-коммунальным хозяйством (далее КЖКХ);</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 Комитет архитектуры, градостроительства и </w:t>
      </w:r>
      <w:proofErr w:type="gramStart"/>
      <w:r w:rsidRPr="00786DE8">
        <w:rPr>
          <w:rFonts w:eastAsia="Calibri"/>
          <w:color w:val="000000" w:themeColor="text1"/>
          <w:sz w:val="24"/>
          <w:szCs w:val="24"/>
        </w:rPr>
        <w:t>землепользования  (</w:t>
      </w:r>
      <w:proofErr w:type="gramEnd"/>
      <w:r w:rsidRPr="00786DE8">
        <w:rPr>
          <w:rFonts w:eastAsia="Calibri"/>
          <w:color w:val="000000" w:themeColor="text1"/>
          <w:sz w:val="24"/>
          <w:szCs w:val="24"/>
        </w:rPr>
        <w:t>далее КАГиЗ).</w:t>
      </w:r>
    </w:p>
    <w:p w:rsidR="00BD4A41" w:rsidRPr="00786DE8" w:rsidRDefault="00BD4A41" w:rsidP="00BD4A41">
      <w:pPr>
        <w:widowControl w:val="0"/>
        <w:autoSpaceDE w:val="0"/>
        <w:autoSpaceDN w:val="0"/>
        <w:adjustRightInd w:val="0"/>
        <w:ind w:firstLine="540"/>
        <w:jc w:val="both"/>
        <w:rPr>
          <w:bCs/>
          <w:color w:val="000000" w:themeColor="text1"/>
          <w:sz w:val="24"/>
          <w:szCs w:val="24"/>
        </w:rPr>
      </w:pPr>
    </w:p>
    <w:p w:rsidR="00BD4A41" w:rsidRPr="00786DE8" w:rsidRDefault="00BD4A41" w:rsidP="00BD4A41">
      <w:pPr>
        <w:autoSpaceDE w:val="0"/>
        <w:jc w:val="center"/>
        <w:rPr>
          <w:rFonts w:eastAsia="Calibri"/>
          <w:b/>
          <w:color w:val="000000" w:themeColor="text1"/>
          <w:sz w:val="24"/>
          <w:szCs w:val="24"/>
        </w:rPr>
      </w:pPr>
      <w:r w:rsidRPr="00786DE8">
        <w:rPr>
          <w:rFonts w:eastAsia="Calibri"/>
          <w:b/>
          <w:color w:val="000000" w:themeColor="text1"/>
          <w:sz w:val="24"/>
          <w:szCs w:val="24"/>
        </w:rPr>
        <w:t>Способы обращения граждан:</w:t>
      </w:r>
    </w:p>
    <w:p w:rsidR="00BD4A41" w:rsidRPr="00786DE8" w:rsidRDefault="00BD4A41" w:rsidP="00BD4A41">
      <w:pPr>
        <w:pStyle w:val="af"/>
        <w:widowControl w:val="0"/>
        <w:autoSpaceDE w:val="0"/>
        <w:autoSpaceDN w:val="0"/>
        <w:adjustRightInd w:val="0"/>
        <w:ind w:left="1429"/>
        <w:jc w:val="both"/>
        <w:rPr>
          <w:rFonts w:eastAsia="Calibri"/>
          <w:color w:val="000000" w:themeColor="text1"/>
          <w:sz w:val="24"/>
          <w:szCs w:val="24"/>
        </w:rPr>
      </w:pPr>
    </w:p>
    <w:p w:rsidR="00BD4A41" w:rsidRPr="00786DE8" w:rsidRDefault="00BD4A41" w:rsidP="00BD4A41">
      <w:pPr>
        <w:widowControl w:val="0"/>
        <w:autoSpaceDE w:val="0"/>
        <w:autoSpaceDN w:val="0"/>
        <w:adjustRightInd w:val="0"/>
        <w:ind w:firstLine="540"/>
        <w:jc w:val="both"/>
        <w:outlineLvl w:val="2"/>
        <w:rPr>
          <w:rFonts w:eastAsia="Calibri"/>
          <w:color w:val="000000" w:themeColor="text1"/>
          <w:sz w:val="24"/>
          <w:szCs w:val="24"/>
        </w:rPr>
      </w:pPr>
      <w:r w:rsidRPr="00786DE8">
        <w:rPr>
          <w:rFonts w:eastAsia="Calibri"/>
          <w:color w:val="000000" w:themeColor="text1"/>
          <w:sz w:val="24"/>
          <w:szCs w:val="24"/>
        </w:rPr>
        <w:t xml:space="preserve">2.3. Заявители направляют документы в </w:t>
      </w:r>
      <w:proofErr w:type="gramStart"/>
      <w:r w:rsidRPr="00786DE8">
        <w:rPr>
          <w:rFonts w:eastAsia="Calibri"/>
          <w:color w:val="000000" w:themeColor="text1"/>
          <w:sz w:val="24"/>
          <w:szCs w:val="24"/>
        </w:rPr>
        <w:t>администрацию  почтой</w:t>
      </w:r>
      <w:proofErr w:type="gramEnd"/>
      <w:r w:rsidRPr="00786DE8">
        <w:rPr>
          <w:rFonts w:eastAsia="Calibri"/>
          <w:color w:val="000000" w:themeColor="text1"/>
          <w:sz w:val="24"/>
          <w:szCs w:val="24"/>
        </w:rPr>
        <w:t>,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BD4A41" w:rsidRPr="00786DE8" w:rsidRDefault="00BD4A41" w:rsidP="00BD4A41">
      <w:pPr>
        <w:widowControl w:val="0"/>
        <w:autoSpaceDE w:val="0"/>
        <w:autoSpaceDN w:val="0"/>
        <w:adjustRightInd w:val="0"/>
        <w:jc w:val="center"/>
        <w:outlineLvl w:val="2"/>
        <w:rPr>
          <w:rFonts w:eastAsia="Calibri"/>
          <w:color w:val="000000" w:themeColor="text1"/>
          <w:sz w:val="24"/>
          <w:szCs w:val="24"/>
        </w:rPr>
      </w:pPr>
    </w:p>
    <w:p w:rsidR="00BD4A41" w:rsidRPr="00786DE8" w:rsidRDefault="00BD4A41" w:rsidP="00BD4A41">
      <w:pPr>
        <w:widowControl w:val="0"/>
        <w:autoSpaceDE w:val="0"/>
        <w:autoSpaceDN w:val="0"/>
        <w:adjustRightInd w:val="0"/>
        <w:jc w:val="center"/>
        <w:outlineLvl w:val="2"/>
        <w:rPr>
          <w:b/>
          <w:color w:val="000000" w:themeColor="text1"/>
          <w:sz w:val="24"/>
          <w:szCs w:val="24"/>
        </w:rPr>
      </w:pPr>
      <w:r w:rsidRPr="00786DE8">
        <w:rPr>
          <w:b/>
          <w:color w:val="000000" w:themeColor="text1"/>
          <w:sz w:val="24"/>
          <w:szCs w:val="24"/>
        </w:rPr>
        <w:t>Результат предоставления муниципальной услуги:</w:t>
      </w:r>
    </w:p>
    <w:p w:rsidR="00BD4A41" w:rsidRPr="00786DE8" w:rsidRDefault="00BD4A41" w:rsidP="00BD4A41">
      <w:pPr>
        <w:widowControl w:val="0"/>
        <w:autoSpaceDE w:val="0"/>
        <w:autoSpaceDN w:val="0"/>
        <w:adjustRightInd w:val="0"/>
        <w:ind w:firstLine="540"/>
        <w:jc w:val="both"/>
        <w:rPr>
          <w:color w:val="000000" w:themeColor="text1"/>
          <w:sz w:val="16"/>
          <w:szCs w:val="16"/>
        </w:rPr>
      </w:pP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2.4. Результатом предоставления муниципальной услуги является:</w:t>
      </w:r>
    </w:p>
    <w:p w:rsidR="00BD4A41" w:rsidRPr="00786DE8" w:rsidRDefault="00BD4A41" w:rsidP="00BD4A41">
      <w:pPr>
        <w:widowControl w:val="0"/>
        <w:jc w:val="both"/>
        <w:rPr>
          <w:color w:val="000000" w:themeColor="text1"/>
          <w:sz w:val="24"/>
          <w:szCs w:val="24"/>
        </w:rPr>
      </w:pPr>
      <w:r w:rsidRPr="00786DE8">
        <w:rPr>
          <w:color w:val="000000" w:themeColor="text1"/>
          <w:sz w:val="24"/>
          <w:szCs w:val="24"/>
        </w:rPr>
        <w:t xml:space="preserve">         -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 xml:space="preserve">- принятие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Pr="00786DE8">
        <w:rPr>
          <w:color w:val="000000" w:themeColor="text1"/>
          <w:sz w:val="24"/>
          <w:szCs w:val="24"/>
        </w:rPr>
        <w:lastRenderedPageBreak/>
        <w:t xml:space="preserve">садовым домом. </w:t>
      </w:r>
    </w:p>
    <w:p w:rsidR="00BD4A41" w:rsidRPr="00786DE8" w:rsidRDefault="00BD4A41" w:rsidP="00BD4A41">
      <w:pPr>
        <w:widowControl w:val="0"/>
        <w:ind w:firstLine="709"/>
        <w:jc w:val="both"/>
        <w:rPr>
          <w:color w:val="000000" w:themeColor="text1"/>
          <w:sz w:val="24"/>
          <w:szCs w:val="24"/>
        </w:rPr>
      </w:pPr>
    </w:p>
    <w:p w:rsidR="00BD4A41" w:rsidRPr="00786DE8" w:rsidRDefault="00BD4A41" w:rsidP="00BD4A41">
      <w:pPr>
        <w:pStyle w:val="ConsPlusNormal"/>
        <w:jc w:val="center"/>
        <w:rPr>
          <w:rFonts w:ascii="Times New Roman" w:hAnsi="Times New Roman" w:cs="Times New Roman"/>
          <w:b/>
          <w:color w:val="000000" w:themeColor="text1"/>
          <w:sz w:val="24"/>
          <w:szCs w:val="24"/>
        </w:rPr>
      </w:pPr>
      <w:bookmarkStart w:id="2" w:name="Par193"/>
      <w:bookmarkEnd w:id="2"/>
      <w:r w:rsidRPr="00786DE8">
        <w:rPr>
          <w:rFonts w:ascii="Times New Roman" w:hAnsi="Times New Roman" w:cs="Times New Roman"/>
          <w:b/>
          <w:color w:val="000000" w:themeColor="text1"/>
          <w:sz w:val="24"/>
          <w:szCs w:val="24"/>
        </w:rPr>
        <w:t>Способы получения результатов:</w:t>
      </w:r>
    </w:p>
    <w:p w:rsidR="00BD4A41" w:rsidRPr="00786DE8" w:rsidRDefault="00BD4A41" w:rsidP="00BD4A41">
      <w:pPr>
        <w:pStyle w:val="ConsPlusNormal"/>
        <w:jc w:val="center"/>
        <w:rPr>
          <w:rFonts w:ascii="Times New Roman" w:hAnsi="Times New Roman" w:cs="Times New Roman"/>
          <w:color w:val="000000" w:themeColor="text1"/>
          <w:sz w:val="24"/>
          <w:szCs w:val="24"/>
        </w:rPr>
      </w:pP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2.5. Результат предоставления муниципальной услуги направляется заявителю в соответствии со способом, указанным в заявлении:</w:t>
      </w:r>
    </w:p>
    <w:p w:rsidR="00BD4A41" w:rsidRPr="00786DE8" w:rsidRDefault="00BD4A41" w:rsidP="00BD4A41">
      <w:pPr>
        <w:pStyle w:val="ConsPlusNormal"/>
        <w:numPr>
          <w:ilvl w:val="0"/>
          <w:numId w:val="8"/>
        </w:numPr>
        <w:jc w:val="both"/>
        <w:rPr>
          <w:rFonts w:ascii="Times New Roman" w:hAnsi="Times New Roman" w:cs="Times New Roman"/>
          <w:color w:val="000000" w:themeColor="text1"/>
          <w:sz w:val="24"/>
          <w:szCs w:val="24"/>
        </w:rPr>
      </w:pPr>
      <w:proofErr w:type="gramStart"/>
      <w:r w:rsidRPr="00786DE8">
        <w:rPr>
          <w:rFonts w:ascii="Times New Roman" w:hAnsi="Times New Roman" w:cs="Times New Roman"/>
          <w:color w:val="000000" w:themeColor="text1"/>
          <w:sz w:val="24"/>
          <w:szCs w:val="24"/>
        </w:rPr>
        <w:t>выдает</w:t>
      </w:r>
      <w:proofErr w:type="gramEnd"/>
      <w:r w:rsidRPr="00786DE8">
        <w:rPr>
          <w:rFonts w:ascii="Times New Roman" w:hAnsi="Times New Roman" w:cs="Times New Roman"/>
          <w:color w:val="000000" w:themeColor="text1"/>
          <w:sz w:val="24"/>
          <w:szCs w:val="24"/>
        </w:rPr>
        <w:t xml:space="preserve"> лично  под подпись;</w:t>
      </w:r>
    </w:p>
    <w:p w:rsidR="00BD4A41" w:rsidRPr="00786DE8" w:rsidRDefault="00BD4A41" w:rsidP="00BD4A41">
      <w:pPr>
        <w:pStyle w:val="ConsPlusNormal"/>
        <w:numPr>
          <w:ilvl w:val="0"/>
          <w:numId w:val="8"/>
        </w:numPr>
        <w:jc w:val="both"/>
        <w:rPr>
          <w:rFonts w:ascii="Times New Roman" w:hAnsi="Times New Roman" w:cs="Times New Roman"/>
          <w:color w:val="000000" w:themeColor="text1"/>
          <w:sz w:val="24"/>
          <w:szCs w:val="24"/>
        </w:rPr>
      </w:pPr>
      <w:proofErr w:type="gramStart"/>
      <w:r w:rsidRPr="00786DE8">
        <w:rPr>
          <w:rFonts w:ascii="Times New Roman" w:hAnsi="Times New Roman" w:cs="Times New Roman"/>
          <w:color w:val="000000" w:themeColor="text1"/>
          <w:sz w:val="24"/>
          <w:szCs w:val="24"/>
        </w:rPr>
        <w:t>заказным</w:t>
      </w:r>
      <w:proofErr w:type="gramEnd"/>
      <w:r w:rsidRPr="00786DE8">
        <w:rPr>
          <w:rFonts w:ascii="Times New Roman" w:hAnsi="Times New Roman" w:cs="Times New Roman"/>
          <w:color w:val="000000" w:themeColor="text1"/>
          <w:sz w:val="24"/>
          <w:szCs w:val="24"/>
        </w:rPr>
        <w:t xml:space="preserve"> письмом с уведомлением;</w:t>
      </w:r>
    </w:p>
    <w:p w:rsidR="00BD4A41" w:rsidRPr="00786DE8" w:rsidRDefault="00BD4A41" w:rsidP="00BD4A41">
      <w:pPr>
        <w:pStyle w:val="ConsPlusNormal"/>
        <w:numPr>
          <w:ilvl w:val="0"/>
          <w:numId w:val="8"/>
        </w:numPr>
        <w:jc w:val="both"/>
        <w:rPr>
          <w:rFonts w:ascii="Times New Roman" w:hAnsi="Times New Roman" w:cs="Times New Roman"/>
          <w:color w:val="000000" w:themeColor="text1"/>
          <w:sz w:val="24"/>
          <w:szCs w:val="24"/>
        </w:rPr>
      </w:pPr>
      <w:proofErr w:type="gramStart"/>
      <w:r w:rsidRPr="00786DE8">
        <w:rPr>
          <w:rFonts w:ascii="Times New Roman" w:hAnsi="Times New Roman" w:cs="Times New Roman"/>
          <w:color w:val="000000" w:themeColor="text1"/>
          <w:sz w:val="24"/>
          <w:szCs w:val="24"/>
        </w:rPr>
        <w:t>посредством</w:t>
      </w:r>
      <w:proofErr w:type="gramEnd"/>
      <w:r w:rsidRPr="00786DE8">
        <w:rPr>
          <w:rFonts w:ascii="Times New Roman" w:hAnsi="Times New Roman" w:cs="Times New Roman"/>
          <w:color w:val="000000" w:themeColor="text1"/>
          <w:sz w:val="24"/>
          <w:szCs w:val="24"/>
        </w:rPr>
        <w:t xml:space="preserve"> МФЦ;</w:t>
      </w:r>
    </w:p>
    <w:p w:rsidR="00BD4A41" w:rsidRPr="00786DE8" w:rsidRDefault="00BD4A41" w:rsidP="00BD4A41">
      <w:pPr>
        <w:pStyle w:val="ConsPlusNormal"/>
        <w:numPr>
          <w:ilvl w:val="0"/>
          <w:numId w:val="8"/>
        </w:numPr>
        <w:jc w:val="both"/>
        <w:rPr>
          <w:rFonts w:ascii="Times New Roman" w:hAnsi="Times New Roman" w:cs="Times New Roman"/>
          <w:color w:val="000000" w:themeColor="text1"/>
          <w:sz w:val="24"/>
          <w:szCs w:val="24"/>
        </w:rPr>
      </w:pPr>
      <w:proofErr w:type="gramStart"/>
      <w:r w:rsidRPr="00786DE8">
        <w:rPr>
          <w:rFonts w:ascii="Times New Roman" w:hAnsi="Times New Roman" w:cs="Times New Roman"/>
          <w:color w:val="000000" w:themeColor="text1"/>
          <w:sz w:val="24"/>
          <w:szCs w:val="24"/>
        </w:rPr>
        <w:t>посредством</w:t>
      </w:r>
      <w:proofErr w:type="gramEnd"/>
      <w:r w:rsidRPr="00786DE8">
        <w:rPr>
          <w:rFonts w:ascii="Times New Roman" w:hAnsi="Times New Roman" w:cs="Times New Roman"/>
          <w:color w:val="000000" w:themeColor="text1"/>
          <w:sz w:val="24"/>
          <w:szCs w:val="24"/>
        </w:rPr>
        <w:t xml:space="preserve"> ПГУ ЛО.</w:t>
      </w:r>
    </w:p>
    <w:p w:rsidR="00BD4A41" w:rsidRPr="00786DE8" w:rsidRDefault="00BD4A41" w:rsidP="00BD4A41">
      <w:pPr>
        <w:pStyle w:val="ConsPlusNormal"/>
        <w:ind w:left="1260" w:firstLine="0"/>
        <w:jc w:val="both"/>
        <w:rPr>
          <w:rFonts w:ascii="Times New Roman" w:hAnsi="Times New Roman" w:cs="Times New Roman"/>
          <w:b/>
          <w:color w:val="000000" w:themeColor="text1"/>
          <w:sz w:val="24"/>
          <w:szCs w:val="24"/>
        </w:rPr>
      </w:pPr>
    </w:p>
    <w:p w:rsidR="00BD4A41" w:rsidRPr="00786DE8" w:rsidRDefault="00BD4A41" w:rsidP="00BD4A41">
      <w:pPr>
        <w:pStyle w:val="ConsPlusNormal"/>
        <w:ind w:left="1260" w:firstLine="0"/>
        <w:jc w:val="both"/>
        <w:rPr>
          <w:rFonts w:ascii="Times New Roman" w:hAnsi="Times New Roman" w:cs="Times New Roman"/>
          <w:b/>
          <w:color w:val="000000" w:themeColor="text1"/>
          <w:sz w:val="24"/>
          <w:szCs w:val="24"/>
        </w:rPr>
      </w:pPr>
      <w:r w:rsidRPr="00786DE8">
        <w:rPr>
          <w:rFonts w:ascii="Times New Roman" w:hAnsi="Times New Roman" w:cs="Times New Roman"/>
          <w:b/>
          <w:color w:val="000000" w:themeColor="text1"/>
          <w:sz w:val="24"/>
          <w:szCs w:val="24"/>
        </w:rPr>
        <w:t>Срок предоставления муниципальной услуги:</w:t>
      </w:r>
    </w:p>
    <w:p w:rsidR="00BD4A41" w:rsidRPr="00786DE8" w:rsidRDefault="00BD4A41" w:rsidP="00BD4A41">
      <w:pPr>
        <w:widowControl w:val="0"/>
        <w:autoSpaceDE w:val="0"/>
        <w:autoSpaceDN w:val="0"/>
        <w:adjustRightInd w:val="0"/>
        <w:ind w:firstLine="540"/>
        <w:jc w:val="both"/>
        <w:rPr>
          <w:color w:val="000000" w:themeColor="text1"/>
          <w:sz w:val="16"/>
          <w:szCs w:val="16"/>
        </w:rPr>
      </w:pPr>
    </w:p>
    <w:p w:rsidR="00BD4A41" w:rsidRPr="00786DE8" w:rsidRDefault="00BD4A41" w:rsidP="00BD4A41">
      <w:pPr>
        <w:pStyle w:val="af3"/>
        <w:tabs>
          <w:tab w:val="left" w:pos="142"/>
          <w:tab w:val="left" w:pos="284"/>
        </w:tabs>
        <w:ind w:firstLine="284"/>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 xml:space="preserve">    2.6. Срок предоставления муниципальной услуги составляет:</w:t>
      </w:r>
    </w:p>
    <w:p w:rsidR="00BD4A41" w:rsidRPr="00786DE8" w:rsidRDefault="00BD4A41" w:rsidP="00BD4A41">
      <w:pPr>
        <w:pStyle w:val="af3"/>
        <w:tabs>
          <w:tab w:val="left" w:pos="142"/>
          <w:tab w:val="left" w:pos="284"/>
        </w:tabs>
        <w:ind w:firstLine="284"/>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 xml:space="preserve">    - Комиссия рассматривает в течение 30 (тридцати) календарных дней с даты регистрации заявления о признании помещения жилым помещением, жилого помещения непригодным для проживания, многоквартирного дома аварийным и подлежащим сносу или</w:t>
      </w:r>
      <w:r w:rsidRPr="00786DE8">
        <w:rPr>
          <w:b w:val="0"/>
          <w:color w:val="000000" w:themeColor="text1"/>
          <w:sz w:val="24"/>
          <w:szCs w:val="24"/>
        </w:rPr>
        <w:t xml:space="preserve"> реконструкции</w:t>
      </w:r>
      <w:r w:rsidRPr="00786DE8">
        <w:rPr>
          <w:rFonts w:ascii="Times New Roman" w:hAnsi="Times New Roman"/>
          <w:b w:val="0"/>
          <w:color w:val="000000" w:themeColor="text1"/>
          <w:sz w:val="24"/>
          <w:szCs w:val="24"/>
        </w:rPr>
        <w:t xml:space="preserve"> в администрацию и принимает решение (в виде заключения), либо решение о проведении дополнительного обследования оцениваемого помещения;</w:t>
      </w:r>
    </w:p>
    <w:p w:rsidR="00BD4A41" w:rsidRPr="00786DE8" w:rsidRDefault="00BD4A41" w:rsidP="00BD4A41">
      <w:pPr>
        <w:pStyle w:val="af3"/>
        <w:tabs>
          <w:tab w:val="left" w:pos="142"/>
          <w:tab w:val="left" w:pos="284"/>
        </w:tabs>
        <w:ind w:firstLine="284"/>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 xml:space="preserve">    В случае непредставления заявителем документов, указанных в пункте 2.8.1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w:t>
      </w:r>
    </w:p>
    <w:p w:rsidR="00BD4A41" w:rsidRPr="00786DE8" w:rsidRDefault="00BD4A41" w:rsidP="00BD4A41">
      <w:pPr>
        <w:pStyle w:val="af3"/>
        <w:tabs>
          <w:tab w:val="left" w:pos="142"/>
          <w:tab w:val="left" w:pos="284"/>
        </w:tabs>
        <w:ind w:firstLine="284"/>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 xml:space="preserve">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D4A41" w:rsidRPr="00786DE8" w:rsidRDefault="00BD4A41" w:rsidP="00BD4A41">
      <w:pPr>
        <w:pStyle w:val="af3"/>
        <w:tabs>
          <w:tab w:val="left" w:pos="142"/>
          <w:tab w:val="left" w:pos="284"/>
        </w:tabs>
        <w:ind w:firstLine="284"/>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 xml:space="preserve">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 47,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D4A41" w:rsidRPr="00786DE8" w:rsidRDefault="00BD4A41" w:rsidP="00BD4A41">
      <w:pPr>
        <w:pStyle w:val="af3"/>
        <w:tabs>
          <w:tab w:val="left" w:pos="142"/>
          <w:tab w:val="left" w:pos="284"/>
        </w:tabs>
        <w:ind w:firstLine="284"/>
        <w:jc w:val="both"/>
        <w:rPr>
          <w:rFonts w:ascii="Times New Roman" w:hAnsi="Times New Roman"/>
          <w:b w:val="0"/>
          <w:color w:val="000000" w:themeColor="text1"/>
          <w:sz w:val="24"/>
        </w:rPr>
      </w:pPr>
      <w:r w:rsidRPr="00786DE8">
        <w:rPr>
          <w:rFonts w:ascii="Times New Roman" w:hAnsi="Times New Roman"/>
          <w:b w:val="0"/>
          <w:color w:val="000000" w:themeColor="text1"/>
          <w:sz w:val="24"/>
          <w:szCs w:val="24"/>
        </w:rPr>
        <w:t xml:space="preserve">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направляется в 5-дневный срок в орган прокуратуры для решения вопроса о принятии мер, предусмотренных законодательством Российской Федерации.</w:t>
      </w:r>
    </w:p>
    <w:p w:rsidR="00BD4A41" w:rsidRPr="00786DE8" w:rsidRDefault="00BD4A41" w:rsidP="00BD4A41">
      <w:pPr>
        <w:pStyle w:val="af3"/>
        <w:tabs>
          <w:tab w:val="left" w:pos="142"/>
          <w:tab w:val="left" w:pos="284"/>
        </w:tabs>
        <w:ind w:firstLine="284"/>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 xml:space="preserve">    - не более 45 (сорока пяти) календарных дней с даты регистрации заявления о признании садового дома жилым домом и жилого дома садовым домом в администрацию.</w:t>
      </w:r>
    </w:p>
    <w:p w:rsidR="00BD4A41" w:rsidRPr="00786DE8" w:rsidRDefault="00BD4A41" w:rsidP="00BD4A41">
      <w:pPr>
        <w:pStyle w:val="af3"/>
        <w:tabs>
          <w:tab w:val="left" w:pos="142"/>
          <w:tab w:val="left" w:pos="284"/>
        </w:tabs>
        <w:ind w:firstLine="284"/>
        <w:jc w:val="both"/>
        <w:rPr>
          <w:rFonts w:ascii="Times New Roman" w:hAnsi="Times New Roman"/>
          <w:b w:val="0"/>
          <w:color w:val="000000" w:themeColor="text1"/>
          <w:sz w:val="24"/>
        </w:rPr>
      </w:pPr>
      <w:r w:rsidRPr="00786DE8">
        <w:rPr>
          <w:rFonts w:ascii="Times New Roman" w:hAnsi="Times New Roman"/>
          <w:b w:val="0"/>
          <w:color w:val="000000" w:themeColor="text1"/>
          <w:sz w:val="24"/>
          <w:szCs w:val="24"/>
        </w:rPr>
        <w:lastRenderedPageBreak/>
        <w:t xml:space="preserve">    Не позднее чем через 3 (три) рабочих дня со дня принятия решения о признании садового дома жилым домом и жилого дома садовым домом оно направляется заявителю.</w:t>
      </w:r>
    </w:p>
    <w:p w:rsidR="00BD4A41" w:rsidRPr="00786DE8" w:rsidRDefault="00BD4A41" w:rsidP="00BD4A41">
      <w:pPr>
        <w:pStyle w:val="ConsPlusNormal"/>
        <w:ind w:firstLine="540"/>
        <w:jc w:val="both"/>
        <w:rPr>
          <w:color w:val="000000" w:themeColor="text1"/>
          <w:sz w:val="16"/>
          <w:szCs w:val="16"/>
        </w:rPr>
      </w:pPr>
    </w:p>
    <w:p w:rsidR="00BD4A41" w:rsidRPr="00786DE8" w:rsidRDefault="00BD4A41" w:rsidP="00BD4A41">
      <w:pPr>
        <w:widowControl w:val="0"/>
        <w:autoSpaceDE w:val="0"/>
        <w:autoSpaceDN w:val="0"/>
        <w:adjustRightInd w:val="0"/>
        <w:jc w:val="center"/>
        <w:outlineLvl w:val="2"/>
        <w:rPr>
          <w:b/>
          <w:color w:val="000000" w:themeColor="text1"/>
          <w:sz w:val="24"/>
          <w:szCs w:val="24"/>
        </w:rPr>
      </w:pPr>
      <w:bookmarkStart w:id="3" w:name="Par197"/>
      <w:bookmarkEnd w:id="3"/>
      <w:r w:rsidRPr="00786DE8">
        <w:rPr>
          <w:b/>
          <w:color w:val="000000" w:themeColor="text1"/>
          <w:sz w:val="24"/>
          <w:szCs w:val="24"/>
        </w:rPr>
        <w:t>Перечень нормативных правовых актов, регулирующих</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отношения</w:t>
      </w:r>
      <w:proofErr w:type="gramEnd"/>
      <w:r w:rsidRPr="00786DE8">
        <w:rPr>
          <w:b/>
          <w:color w:val="000000" w:themeColor="text1"/>
          <w:sz w:val="24"/>
          <w:szCs w:val="24"/>
        </w:rPr>
        <w:t>, возникающие в связи с предоставлением</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муниципальной</w:t>
      </w:r>
      <w:proofErr w:type="gramEnd"/>
      <w:r w:rsidRPr="00786DE8">
        <w:rPr>
          <w:b/>
          <w:color w:val="000000" w:themeColor="text1"/>
          <w:sz w:val="24"/>
          <w:szCs w:val="24"/>
        </w:rPr>
        <w:t xml:space="preserve"> услуги:</w:t>
      </w:r>
    </w:p>
    <w:p w:rsidR="00BD4A41" w:rsidRPr="00786DE8" w:rsidRDefault="00BD4A41" w:rsidP="00BD4A41">
      <w:pPr>
        <w:widowControl w:val="0"/>
        <w:autoSpaceDE w:val="0"/>
        <w:autoSpaceDN w:val="0"/>
        <w:adjustRightInd w:val="0"/>
        <w:ind w:firstLine="540"/>
        <w:jc w:val="both"/>
        <w:rPr>
          <w:color w:val="000000" w:themeColor="text1"/>
          <w:sz w:val="16"/>
          <w:szCs w:val="16"/>
        </w:rPr>
      </w:pP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bookmarkStart w:id="4" w:name="Par201"/>
      <w:bookmarkEnd w:id="4"/>
      <w:r w:rsidRPr="00786DE8">
        <w:rPr>
          <w:rFonts w:ascii="Times New Roman" w:hAnsi="Times New Roman" w:cs="Times New Roman"/>
          <w:color w:val="000000" w:themeColor="text1"/>
          <w:sz w:val="24"/>
          <w:szCs w:val="24"/>
        </w:rPr>
        <w:t xml:space="preserve">2.7. Нормативные правовые акты, регулирующие предоставление муниципальной услуги: </w:t>
      </w:r>
    </w:p>
    <w:p w:rsidR="00BD4A41" w:rsidRPr="00786DE8" w:rsidRDefault="00BD4A41" w:rsidP="00BD4A41">
      <w:pPr>
        <w:pStyle w:val="af3"/>
        <w:tabs>
          <w:tab w:val="left" w:pos="142"/>
          <w:tab w:val="left" w:pos="284"/>
        </w:tabs>
        <w:jc w:val="both"/>
        <w:rPr>
          <w:rFonts w:ascii="Times New Roman" w:hAnsi="Times New Roman"/>
          <w:b w:val="0"/>
          <w:color w:val="000000" w:themeColor="text1"/>
          <w:sz w:val="24"/>
        </w:rPr>
      </w:pPr>
      <w:r w:rsidRPr="00786DE8">
        <w:rPr>
          <w:rFonts w:ascii="Times New Roman" w:hAnsi="Times New Roman"/>
          <w:b w:val="0"/>
          <w:color w:val="000000" w:themeColor="text1"/>
          <w:sz w:val="24"/>
        </w:rPr>
        <w:t xml:space="preserve">         - Конституция Российской Федерации от 12.12.1993;</w:t>
      </w:r>
    </w:p>
    <w:p w:rsidR="00BD4A41" w:rsidRPr="00786DE8" w:rsidRDefault="00BD4A41" w:rsidP="00BD4A41">
      <w:pPr>
        <w:pStyle w:val="af3"/>
        <w:tabs>
          <w:tab w:val="left" w:pos="142"/>
          <w:tab w:val="left" w:pos="284"/>
        </w:tabs>
        <w:jc w:val="both"/>
        <w:rPr>
          <w:rFonts w:ascii="Times New Roman" w:hAnsi="Times New Roman"/>
          <w:b w:val="0"/>
          <w:color w:val="000000" w:themeColor="text1"/>
          <w:sz w:val="24"/>
        </w:rPr>
      </w:pPr>
      <w:r w:rsidRPr="00786DE8">
        <w:rPr>
          <w:rFonts w:ascii="Times New Roman" w:hAnsi="Times New Roman"/>
          <w:b w:val="0"/>
          <w:color w:val="000000" w:themeColor="text1"/>
          <w:sz w:val="24"/>
        </w:rPr>
        <w:tab/>
      </w:r>
      <w:r w:rsidRPr="00786DE8">
        <w:rPr>
          <w:rFonts w:ascii="Times New Roman" w:hAnsi="Times New Roman"/>
          <w:b w:val="0"/>
          <w:color w:val="000000" w:themeColor="text1"/>
          <w:sz w:val="24"/>
        </w:rPr>
        <w:tab/>
        <w:t xml:space="preserve">    - </w:t>
      </w:r>
      <w:proofErr w:type="gramStart"/>
      <w:r w:rsidRPr="00786DE8">
        <w:rPr>
          <w:rFonts w:ascii="Times New Roman" w:hAnsi="Times New Roman"/>
          <w:b w:val="0"/>
          <w:color w:val="000000" w:themeColor="text1"/>
          <w:sz w:val="24"/>
          <w:szCs w:val="24"/>
        </w:rPr>
        <w:t>Жилищный  кодекс</w:t>
      </w:r>
      <w:proofErr w:type="gramEnd"/>
      <w:r w:rsidRPr="00786DE8">
        <w:rPr>
          <w:rFonts w:ascii="Times New Roman" w:hAnsi="Times New Roman"/>
          <w:b w:val="0"/>
          <w:color w:val="000000" w:themeColor="text1"/>
          <w:sz w:val="24"/>
          <w:szCs w:val="24"/>
        </w:rPr>
        <w:t>  Российской Федерации от 29.12.2004 года № 188-ФЗ;</w:t>
      </w:r>
    </w:p>
    <w:p w:rsidR="00BD4A41" w:rsidRPr="00786DE8" w:rsidRDefault="00BD4A41" w:rsidP="00BD4A41">
      <w:pPr>
        <w:widowControl w:val="0"/>
        <w:tabs>
          <w:tab w:val="left" w:pos="142"/>
          <w:tab w:val="left" w:pos="284"/>
        </w:tabs>
        <w:autoSpaceDE w:val="0"/>
        <w:autoSpaceDN w:val="0"/>
        <w:adjustRightInd w:val="0"/>
        <w:ind w:firstLine="284"/>
        <w:jc w:val="both"/>
        <w:rPr>
          <w:color w:val="000000" w:themeColor="text1"/>
          <w:sz w:val="24"/>
          <w:szCs w:val="24"/>
        </w:rPr>
      </w:pPr>
      <w:r w:rsidRPr="00786DE8">
        <w:rPr>
          <w:color w:val="000000" w:themeColor="text1"/>
          <w:sz w:val="24"/>
          <w:szCs w:val="24"/>
        </w:rPr>
        <w:t xml:space="preserve">    -  </w:t>
      </w:r>
      <w:proofErr w:type="gramStart"/>
      <w:r w:rsidRPr="00786DE8">
        <w:rPr>
          <w:color w:val="000000" w:themeColor="text1"/>
          <w:sz w:val="24"/>
          <w:szCs w:val="24"/>
        </w:rPr>
        <w:t>Гражданский  кодекс</w:t>
      </w:r>
      <w:proofErr w:type="gramEnd"/>
      <w:r w:rsidRPr="00786DE8">
        <w:rPr>
          <w:color w:val="000000" w:themeColor="text1"/>
          <w:sz w:val="24"/>
          <w:szCs w:val="24"/>
        </w:rPr>
        <w:t xml:space="preserve"> Российской Федерации от 30.11.1994 года № 51-ФЗ;</w:t>
      </w:r>
    </w:p>
    <w:p w:rsidR="00BD4A41" w:rsidRPr="00786DE8" w:rsidRDefault="00BD4A41" w:rsidP="00BD4A41">
      <w:pPr>
        <w:pStyle w:val="ConsPlusNormal"/>
        <w:ind w:firstLine="0"/>
        <w:jc w:val="both"/>
        <w:outlineLvl w:val="1"/>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 Федеральный закон от </w:t>
      </w:r>
      <w:proofErr w:type="gramStart"/>
      <w:r w:rsidRPr="00786DE8">
        <w:rPr>
          <w:rFonts w:ascii="Times New Roman" w:hAnsi="Times New Roman" w:cs="Times New Roman"/>
          <w:color w:val="000000" w:themeColor="text1"/>
          <w:sz w:val="24"/>
          <w:szCs w:val="24"/>
        </w:rPr>
        <w:t>06.10.2003  №</w:t>
      </w:r>
      <w:proofErr w:type="gramEnd"/>
      <w:r w:rsidRPr="00786DE8">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p>
    <w:p w:rsidR="00BD4A41" w:rsidRPr="00786DE8" w:rsidRDefault="00BD4A41" w:rsidP="00BD4A41">
      <w:pPr>
        <w:pStyle w:val="ConsPlusNormal"/>
        <w:ind w:firstLine="0"/>
        <w:jc w:val="both"/>
        <w:outlineLvl w:val="1"/>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 Федеральный закон от 02.05.2006 № 59-ФЗ «О порядке рассмотрения обращений граждан Российской Федерации»; </w:t>
      </w:r>
    </w:p>
    <w:p w:rsidR="00BD4A41" w:rsidRPr="00786DE8" w:rsidRDefault="00BD4A41" w:rsidP="00BD4A41">
      <w:pPr>
        <w:pStyle w:val="ConsPlusNormal"/>
        <w:ind w:firstLine="0"/>
        <w:jc w:val="both"/>
        <w:outlineLvl w:val="1"/>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 Федеральный закон от 27.07.2010 № 210-ФЗ «Об организации предоставления государственных и муниципальных услуг»; </w:t>
      </w:r>
    </w:p>
    <w:p w:rsidR="00BD4A41" w:rsidRPr="00786DE8" w:rsidRDefault="00BD4A41" w:rsidP="00BD4A41">
      <w:pPr>
        <w:pStyle w:val="ConsPlusNormal"/>
        <w:ind w:firstLine="0"/>
        <w:jc w:val="both"/>
        <w:outlineLvl w:val="1"/>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 Федеральный закон от 06.04.2011 № 63-ФЗ «Об электронной подписи»;</w:t>
      </w:r>
    </w:p>
    <w:p w:rsidR="00BD4A41" w:rsidRPr="00786DE8" w:rsidRDefault="00BD4A41" w:rsidP="00BD4A41">
      <w:pPr>
        <w:pStyle w:val="ConsPlusNormal"/>
        <w:ind w:firstLine="0"/>
        <w:jc w:val="both"/>
        <w:outlineLvl w:val="1"/>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 Федеральный закон от 27.07.2006 № 152-ФЗ «О персональных данных»;</w:t>
      </w:r>
    </w:p>
    <w:p w:rsidR="00BD4A41" w:rsidRPr="00786DE8" w:rsidRDefault="00BD4A41" w:rsidP="00BD4A41">
      <w:pPr>
        <w:ind w:firstLine="284"/>
        <w:jc w:val="both"/>
        <w:rPr>
          <w:color w:val="000000" w:themeColor="text1"/>
          <w:sz w:val="24"/>
          <w:szCs w:val="24"/>
        </w:rPr>
      </w:pPr>
      <w:r w:rsidRPr="00786DE8">
        <w:rPr>
          <w:color w:val="000000" w:themeColor="text1"/>
          <w:sz w:val="24"/>
          <w:szCs w:val="24"/>
        </w:rPr>
        <w:t xml:space="preserve">   - </w:t>
      </w:r>
      <w:r w:rsidRPr="00786DE8">
        <w:rPr>
          <w:bCs/>
          <w:color w:val="000000" w:themeColor="text1"/>
          <w:kern w:val="36"/>
          <w:sz w:val="24"/>
          <w:szCs w:val="24"/>
        </w:rPr>
        <w:t>Федеральный закон от 24.11.1995 года N 181-ФЗ "О социальной защите инвалидов в Российской Федерации";</w:t>
      </w:r>
    </w:p>
    <w:p w:rsidR="00BD4A41" w:rsidRPr="00786DE8" w:rsidRDefault="00BD4A41" w:rsidP="00BD4A41">
      <w:pPr>
        <w:widowControl w:val="0"/>
        <w:jc w:val="both"/>
        <w:rPr>
          <w:color w:val="000000" w:themeColor="text1"/>
          <w:sz w:val="24"/>
          <w:szCs w:val="24"/>
        </w:rPr>
      </w:pPr>
      <w:r w:rsidRPr="00786DE8">
        <w:rPr>
          <w:color w:val="000000" w:themeColor="text1"/>
          <w:sz w:val="24"/>
          <w:szCs w:val="24"/>
        </w:rPr>
        <w:t xml:space="preserve">        -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BD4A41" w:rsidRPr="00786DE8" w:rsidRDefault="00BD4A41" w:rsidP="00BD4A41">
      <w:pPr>
        <w:widowControl w:val="0"/>
        <w:jc w:val="both"/>
        <w:rPr>
          <w:color w:val="000000" w:themeColor="text1"/>
          <w:sz w:val="24"/>
          <w:szCs w:val="24"/>
        </w:rPr>
      </w:pPr>
      <w:r w:rsidRPr="00786DE8">
        <w:rPr>
          <w:color w:val="000000" w:themeColor="text1"/>
          <w:sz w:val="24"/>
          <w:szCs w:val="24"/>
        </w:rPr>
        <w:t xml:space="preserve">       -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 491); </w:t>
      </w:r>
    </w:p>
    <w:p w:rsidR="00BD4A41" w:rsidRPr="00786DE8" w:rsidRDefault="00BD4A41" w:rsidP="00BD4A41">
      <w:pPr>
        <w:widowControl w:val="0"/>
        <w:jc w:val="both"/>
        <w:rPr>
          <w:color w:val="000000" w:themeColor="text1"/>
          <w:sz w:val="24"/>
          <w:szCs w:val="24"/>
        </w:rPr>
      </w:pPr>
      <w:r w:rsidRPr="00786DE8">
        <w:rPr>
          <w:color w:val="000000" w:themeColor="text1"/>
          <w:sz w:val="24"/>
          <w:szCs w:val="24"/>
        </w:rPr>
        <w:t xml:space="preserve">       -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BD4A41" w:rsidRPr="00786DE8" w:rsidRDefault="00BD4A41" w:rsidP="00BD4A41">
      <w:pPr>
        <w:pStyle w:val="ConsPlusNormal"/>
        <w:ind w:firstLine="709"/>
        <w:jc w:val="both"/>
        <w:outlineLvl w:val="1"/>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BD4A41" w:rsidRPr="00786DE8" w:rsidRDefault="00BD4A41" w:rsidP="00BD4A41">
      <w:pPr>
        <w:pStyle w:val="ConsPlusNormal"/>
        <w:ind w:firstLine="709"/>
        <w:jc w:val="both"/>
        <w:outlineLvl w:val="1"/>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4A41" w:rsidRPr="00786DE8" w:rsidRDefault="00BD4A41" w:rsidP="00BD4A41">
      <w:pPr>
        <w:jc w:val="both"/>
        <w:rPr>
          <w:color w:val="000000" w:themeColor="text1"/>
          <w:sz w:val="24"/>
          <w:szCs w:val="24"/>
        </w:rPr>
      </w:pPr>
      <w:r w:rsidRPr="00786DE8">
        <w:rPr>
          <w:color w:val="000000" w:themeColor="text1"/>
          <w:sz w:val="24"/>
          <w:szCs w:val="24"/>
        </w:rPr>
        <w:t xml:space="preserve">          - положение о комитете архитектуры, градостроительства и землепользования администрации Сосновоборского городского округа, утвержденное распоряжением администрации Сосновоборского городского округа от 16.04.2010 № 83к;</w:t>
      </w:r>
    </w:p>
    <w:p w:rsidR="00BD4A41" w:rsidRPr="002A5E2A" w:rsidRDefault="00BD4A41" w:rsidP="00BD4A41">
      <w:pPr>
        <w:jc w:val="both"/>
        <w:rPr>
          <w:color w:val="000000" w:themeColor="text1"/>
          <w:sz w:val="24"/>
        </w:rPr>
      </w:pPr>
      <w:r w:rsidRPr="00786DE8">
        <w:rPr>
          <w:color w:val="000000" w:themeColor="text1"/>
          <w:sz w:val="24"/>
          <w:szCs w:val="24"/>
        </w:rPr>
        <w:t xml:space="preserve">         - постановление администрации Сосновоборского городского округа от </w:t>
      </w:r>
      <w:r w:rsidRPr="00786DE8">
        <w:rPr>
          <w:color w:val="000000" w:themeColor="text1"/>
          <w:sz w:val="24"/>
        </w:rPr>
        <w:t>04.12.2009 года № 1968 «</w:t>
      </w:r>
      <w:r w:rsidRPr="00786DE8">
        <w:rPr>
          <w:bCs/>
          <w:color w:val="000000" w:themeColor="text1"/>
          <w:sz w:val="24"/>
          <w:szCs w:val="24"/>
        </w:rPr>
        <w:t xml:space="preserve">О порядке разработки и утверждения административных регламентов </w:t>
      </w:r>
      <w:r w:rsidRPr="00786DE8">
        <w:rPr>
          <w:bCs/>
          <w:color w:val="000000" w:themeColor="text1"/>
          <w:sz w:val="24"/>
          <w:szCs w:val="24"/>
        </w:rPr>
        <w:lastRenderedPageBreak/>
        <w:t xml:space="preserve">исполнения муниципальных функций и административных регламентов предоставления </w:t>
      </w:r>
      <w:r w:rsidRPr="00786DE8">
        <w:rPr>
          <w:bCs/>
          <w:color w:val="000000" w:themeColor="text1"/>
          <w:sz w:val="24"/>
          <w:szCs w:val="24"/>
        </w:rPr>
        <w:br/>
      </w:r>
      <w:r w:rsidRPr="002A5E2A">
        <w:rPr>
          <w:bCs/>
          <w:color w:val="000000" w:themeColor="text1"/>
          <w:sz w:val="24"/>
          <w:szCs w:val="24"/>
        </w:rPr>
        <w:t>муниципальных услуг»</w:t>
      </w:r>
    </w:p>
    <w:p w:rsidR="00BD4A41" w:rsidRPr="002A5E2A" w:rsidRDefault="00BD4A41" w:rsidP="00BD4A41">
      <w:pPr>
        <w:ind w:firstLine="284"/>
        <w:jc w:val="both"/>
        <w:rPr>
          <w:color w:val="000000" w:themeColor="text1"/>
          <w:sz w:val="24"/>
          <w:szCs w:val="24"/>
        </w:rPr>
      </w:pPr>
      <w:r w:rsidRPr="002A5E2A">
        <w:rPr>
          <w:color w:val="000000" w:themeColor="text1"/>
          <w:sz w:val="24"/>
          <w:szCs w:val="24"/>
        </w:rPr>
        <w:t xml:space="preserve">    - постановление администрации Сосновоборского городского округа от 22.11.2018               № 2536 «Об утверждении Положения о межведомственной комиссии по оценке жилых помещений муниципального жилищного фонда на территории муниципального образования Сосновоборский городской округ Ленинградской области»;</w:t>
      </w:r>
    </w:p>
    <w:p w:rsidR="00BD4A41" w:rsidRPr="002A5E2A" w:rsidRDefault="00BD4A41" w:rsidP="00BD4A41">
      <w:pPr>
        <w:ind w:firstLine="284"/>
        <w:jc w:val="both"/>
        <w:rPr>
          <w:color w:val="000000" w:themeColor="text1"/>
          <w:sz w:val="24"/>
          <w:szCs w:val="24"/>
        </w:rPr>
      </w:pPr>
      <w:r w:rsidRPr="002A5E2A">
        <w:rPr>
          <w:color w:val="000000" w:themeColor="text1"/>
          <w:sz w:val="24"/>
          <w:szCs w:val="24"/>
        </w:rPr>
        <w:t xml:space="preserve">    - постановление администрации Сосновоборского городского округа от 11.02.2019               № 251 «Об утверждении состава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в федеральной собственности или в муниципальном жилищном или в частном жилищном фонде Сосновоборского городского округа».</w:t>
      </w:r>
    </w:p>
    <w:p w:rsidR="00BD4A41" w:rsidRPr="002A5E2A" w:rsidRDefault="00BD4A41" w:rsidP="00BD4A41">
      <w:pPr>
        <w:widowControl w:val="0"/>
        <w:autoSpaceDE w:val="0"/>
        <w:autoSpaceDN w:val="0"/>
        <w:adjustRightInd w:val="0"/>
        <w:ind w:firstLine="540"/>
        <w:jc w:val="both"/>
        <w:rPr>
          <w:color w:val="000000" w:themeColor="text1"/>
          <w:sz w:val="24"/>
          <w:szCs w:val="24"/>
        </w:rPr>
      </w:pPr>
    </w:p>
    <w:p w:rsidR="00BD4A41" w:rsidRPr="002A5E2A" w:rsidRDefault="00BD4A41" w:rsidP="00BD4A41">
      <w:pPr>
        <w:widowControl w:val="0"/>
        <w:autoSpaceDE w:val="0"/>
        <w:autoSpaceDN w:val="0"/>
        <w:adjustRightInd w:val="0"/>
        <w:ind w:firstLine="540"/>
        <w:jc w:val="both"/>
        <w:rPr>
          <w:color w:val="000000" w:themeColor="text1"/>
          <w:sz w:val="16"/>
          <w:szCs w:val="16"/>
        </w:rPr>
      </w:pPr>
    </w:p>
    <w:p w:rsidR="00BD4A41" w:rsidRPr="002A5E2A" w:rsidRDefault="00BD4A41" w:rsidP="00BD4A41">
      <w:pPr>
        <w:widowControl w:val="0"/>
        <w:autoSpaceDE w:val="0"/>
        <w:autoSpaceDN w:val="0"/>
        <w:adjustRightInd w:val="0"/>
        <w:jc w:val="center"/>
        <w:outlineLvl w:val="2"/>
        <w:rPr>
          <w:b/>
          <w:color w:val="000000" w:themeColor="text1"/>
          <w:sz w:val="24"/>
          <w:szCs w:val="24"/>
        </w:rPr>
      </w:pPr>
      <w:bookmarkStart w:id="5" w:name="Par212"/>
      <w:bookmarkEnd w:id="5"/>
      <w:r w:rsidRPr="002A5E2A">
        <w:rPr>
          <w:b/>
          <w:color w:val="000000" w:themeColor="text1"/>
          <w:sz w:val="24"/>
          <w:szCs w:val="24"/>
        </w:rPr>
        <w:t>Исчерпывающий перечень документов, необходимых</w:t>
      </w:r>
    </w:p>
    <w:p w:rsidR="00BD4A41" w:rsidRPr="002A5E2A" w:rsidRDefault="00BD4A41" w:rsidP="00BD4A41">
      <w:pPr>
        <w:widowControl w:val="0"/>
        <w:autoSpaceDE w:val="0"/>
        <w:autoSpaceDN w:val="0"/>
        <w:adjustRightInd w:val="0"/>
        <w:jc w:val="center"/>
        <w:rPr>
          <w:b/>
          <w:color w:val="000000" w:themeColor="text1"/>
          <w:sz w:val="24"/>
          <w:szCs w:val="24"/>
        </w:rPr>
      </w:pPr>
      <w:proofErr w:type="gramStart"/>
      <w:r w:rsidRPr="002A5E2A">
        <w:rPr>
          <w:b/>
          <w:color w:val="000000" w:themeColor="text1"/>
          <w:sz w:val="24"/>
          <w:szCs w:val="24"/>
        </w:rPr>
        <w:t>для</w:t>
      </w:r>
      <w:proofErr w:type="gramEnd"/>
      <w:r w:rsidRPr="002A5E2A">
        <w:rPr>
          <w:b/>
          <w:color w:val="000000" w:themeColor="text1"/>
          <w:sz w:val="24"/>
          <w:szCs w:val="24"/>
        </w:rPr>
        <w:t xml:space="preserve"> предоставления муниципальной услуги:</w:t>
      </w:r>
    </w:p>
    <w:p w:rsidR="00BD4A41" w:rsidRPr="002A5E2A" w:rsidRDefault="00BD4A41" w:rsidP="00BD4A41">
      <w:pPr>
        <w:widowControl w:val="0"/>
        <w:autoSpaceDE w:val="0"/>
        <w:autoSpaceDN w:val="0"/>
        <w:adjustRightInd w:val="0"/>
        <w:ind w:firstLine="540"/>
        <w:jc w:val="both"/>
        <w:rPr>
          <w:color w:val="000000" w:themeColor="text1"/>
          <w:sz w:val="16"/>
          <w:szCs w:val="16"/>
        </w:rPr>
      </w:pPr>
    </w:p>
    <w:p w:rsidR="00BD4A41" w:rsidRPr="002A5E2A" w:rsidRDefault="00BD4A41" w:rsidP="00BD4A41">
      <w:pPr>
        <w:widowControl w:val="0"/>
        <w:ind w:firstLine="709"/>
        <w:jc w:val="both"/>
        <w:rPr>
          <w:color w:val="000000" w:themeColor="text1"/>
          <w:sz w:val="24"/>
          <w:szCs w:val="24"/>
        </w:rPr>
      </w:pPr>
      <w:bookmarkStart w:id="6" w:name="Par215"/>
      <w:bookmarkEnd w:id="6"/>
      <w:r w:rsidRPr="002A5E2A">
        <w:rPr>
          <w:color w:val="000000" w:themeColor="text1"/>
          <w:sz w:val="24"/>
          <w:szCs w:val="24"/>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t>2.8.1. Подлежащих предоставлению собственником помещения, федеральным органом исполнительной власти, осуществляющей полномочия собственника в отношении оцениваемого имущества, правообладателя или гражданина (</w:t>
      </w:r>
      <w:proofErr w:type="gramStart"/>
      <w:r w:rsidRPr="002A5E2A">
        <w:rPr>
          <w:color w:val="000000" w:themeColor="text1"/>
          <w:sz w:val="24"/>
          <w:szCs w:val="24"/>
        </w:rPr>
        <w:t>нанимателя)  для</w:t>
      </w:r>
      <w:proofErr w:type="gramEnd"/>
      <w:r w:rsidRPr="002A5E2A">
        <w:rPr>
          <w:color w:val="000000" w:themeColor="text1"/>
          <w:sz w:val="24"/>
          <w:szCs w:val="24"/>
        </w:rPr>
        <w:t xml:space="preserve">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D4A41" w:rsidRPr="002A5E2A" w:rsidRDefault="00BD4A41" w:rsidP="00BD4A41">
      <w:pPr>
        <w:jc w:val="both"/>
        <w:outlineLvl w:val="2"/>
        <w:rPr>
          <w:color w:val="000000" w:themeColor="text1"/>
          <w:sz w:val="24"/>
          <w:szCs w:val="24"/>
        </w:rPr>
      </w:pPr>
      <w:r w:rsidRPr="002A5E2A">
        <w:rPr>
          <w:color w:val="000000" w:themeColor="text1"/>
          <w:sz w:val="24"/>
          <w:szCs w:val="24"/>
        </w:rPr>
        <w:t xml:space="preserve">            1) заявление о предоставлении муниципальной услуги в соответствии с приложением № 3 к настоящему административному регламенту;</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t>3) учредительные документы (при обращении юридического лица);</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t>6) в отношении нежилого помещения для признания его в дальнейшем жилым помещением - проект реконструкции нежилого помещения;</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 47 требованиям;</w:t>
      </w:r>
    </w:p>
    <w:p w:rsidR="00BD4A41" w:rsidRPr="002A5E2A" w:rsidRDefault="00BD4A41" w:rsidP="00BD4A41">
      <w:pPr>
        <w:widowControl w:val="0"/>
        <w:tabs>
          <w:tab w:val="left" w:pos="142"/>
          <w:tab w:val="left" w:pos="284"/>
          <w:tab w:val="left" w:pos="1418"/>
        </w:tabs>
        <w:autoSpaceDE w:val="0"/>
        <w:autoSpaceDN w:val="0"/>
        <w:adjustRightInd w:val="0"/>
        <w:ind w:firstLine="709"/>
        <w:jc w:val="both"/>
        <w:rPr>
          <w:color w:val="000000" w:themeColor="text1"/>
          <w:sz w:val="24"/>
          <w:szCs w:val="24"/>
        </w:rPr>
      </w:pPr>
      <w:r w:rsidRPr="002A5E2A">
        <w:rPr>
          <w:color w:val="000000" w:themeColor="text1"/>
          <w:sz w:val="24"/>
          <w:szCs w:val="24"/>
        </w:rPr>
        <w:t xml:space="preserve">9) заявления, письма, жалобы граждан на неудовлетворительные условия проживания - по усмотрению заявителя. </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lastRenderedPageBreak/>
        <w:t>По своему желанию данный заявитель дополнительно может представить иные документы, которые, по его мнению, имеют значение для предоставления муниципальной услуги.</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t xml:space="preserve">2.8.1.1. Подлежащих предоставлению органом государственного надзора (контроля) по вопросам отнесенным к их </w:t>
      </w:r>
      <w:proofErr w:type="gramStart"/>
      <w:r w:rsidRPr="002A5E2A">
        <w:rPr>
          <w:color w:val="000000" w:themeColor="text1"/>
          <w:sz w:val="24"/>
          <w:szCs w:val="24"/>
        </w:rPr>
        <w:t>компетенции  для</w:t>
      </w:r>
      <w:proofErr w:type="gramEnd"/>
      <w:r w:rsidRPr="002A5E2A">
        <w:rPr>
          <w:color w:val="000000" w:themeColor="text1"/>
          <w:sz w:val="24"/>
          <w:szCs w:val="24"/>
        </w:rPr>
        <w:t xml:space="preserve">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t>1) заключение органа государственного надзора (контроля) по вопросам отнесенным к их компетенции.</w:t>
      </w:r>
    </w:p>
    <w:p w:rsidR="00BD4A41" w:rsidRPr="002A5E2A" w:rsidRDefault="00BD4A41" w:rsidP="00BD4A41">
      <w:pPr>
        <w:widowControl w:val="0"/>
        <w:ind w:firstLine="709"/>
        <w:jc w:val="both"/>
        <w:rPr>
          <w:color w:val="000000" w:themeColor="text1"/>
          <w:sz w:val="24"/>
          <w:szCs w:val="24"/>
        </w:rPr>
      </w:pPr>
      <w:r w:rsidRPr="002A5E2A">
        <w:rPr>
          <w:color w:val="000000" w:themeColor="text1"/>
          <w:sz w:val="24"/>
          <w:szCs w:val="24"/>
        </w:rPr>
        <w:t>2.8.1.2. Подлежащих предоставлению органом государственной власти Ленинградской области или государственным учреждением, имеющим право на принятие и (</w:t>
      </w:r>
      <w:proofErr w:type="gramStart"/>
      <w:r w:rsidRPr="002A5E2A">
        <w:rPr>
          <w:color w:val="000000" w:themeColor="text1"/>
          <w:sz w:val="24"/>
          <w:szCs w:val="24"/>
        </w:rPr>
        <w:t>или)  исполнение</w:t>
      </w:r>
      <w:proofErr w:type="gramEnd"/>
      <w:r w:rsidRPr="002A5E2A">
        <w:rPr>
          <w:color w:val="000000" w:themeColor="text1"/>
          <w:sz w:val="24"/>
          <w:szCs w:val="24"/>
        </w:rPr>
        <w:t xml:space="preserve"> бюджетных обязательств от имени Ленинградской области за счет средств бюджета Ленинградской области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D4A41" w:rsidRPr="00786DE8" w:rsidRDefault="00BD4A41" w:rsidP="00BD4A41">
      <w:pPr>
        <w:autoSpaceDE w:val="0"/>
        <w:autoSpaceDN w:val="0"/>
        <w:adjustRightInd w:val="0"/>
        <w:jc w:val="both"/>
        <w:rPr>
          <w:color w:val="000000" w:themeColor="text1"/>
          <w:sz w:val="24"/>
          <w:szCs w:val="24"/>
        </w:rPr>
      </w:pPr>
      <w:r w:rsidRPr="002A5E2A">
        <w:rPr>
          <w:color w:val="000000" w:themeColor="text1"/>
          <w:sz w:val="24"/>
          <w:szCs w:val="24"/>
        </w:rPr>
        <w:t xml:space="preserve">            1) заключение экспертизы жилого помещения</w:t>
      </w:r>
      <w:r w:rsidRPr="002A5E2A">
        <w:rPr>
          <w:sz w:val="24"/>
          <w:szCs w:val="24"/>
        </w:rPr>
        <w:t xml:space="preserve">, проведенной в соответствии с </w:t>
      </w:r>
      <w:hyperlink r:id="rId14" w:history="1">
        <w:r w:rsidRPr="002A5E2A">
          <w:rPr>
            <w:sz w:val="24"/>
            <w:szCs w:val="24"/>
          </w:rPr>
          <w:t>постановлением</w:t>
        </w:r>
      </w:hyperlink>
      <w:r w:rsidRPr="002A5E2A">
        <w:rPr>
          <w:sz w:val="24"/>
          <w:szCs w:val="24"/>
        </w:rP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w:t>
      </w:r>
      <w:r>
        <w:rPr>
          <w:sz w:val="24"/>
          <w:szCs w:val="24"/>
        </w:rPr>
        <w:t xml:space="preserve">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2.8.2. Подлежащих предоставлению заявителем для признания садового дома жилым домом и жилого дома садовым домом:</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1) заявление о предоставлении муниципальной услуги в соответствии с приложением № 3 к настоящему административному регламенту;</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4) документ, удостоверяющий право (полномочия) представителя заявителя, если с заявлением обращается представитель заявителя;</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786DE8">
        <w:rPr>
          <w:color w:val="000000" w:themeColor="text1"/>
          <w:sz w:val="24"/>
          <w:szCs w:val="24"/>
        </w:rPr>
        <w:br/>
      </w:r>
      <w:r w:rsidRPr="00786DE8">
        <w:rPr>
          <w:color w:val="000000" w:themeColor="text1"/>
          <w:sz w:val="24"/>
          <w:szCs w:val="24"/>
        </w:rPr>
        <w:lastRenderedPageBreak/>
        <w:t>(в случае признания садового дома жилым домом);</w:t>
      </w:r>
    </w:p>
    <w:p w:rsidR="00BD4A41" w:rsidRPr="00786DE8" w:rsidRDefault="00BD4A41" w:rsidP="00BD4A41">
      <w:pPr>
        <w:ind w:firstLine="540"/>
        <w:jc w:val="both"/>
        <w:rPr>
          <w:color w:val="000000" w:themeColor="text1"/>
          <w:sz w:val="24"/>
          <w:szCs w:val="24"/>
        </w:rPr>
      </w:pPr>
      <w:r w:rsidRPr="00786DE8">
        <w:rPr>
          <w:color w:val="000000" w:themeColor="text1"/>
          <w:sz w:val="24"/>
          <w:szCs w:val="24"/>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D4A41" w:rsidRPr="00786DE8" w:rsidRDefault="00BD4A41" w:rsidP="00BD4A41">
      <w:pPr>
        <w:widowControl w:val="0"/>
        <w:ind w:firstLine="709"/>
        <w:jc w:val="both"/>
        <w:rPr>
          <w:color w:val="000000" w:themeColor="text1"/>
          <w:sz w:val="24"/>
          <w:szCs w:val="24"/>
        </w:rPr>
      </w:pPr>
    </w:p>
    <w:p w:rsidR="00BD4A41" w:rsidRPr="00786DE8" w:rsidRDefault="00BD4A41" w:rsidP="00BD4A41">
      <w:pPr>
        <w:ind w:firstLine="709"/>
        <w:jc w:val="both"/>
        <w:rPr>
          <w:color w:val="000000" w:themeColor="text1"/>
          <w:sz w:val="24"/>
          <w:szCs w:val="24"/>
        </w:rPr>
      </w:pPr>
    </w:p>
    <w:p w:rsidR="00BD4A41" w:rsidRPr="00786DE8" w:rsidRDefault="00BD4A41" w:rsidP="00BD4A41">
      <w:pPr>
        <w:widowControl w:val="0"/>
        <w:autoSpaceDE w:val="0"/>
        <w:autoSpaceDN w:val="0"/>
        <w:adjustRightInd w:val="0"/>
        <w:jc w:val="center"/>
        <w:outlineLvl w:val="2"/>
        <w:rPr>
          <w:b/>
          <w:color w:val="000000" w:themeColor="text1"/>
          <w:sz w:val="24"/>
          <w:szCs w:val="24"/>
        </w:rPr>
      </w:pPr>
      <w:bookmarkStart w:id="7" w:name="Par232"/>
      <w:bookmarkEnd w:id="7"/>
      <w:r w:rsidRPr="00786DE8">
        <w:rPr>
          <w:b/>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находятся</w:t>
      </w:r>
      <w:proofErr w:type="gramEnd"/>
      <w:r w:rsidRPr="00786DE8">
        <w:rPr>
          <w:b/>
          <w:color w:val="000000" w:themeColor="text1"/>
          <w:sz w:val="24"/>
          <w:szCs w:val="24"/>
        </w:rPr>
        <w:t xml:space="preserve"> в распоряжении государственных органов,</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органов</w:t>
      </w:r>
      <w:proofErr w:type="gramEnd"/>
      <w:r w:rsidRPr="00786DE8">
        <w:rPr>
          <w:b/>
          <w:color w:val="000000" w:themeColor="text1"/>
          <w:sz w:val="24"/>
          <w:szCs w:val="24"/>
        </w:rPr>
        <w:t xml:space="preserve"> местного самоуправления и иных органов</w:t>
      </w:r>
    </w:p>
    <w:p w:rsidR="00BD4A41" w:rsidRPr="00786DE8" w:rsidRDefault="00BD4A41" w:rsidP="00BD4A41">
      <w:pPr>
        <w:widowControl w:val="0"/>
        <w:autoSpaceDE w:val="0"/>
        <w:autoSpaceDN w:val="0"/>
        <w:adjustRightInd w:val="0"/>
        <w:jc w:val="center"/>
        <w:rPr>
          <w:b/>
          <w:color w:val="000000" w:themeColor="text1"/>
          <w:sz w:val="24"/>
          <w:szCs w:val="24"/>
        </w:rPr>
      </w:pPr>
      <w:r w:rsidRPr="00786DE8">
        <w:rPr>
          <w:b/>
          <w:color w:val="000000" w:themeColor="text1"/>
          <w:sz w:val="24"/>
          <w:szCs w:val="24"/>
        </w:rPr>
        <w:t xml:space="preserve">(Заявители вправе представить по собственной инициативе следующие </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документы</w:t>
      </w:r>
      <w:proofErr w:type="gramEnd"/>
      <w:r w:rsidRPr="00786DE8">
        <w:rPr>
          <w:b/>
          <w:color w:val="000000" w:themeColor="text1"/>
          <w:sz w:val="24"/>
          <w:szCs w:val="24"/>
        </w:rPr>
        <w:t>):</w:t>
      </w:r>
    </w:p>
    <w:p w:rsidR="00BD4A41" w:rsidRPr="00786DE8" w:rsidRDefault="00BD4A41" w:rsidP="00BD4A41">
      <w:pPr>
        <w:widowControl w:val="0"/>
        <w:autoSpaceDE w:val="0"/>
        <w:autoSpaceDN w:val="0"/>
        <w:adjustRightInd w:val="0"/>
        <w:ind w:firstLine="540"/>
        <w:jc w:val="both"/>
        <w:rPr>
          <w:color w:val="000000" w:themeColor="text1"/>
          <w:sz w:val="16"/>
          <w:szCs w:val="16"/>
        </w:rPr>
      </w:pPr>
    </w:p>
    <w:p w:rsidR="00BD4A41" w:rsidRPr="00786DE8" w:rsidRDefault="00BD4A41" w:rsidP="00BD4A41">
      <w:pPr>
        <w:widowControl w:val="0"/>
        <w:autoSpaceDE w:val="0"/>
        <w:autoSpaceDN w:val="0"/>
        <w:adjustRightInd w:val="0"/>
        <w:ind w:firstLine="540"/>
        <w:jc w:val="both"/>
        <w:rPr>
          <w:color w:val="000000" w:themeColor="text1"/>
          <w:sz w:val="24"/>
          <w:szCs w:val="24"/>
        </w:rPr>
      </w:pPr>
      <w:bookmarkStart w:id="8" w:name="Par238"/>
      <w:bookmarkEnd w:id="8"/>
      <w:r w:rsidRPr="00786DE8">
        <w:rPr>
          <w:color w:val="000000" w:themeColor="text1"/>
          <w:sz w:val="24"/>
          <w:szCs w:val="24"/>
        </w:rPr>
        <w:t xml:space="preserve">  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D4A41" w:rsidRPr="00786DE8" w:rsidRDefault="00BD4A41" w:rsidP="00BD4A41">
      <w:pPr>
        <w:widowControl w:val="0"/>
        <w:ind w:firstLine="709"/>
        <w:jc w:val="both"/>
        <w:rPr>
          <w:color w:val="000000" w:themeColor="text1"/>
          <w:sz w:val="24"/>
          <w:szCs w:val="24"/>
        </w:rPr>
      </w:pPr>
      <w:proofErr w:type="gramStart"/>
      <w:r w:rsidRPr="00786DE8">
        <w:rPr>
          <w:color w:val="000000" w:themeColor="text1"/>
          <w:sz w:val="24"/>
          <w:szCs w:val="24"/>
        </w:rPr>
        <w:t>а</w:t>
      </w:r>
      <w:proofErr w:type="gramEnd"/>
      <w:r w:rsidRPr="00786DE8">
        <w:rPr>
          <w:color w:val="000000" w:themeColor="text1"/>
          <w:sz w:val="24"/>
          <w:szCs w:val="24"/>
        </w:rPr>
        <w:t>) сведения из Единого государственного реестра недвижимости о правах на помещение, садовый дом, жилой дом;</w:t>
      </w:r>
    </w:p>
    <w:p w:rsidR="00BD4A41" w:rsidRPr="00786DE8" w:rsidRDefault="00BD4A41" w:rsidP="00BD4A41">
      <w:pPr>
        <w:widowControl w:val="0"/>
        <w:ind w:firstLine="709"/>
        <w:jc w:val="both"/>
        <w:rPr>
          <w:color w:val="000000" w:themeColor="text1"/>
          <w:sz w:val="24"/>
          <w:szCs w:val="24"/>
        </w:rPr>
      </w:pPr>
      <w:proofErr w:type="gramStart"/>
      <w:r w:rsidRPr="00786DE8">
        <w:rPr>
          <w:color w:val="000000" w:themeColor="text1"/>
          <w:sz w:val="24"/>
          <w:szCs w:val="24"/>
        </w:rPr>
        <w:t>б</w:t>
      </w:r>
      <w:proofErr w:type="gramEnd"/>
      <w:r w:rsidRPr="00786DE8">
        <w:rPr>
          <w:color w:val="000000" w:themeColor="text1"/>
          <w:sz w:val="24"/>
          <w:szCs w:val="24"/>
        </w:rPr>
        <w:t xml:space="preserve">) технический паспорт жилого помещения, а для нежилых помещений - технический план; </w:t>
      </w:r>
    </w:p>
    <w:p w:rsidR="00BD4A41" w:rsidRPr="00786DE8" w:rsidRDefault="00BD4A41" w:rsidP="00BD4A41">
      <w:pPr>
        <w:widowControl w:val="0"/>
        <w:ind w:firstLine="709"/>
        <w:jc w:val="both"/>
        <w:rPr>
          <w:color w:val="000000" w:themeColor="text1"/>
          <w:sz w:val="24"/>
          <w:szCs w:val="24"/>
        </w:rPr>
      </w:pPr>
      <w:proofErr w:type="gramStart"/>
      <w:r w:rsidRPr="00786DE8">
        <w:rPr>
          <w:color w:val="000000" w:themeColor="text1"/>
          <w:sz w:val="24"/>
          <w:szCs w:val="24"/>
        </w:rPr>
        <w:t>в</w:t>
      </w:r>
      <w:proofErr w:type="gramEnd"/>
      <w:r w:rsidRPr="00786DE8">
        <w:rPr>
          <w:color w:val="000000" w:themeColor="text1"/>
          <w:sz w:val="24"/>
          <w:szCs w:val="24"/>
        </w:rPr>
        <w:t>)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1) заключение органов государственного надзора (контроля) по вопросам, отнесенным к их компетенции.</w:t>
      </w:r>
    </w:p>
    <w:p w:rsidR="00BD4A41" w:rsidRPr="00786DE8" w:rsidRDefault="00BD4A41" w:rsidP="00BD4A41">
      <w:pPr>
        <w:pStyle w:val="ConsPlusNormal"/>
        <w:ind w:firstLine="709"/>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2.9.1. Органы, предоставляющие муниципальную услугу, не вправе требовать от заявителя:</w:t>
      </w:r>
    </w:p>
    <w:p w:rsidR="00BD4A41" w:rsidRPr="00786DE8" w:rsidRDefault="00BD4A41" w:rsidP="00BD4A41">
      <w:pPr>
        <w:pStyle w:val="af"/>
        <w:numPr>
          <w:ilvl w:val="0"/>
          <w:numId w:val="10"/>
        </w:numPr>
        <w:ind w:left="0" w:firstLine="709"/>
        <w:jc w:val="both"/>
        <w:rPr>
          <w:color w:val="000000" w:themeColor="text1"/>
          <w:sz w:val="24"/>
          <w:szCs w:val="24"/>
        </w:rPr>
      </w:pPr>
      <w:proofErr w:type="gramStart"/>
      <w:r w:rsidRPr="00786DE8">
        <w:rPr>
          <w:color w:val="000000" w:themeColor="text1"/>
          <w:sz w:val="24"/>
          <w:szCs w:val="24"/>
        </w:rPr>
        <w:t>представления</w:t>
      </w:r>
      <w:proofErr w:type="gramEnd"/>
      <w:r w:rsidRPr="00786DE8">
        <w:rPr>
          <w:color w:val="000000" w:themeColor="text1"/>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D4A41" w:rsidRPr="00786DE8" w:rsidRDefault="00BD4A41" w:rsidP="00BD4A41">
      <w:pPr>
        <w:pStyle w:val="af"/>
        <w:numPr>
          <w:ilvl w:val="0"/>
          <w:numId w:val="10"/>
        </w:numPr>
        <w:ind w:left="0" w:firstLine="709"/>
        <w:jc w:val="both"/>
        <w:rPr>
          <w:color w:val="000000" w:themeColor="text1"/>
          <w:sz w:val="24"/>
          <w:szCs w:val="24"/>
        </w:rPr>
      </w:pPr>
      <w:r w:rsidRPr="00786DE8">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786DE8">
          <w:rPr>
            <w:color w:val="000000" w:themeColor="text1"/>
            <w:sz w:val="24"/>
            <w:szCs w:val="24"/>
          </w:rPr>
          <w:t>частью 6</w:t>
        </w:r>
      </w:hyperlink>
      <w:r w:rsidRPr="00786DE8">
        <w:rPr>
          <w:color w:val="000000" w:themeColor="text1"/>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4A41" w:rsidRPr="00786DE8" w:rsidRDefault="00BD4A41" w:rsidP="00BD4A41">
      <w:pPr>
        <w:pStyle w:val="af"/>
        <w:numPr>
          <w:ilvl w:val="0"/>
          <w:numId w:val="10"/>
        </w:numPr>
        <w:ind w:left="0" w:firstLine="709"/>
        <w:jc w:val="both"/>
        <w:rPr>
          <w:rFonts w:eastAsiaTheme="minorHAnsi"/>
          <w:color w:val="000000" w:themeColor="text1"/>
          <w:sz w:val="24"/>
          <w:szCs w:val="24"/>
          <w:lang w:eastAsia="en-US"/>
        </w:rPr>
      </w:pPr>
      <w:proofErr w:type="gramStart"/>
      <w:r w:rsidRPr="00786DE8">
        <w:rPr>
          <w:color w:val="000000" w:themeColor="text1"/>
          <w:sz w:val="24"/>
          <w:szCs w:val="24"/>
        </w:rPr>
        <w:t>осуществления</w:t>
      </w:r>
      <w:proofErr w:type="gramEnd"/>
      <w:r w:rsidRPr="00786DE8">
        <w:rPr>
          <w:color w:val="000000" w:themeColor="text1"/>
          <w:sz w:val="24"/>
          <w:szCs w:val="24"/>
        </w:rPr>
        <w:t xml:space="preserve"> действий, в том числе согласований, необходимых для получения муниципальной услуги и связанных с обращением в иные государственные </w:t>
      </w:r>
      <w:r w:rsidRPr="00786DE8">
        <w:rPr>
          <w:color w:val="000000" w:themeColor="text1"/>
          <w:sz w:val="24"/>
          <w:szCs w:val="24"/>
        </w:rPr>
        <w:lastRenderedPageBreak/>
        <w:t>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86DE8">
        <w:rPr>
          <w:rFonts w:eastAsiaTheme="minorHAnsi"/>
          <w:color w:val="000000" w:themeColor="text1"/>
          <w:sz w:val="24"/>
          <w:szCs w:val="24"/>
          <w:lang w:eastAsia="en-US"/>
        </w:rPr>
        <w:t>;</w:t>
      </w:r>
    </w:p>
    <w:p w:rsidR="00BD4A41" w:rsidRPr="00786DE8" w:rsidRDefault="00BD4A41" w:rsidP="00BD4A41">
      <w:pPr>
        <w:pStyle w:val="af"/>
        <w:numPr>
          <w:ilvl w:val="0"/>
          <w:numId w:val="11"/>
        </w:numPr>
        <w:tabs>
          <w:tab w:val="left" w:pos="1276"/>
        </w:tabs>
        <w:ind w:left="0" w:firstLine="709"/>
        <w:jc w:val="both"/>
        <w:rPr>
          <w:rFonts w:eastAsiaTheme="minorHAnsi"/>
          <w:color w:val="000000" w:themeColor="text1"/>
          <w:sz w:val="24"/>
          <w:szCs w:val="24"/>
          <w:lang w:eastAsia="en-US"/>
        </w:rPr>
      </w:pPr>
      <w:proofErr w:type="gramStart"/>
      <w:r w:rsidRPr="00786DE8">
        <w:rPr>
          <w:rFonts w:eastAsiaTheme="minorHAnsi"/>
          <w:color w:val="000000" w:themeColor="text1"/>
          <w:sz w:val="24"/>
          <w:szCs w:val="24"/>
          <w:lang w:eastAsia="en-US"/>
        </w:rPr>
        <w:t>представления</w:t>
      </w:r>
      <w:proofErr w:type="gramEnd"/>
      <w:r w:rsidRPr="00786DE8">
        <w:rPr>
          <w:rFonts w:eastAsiaTheme="minorHAnsi"/>
          <w:color w:val="000000" w:themeColor="text1"/>
          <w:sz w:val="24"/>
          <w:szCs w:val="24"/>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4A41" w:rsidRPr="00786DE8" w:rsidRDefault="00BD4A41" w:rsidP="00BD4A41">
      <w:pPr>
        <w:pStyle w:val="af"/>
        <w:numPr>
          <w:ilvl w:val="0"/>
          <w:numId w:val="11"/>
        </w:numPr>
        <w:tabs>
          <w:tab w:val="left" w:pos="1276"/>
        </w:tabs>
        <w:ind w:left="0" w:firstLine="709"/>
        <w:jc w:val="both"/>
        <w:rPr>
          <w:rFonts w:eastAsiaTheme="minorHAnsi"/>
          <w:color w:val="000000" w:themeColor="text1"/>
          <w:sz w:val="24"/>
          <w:szCs w:val="24"/>
          <w:lang w:eastAsia="en-US"/>
        </w:rPr>
      </w:pPr>
      <w:proofErr w:type="gramStart"/>
      <w:r w:rsidRPr="00786DE8">
        <w:rPr>
          <w:rFonts w:eastAsiaTheme="minorHAnsi"/>
          <w:color w:val="000000" w:themeColor="text1"/>
          <w:sz w:val="24"/>
          <w:szCs w:val="24"/>
          <w:lang w:eastAsia="en-US"/>
        </w:rPr>
        <w:t>изменение</w:t>
      </w:r>
      <w:proofErr w:type="gramEnd"/>
      <w:r w:rsidRPr="00786DE8">
        <w:rPr>
          <w:rFonts w:eastAsiaTheme="minorHAnsi"/>
          <w:color w:val="000000" w:themeColor="text1"/>
          <w:sz w:val="24"/>
          <w:szCs w:val="24"/>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4A41" w:rsidRPr="00786DE8" w:rsidRDefault="00BD4A41" w:rsidP="00BD4A41">
      <w:pPr>
        <w:pStyle w:val="af"/>
        <w:numPr>
          <w:ilvl w:val="0"/>
          <w:numId w:val="11"/>
        </w:numPr>
        <w:tabs>
          <w:tab w:val="left" w:pos="1276"/>
        </w:tabs>
        <w:ind w:left="0" w:firstLine="709"/>
        <w:jc w:val="both"/>
        <w:rPr>
          <w:rFonts w:eastAsiaTheme="minorHAnsi"/>
          <w:color w:val="000000" w:themeColor="text1"/>
          <w:sz w:val="24"/>
          <w:szCs w:val="24"/>
          <w:lang w:eastAsia="en-US"/>
        </w:rPr>
      </w:pPr>
      <w:proofErr w:type="gramStart"/>
      <w:r w:rsidRPr="00786DE8">
        <w:rPr>
          <w:rFonts w:eastAsiaTheme="minorHAnsi"/>
          <w:color w:val="000000" w:themeColor="text1"/>
          <w:sz w:val="24"/>
          <w:szCs w:val="24"/>
          <w:lang w:eastAsia="en-US"/>
        </w:rPr>
        <w:t>наличие</w:t>
      </w:r>
      <w:proofErr w:type="gramEnd"/>
      <w:r w:rsidRPr="00786DE8">
        <w:rPr>
          <w:rFonts w:eastAsiaTheme="minorHAnsi"/>
          <w:color w:val="000000" w:themeColor="text1"/>
          <w:sz w:val="24"/>
          <w:szCs w:val="24"/>
          <w:lang w:eastAsia="en-US"/>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D4A41" w:rsidRPr="00786DE8" w:rsidRDefault="00BD4A41" w:rsidP="00BD4A41">
      <w:pPr>
        <w:pStyle w:val="af"/>
        <w:numPr>
          <w:ilvl w:val="0"/>
          <w:numId w:val="11"/>
        </w:numPr>
        <w:tabs>
          <w:tab w:val="left" w:pos="1276"/>
        </w:tabs>
        <w:ind w:left="0" w:firstLine="709"/>
        <w:jc w:val="both"/>
        <w:rPr>
          <w:rFonts w:eastAsiaTheme="minorHAnsi"/>
          <w:color w:val="000000" w:themeColor="text1"/>
          <w:sz w:val="24"/>
          <w:szCs w:val="24"/>
          <w:lang w:eastAsia="en-US"/>
        </w:rPr>
      </w:pPr>
      <w:proofErr w:type="gramStart"/>
      <w:r w:rsidRPr="00786DE8">
        <w:rPr>
          <w:rFonts w:eastAsiaTheme="minorHAnsi"/>
          <w:color w:val="000000" w:themeColor="text1"/>
          <w:sz w:val="24"/>
          <w:szCs w:val="24"/>
          <w:lang w:eastAsia="en-US"/>
        </w:rPr>
        <w:t>истечение</w:t>
      </w:r>
      <w:proofErr w:type="gramEnd"/>
      <w:r w:rsidRPr="00786DE8">
        <w:rPr>
          <w:rFonts w:eastAsiaTheme="minorHAnsi"/>
          <w:color w:val="000000" w:themeColor="text1"/>
          <w:sz w:val="24"/>
          <w:szCs w:val="24"/>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4A41" w:rsidRPr="00786DE8" w:rsidRDefault="00BD4A41" w:rsidP="00BD4A41">
      <w:pPr>
        <w:pStyle w:val="af"/>
        <w:numPr>
          <w:ilvl w:val="0"/>
          <w:numId w:val="11"/>
        </w:numPr>
        <w:tabs>
          <w:tab w:val="left" w:pos="1276"/>
        </w:tabs>
        <w:ind w:left="0" w:firstLine="709"/>
        <w:jc w:val="both"/>
        <w:rPr>
          <w:rFonts w:eastAsiaTheme="minorHAnsi"/>
          <w:color w:val="000000" w:themeColor="text1"/>
          <w:sz w:val="24"/>
          <w:szCs w:val="24"/>
          <w:lang w:eastAsia="en-US"/>
        </w:rPr>
      </w:pPr>
      <w:r w:rsidRPr="00786DE8">
        <w:rPr>
          <w:rFonts w:eastAsiaTheme="minorHAnsi"/>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86DE8">
        <w:rPr>
          <w:color w:val="000000" w:themeColor="text1"/>
          <w:sz w:val="24"/>
          <w:szCs w:val="24"/>
        </w:rPr>
        <w:t xml:space="preserve"> Федерального закона № 210-ФЗ</w:t>
      </w:r>
      <w:r w:rsidRPr="00786DE8">
        <w:rPr>
          <w:rFonts w:eastAsiaTheme="minorHAnsi"/>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86DE8">
        <w:rPr>
          <w:color w:val="000000" w:themeColor="text1"/>
          <w:sz w:val="24"/>
          <w:szCs w:val="24"/>
        </w:rPr>
        <w:t>Федерального закона № 210-ФЗ</w:t>
      </w:r>
      <w:r w:rsidRPr="00786DE8">
        <w:rPr>
          <w:rFonts w:eastAsiaTheme="minorHAnsi"/>
          <w:color w:val="000000" w:themeColor="text1"/>
          <w:sz w:val="24"/>
          <w:szCs w:val="24"/>
          <w:lang w:eastAsia="en-US"/>
        </w:rPr>
        <w:t>, уведомляется заявитель, а также приносятся извинения за доставленные неудобства.</w:t>
      </w:r>
    </w:p>
    <w:p w:rsidR="00BD4A41" w:rsidRPr="00786DE8" w:rsidRDefault="00BD4A41" w:rsidP="00BD4A41">
      <w:pPr>
        <w:ind w:firstLine="851"/>
        <w:jc w:val="both"/>
        <w:outlineLvl w:val="2"/>
        <w:rPr>
          <w:color w:val="000000" w:themeColor="text1"/>
          <w:sz w:val="24"/>
          <w:szCs w:val="24"/>
        </w:rPr>
      </w:pPr>
    </w:p>
    <w:p w:rsidR="00BD4A41" w:rsidRPr="00786DE8" w:rsidRDefault="00BD4A41" w:rsidP="00BD4A41">
      <w:pPr>
        <w:widowControl w:val="0"/>
        <w:autoSpaceDE w:val="0"/>
        <w:autoSpaceDN w:val="0"/>
        <w:adjustRightInd w:val="0"/>
        <w:ind w:firstLine="540"/>
        <w:jc w:val="center"/>
        <w:rPr>
          <w:b/>
          <w:color w:val="000000" w:themeColor="text1"/>
          <w:sz w:val="24"/>
          <w:szCs w:val="24"/>
        </w:rPr>
      </w:pPr>
      <w:bookmarkStart w:id="9" w:name="Par248"/>
      <w:bookmarkStart w:id="10" w:name="Par261"/>
      <w:bookmarkStart w:id="11" w:name="Par267"/>
      <w:bookmarkEnd w:id="9"/>
      <w:bookmarkEnd w:id="10"/>
      <w:bookmarkEnd w:id="11"/>
      <w:r w:rsidRPr="00786DE8">
        <w:rPr>
          <w:b/>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BD4A41" w:rsidRPr="00786DE8" w:rsidRDefault="00BD4A41" w:rsidP="00BD4A41">
      <w:pPr>
        <w:widowControl w:val="0"/>
        <w:autoSpaceDE w:val="0"/>
        <w:autoSpaceDN w:val="0"/>
        <w:adjustRightInd w:val="0"/>
        <w:ind w:firstLine="540"/>
        <w:jc w:val="center"/>
        <w:rPr>
          <w:color w:val="000000" w:themeColor="text1"/>
          <w:sz w:val="24"/>
          <w:szCs w:val="24"/>
        </w:rPr>
      </w:pPr>
    </w:p>
    <w:p w:rsidR="00BD4A41" w:rsidRPr="00786DE8" w:rsidRDefault="00BD4A41" w:rsidP="00BD4A41">
      <w:pPr>
        <w:widowControl w:val="0"/>
        <w:autoSpaceDE w:val="0"/>
        <w:autoSpaceDN w:val="0"/>
        <w:ind w:firstLine="709"/>
        <w:jc w:val="both"/>
        <w:rPr>
          <w:color w:val="000000" w:themeColor="text1"/>
          <w:sz w:val="24"/>
          <w:szCs w:val="24"/>
        </w:rPr>
      </w:pPr>
      <w:r w:rsidRPr="00786DE8">
        <w:rPr>
          <w:color w:val="000000" w:themeColor="text1"/>
          <w:sz w:val="24"/>
          <w:szCs w:val="24"/>
        </w:rPr>
        <w:t>2.10.</w:t>
      </w:r>
      <w:r w:rsidRPr="00786DE8">
        <w:rPr>
          <w:color w:val="000000" w:themeColor="text1"/>
          <w:sz w:val="24"/>
          <w:szCs w:val="24"/>
        </w:rPr>
        <w:tab/>
        <w:t xml:space="preserve">Исчерпывающий перечень оснований для отказа в приеме документов, необходимых для предоставления муниципальной услуги. </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В приеме документов, необходимых для предоставления муниципальной услуги, может быть отказано в следующих случаях:</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 xml:space="preserve">1) в заявлении не указаны фамилия, имя, отчество (при наличии) гражданина, либо наименование юридического лица, </w:t>
      </w:r>
      <w:proofErr w:type="gramStart"/>
      <w:r w:rsidRPr="00786DE8">
        <w:rPr>
          <w:color w:val="000000" w:themeColor="text1"/>
          <w:sz w:val="24"/>
          <w:szCs w:val="24"/>
        </w:rPr>
        <w:t>обратившегося  за</w:t>
      </w:r>
      <w:proofErr w:type="gramEnd"/>
      <w:r w:rsidRPr="00786DE8">
        <w:rPr>
          <w:color w:val="000000" w:themeColor="text1"/>
          <w:sz w:val="24"/>
          <w:szCs w:val="24"/>
        </w:rPr>
        <w:t xml:space="preserve"> предоставлением муниципальной услуги;</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2) текст в заявлении не поддается прочтению;</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3) заявление подписано не уполномоченным лицом.</w:t>
      </w:r>
    </w:p>
    <w:p w:rsidR="00BD4A41" w:rsidRPr="00786DE8" w:rsidRDefault="00BD4A41" w:rsidP="00BD4A41">
      <w:pPr>
        <w:pStyle w:val="ConsPlusNormal"/>
        <w:ind w:firstLine="540"/>
        <w:jc w:val="both"/>
        <w:rPr>
          <w:color w:val="000000" w:themeColor="text1"/>
          <w:sz w:val="24"/>
          <w:szCs w:val="24"/>
        </w:rPr>
      </w:pPr>
    </w:p>
    <w:p w:rsidR="00BD4A41" w:rsidRPr="00786DE8" w:rsidRDefault="00BD4A41" w:rsidP="00BD4A41">
      <w:pPr>
        <w:widowControl w:val="0"/>
        <w:autoSpaceDE w:val="0"/>
        <w:autoSpaceDN w:val="0"/>
        <w:adjustRightInd w:val="0"/>
        <w:jc w:val="center"/>
        <w:outlineLvl w:val="2"/>
        <w:rPr>
          <w:b/>
          <w:color w:val="000000" w:themeColor="text1"/>
          <w:sz w:val="24"/>
          <w:szCs w:val="24"/>
        </w:rPr>
      </w:pPr>
      <w:bookmarkStart w:id="12" w:name="Par278"/>
      <w:bookmarkEnd w:id="12"/>
      <w:r w:rsidRPr="00786DE8">
        <w:rPr>
          <w:b/>
          <w:color w:val="000000" w:themeColor="text1"/>
          <w:sz w:val="24"/>
          <w:szCs w:val="24"/>
        </w:rPr>
        <w:t>Исчерпывающий перечень оснований для отказа</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и</w:t>
      </w:r>
      <w:proofErr w:type="gramEnd"/>
      <w:r w:rsidRPr="00786DE8">
        <w:rPr>
          <w:b/>
          <w:color w:val="000000" w:themeColor="text1"/>
          <w:sz w:val="24"/>
          <w:szCs w:val="24"/>
        </w:rPr>
        <w:t xml:space="preserve"> приостановления в предоставлении муниципальной услуги:</w:t>
      </w:r>
    </w:p>
    <w:p w:rsidR="00BD4A41" w:rsidRPr="00786DE8" w:rsidRDefault="00BD4A41" w:rsidP="00BD4A41">
      <w:pPr>
        <w:widowControl w:val="0"/>
        <w:autoSpaceDE w:val="0"/>
        <w:autoSpaceDN w:val="0"/>
        <w:adjustRightInd w:val="0"/>
        <w:ind w:firstLine="540"/>
        <w:jc w:val="both"/>
        <w:rPr>
          <w:color w:val="000000" w:themeColor="text1"/>
          <w:sz w:val="16"/>
          <w:szCs w:val="16"/>
        </w:rPr>
      </w:pPr>
    </w:p>
    <w:p w:rsidR="00BD4A41" w:rsidRPr="00786DE8" w:rsidRDefault="00BD4A41" w:rsidP="00BD4A41">
      <w:pPr>
        <w:widowControl w:val="0"/>
        <w:ind w:firstLine="709"/>
        <w:jc w:val="both"/>
        <w:rPr>
          <w:color w:val="000000" w:themeColor="text1"/>
          <w:sz w:val="24"/>
          <w:szCs w:val="24"/>
        </w:rPr>
      </w:pPr>
      <w:bookmarkStart w:id="13" w:name="Par281"/>
      <w:bookmarkEnd w:id="13"/>
      <w:r w:rsidRPr="00786DE8">
        <w:rPr>
          <w:color w:val="000000" w:themeColor="text1"/>
          <w:sz w:val="24"/>
          <w:szCs w:val="24"/>
        </w:rPr>
        <w:t xml:space="preserve">2.11.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w:t>
      </w:r>
      <w:r w:rsidRPr="00786DE8">
        <w:rPr>
          <w:color w:val="000000" w:themeColor="text1"/>
          <w:sz w:val="24"/>
          <w:szCs w:val="24"/>
        </w:rPr>
        <w:lastRenderedPageBreak/>
        <w:t>подлежащим сносу или реконструкции.</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Основаниями для принятия решения об отказе в предоставлении муниципальной услуги являются:</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1) непредставление документов, указанных в пункте 2.8.1 настоящего административного регламента.</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2.11.1.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1) непредставление документов, указанных в пункте 2.8.2 настоящего административного регламента;</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2.8.2 настоящего административного регламента, или нотариально заверенная копия такого документа не были представлены заявителем;</w:t>
      </w:r>
    </w:p>
    <w:p w:rsidR="00BD4A41" w:rsidRPr="00786DE8" w:rsidRDefault="00BD4A41" w:rsidP="00BD4A41">
      <w:pPr>
        <w:ind w:firstLine="540"/>
        <w:jc w:val="both"/>
        <w:rPr>
          <w:color w:val="000000" w:themeColor="text1"/>
          <w:sz w:val="24"/>
          <w:szCs w:val="24"/>
        </w:rPr>
      </w:pPr>
      <w:r w:rsidRPr="00786DE8">
        <w:rPr>
          <w:color w:val="000000" w:themeColor="text1"/>
          <w:sz w:val="24"/>
          <w:szCs w:val="24"/>
        </w:rPr>
        <w:t>4) непредставление заявителем документа, предусмотренного подпунктом 7 пункта 2.8.2 настоящего административного регламента, в случае если садовый дом или жилой дом обременен правами третьих лиц;</w:t>
      </w:r>
    </w:p>
    <w:p w:rsidR="00BD4A41" w:rsidRPr="00786DE8" w:rsidRDefault="00BD4A41" w:rsidP="00BD4A41">
      <w:pPr>
        <w:ind w:firstLine="540"/>
        <w:jc w:val="both"/>
        <w:rPr>
          <w:color w:val="000000" w:themeColor="text1"/>
          <w:sz w:val="24"/>
          <w:szCs w:val="24"/>
        </w:rPr>
      </w:pPr>
      <w:r w:rsidRPr="00786DE8">
        <w:rPr>
          <w:color w:val="000000" w:themeColor="text1"/>
          <w:sz w:val="24"/>
          <w:szCs w:val="24"/>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D4A41" w:rsidRPr="00786DE8" w:rsidRDefault="00BD4A41" w:rsidP="00BD4A41">
      <w:pPr>
        <w:ind w:firstLine="540"/>
        <w:jc w:val="both"/>
        <w:rPr>
          <w:color w:val="000000" w:themeColor="text1"/>
          <w:sz w:val="24"/>
          <w:szCs w:val="24"/>
        </w:rPr>
      </w:pPr>
      <w:r w:rsidRPr="00786DE8">
        <w:rPr>
          <w:color w:val="000000" w:themeColor="text1"/>
          <w:sz w:val="24"/>
          <w:szCs w:val="24"/>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 xml:space="preserve">Отказ в признании садового дома жилым домом или жилого дома садовым домом по основанию, предусмотренному </w:t>
      </w:r>
      <w:proofErr w:type="spellStart"/>
      <w:r w:rsidRPr="00786DE8">
        <w:rPr>
          <w:color w:val="000000" w:themeColor="text1"/>
          <w:sz w:val="24"/>
          <w:szCs w:val="24"/>
        </w:rPr>
        <w:t>пп</w:t>
      </w:r>
      <w:proofErr w:type="spellEnd"/>
      <w:r w:rsidRPr="00786DE8">
        <w:rPr>
          <w:color w:val="000000" w:themeColor="text1"/>
          <w:sz w:val="24"/>
          <w:szCs w:val="24"/>
        </w:rPr>
        <w:t xml:space="preserve">. 3 п. 2.11.1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Pr="00786DE8">
        <w:rPr>
          <w:color w:val="000000" w:themeColor="text1"/>
          <w:sz w:val="24"/>
          <w:szCs w:val="24"/>
        </w:rPr>
        <w:t>пп</w:t>
      </w:r>
      <w:proofErr w:type="spellEnd"/>
      <w:r w:rsidRPr="00786DE8">
        <w:rPr>
          <w:color w:val="000000" w:themeColor="text1"/>
          <w:sz w:val="24"/>
          <w:szCs w:val="24"/>
        </w:rPr>
        <w:t>. 5 п. 2.8.2  настоящего административного регламента.</w:t>
      </w:r>
    </w:p>
    <w:p w:rsidR="00BD4A41" w:rsidRPr="00786DE8" w:rsidRDefault="00BD4A41" w:rsidP="00BD4A41">
      <w:pPr>
        <w:widowControl w:val="0"/>
        <w:autoSpaceDE w:val="0"/>
        <w:autoSpaceDN w:val="0"/>
        <w:adjustRightInd w:val="0"/>
        <w:ind w:firstLine="567"/>
        <w:jc w:val="both"/>
        <w:rPr>
          <w:color w:val="000000" w:themeColor="text1"/>
          <w:sz w:val="24"/>
          <w:szCs w:val="24"/>
        </w:rPr>
      </w:pPr>
      <w:r w:rsidRPr="00786DE8">
        <w:rPr>
          <w:color w:val="000000" w:themeColor="text1"/>
          <w:sz w:val="24"/>
          <w:szCs w:val="24"/>
        </w:rPr>
        <w:t xml:space="preserve"> 2.11.2. Основания для приостановления предоставления муниципальной услуги.</w:t>
      </w:r>
    </w:p>
    <w:p w:rsidR="00BD4A41" w:rsidRPr="00786DE8" w:rsidRDefault="00BD4A41" w:rsidP="00BD4A41">
      <w:pPr>
        <w:widowControl w:val="0"/>
        <w:jc w:val="both"/>
        <w:rPr>
          <w:color w:val="000000" w:themeColor="text1"/>
          <w:sz w:val="24"/>
          <w:szCs w:val="24"/>
        </w:rPr>
      </w:pPr>
      <w:bookmarkStart w:id="14" w:name="Par285"/>
      <w:bookmarkEnd w:id="14"/>
      <w:r w:rsidRPr="00786DE8">
        <w:rPr>
          <w:color w:val="000000" w:themeColor="text1"/>
          <w:sz w:val="24"/>
          <w:szCs w:val="24"/>
        </w:rPr>
        <w:t xml:space="preserve">          Основания для приостановления предоставления муниципальной услуги не предусмотрены.</w:t>
      </w:r>
    </w:p>
    <w:p w:rsidR="00BD4A41" w:rsidRPr="00786DE8" w:rsidRDefault="00BD4A41" w:rsidP="00BD4A41">
      <w:pPr>
        <w:widowControl w:val="0"/>
        <w:autoSpaceDE w:val="0"/>
        <w:autoSpaceDN w:val="0"/>
        <w:adjustRightInd w:val="0"/>
        <w:ind w:firstLine="540"/>
        <w:jc w:val="both"/>
        <w:rPr>
          <w:color w:val="000000" w:themeColor="text1"/>
          <w:sz w:val="16"/>
          <w:szCs w:val="16"/>
        </w:rPr>
      </w:pPr>
    </w:p>
    <w:p w:rsidR="00BD4A41" w:rsidRPr="00786DE8" w:rsidRDefault="00BD4A41" w:rsidP="00BD4A41">
      <w:pPr>
        <w:widowControl w:val="0"/>
        <w:autoSpaceDE w:val="0"/>
        <w:autoSpaceDN w:val="0"/>
        <w:adjustRightInd w:val="0"/>
        <w:jc w:val="center"/>
        <w:outlineLvl w:val="2"/>
        <w:rPr>
          <w:b/>
          <w:color w:val="000000" w:themeColor="text1"/>
          <w:sz w:val="24"/>
          <w:szCs w:val="24"/>
        </w:rPr>
      </w:pPr>
      <w:bookmarkStart w:id="15" w:name="Par290"/>
      <w:bookmarkEnd w:id="15"/>
      <w:r w:rsidRPr="00786DE8">
        <w:rPr>
          <w:b/>
          <w:color w:val="000000" w:themeColor="text1"/>
          <w:sz w:val="24"/>
          <w:szCs w:val="24"/>
        </w:rPr>
        <w:t>Информация о возмездной (безвозмездной) основе</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предоставления</w:t>
      </w:r>
      <w:proofErr w:type="gramEnd"/>
      <w:r w:rsidRPr="00786DE8">
        <w:rPr>
          <w:b/>
          <w:color w:val="000000" w:themeColor="text1"/>
          <w:sz w:val="24"/>
          <w:szCs w:val="24"/>
        </w:rPr>
        <w:t xml:space="preserve"> муниципальной услуги:</w:t>
      </w:r>
    </w:p>
    <w:p w:rsidR="00BD4A41" w:rsidRPr="00786DE8" w:rsidRDefault="00BD4A41" w:rsidP="00BD4A41">
      <w:pPr>
        <w:widowControl w:val="0"/>
        <w:autoSpaceDE w:val="0"/>
        <w:autoSpaceDN w:val="0"/>
        <w:adjustRightInd w:val="0"/>
        <w:ind w:firstLine="540"/>
        <w:jc w:val="both"/>
        <w:rPr>
          <w:color w:val="000000" w:themeColor="text1"/>
          <w:sz w:val="16"/>
          <w:szCs w:val="16"/>
        </w:rPr>
      </w:pPr>
    </w:p>
    <w:p w:rsidR="00BD4A41" w:rsidRPr="00786DE8" w:rsidRDefault="00BD4A41" w:rsidP="00BD4A41">
      <w:pPr>
        <w:widowControl w:val="0"/>
        <w:autoSpaceDE w:val="0"/>
        <w:autoSpaceDN w:val="0"/>
        <w:adjustRightInd w:val="0"/>
        <w:ind w:firstLine="540"/>
        <w:jc w:val="both"/>
        <w:rPr>
          <w:color w:val="000000" w:themeColor="text1"/>
          <w:sz w:val="24"/>
          <w:szCs w:val="24"/>
        </w:rPr>
      </w:pPr>
      <w:r w:rsidRPr="00786DE8">
        <w:rPr>
          <w:color w:val="000000" w:themeColor="text1"/>
          <w:sz w:val="24"/>
          <w:szCs w:val="24"/>
        </w:rPr>
        <w:t>2.12. Предоставление муниципальной услуги является бесплатным для заявителей.</w:t>
      </w:r>
    </w:p>
    <w:p w:rsidR="00BD4A41" w:rsidRPr="00786DE8" w:rsidRDefault="00BD4A41" w:rsidP="00BD4A41">
      <w:pPr>
        <w:widowControl w:val="0"/>
        <w:autoSpaceDE w:val="0"/>
        <w:autoSpaceDN w:val="0"/>
        <w:adjustRightInd w:val="0"/>
        <w:ind w:firstLine="540"/>
        <w:jc w:val="both"/>
        <w:rPr>
          <w:color w:val="000000" w:themeColor="text1"/>
          <w:sz w:val="16"/>
          <w:szCs w:val="16"/>
        </w:rPr>
      </w:pPr>
    </w:p>
    <w:p w:rsidR="00BD4A41" w:rsidRPr="00786DE8" w:rsidRDefault="00BD4A41" w:rsidP="00BD4A41">
      <w:pPr>
        <w:widowControl w:val="0"/>
        <w:autoSpaceDE w:val="0"/>
        <w:autoSpaceDN w:val="0"/>
        <w:adjustRightInd w:val="0"/>
        <w:jc w:val="center"/>
        <w:outlineLvl w:val="2"/>
        <w:rPr>
          <w:b/>
          <w:color w:val="000000" w:themeColor="text1"/>
          <w:sz w:val="24"/>
          <w:szCs w:val="24"/>
        </w:rPr>
      </w:pPr>
      <w:bookmarkStart w:id="16" w:name="Par295"/>
      <w:bookmarkEnd w:id="16"/>
      <w:r w:rsidRPr="00786DE8">
        <w:rPr>
          <w:b/>
          <w:color w:val="000000" w:themeColor="text1"/>
          <w:sz w:val="24"/>
          <w:szCs w:val="24"/>
        </w:rPr>
        <w:t>Максимальный срок ожидания в очереди при подаче заявления</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о</w:t>
      </w:r>
      <w:proofErr w:type="gramEnd"/>
      <w:r w:rsidRPr="00786DE8">
        <w:rPr>
          <w:b/>
          <w:color w:val="000000" w:themeColor="text1"/>
          <w:sz w:val="24"/>
          <w:szCs w:val="24"/>
        </w:rPr>
        <w:t xml:space="preserve"> предоставлении муниципальной услуги и при получении</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результата</w:t>
      </w:r>
      <w:proofErr w:type="gramEnd"/>
      <w:r w:rsidRPr="00786DE8">
        <w:rPr>
          <w:b/>
          <w:color w:val="000000" w:themeColor="text1"/>
          <w:sz w:val="24"/>
          <w:szCs w:val="24"/>
        </w:rPr>
        <w:t xml:space="preserve"> предоставления муниципальной услуги:</w:t>
      </w:r>
    </w:p>
    <w:p w:rsidR="00BD4A41" w:rsidRPr="00786DE8" w:rsidRDefault="00BD4A41" w:rsidP="00BD4A41">
      <w:pPr>
        <w:widowControl w:val="0"/>
        <w:autoSpaceDE w:val="0"/>
        <w:autoSpaceDN w:val="0"/>
        <w:adjustRightInd w:val="0"/>
        <w:ind w:firstLine="540"/>
        <w:jc w:val="both"/>
        <w:rPr>
          <w:color w:val="000000" w:themeColor="text1"/>
          <w:sz w:val="16"/>
          <w:szCs w:val="16"/>
        </w:rPr>
      </w:pPr>
    </w:p>
    <w:p w:rsidR="00BD4A41" w:rsidRPr="00786DE8" w:rsidRDefault="00BD4A41" w:rsidP="00BD4A41">
      <w:pPr>
        <w:widowControl w:val="0"/>
        <w:autoSpaceDE w:val="0"/>
        <w:autoSpaceDN w:val="0"/>
        <w:adjustRightInd w:val="0"/>
        <w:ind w:firstLine="540"/>
        <w:jc w:val="both"/>
        <w:rPr>
          <w:color w:val="000000" w:themeColor="text1"/>
          <w:sz w:val="24"/>
          <w:szCs w:val="24"/>
        </w:rPr>
      </w:pPr>
      <w:r w:rsidRPr="00786DE8">
        <w:rPr>
          <w:color w:val="000000" w:themeColor="text1"/>
          <w:sz w:val="24"/>
          <w:szCs w:val="24"/>
        </w:rPr>
        <w:t>2.13. Срок ожидания в очереди при подаче заявления о предоставлении муниципальной услуги – 15 (пятнадцать) минут.</w:t>
      </w:r>
    </w:p>
    <w:p w:rsidR="00BD4A41" w:rsidRPr="00786DE8" w:rsidRDefault="00BD4A41" w:rsidP="00BD4A41">
      <w:pPr>
        <w:widowControl w:val="0"/>
        <w:autoSpaceDE w:val="0"/>
        <w:autoSpaceDN w:val="0"/>
        <w:adjustRightInd w:val="0"/>
        <w:ind w:firstLine="540"/>
        <w:jc w:val="both"/>
        <w:rPr>
          <w:color w:val="000000" w:themeColor="text1"/>
          <w:sz w:val="24"/>
          <w:szCs w:val="24"/>
        </w:rPr>
      </w:pPr>
      <w:r w:rsidRPr="00786DE8">
        <w:rPr>
          <w:color w:val="000000" w:themeColor="text1"/>
          <w:sz w:val="24"/>
          <w:szCs w:val="24"/>
        </w:rPr>
        <w:t>2.13.1. Срок ожидания в очереди при получении результата предоставления муниципальной услуги – 15 (пятнадцать) минут.</w:t>
      </w:r>
    </w:p>
    <w:p w:rsidR="00BD4A41" w:rsidRPr="00786DE8" w:rsidRDefault="00BD4A41" w:rsidP="00BD4A41">
      <w:pPr>
        <w:widowControl w:val="0"/>
        <w:autoSpaceDE w:val="0"/>
        <w:autoSpaceDN w:val="0"/>
        <w:adjustRightInd w:val="0"/>
        <w:ind w:firstLine="540"/>
        <w:jc w:val="both"/>
        <w:rPr>
          <w:color w:val="000000" w:themeColor="text1"/>
          <w:sz w:val="24"/>
          <w:szCs w:val="24"/>
        </w:rPr>
      </w:pPr>
      <w:r w:rsidRPr="00786DE8">
        <w:rPr>
          <w:color w:val="000000" w:themeColor="text1"/>
          <w:sz w:val="24"/>
          <w:szCs w:val="24"/>
        </w:rPr>
        <w:lastRenderedPageBreak/>
        <w:t>2.13.2.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BD4A41" w:rsidRPr="00786DE8" w:rsidRDefault="00BD4A41" w:rsidP="00BD4A41">
      <w:pPr>
        <w:widowControl w:val="0"/>
        <w:autoSpaceDE w:val="0"/>
        <w:autoSpaceDN w:val="0"/>
        <w:adjustRightInd w:val="0"/>
        <w:ind w:firstLine="540"/>
        <w:jc w:val="both"/>
        <w:rPr>
          <w:color w:val="000000" w:themeColor="text1"/>
          <w:sz w:val="24"/>
          <w:szCs w:val="24"/>
        </w:rPr>
      </w:pPr>
    </w:p>
    <w:p w:rsidR="00BD4A41" w:rsidRPr="00786DE8" w:rsidRDefault="00BD4A41" w:rsidP="00BD4A41">
      <w:pPr>
        <w:widowControl w:val="0"/>
        <w:autoSpaceDE w:val="0"/>
        <w:autoSpaceDN w:val="0"/>
        <w:adjustRightInd w:val="0"/>
        <w:jc w:val="center"/>
        <w:outlineLvl w:val="2"/>
        <w:rPr>
          <w:b/>
          <w:color w:val="000000" w:themeColor="text1"/>
          <w:sz w:val="24"/>
          <w:szCs w:val="24"/>
        </w:rPr>
      </w:pPr>
      <w:bookmarkStart w:id="17" w:name="Par304"/>
      <w:bookmarkEnd w:id="17"/>
      <w:r w:rsidRPr="00786DE8">
        <w:rPr>
          <w:b/>
          <w:color w:val="000000" w:themeColor="text1"/>
          <w:sz w:val="24"/>
          <w:szCs w:val="24"/>
        </w:rPr>
        <w:t>Срок регистрации заявления заявителя о предоставлении</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муниципальной</w:t>
      </w:r>
      <w:proofErr w:type="gramEnd"/>
      <w:r w:rsidRPr="00786DE8">
        <w:rPr>
          <w:b/>
          <w:color w:val="000000" w:themeColor="text1"/>
          <w:sz w:val="24"/>
          <w:szCs w:val="24"/>
        </w:rPr>
        <w:t xml:space="preserve"> услуги:</w:t>
      </w:r>
    </w:p>
    <w:p w:rsidR="00BD4A41" w:rsidRPr="00786DE8" w:rsidRDefault="00BD4A41" w:rsidP="00BD4A41">
      <w:pPr>
        <w:widowControl w:val="0"/>
        <w:autoSpaceDE w:val="0"/>
        <w:autoSpaceDN w:val="0"/>
        <w:adjustRightInd w:val="0"/>
        <w:ind w:firstLine="540"/>
        <w:jc w:val="both"/>
        <w:rPr>
          <w:color w:val="000000" w:themeColor="text1"/>
          <w:sz w:val="16"/>
          <w:szCs w:val="16"/>
        </w:rPr>
      </w:pPr>
    </w:p>
    <w:p w:rsidR="00BD4A41" w:rsidRPr="00786DE8" w:rsidRDefault="00BD4A41" w:rsidP="00BD4A41">
      <w:pPr>
        <w:ind w:firstLine="709"/>
        <w:jc w:val="both"/>
        <w:rPr>
          <w:color w:val="000000" w:themeColor="text1"/>
          <w:sz w:val="24"/>
          <w:szCs w:val="24"/>
        </w:rPr>
      </w:pPr>
      <w:r w:rsidRPr="00786DE8">
        <w:rPr>
          <w:color w:val="000000" w:themeColor="text1"/>
          <w:sz w:val="24"/>
          <w:szCs w:val="24"/>
        </w:rPr>
        <w:t>2.14. Срок регистрации заявления о предоставлении муниципальной услуги составляет в администрации:</w:t>
      </w:r>
    </w:p>
    <w:p w:rsidR="00BD4A41" w:rsidRPr="00786DE8" w:rsidRDefault="00BD4A41" w:rsidP="00BD4A41">
      <w:pPr>
        <w:ind w:firstLine="709"/>
        <w:jc w:val="both"/>
        <w:rPr>
          <w:color w:val="000000" w:themeColor="text1"/>
          <w:sz w:val="24"/>
          <w:szCs w:val="24"/>
        </w:rPr>
      </w:pPr>
      <w:proofErr w:type="gramStart"/>
      <w:r w:rsidRPr="00786DE8">
        <w:rPr>
          <w:color w:val="000000" w:themeColor="text1"/>
          <w:sz w:val="24"/>
          <w:szCs w:val="24"/>
        </w:rPr>
        <w:t>при</w:t>
      </w:r>
      <w:proofErr w:type="gramEnd"/>
      <w:r w:rsidRPr="00786DE8">
        <w:rPr>
          <w:color w:val="000000" w:themeColor="text1"/>
          <w:sz w:val="24"/>
          <w:szCs w:val="24"/>
        </w:rPr>
        <w:t xml:space="preserve"> личном обращении заявителя - в течение 3 (трех) дней с момента поступления заявления в администрацию;</w:t>
      </w:r>
    </w:p>
    <w:p w:rsidR="00BD4A41" w:rsidRPr="00786DE8" w:rsidRDefault="00BD4A41" w:rsidP="00BD4A41">
      <w:pPr>
        <w:ind w:firstLine="709"/>
        <w:jc w:val="both"/>
        <w:rPr>
          <w:color w:val="000000" w:themeColor="text1"/>
          <w:sz w:val="24"/>
          <w:szCs w:val="24"/>
        </w:rPr>
      </w:pPr>
      <w:proofErr w:type="gramStart"/>
      <w:r w:rsidRPr="00786DE8">
        <w:rPr>
          <w:color w:val="000000" w:themeColor="text1"/>
          <w:sz w:val="24"/>
          <w:szCs w:val="24"/>
        </w:rPr>
        <w:t>при</w:t>
      </w:r>
      <w:proofErr w:type="gramEnd"/>
      <w:r w:rsidRPr="00786DE8">
        <w:rPr>
          <w:color w:val="000000" w:themeColor="text1"/>
          <w:sz w:val="24"/>
          <w:szCs w:val="24"/>
        </w:rPr>
        <w:t xml:space="preserve"> направлении заявления почтовой связью в администрацию - в день поступления заявления в администрацию или на следующий рабочий день;</w:t>
      </w:r>
    </w:p>
    <w:p w:rsidR="00BD4A41" w:rsidRPr="00786DE8" w:rsidRDefault="00BD4A41" w:rsidP="00BD4A41">
      <w:pPr>
        <w:ind w:firstLine="709"/>
        <w:jc w:val="both"/>
        <w:rPr>
          <w:color w:val="000000" w:themeColor="text1"/>
          <w:sz w:val="24"/>
          <w:szCs w:val="24"/>
        </w:rPr>
      </w:pPr>
      <w:proofErr w:type="gramStart"/>
      <w:r w:rsidRPr="00786DE8">
        <w:rPr>
          <w:color w:val="000000" w:themeColor="text1"/>
          <w:sz w:val="24"/>
          <w:szCs w:val="24"/>
        </w:rPr>
        <w:t>при</w:t>
      </w:r>
      <w:proofErr w:type="gramEnd"/>
      <w:r w:rsidRPr="00786DE8">
        <w:rPr>
          <w:color w:val="000000" w:themeColor="text1"/>
          <w:sz w:val="24"/>
          <w:szCs w:val="24"/>
        </w:rPr>
        <w:t xml:space="preserve"> направлении запроса на бумажном носителе из МФЦ в администрацию (при наличии соглашения) - в день поступления запроса в администрацию или на следующий рабочий день;</w:t>
      </w:r>
    </w:p>
    <w:p w:rsidR="00BD4A41" w:rsidRPr="00786DE8" w:rsidRDefault="00BD4A41" w:rsidP="00BD4A41">
      <w:pPr>
        <w:widowControl w:val="0"/>
        <w:autoSpaceDE w:val="0"/>
        <w:autoSpaceDN w:val="0"/>
        <w:adjustRightInd w:val="0"/>
        <w:ind w:firstLine="540"/>
        <w:jc w:val="both"/>
        <w:rPr>
          <w:color w:val="000000" w:themeColor="text1"/>
          <w:sz w:val="24"/>
          <w:szCs w:val="24"/>
        </w:rPr>
      </w:pPr>
      <w:proofErr w:type="gramStart"/>
      <w:r w:rsidRPr="00786DE8">
        <w:rPr>
          <w:color w:val="000000" w:themeColor="text1"/>
          <w:sz w:val="24"/>
          <w:szCs w:val="24"/>
        </w:rPr>
        <w:t>при</w:t>
      </w:r>
      <w:proofErr w:type="gramEnd"/>
      <w:r w:rsidRPr="00786DE8">
        <w:rPr>
          <w:color w:val="000000" w:themeColor="text1"/>
          <w:sz w:val="24"/>
          <w:szCs w:val="24"/>
        </w:rPr>
        <w:t xml:space="preserve">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D4A41" w:rsidRPr="00786DE8" w:rsidRDefault="00BD4A41" w:rsidP="00BD4A41">
      <w:pPr>
        <w:widowControl w:val="0"/>
        <w:autoSpaceDE w:val="0"/>
        <w:autoSpaceDN w:val="0"/>
        <w:adjustRightInd w:val="0"/>
        <w:ind w:firstLine="540"/>
        <w:jc w:val="both"/>
        <w:rPr>
          <w:color w:val="000000" w:themeColor="text1"/>
          <w:sz w:val="24"/>
          <w:szCs w:val="24"/>
        </w:rPr>
      </w:pPr>
    </w:p>
    <w:p w:rsidR="00BD4A41" w:rsidRPr="00786DE8" w:rsidRDefault="00BD4A41" w:rsidP="00BD4A41">
      <w:pPr>
        <w:widowControl w:val="0"/>
        <w:autoSpaceDE w:val="0"/>
        <w:autoSpaceDN w:val="0"/>
        <w:adjustRightInd w:val="0"/>
        <w:jc w:val="center"/>
        <w:outlineLvl w:val="2"/>
        <w:rPr>
          <w:b/>
          <w:color w:val="000000" w:themeColor="text1"/>
          <w:sz w:val="24"/>
          <w:szCs w:val="24"/>
        </w:rPr>
      </w:pPr>
      <w:bookmarkStart w:id="18" w:name="Par311"/>
      <w:bookmarkEnd w:id="18"/>
      <w:r w:rsidRPr="00786DE8">
        <w:rPr>
          <w:b/>
          <w:color w:val="000000" w:themeColor="text1"/>
          <w:sz w:val="24"/>
          <w:szCs w:val="24"/>
        </w:rPr>
        <w:t>Требования к помещениям, в которых предоставляются</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муниципальные</w:t>
      </w:r>
      <w:proofErr w:type="gramEnd"/>
      <w:r w:rsidRPr="00786DE8">
        <w:rPr>
          <w:b/>
          <w:color w:val="000000" w:themeColor="text1"/>
          <w:sz w:val="24"/>
          <w:szCs w:val="24"/>
        </w:rPr>
        <w:t xml:space="preserve"> услуги, к залу ожидания, местам</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для</w:t>
      </w:r>
      <w:proofErr w:type="gramEnd"/>
      <w:r w:rsidRPr="00786DE8">
        <w:rPr>
          <w:b/>
          <w:color w:val="000000" w:themeColor="text1"/>
          <w:sz w:val="24"/>
          <w:szCs w:val="24"/>
        </w:rPr>
        <w:t xml:space="preserve"> заполнения запросов о предоставлении муниципальной</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услуги</w:t>
      </w:r>
      <w:proofErr w:type="gramEnd"/>
      <w:r w:rsidRPr="00786DE8">
        <w:rPr>
          <w:b/>
          <w:color w:val="000000" w:themeColor="text1"/>
          <w:sz w:val="24"/>
          <w:szCs w:val="24"/>
        </w:rPr>
        <w:t>, информационным стендам с образцами их заполнения</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и</w:t>
      </w:r>
      <w:proofErr w:type="gramEnd"/>
      <w:r w:rsidRPr="00786DE8">
        <w:rPr>
          <w:b/>
          <w:color w:val="000000" w:themeColor="text1"/>
          <w:sz w:val="24"/>
          <w:szCs w:val="24"/>
        </w:rPr>
        <w:t xml:space="preserve"> перечнем документов, необходимых для предоставления</w:t>
      </w:r>
    </w:p>
    <w:p w:rsidR="00BD4A41" w:rsidRPr="00786DE8" w:rsidRDefault="00BD4A41" w:rsidP="00BD4A41">
      <w:pPr>
        <w:widowControl w:val="0"/>
        <w:autoSpaceDE w:val="0"/>
        <w:autoSpaceDN w:val="0"/>
        <w:adjustRightInd w:val="0"/>
        <w:jc w:val="center"/>
        <w:rPr>
          <w:b/>
          <w:color w:val="000000" w:themeColor="text1"/>
          <w:sz w:val="24"/>
          <w:szCs w:val="24"/>
        </w:rPr>
      </w:pPr>
      <w:proofErr w:type="gramStart"/>
      <w:r w:rsidRPr="00786DE8">
        <w:rPr>
          <w:b/>
          <w:color w:val="000000" w:themeColor="text1"/>
          <w:sz w:val="24"/>
          <w:szCs w:val="24"/>
        </w:rPr>
        <w:t>каждой</w:t>
      </w:r>
      <w:proofErr w:type="gramEnd"/>
      <w:r w:rsidRPr="00786DE8">
        <w:rPr>
          <w:b/>
          <w:color w:val="000000" w:themeColor="text1"/>
          <w:sz w:val="24"/>
          <w:szCs w:val="24"/>
        </w:rPr>
        <w:t xml:space="preserve"> муниципальной услуги:</w:t>
      </w:r>
    </w:p>
    <w:p w:rsidR="00BD4A41" w:rsidRPr="00786DE8" w:rsidRDefault="00BD4A41" w:rsidP="00BD4A41">
      <w:pPr>
        <w:widowControl w:val="0"/>
        <w:autoSpaceDE w:val="0"/>
        <w:autoSpaceDN w:val="0"/>
        <w:adjustRightInd w:val="0"/>
        <w:jc w:val="center"/>
        <w:rPr>
          <w:color w:val="000000" w:themeColor="text1"/>
          <w:sz w:val="24"/>
          <w:szCs w:val="24"/>
        </w:rPr>
      </w:pPr>
    </w:p>
    <w:p w:rsidR="00BD4A41" w:rsidRPr="00786DE8" w:rsidRDefault="00BD4A41" w:rsidP="00BD4A41">
      <w:pPr>
        <w:pStyle w:val="af3"/>
        <w:tabs>
          <w:tab w:val="left" w:pos="142"/>
          <w:tab w:val="left" w:pos="284"/>
        </w:tabs>
        <w:ind w:firstLine="709"/>
        <w:jc w:val="both"/>
        <w:rPr>
          <w:rFonts w:ascii="Times New Roman" w:hAnsi="Times New Roman"/>
          <w:b w:val="0"/>
          <w:color w:val="000000" w:themeColor="text1"/>
          <w:sz w:val="24"/>
        </w:rPr>
      </w:pPr>
      <w:r w:rsidRPr="00786DE8">
        <w:rPr>
          <w:rFonts w:ascii="Times New Roman" w:hAnsi="Times New Roman"/>
          <w:b w:val="0"/>
          <w:color w:val="000000" w:themeColor="text1"/>
          <w:sz w:val="24"/>
        </w:rPr>
        <w:t xml:space="preserve">2.15. Требования к помещениям, в которых предоставляется муниципальная услуга, к залу ожидания, местам для заполнения запросов о </w:t>
      </w:r>
      <w:proofErr w:type="gramStart"/>
      <w:r w:rsidRPr="00786DE8">
        <w:rPr>
          <w:rFonts w:ascii="Times New Roman" w:hAnsi="Times New Roman"/>
          <w:b w:val="0"/>
          <w:color w:val="000000" w:themeColor="text1"/>
          <w:sz w:val="24"/>
        </w:rPr>
        <w:t>предоставлении  муниципальной</w:t>
      </w:r>
      <w:proofErr w:type="gramEnd"/>
      <w:r w:rsidRPr="00786DE8">
        <w:rPr>
          <w:rFonts w:ascii="Times New Roman" w:hAnsi="Times New Roman"/>
          <w:b w:val="0"/>
          <w:color w:val="000000" w:themeColor="text1"/>
          <w:sz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BD4A41" w:rsidRPr="00786DE8" w:rsidRDefault="00BD4A41" w:rsidP="00BD4A41">
      <w:pPr>
        <w:pStyle w:val="af3"/>
        <w:tabs>
          <w:tab w:val="left" w:pos="142"/>
          <w:tab w:val="left" w:pos="284"/>
        </w:tabs>
        <w:ind w:firstLine="709"/>
        <w:jc w:val="both"/>
        <w:rPr>
          <w:rFonts w:ascii="Times New Roman" w:hAnsi="Times New Roman"/>
          <w:b w:val="0"/>
          <w:color w:val="000000" w:themeColor="text1"/>
          <w:sz w:val="24"/>
        </w:rPr>
      </w:pPr>
      <w:r w:rsidRPr="00786DE8">
        <w:rPr>
          <w:rFonts w:ascii="Times New Roman" w:hAnsi="Times New Roman"/>
          <w:b w:val="0"/>
          <w:color w:val="000000" w:themeColor="text1"/>
          <w:sz w:val="24"/>
        </w:rPr>
        <w:t xml:space="preserve">2.15.1. </w:t>
      </w:r>
      <w:proofErr w:type="gramStart"/>
      <w:r w:rsidRPr="00786DE8">
        <w:rPr>
          <w:rFonts w:ascii="Times New Roman" w:hAnsi="Times New Roman"/>
          <w:b w:val="0"/>
          <w:color w:val="000000" w:themeColor="text1"/>
          <w:sz w:val="24"/>
        </w:rPr>
        <w:t>Предоставление  муниципальной</w:t>
      </w:r>
      <w:proofErr w:type="gramEnd"/>
      <w:r w:rsidRPr="00786DE8">
        <w:rPr>
          <w:rFonts w:ascii="Times New Roman" w:hAnsi="Times New Roman"/>
          <w:b w:val="0"/>
          <w:color w:val="000000" w:themeColor="text1"/>
          <w:sz w:val="24"/>
        </w:rPr>
        <w:t xml:space="preserve"> услуги осуществляется в специально выделенных для этих целей помещениях администрации и МФЦ.</w:t>
      </w:r>
    </w:p>
    <w:p w:rsidR="00BD4A41" w:rsidRPr="00786DE8" w:rsidRDefault="00BD4A41" w:rsidP="00BD4A41">
      <w:pPr>
        <w:autoSpaceDE w:val="0"/>
        <w:autoSpaceDN w:val="0"/>
        <w:adjustRightInd w:val="0"/>
        <w:ind w:firstLine="709"/>
        <w:jc w:val="both"/>
        <w:rPr>
          <w:color w:val="000000" w:themeColor="text1"/>
          <w:sz w:val="24"/>
          <w:szCs w:val="24"/>
        </w:rPr>
      </w:pPr>
      <w:r w:rsidRPr="00786DE8">
        <w:rPr>
          <w:color w:val="000000" w:themeColor="text1"/>
          <w:sz w:val="24"/>
          <w:szCs w:val="24"/>
        </w:rPr>
        <w:t>2.15.2.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4A41" w:rsidRPr="00786DE8" w:rsidRDefault="00BD4A41" w:rsidP="00BD4A41">
      <w:pPr>
        <w:tabs>
          <w:tab w:val="left" w:pos="142"/>
          <w:tab w:val="left" w:pos="284"/>
        </w:tabs>
        <w:ind w:firstLine="709"/>
        <w:jc w:val="both"/>
        <w:rPr>
          <w:strike/>
          <w:color w:val="000000" w:themeColor="text1"/>
          <w:sz w:val="24"/>
          <w:szCs w:val="24"/>
        </w:rPr>
      </w:pPr>
      <w:r w:rsidRPr="00786DE8">
        <w:rPr>
          <w:color w:val="000000" w:themeColor="text1"/>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4A41" w:rsidRPr="00786DE8" w:rsidRDefault="00BD4A41" w:rsidP="00BD4A41">
      <w:pPr>
        <w:tabs>
          <w:tab w:val="left" w:pos="142"/>
          <w:tab w:val="left" w:pos="284"/>
        </w:tabs>
        <w:ind w:firstLine="709"/>
        <w:jc w:val="both"/>
        <w:rPr>
          <w:color w:val="000000" w:themeColor="text1"/>
          <w:sz w:val="24"/>
          <w:szCs w:val="24"/>
        </w:rPr>
      </w:pPr>
    </w:p>
    <w:p w:rsidR="00BD4A41" w:rsidRPr="00786DE8" w:rsidRDefault="00BD4A41" w:rsidP="00BD4A41">
      <w:pPr>
        <w:widowControl w:val="0"/>
        <w:autoSpaceDE w:val="0"/>
        <w:autoSpaceDN w:val="0"/>
        <w:adjustRightInd w:val="0"/>
        <w:jc w:val="center"/>
        <w:outlineLvl w:val="2"/>
        <w:rPr>
          <w:rFonts w:eastAsia="Calibri"/>
          <w:b/>
          <w:color w:val="000000" w:themeColor="text1"/>
          <w:sz w:val="24"/>
          <w:szCs w:val="24"/>
        </w:rPr>
      </w:pPr>
      <w:r w:rsidRPr="00786DE8">
        <w:rPr>
          <w:rFonts w:eastAsia="Calibri"/>
          <w:b/>
          <w:color w:val="000000" w:themeColor="text1"/>
          <w:sz w:val="24"/>
          <w:szCs w:val="24"/>
        </w:rPr>
        <w:t>Показатели доступности и качества муниципальной услуги:</w:t>
      </w:r>
    </w:p>
    <w:p w:rsidR="00BD4A41" w:rsidRPr="00786DE8" w:rsidRDefault="00BD4A41" w:rsidP="00BD4A41">
      <w:pPr>
        <w:widowControl w:val="0"/>
        <w:autoSpaceDE w:val="0"/>
        <w:autoSpaceDN w:val="0"/>
        <w:adjustRightInd w:val="0"/>
        <w:jc w:val="center"/>
        <w:outlineLvl w:val="2"/>
        <w:rPr>
          <w:rFonts w:eastAsia="Calibri"/>
          <w:color w:val="000000" w:themeColor="text1"/>
          <w:sz w:val="24"/>
          <w:szCs w:val="24"/>
        </w:rPr>
      </w:pP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2.16. Показатели доступности муниципальной услуги (общие, применимые в отношении всех заявителей):</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1) равные права и возможности при получении муниципальной услуги для заявителей;</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 транспортная доступность к месту предоставления муниципальной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2.16.1. Показатели доступности муниципальной услуги (специальные, применимые в отношении инвалидов):</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w:t>
      </w:r>
      <w:r w:rsidRPr="00786DE8">
        <w:rPr>
          <w:rFonts w:eastAsia="Calibri"/>
          <w:color w:val="000000" w:themeColor="text1"/>
          <w:sz w:val="24"/>
          <w:szCs w:val="24"/>
        </w:rPr>
        <w:lastRenderedPageBreak/>
        <w:t>муниципальной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2.16.2. Показатели качества муниципальной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1) соблюдение срока предоставления муниципальной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 соблюдение требований стандарта предоставления муниципальной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3) удовлетворенность заявителя профессионализмом специалистов администрации, МФЦ при предоставлении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4) соблюдение времени ожидания в очереди при подаче запроса и получении результата;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5) осуществление не более одного взаимодействия заявителя со специалистом администрации при получении муниципальной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6) отсутствие жалоб на действия или бездействия специалистов администрации, поданных в установленном порядке.</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
    <w:p w:rsidR="00BD4A41" w:rsidRPr="00786DE8" w:rsidRDefault="00BD4A41" w:rsidP="00BD4A41">
      <w:pPr>
        <w:widowControl w:val="0"/>
        <w:autoSpaceDE w:val="0"/>
        <w:autoSpaceDN w:val="0"/>
        <w:adjustRightInd w:val="0"/>
        <w:jc w:val="center"/>
        <w:outlineLvl w:val="2"/>
        <w:rPr>
          <w:rFonts w:eastAsia="Calibri"/>
          <w:b/>
          <w:color w:val="000000" w:themeColor="text1"/>
          <w:sz w:val="24"/>
          <w:szCs w:val="24"/>
        </w:rPr>
      </w:pPr>
      <w:r w:rsidRPr="00786DE8">
        <w:rPr>
          <w:rFonts w:eastAsia="Calibri"/>
          <w:b/>
          <w:color w:val="000000" w:themeColor="text1"/>
          <w:sz w:val="24"/>
          <w:szCs w:val="24"/>
        </w:rPr>
        <w:t>Информация об услугах, которые являются необходимыми</w:t>
      </w:r>
    </w:p>
    <w:p w:rsidR="00BD4A41" w:rsidRPr="00786DE8" w:rsidRDefault="00BD4A41" w:rsidP="00BD4A41">
      <w:pPr>
        <w:widowControl w:val="0"/>
        <w:autoSpaceDE w:val="0"/>
        <w:autoSpaceDN w:val="0"/>
        <w:adjustRightInd w:val="0"/>
        <w:jc w:val="center"/>
        <w:rPr>
          <w:rFonts w:eastAsia="Calibri"/>
          <w:b/>
          <w:color w:val="000000" w:themeColor="text1"/>
          <w:sz w:val="24"/>
          <w:szCs w:val="24"/>
        </w:rPr>
      </w:pPr>
      <w:proofErr w:type="gramStart"/>
      <w:r w:rsidRPr="00786DE8">
        <w:rPr>
          <w:rFonts w:eastAsia="Calibri"/>
          <w:b/>
          <w:color w:val="000000" w:themeColor="text1"/>
          <w:sz w:val="24"/>
          <w:szCs w:val="24"/>
        </w:rPr>
        <w:t>и</w:t>
      </w:r>
      <w:proofErr w:type="gramEnd"/>
      <w:r w:rsidRPr="00786DE8">
        <w:rPr>
          <w:rFonts w:eastAsia="Calibri"/>
          <w:b/>
          <w:color w:val="000000" w:themeColor="text1"/>
          <w:sz w:val="24"/>
          <w:szCs w:val="24"/>
        </w:rPr>
        <w:t xml:space="preserve"> обязательными для предоставления муниципальной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color w:val="000000" w:themeColor="text1"/>
          <w:sz w:val="24"/>
          <w:szCs w:val="24"/>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4A41" w:rsidRPr="00786DE8" w:rsidRDefault="00BD4A41" w:rsidP="00BD4A41">
      <w:pPr>
        <w:rPr>
          <w:color w:val="000000" w:themeColor="text1"/>
        </w:rPr>
      </w:pPr>
    </w:p>
    <w:p w:rsidR="00BD4A41" w:rsidRPr="00786DE8" w:rsidRDefault="00BD4A41" w:rsidP="00BD4A41">
      <w:pPr>
        <w:widowControl w:val="0"/>
        <w:autoSpaceDE w:val="0"/>
        <w:autoSpaceDN w:val="0"/>
        <w:adjustRightInd w:val="0"/>
        <w:jc w:val="center"/>
        <w:outlineLvl w:val="2"/>
        <w:rPr>
          <w:rFonts w:eastAsia="Calibri"/>
          <w:b/>
          <w:color w:val="000000" w:themeColor="text1"/>
          <w:sz w:val="24"/>
          <w:szCs w:val="24"/>
        </w:rPr>
      </w:pPr>
      <w:r w:rsidRPr="00786DE8">
        <w:rPr>
          <w:rFonts w:eastAsia="Calibri"/>
          <w:b/>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2.18.2. К целевым показателям доступности и качества муниципальной услуги относятся:</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количество документов, которые заявителю необходимо представить в целях получения муниципальной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2.18.3. К непосредственным показателям доступности и качества муниципальной услуги относятся:</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возможность</w:t>
      </w:r>
      <w:proofErr w:type="gramEnd"/>
      <w:r w:rsidRPr="00786DE8">
        <w:rPr>
          <w:rFonts w:eastAsia="Calibri"/>
          <w:color w:val="000000" w:themeColor="text1"/>
          <w:sz w:val="24"/>
          <w:szCs w:val="24"/>
        </w:rPr>
        <w:t xml:space="preserve">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2.19. Особенности предоставления муниципальной услуги в МФЦ:</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Предоставление муниципальной услуги в МФЦ осуществляется после вступления в силу соглашения о взаимодействии.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lastRenderedPageBreak/>
        <w:t>2.19.1. МФЦ осуществляет:</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информирование граждан и организаций по вопросам предоставления государственных и муниципальных услуг;</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обработку персональных данных, связанных с предоставлением государственных и муниципальных услуг.</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определяет предмет обращения;</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проводит проверку полномочий лица, подающего документы;</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 проводит проверку правильности заполнения запроса и соответствия представленных документов требованиям, указанным в пунктах </w:t>
      </w:r>
      <w:hyperlink w:anchor="Par215" w:history="1">
        <w:r w:rsidRPr="00786DE8">
          <w:rPr>
            <w:rFonts w:eastAsia="Calibri"/>
            <w:color w:val="000000" w:themeColor="text1"/>
            <w:sz w:val="24"/>
            <w:szCs w:val="24"/>
          </w:rPr>
          <w:t>2.8</w:t>
        </w:r>
      </w:hyperlink>
      <w:r w:rsidRPr="00786DE8">
        <w:rPr>
          <w:rFonts w:eastAsia="Calibri"/>
          <w:color w:val="000000" w:themeColor="text1"/>
          <w:sz w:val="24"/>
          <w:szCs w:val="24"/>
        </w:rPr>
        <w:t xml:space="preserve"> - 2.10 настоящего административного регламента;</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заверяет электронное дело своей электронной подписью (далее - ЭП);</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направляет копии документов и реестр документов в орган местного самоуправления:</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в электронном виде (в составе пакетов электронных дел) в течение 1 (одного) рабочего дня со дня обращения заявителя в МФЦ;</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2.19.3. При обнаружении несоответствия документов требованиям, указанным в </w:t>
      </w:r>
      <w:hyperlink w:anchor="Par215" w:history="1">
        <w:r w:rsidRPr="00786DE8">
          <w:rPr>
            <w:rFonts w:eastAsia="Calibri"/>
            <w:color w:val="000000" w:themeColor="text1"/>
            <w:sz w:val="24"/>
            <w:szCs w:val="24"/>
          </w:rPr>
          <w:t>пунктах</w:t>
        </w:r>
      </w:hyperlink>
      <w:r w:rsidRPr="00786DE8">
        <w:rPr>
          <w:rFonts w:eastAsia="Calibri"/>
          <w:color w:val="000000" w:themeColor="text1"/>
          <w:sz w:val="24"/>
          <w:szCs w:val="24"/>
        </w:rPr>
        <w:t xml:space="preserve"> 2.9. – 2.10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По окончании приема документов специалист МФЦ выдает заявителю расписку в приеме документов.</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 на бумажном носителе - в срок не более 3 (трех) </w:t>
      </w:r>
      <w:proofErr w:type="gramStart"/>
      <w:r w:rsidRPr="00786DE8">
        <w:rPr>
          <w:rFonts w:eastAsia="Calibri"/>
          <w:color w:val="000000" w:themeColor="text1"/>
          <w:sz w:val="24"/>
          <w:szCs w:val="24"/>
        </w:rPr>
        <w:t>рабочих  дней</w:t>
      </w:r>
      <w:proofErr w:type="gramEnd"/>
      <w:r w:rsidRPr="00786DE8">
        <w:rPr>
          <w:rFonts w:eastAsia="Calibri"/>
          <w:color w:val="000000" w:themeColor="text1"/>
          <w:sz w:val="24"/>
          <w:szCs w:val="24"/>
        </w:rPr>
        <w:t xml:space="preserve">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Специалист МФЦ, ответственный за выдачу документов, полученных от </w:t>
      </w:r>
      <w:r w:rsidRPr="00786DE8">
        <w:rPr>
          <w:rFonts w:eastAsia="Calibri"/>
          <w:color w:val="000000" w:themeColor="text1"/>
          <w:sz w:val="24"/>
          <w:szCs w:val="24"/>
        </w:rPr>
        <w:lastRenderedPageBreak/>
        <w:t xml:space="preserve">администрации по результатам рассмотрения представленных заявителем документов, в день их получения от </w:t>
      </w:r>
      <w:proofErr w:type="gramStart"/>
      <w:r w:rsidRPr="00786DE8">
        <w:rPr>
          <w:rFonts w:eastAsia="Calibri"/>
          <w:color w:val="000000" w:themeColor="text1"/>
          <w:sz w:val="24"/>
          <w:szCs w:val="24"/>
        </w:rPr>
        <w:t>администрации  сообщает</w:t>
      </w:r>
      <w:proofErr w:type="gramEnd"/>
      <w:r w:rsidRPr="00786DE8">
        <w:rPr>
          <w:rFonts w:eastAsia="Calibri"/>
          <w:color w:val="000000" w:themeColor="text1"/>
          <w:sz w:val="24"/>
          <w:szCs w:val="24"/>
        </w:rPr>
        <w:t xml:space="preserve">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86DE8">
          <w:rPr>
            <w:rFonts w:eastAsia="Calibri"/>
            <w:color w:val="000000" w:themeColor="text1"/>
            <w:sz w:val="24"/>
            <w:szCs w:val="24"/>
          </w:rPr>
          <w:t>разделе II</w:t>
        </w:r>
      </w:hyperlink>
      <w:r w:rsidRPr="00786DE8">
        <w:rPr>
          <w:rFonts w:eastAsia="Calibri"/>
          <w:color w:val="000000" w:themeColor="text1"/>
          <w:sz w:val="24"/>
          <w:szCs w:val="24"/>
        </w:rPr>
        <w:t xml:space="preserve"> настоящего административного регламента.</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2.20. Особенности предоставления муниципальной услуги в электронном виде.</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2.20.1.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Предоставление муниципальной услуги в электронном виде осуществляется при технической реализации услуги на ПГУ ЛО.</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2.20.1.2</w:t>
      </w:r>
      <w:proofErr w:type="gramStart"/>
      <w:r w:rsidRPr="00786DE8">
        <w:rPr>
          <w:rFonts w:eastAsia="Calibri"/>
          <w:color w:val="000000" w:themeColor="text1"/>
          <w:sz w:val="24"/>
          <w:szCs w:val="24"/>
        </w:rPr>
        <w:t>. муниципальная</w:t>
      </w:r>
      <w:proofErr w:type="gramEnd"/>
      <w:r w:rsidRPr="00786DE8">
        <w:rPr>
          <w:rFonts w:eastAsia="Calibri"/>
          <w:color w:val="000000" w:themeColor="text1"/>
          <w:sz w:val="24"/>
          <w:szCs w:val="24"/>
        </w:rPr>
        <w:t xml:space="preserve"> услуга может быть получена через ПГУ ЛО следующими способами: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с</w:t>
      </w:r>
      <w:proofErr w:type="gramEnd"/>
      <w:r w:rsidRPr="00786DE8">
        <w:rPr>
          <w:rFonts w:eastAsia="Calibri"/>
          <w:color w:val="000000" w:themeColor="text1"/>
          <w:sz w:val="24"/>
          <w:szCs w:val="24"/>
        </w:rPr>
        <w:t xml:space="preserve"> обязательной личной явкой на прием в администрацию;</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без</w:t>
      </w:r>
      <w:proofErr w:type="gramEnd"/>
      <w:r w:rsidRPr="00786DE8">
        <w:rPr>
          <w:rFonts w:eastAsia="Calibri"/>
          <w:color w:val="000000" w:themeColor="text1"/>
          <w:sz w:val="24"/>
          <w:szCs w:val="24"/>
        </w:rPr>
        <w:t xml:space="preserve"> личной явки на прием в администрацию.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2.20.1.4. Для подачи заявления через ПГУ ЛО заявитель должен выполнить следующие действия:</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пройти</w:t>
      </w:r>
      <w:proofErr w:type="gramEnd"/>
      <w:r w:rsidRPr="00786DE8">
        <w:rPr>
          <w:rFonts w:eastAsia="Calibri"/>
          <w:color w:val="000000" w:themeColor="text1"/>
          <w:sz w:val="24"/>
          <w:szCs w:val="24"/>
        </w:rPr>
        <w:t xml:space="preserve"> идентификацию и аутентификацию в ЕСИА;</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в</w:t>
      </w:r>
      <w:proofErr w:type="gramEnd"/>
      <w:r w:rsidRPr="00786DE8">
        <w:rPr>
          <w:rFonts w:eastAsia="Calibri"/>
          <w:color w:val="000000" w:themeColor="text1"/>
          <w:sz w:val="24"/>
          <w:szCs w:val="24"/>
        </w:rPr>
        <w:t xml:space="preserve"> личном кабинете на ПГУ ЛО  заполнить в электронном виде заявление на оказание услуги;</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в</w:t>
      </w:r>
      <w:proofErr w:type="gramEnd"/>
      <w:r w:rsidRPr="00786DE8">
        <w:rPr>
          <w:rFonts w:eastAsia="Calibri"/>
          <w:color w:val="000000" w:themeColor="text1"/>
          <w:sz w:val="24"/>
          <w:szCs w:val="24"/>
        </w:rPr>
        <w:t xml:space="preserve"> случае, если заявитель выбрал способ оказания услуги с личной явкой на прием в администрацию – приложить к заявлению электронные документы;</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в</w:t>
      </w:r>
      <w:proofErr w:type="gramEnd"/>
      <w:r w:rsidRPr="00786DE8">
        <w:rPr>
          <w:rFonts w:eastAsia="Calibri"/>
          <w:color w:val="000000" w:themeColor="text1"/>
          <w:sz w:val="24"/>
          <w:szCs w:val="24"/>
        </w:rPr>
        <w:t xml:space="preserve"> случае, если заявитель выбрал способ оказания услуги без личной явки на прием в администрацию:</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 приложить к заявлению электронные документы, заверенные усиленной квалифицированной электронной подписью;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направить</w:t>
      </w:r>
      <w:proofErr w:type="gramEnd"/>
      <w:r w:rsidRPr="00786DE8">
        <w:rPr>
          <w:rFonts w:eastAsia="Calibri"/>
          <w:color w:val="000000" w:themeColor="text1"/>
          <w:sz w:val="24"/>
          <w:szCs w:val="24"/>
        </w:rPr>
        <w:t xml:space="preserve"> пакет электронных документов в администрацию посредством функционала ПГУ ЛО.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lastRenderedPageBreak/>
        <w:t xml:space="preserve">2.20.1.6.  При предоставлении муниципальной услуги через ПГУ ЛО, в случае если направленные заявителем (уполномоченным </w:t>
      </w:r>
      <w:proofErr w:type="gramStart"/>
      <w:r w:rsidRPr="00786DE8">
        <w:rPr>
          <w:rFonts w:eastAsia="Calibri"/>
          <w:color w:val="000000" w:themeColor="text1"/>
          <w:sz w:val="24"/>
          <w:szCs w:val="24"/>
        </w:rPr>
        <w:t>лицом)  электронное</w:t>
      </w:r>
      <w:proofErr w:type="gramEnd"/>
      <w:r w:rsidRPr="00786DE8">
        <w:rPr>
          <w:rFonts w:eastAsia="Calibri"/>
          <w:color w:val="000000" w:themeColor="text1"/>
          <w:sz w:val="24"/>
          <w:szCs w:val="24"/>
        </w:rPr>
        <w:t xml:space="preserve"> заявление и электронные документы заверены усиленной квалифицированной электронной подписью, должностное лицо общего отдела администрации,  наделенное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формирует</w:t>
      </w:r>
      <w:proofErr w:type="gramEnd"/>
      <w:r w:rsidRPr="00786DE8">
        <w:rPr>
          <w:rFonts w:eastAsia="Calibri"/>
          <w:color w:val="000000" w:themeColor="text1"/>
          <w:sz w:val="24"/>
          <w:szCs w:val="24"/>
        </w:rPr>
        <w:t xml:space="preserve"> пакет документов, поступивший через ПГУ ЛО, и передает на резолюцию  главе администрации или лицу его заменяющему, в соответствии с резолюцией председателю КАГиЗ или лицу, его заменяющему, для  передачи его сотруднику КАГиЗ;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после</w:t>
      </w:r>
      <w:proofErr w:type="gramEnd"/>
      <w:r w:rsidRPr="00786DE8">
        <w:rPr>
          <w:rFonts w:eastAsia="Calibri"/>
          <w:color w:val="000000" w:themeColor="text1"/>
          <w:sz w:val="24"/>
          <w:szCs w:val="24"/>
        </w:rPr>
        <w:t xml:space="preserve">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уведомляет</w:t>
      </w:r>
      <w:proofErr w:type="gramEnd"/>
      <w:r w:rsidRPr="00786DE8">
        <w:rPr>
          <w:rFonts w:eastAsia="Calibri"/>
          <w:color w:val="000000" w:themeColor="text1"/>
          <w:sz w:val="24"/>
          <w:szCs w:val="24"/>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общего отдела </w:t>
      </w:r>
      <w:proofErr w:type="gramStart"/>
      <w:r w:rsidRPr="00786DE8">
        <w:rPr>
          <w:rFonts w:eastAsia="Calibri"/>
          <w:color w:val="000000" w:themeColor="text1"/>
          <w:sz w:val="24"/>
          <w:szCs w:val="24"/>
        </w:rPr>
        <w:t>администрации,  наделенное</w:t>
      </w:r>
      <w:proofErr w:type="gramEnd"/>
      <w:r w:rsidRPr="00786DE8">
        <w:rPr>
          <w:rFonts w:eastAsia="Calibri"/>
          <w:color w:val="000000" w:themeColor="text1"/>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формирует</w:t>
      </w:r>
      <w:proofErr w:type="gramEnd"/>
      <w:r w:rsidRPr="00786DE8">
        <w:rPr>
          <w:rFonts w:eastAsia="Calibri"/>
          <w:color w:val="000000" w:themeColor="text1"/>
          <w:sz w:val="24"/>
          <w:szCs w:val="24"/>
        </w:rPr>
        <w:t xml:space="preserve"> пакет документов, поступивший через ПГУ ЛО, и передает на резолюцию  главе администрации или лицу его заменяющему, в соответствии с резолюцией председателю КАГиЗ или лицу его заменяющему для  передачи его сотруднику КАГиЗ;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roofErr w:type="gramStart"/>
      <w:r w:rsidRPr="00786DE8">
        <w:rPr>
          <w:rFonts w:eastAsia="Calibri"/>
          <w:color w:val="000000" w:themeColor="text1"/>
          <w:sz w:val="24"/>
          <w:szCs w:val="24"/>
        </w:rPr>
        <w:t>формирует</w:t>
      </w:r>
      <w:proofErr w:type="gramEnd"/>
      <w:r w:rsidRPr="00786DE8">
        <w:rPr>
          <w:rFonts w:eastAsia="Calibri"/>
          <w:color w:val="000000" w:themeColor="text1"/>
          <w:sz w:val="24"/>
          <w:szCs w:val="24"/>
        </w:rPr>
        <w:t xml:space="preserve">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786DE8">
        <w:rPr>
          <w:color w:val="000000" w:themeColor="text1"/>
          <w:sz w:val="24"/>
          <w:szCs w:val="24"/>
        </w:rPr>
        <w:t xml:space="preserve"> Прием назначается на ближайшую свободную дату и время в соответствии с графиком работы администрации.</w:t>
      </w:r>
      <w:r w:rsidRPr="00786DE8">
        <w:rPr>
          <w:rFonts w:eastAsia="Calibri"/>
          <w:color w:val="000000" w:themeColor="text1"/>
          <w:sz w:val="24"/>
          <w:szCs w:val="24"/>
        </w:rPr>
        <w:t xml:space="preserve">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администрации, ведущий прием, отмечает факт явки заявителя в АИС «Межвед ЛО», дело переводит в статус «Прием заявителя окончен».</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w:t>
      </w:r>
      <w:r w:rsidRPr="00786DE8">
        <w:rPr>
          <w:rFonts w:eastAsia="Calibri"/>
          <w:color w:val="000000" w:themeColor="text1"/>
          <w:sz w:val="24"/>
          <w:szCs w:val="24"/>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2.20.1.8. В случае поступления всех документов, указанных в пунктах 2.9-2.10</w:t>
      </w:r>
      <w:proofErr w:type="gramStart"/>
      <w:r w:rsidRPr="00786DE8">
        <w:rPr>
          <w:rFonts w:eastAsia="Calibri"/>
          <w:color w:val="000000" w:themeColor="text1"/>
          <w:sz w:val="24"/>
          <w:szCs w:val="24"/>
        </w:rPr>
        <w:t>. настоящего</w:t>
      </w:r>
      <w:proofErr w:type="gramEnd"/>
      <w:r w:rsidRPr="00786DE8">
        <w:rPr>
          <w:rFonts w:eastAsia="Calibri"/>
          <w:color w:val="000000" w:themeColor="text1"/>
          <w:sz w:val="24"/>
          <w:szCs w:val="24"/>
        </w:rPr>
        <w:t xml:space="preserve">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В случае если направленные заявителем (уполномоченным </w:t>
      </w:r>
      <w:proofErr w:type="gramStart"/>
      <w:r w:rsidRPr="00786DE8">
        <w:rPr>
          <w:rFonts w:eastAsia="Calibri"/>
          <w:color w:val="000000" w:themeColor="text1"/>
          <w:sz w:val="24"/>
          <w:szCs w:val="24"/>
        </w:rPr>
        <w:t>лицом)  электронное</w:t>
      </w:r>
      <w:proofErr w:type="gramEnd"/>
      <w:r w:rsidRPr="00786DE8">
        <w:rPr>
          <w:rFonts w:eastAsia="Calibri"/>
          <w:color w:val="000000" w:themeColor="text1"/>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2.9 настоящего административного регламента, и отсутствия оснований, указанных в пунктах 2.10 настоящего административного регламента.</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D4A41" w:rsidRPr="00786DE8" w:rsidRDefault="00BD4A41" w:rsidP="00BD4A41">
      <w:pPr>
        <w:widowControl w:val="0"/>
        <w:autoSpaceDE w:val="0"/>
        <w:autoSpaceDN w:val="0"/>
        <w:adjustRightInd w:val="0"/>
        <w:ind w:firstLine="540"/>
        <w:jc w:val="both"/>
        <w:rPr>
          <w:rFonts w:eastAsia="Calibri"/>
          <w:color w:val="000000" w:themeColor="text1"/>
          <w:sz w:val="24"/>
          <w:szCs w:val="24"/>
        </w:rPr>
      </w:pPr>
    </w:p>
    <w:p w:rsidR="00BD4A41" w:rsidRPr="00786DE8" w:rsidRDefault="00BD4A41" w:rsidP="00BD4A41">
      <w:pPr>
        <w:widowControl w:val="0"/>
        <w:autoSpaceDE w:val="0"/>
        <w:autoSpaceDN w:val="0"/>
        <w:adjustRightInd w:val="0"/>
        <w:ind w:firstLine="540"/>
        <w:jc w:val="center"/>
        <w:outlineLvl w:val="1"/>
        <w:rPr>
          <w:rFonts w:eastAsia="Calibri"/>
          <w:b/>
          <w:color w:val="000000" w:themeColor="text1"/>
          <w:sz w:val="24"/>
          <w:szCs w:val="24"/>
        </w:rPr>
      </w:pPr>
      <w:r w:rsidRPr="00786DE8">
        <w:rPr>
          <w:rFonts w:eastAsia="Calibri"/>
          <w:b/>
          <w:color w:val="000000" w:themeColor="text1"/>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4A41" w:rsidRPr="00786DE8" w:rsidRDefault="00BD4A41" w:rsidP="00BD4A41">
      <w:pPr>
        <w:widowControl w:val="0"/>
        <w:autoSpaceDE w:val="0"/>
        <w:autoSpaceDN w:val="0"/>
        <w:adjustRightInd w:val="0"/>
        <w:ind w:firstLine="540"/>
        <w:jc w:val="center"/>
        <w:outlineLvl w:val="1"/>
        <w:rPr>
          <w:rFonts w:eastAsia="Calibri"/>
          <w:b/>
          <w:color w:val="000000" w:themeColor="text1"/>
          <w:sz w:val="24"/>
          <w:szCs w:val="24"/>
        </w:rPr>
      </w:pP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3.1.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1) Прием и регистрация заявления о предоставлении муниципальной услуги и прилагаемых к нему документов – 3 (три) календарных дня;</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 xml:space="preserve">2) Рассмотрение заявления о предоставлении муниципальной услуги и прилагаемых к нему документов – 15 (пятнадцать) календарных дней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30 (тридцать) календарных дней для </w:t>
      </w:r>
      <w:proofErr w:type="gramStart"/>
      <w:r w:rsidRPr="00786DE8">
        <w:rPr>
          <w:color w:val="000000" w:themeColor="text1"/>
          <w:sz w:val="24"/>
          <w:szCs w:val="24"/>
        </w:rPr>
        <w:t>признания  садового</w:t>
      </w:r>
      <w:proofErr w:type="gramEnd"/>
      <w:r w:rsidRPr="00786DE8">
        <w:rPr>
          <w:color w:val="000000" w:themeColor="text1"/>
          <w:sz w:val="24"/>
          <w:szCs w:val="24"/>
        </w:rPr>
        <w:t xml:space="preserve"> дома жилым домом и жилого дома садовым домом;</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 12 (двенадцать) календарных дней;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9 (девять) календарных дней.</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 xml:space="preserve">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- 5 (пять) </w:t>
      </w:r>
      <w:r w:rsidRPr="00786DE8">
        <w:rPr>
          <w:color w:val="000000" w:themeColor="text1"/>
          <w:sz w:val="24"/>
          <w:szCs w:val="24"/>
        </w:rPr>
        <w:lastRenderedPageBreak/>
        <w:t>календарных дней;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3 (пять) календарных дней;</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BD4A41" w:rsidRPr="00786DE8" w:rsidRDefault="00BD4A41" w:rsidP="00BD4A41">
      <w:pPr>
        <w:widowControl w:val="0"/>
        <w:ind w:firstLine="709"/>
        <w:jc w:val="both"/>
        <w:rPr>
          <w:color w:val="000000" w:themeColor="text1"/>
          <w:sz w:val="24"/>
          <w:szCs w:val="24"/>
        </w:rPr>
      </w:pPr>
    </w:p>
    <w:p w:rsidR="00BD4A41" w:rsidRPr="00786DE8" w:rsidRDefault="00BD4A41" w:rsidP="00BD4A41">
      <w:pPr>
        <w:pStyle w:val="ConsPlusNormal"/>
        <w:jc w:val="center"/>
        <w:rPr>
          <w:rFonts w:ascii="Times New Roman" w:hAnsi="Times New Roman" w:cs="Times New Roman"/>
          <w:b/>
          <w:color w:val="000000" w:themeColor="text1"/>
          <w:sz w:val="24"/>
          <w:szCs w:val="24"/>
        </w:rPr>
      </w:pPr>
      <w:r w:rsidRPr="00786DE8">
        <w:rPr>
          <w:rFonts w:ascii="Times New Roman" w:hAnsi="Times New Roman" w:cs="Times New Roman"/>
          <w:b/>
          <w:color w:val="000000" w:themeColor="text1"/>
          <w:sz w:val="24"/>
          <w:szCs w:val="24"/>
        </w:rPr>
        <w:t>Прием и регистрация заявления и приложенных к нему документов:</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p>
    <w:p w:rsidR="00BD4A41" w:rsidRPr="00786DE8" w:rsidRDefault="00BD4A41" w:rsidP="00BD4A41">
      <w:pPr>
        <w:adjustRightInd w:val="0"/>
        <w:ind w:firstLine="709"/>
        <w:jc w:val="both"/>
        <w:rPr>
          <w:color w:val="000000" w:themeColor="text1"/>
          <w:sz w:val="24"/>
          <w:szCs w:val="24"/>
        </w:rPr>
      </w:pPr>
      <w:r w:rsidRPr="00786DE8">
        <w:rPr>
          <w:color w:val="000000" w:themeColor="text1"/>
          <w:sz w:val="24"/>
          <w:szCs w:val="24"/>
        </w:rPr>
        <w:t>3.2. Прием и регистрация заявления.</w:t>
      </w:r>
    </w:p>
    <w:p w:rsidR="00BD4A41" w:rsidRPr="00786DE8" w:rsidRDefault="00BD4A41" w:rsidP="00BD4A41">
      <w:pPr>
        <w:adjustRightInd w:val="0"/>
        <w:ind w:firstLine="709"/>
        <w:jc w:val="both"/>
        <w:rPr>
          <w:color w:val="000000" w:themeColor="text1"/>
          <w:sz w:val="24"/>
          <w:szCs w:val="24"/>
        </w:rPr>
      </w:pPr>
      <w:r w:rsidRPr="00786DE8">
        <w:rPr>
          <w:color w:val="000000" w:themeColor="text1"/>
          <w:sz w:val="24"/>
          <w:szCs w:val="24"/>
        </w:rPr>
        <w:t xml:space="preserve">3.2.1. Основанием для начала административной процедуры «Прием и регистрация заявления в </w:t>
      </w:r>
      <w:r w:rsidRPr="00786DE8">
        <w:rPr>
          <w:rFonts w:eastAsia="Calibri"/>
          <w:color w:val="000000" w:themeColor="text1"/>
          <w:sz w:val="24"/>
          <w:szCs w:val="24"/>
        </w:rPr>
        <w:t>общий отдел</w:t>
      </w:r>
      <w:r w:rsidRPr="00786DE8">
        <w:rPr>
          <w:color w:val="000000" w:themeColor="text1"/>
          <w:sz w:val="24"/>
          <w:szCs w:val="24"/>
        </w:rPr>
        <w:t xml:space="preserve"> администрации» является поступление в общий отдел администрации заявления.           </w:t>
      </w:r>
    </w:p>
    <w:p w:rsidR="00BD4A41" w:rsidRPr="00786DE8" w:rsidRDefault="00BD4A41" w:rsidP="00BD4A41">
      <w:pPr>
        <w:autoSpaceDN w:val="0"/>
        <w:adjustRightInd w:val="0"/>
        <w:ind w:firstLine="709"/>
        <w:jc w:val="both"/>
        <w:rPr>
          <w:color w:val="000000" w:themeColor="text1"/>
          <w:sz w:val="24"/>
          <w:szCs w:val="24"/>
        </w:rPr>
      </w:pPr>
      <w:r w:rsidRPr="00786DE8">
        <w:rPr>
          <w:color w:val="000000" w:themeColor="text1"/>
          <w:sz w:val="24"/>
          <w:szCs w:val="24"/>
        </w:rPr>
        <w:t>3.2.2. Лицом, ответственным за выполнение административной процедуры, является сотрудник общего отдела администрации.</w:t>
      </w:r>
    </w:p>
    <w:p w:rsidR="00BD4A41" w:rsidRPr="00786DE8" w:rsidRDefault="00BD4A41" w:rsidP="00BD4A41">
      <w:pPr>
        <w:ind w:firstLine="709"/>
        <w:jc w:val="both"/>
        <w:rPr>
          <w:color w:val="000000" w:themeColor="text1"/>
          <w:sz w:val="24"/>
          <w:szCs w:val="24"/>
        </w:rPr>
      </w:pPr>
      <w:r w:rsidRPr="00786DE8">
        <w:rPr>
          <w:color w:val="000000" w:themeColor="text1"/>
          <w:sz w:val="24"/>
          <w:szCs w:val="24"/>
        </w:rPr>
        <w:t xml:space="preserve">3.2.3. Результатом выполнения административной процедуры является передача заявления председателю КЖКХ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КАГиЗ (для </w:t>
      </w:r>
      <w:proofErr w:type="gramStart"/>
      <w:r w:rsidRPr="00786DE8">
        <w:rPr>
          <w:color w:val="000000" w:themeColor="text1"/>
          <w:sz w:val="24"/>
          <w:szCs w:val="24"/>
        </w:rPr>
        <w:t>признания  садового</w:t>
      </w:r>
      <w:proofErr w:type="gramEnd"/>
      <w:r w:rsidRPr="00786DE8">
        <w:rPr>
          <w:color w:val="000000" w:themeColor="text1"/>
          <w:sz w:val="24"/>
          <w:szCs w:val="24"/>
        </w:rPr>
        <w:t xml:space="preserve"> дома жилым домом и жилого дома садовым домом) или лицам, их заменяющим.</w:t>
      </w:r>
    </w:p>
    <w:p w:rsidR="00BD4A41" w:rsidRPr="00786DE8" w:rsidRDefault="00BD4A41" w:rsidP="00BD4A41">
      <w:pPr>
        <w:autoSpaceDN w:val="0"/>
        <w:adjustRightInd w:val="0"/>
        <w:ind w:firstLine="709"/>
        <w:jc w:val="both"/>
        <w:rPr>
          <w:color w:val="000000" w:themeColor="text1"/>
          <w:sz w:val="24"/>
          <w:szCs w:val="24"/>
        </w:rPr>
      </w:pPr>
      <w:r w:rsidRPr="00786DE8">
        <w:rPr>
          <w:color w:val="000000" w:themeColor="text1"/>
          <w:sz w:val="24"/>
          <w:szCs w:val="24"/>
        </w:rPr>
        <w:t xml:space="preserve">Председатель КЖКХ или лицо, его заменяющее, в тот же день определяет </w:t>
      </w:r>
      <w:proofErr w:type="gramStart"/>
      <w:r w:rsidRPr="00786DE8">
        <w:rPr>
          <w:color w:val="000000" w:themeColor="text1"/>
          <w:sz w:val="24"/>
          <w:szCs w:val="24"/>
        </w:rPr>
        <w:t>сотрудника  КЖКХ</w:t>
      </w:r>
      <w:proofErr w:type="gramEnd"/>
      <w:r w:rsidRPr="00786DE8">
        <w:rPr>
          <w:color w:val="000000" w:themeColor="text1"/>
          <w:sz w:val="24"/>
          <w:szCs w:val="24"/>
        </w:rPr>
        <w:t>, уполномоченного рассмотреть поступившие документы, дает поручение об их рассмотрении и передает поступившее заявление с прилагаемыми к нему документами для рассмотрения.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 фиксируется путем внесения в систему электронного документооборота и делопроизводства администрации сведений о передаче поступивших документов для рассмотрения.</w:t>
      </w:r>
    </w:p>
    <w:p w:rsidR="00BD4A41" w:rsidRPr="00786DE8" w:rsidRDefault="00BD4A41" w:rsidP="00BD4A41">
      <w:pPr>
        <w:autoSpaceDN w:val="0"/>
        <w:adjustRightInd w:val="0"/>
        <w:ind w:firstLine="709"/>
        <w:jc w:val="both"/>
        <w:rPr>
          <w:color w:val="000000" w:themeColor="text1"/>
          <w:sz w:val="24"/>
          <w:szCs w:val="24"/>
        </w:rPr>
      </w:pPr>
      <w:r w:rsidRPr="00786DE8">
        <w:rPr>
          <w:color w:val="000000" w:themeColor="text1"/>
          <w:sz w:val="24"/>
          <w:szCs w:val="24"/>
        </w:rPr>
        <w:t xml:space="preserve">Председатель КАГиЗ или лицо, его заменяющее, в тот же день определяет </w:t>
      </w:r>
      <w:proofErr w:type="gramStart"/>
      <w:r w:rsidRPr="00786DE8">
        <w:rPr>
          <w:color w:val="000000" w:themeColor="text1"/>
          <w:sz w:val="24"/>
          <w:szCs w:val="24"/>
        </w:rPr>
        <w:t>сотрудника  КАГиЗ</w:t>
      </w:r>
      <w:proofErr w:type="gramEnd"/>
      <w:r w:rsidRPr="00786DE8">
        <w:rPr>
          <w:color w:val="000000" w:themeColor="text1"/>
          <w:sz w:val="24"/>
          <w:szCs w:val="24"/>
        </w:rPr>
        <w:t>, уполномоченного рассмотреть поступившие документы, дает поручение об их рассмотрении и передает поступившее заявление с прилагаемыми к нему документами для рассмотрения.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 фиксируется путем внесения в систему электронного документооборота и делопроизводства администрации сведений о передаче поступивших документов для рассмотрения.</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3.2.4. Максимальный срок исполнения данного административного действия составляет 3 (три) календарный дня.</w:t>
      </w:r>
    </w:p>
    <w:p w:rsidR="00BD4A41" w:rsidRPr="00786DE8" w:rsidRDefault="00BD4A41" w:rsidP="00BD4A41">
      <w:pPr>
        <w:widowControl w:val="0"/>
        <w:ind w:firstLine="709"/>
        <w:jc w:val="both"/>
        <w:rPr>
          <w:color w:val="000000" w:themeColor="text1"/>
          <w:sz w:val="24"/>
          <w:szCs w:val="24"/>
        </w:rPr>
      </w:pPr>
    </w:p>
    <w:p w:rsidR="00BD4A41" w:rsidRPr="00786DE8" w:rsidRDefault="00BD4A41" w:rsidP="00BD4A41">
      <w:pPr>
        <w:widowControl w:val="0"/>
        <w:ind w:firstLine="709"/>
        <w:jc w:val="center"/>
        <w:rPr>
          <w:b/>
          <w:color w:val="000000" w:themeColor="text1"/>
          <w:sz w:val="24"/>
          <w:szCs w:val="24"/>
        </w:rPr>
      </w:pPr>
      <w:r w:rsidRPr="00786DE8">
        <w:rPr>
          <w:b/>
          <w:color w:val="000000" w:themeColor="text1"/>
          <w:sz w:val="24"/>
          <w:szCs w:val="24"/>
        </w:rPr>
        <w:t>Рассмотрение заявления о предоставлении муниципальной услуги и прилагаемых к нему документов.</w:t>
      </w:r>
    </w:p>
    <w:p w:rsidR="00BD4A41" w:rsidRPr="00786DE8" w:rsidRDefault="00BD4A41" w:rsidP="00BD4A41">
      <w:pPr>
        <w:widowControl w:val="0"/>
        <w:ind w:firstLine="709"/>
        <w:jc w:val="center"/>
        <w:rPr>
          <w:b/>
          <w:color w:val="000000" w:themeColor="text1"/>
          <w:sz w:val="24"/>
          <w:szCs w:val="24"/>
        </w:rPr>
      </w:pPr>
    </w:p>
    <w:p w:rsidR="00BD4A41" w:rsidRPr="00786DE8" w:rsidRDefault="00BD4A41" w:rsidP="00BD4A41">
      <w:pPr>
        <w:pStyle w:val="af3"/>
        <w:widowControl w:val="0"/>
        <w:ind w:firstLine="709"/>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3.3. Рассмотрение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 прилагаемых к нему документов.</w:t>
      </w:r>
    </w:p>
    <w:p w:rsidR="00BD4A41" w:rsidRPr="00786DE8" w:rsidRDefault="00BD4A41" w:rsidP="00BD4A41">
      <w:pPr>
        <w:pStyle w:val="af3"/>
        <w:widowControl w:val="0"/>
        <w:ind w:firstLine="709"/>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3.3.2. Содержание административного действия (административных действий).</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 xml:space="preserve">3.3.2.1.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rsidRPr="00786DE8">
        <w:rPr>
          <w:color w:val="000000" w:themeColor="text1"/>
          <w:sz w:val="24"/>
          <w:szCs w:val="24"/>
        </w:rPr>
        <w:lastRenderedPageBreak/>
        <w:t>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2.9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3.3.2.3. Организация работы комиссии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Межведомственной комиссией составляется:</w:t>
      </w:r>
    </w:p>
    <w:p w:rsidR="00BD4A41" w:rsidRPr="00786DE8" w:rsidRDefault="00BD4A41" w:rsidP="00BD4A41">
      <w:pPr>
        <w:pStyle w:val="HTML"/>
        <w:jc w:val="both"/>
        <w:rPr>
          <w:color w:val="000000" w:themeColor="text1"/>
          <w:sz w:val="24"/>
          <w:szCs w:val="24"/>
        </w:rPr>
      </w:pPr>
      <w:r w:rsidRPr="00786DE8">
        <w:rPr>
          <w:color w:val="000000" w:themeColor="text1"/>
          <w:sz w:val="24"/>
          <w:szCs w:val="24"/>
        </w:rPr>
        <w:t xml:space="preserve">     - </w:t>
      </w:r>
      <w:r w:rsidRPr="00786DE8">
        <w:rPr>
          <w:rFonts w:ascii="Times New Roman" w:hAnsi="Times New Roman" w:cs="Times New Roman"/>
          <w:color w:val="000000" w:themeColor="text1"/>
          <w:sz w:val="24"/>
          <w:szCs w:val="24"/>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86DE8">
        <w:rPr>
          <w:color w:val="000000" w:themeColor="text1"/>
          <w:sz w:val="24"/>
          <w:szCs w:val="24"/>
        </w:rPr>
        <w:t xml:space="preserve"> </w:t>
      </w:r>
      <w:r w:rsidRPr="00786DE8">
        <w:rPr>
          <w:rFonts w:ascii="Times New Roman" w:hAnsi="Times New Roman" w:cs="Times New Roman"/>
          <w:color w:val="000000" w:themeColor="text1"/>
          <w:sz w:val="24"/>
          <w:szCs w:val="24"/>
        </w:rPr>
        <w:t>(Приложение №6);</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 акт обследования помещения в случае принятия комиссией решения о необходимости проведения обследования (Приложение №7).</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3.3.2.4. По результатам рассмотрения заявления и комплекта документов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BD4A41" w:rsidRPr="00786DE8" w:rsidRDefault="00BD4A41" w:rsidP="00BD4A41">
      <w:pPr>
        <w:widowControl w:val="0"/>
        <w:ind w:firstLine="709"/>
        <w:jc w:val="both"/>
        <w:rPr>
          <w:color w:val="000000" w:themeColor="text1"/>
          <w:sz w:val="24"/>
          <w:szCs w:val="24"/>
        </w:rPr>
      </w:pPr>
      <w:proofErr w:type="gramStart"/>
      <w:r w:rsidRPr="00786DE8">
        <w:rPr>
          <w:color w:val="000000" w:themeColor="text1"/>
          <w:sz w:val="24"/>
          <w:szCs w:val="24"/>
        </w:rPr>
        <w:t>о</w:t>
      </w:r>
      <w:proofErr w:type="gramEnd"/>
      <w:r w:rsidRPr="00786DE8">
        <w:rPr>
          <w:color w:val="000000" w:themeColor="text1"/>
          <w:sz w:val="24"/>
          <w:szCs w:val="24"/>
        </w:rPr>
        <w:t xml:space="preserve"> соответствии помещения требованиям, предъявляемым к жилому помещению, и его пригодности для проживания;</w:t>
      </w:r>
    </w:p>
    <w:p w:rsidR="00BD4A41" w:rsidRPr="00786DE8" w:rsidRDefault="00BD4A41" w:rsidP="00BD4A41">
      <w:pPr>
        <w:widowControl w:val="0"/>
        <w:ind w:firstLine="709"/>
        <w:jc w:val="both"/>
        <w:rPr>
          <w:color w:val="000000" w:themeColor="text1"/>
          <w:sz w:val="24"/>
          <w:szCs w:val="24"/>
        </w:rPr>
      </w:pPr>
      <w:proofErr w:type="gramStart"/>
      <w:r w:rsidRPr="00786DE8">
        <w:rPr>
          <w:color w:val="000000" w:themeColor="text1"/>
          <w:sz w:val="24"/>
          <w:szCs w:val="24"/>
        </w:rPr>
        <w:t>о</w:t>
      </w:r>
      <w:proofErr w:type="gramEnd"/>
      <w:r w:rsidRPr="00786DE8">
        <w:rPr>
          <w:color w:val="000000" w:themeColor="text1"/>
          <w:sz w:val="24"/>
          <w:szCs w:val="24"/>
        </w:rPr>
        <w:t xml:space="preserve">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4A41" w:rsidRPr="00786DE8" w:rsidRDefault="00BD4A41" w:rsidP="00BD4A41">
      <w:pPr>
        <w:widowControl w:val="0"/>
        <w:ind w:firstLine="709"/>
        <w:jc w:val="both"/>
        <w:rPr>
          <w:color w:val="000000" w:themeColor="text1"/>
          <w:sz w:val="24"/>
          <w:szCs w:val="24"/>
        </w:rPr>
      </w:pPr>
      <w:proofErr w:type="gramStart"/>
      <w:r w:rsidRPr="00786DE8">
        <w:rPr>
          <w:color w:val="000000" w:themeColor="text1"/>
          <w:sz w:val="24"/>
          <w:szCs w:val="24"/>
        </w:rPr>
        <w:t>о</w:t>
      </w:r>
      <w:proofErr w:type="gramEnd"/>
      <w:r w:rsidRPr="00786DE8">
        <w:rPr>
          <w:color w:val="000000" w:themeColor="text1"/>
          <w:sz w:val="24"/>
          <w:szCs w:val="24"/>
        </w:rPr>
        <w:t xml:space="preserve"> выявлении оснований для признания помещения непригодным для проживания;</w:t>
      </w:r>
    </w:p>
    <w:p w:rsidR="00BD4A41" w:rsidRPr="00786DE8" w:rsidRDefault="00BD4A41" w:rsidP="00BD4A41">
      <w:pPr>
        <w:widowControl w:val="0"/>
        <w:ind w:firstLine="709"/>
        <w:jc w:val="both"/>
        <w:rPr>
          <w:color w:val="000000" w:themeColor="text1"/>
          <w:sz w:val="24"/>
          <w:szCs w:val="24"/>
        </w:rPr>
      </w:pPr>
      <w:proofErr w:type="gramStart"/>
      <w:r w:rsidRPr="00786DE8">
        <w:rPr>
          <w:color w:val="000000" w:themeColor="text1"/>
          <w:sz w:val="24"/>
          <w:szCs w:val="24"/>
        </w:rPr>
        <w:lastRenderedPageBreak/>
        <w:t>о</w:t>
      </w:r>
      <w:proofErr w:type="gramEnd"/>
      <w:r w:rsidRPr="00786DE8">
        <w:rPr>
          <w:color w:val="000000" w:themeColor="text1"/>
          <w:sz w:val="24"/>
          <w:szCs w:val="24"/>
        </w:rPr>
        <w:t xml:space="preserve"> выявлении оснований для признания многоквартирного дома аварийным и подлежащим реконструкции;</w:t>
      </w:r>
    </w:p>
    <w:p w:rsidR="00BD4A41" w:rsidRPr="00786DE8" w:rsidRDefault="00BD4A41" w:rsidP="00BD4A41">
      <w:pPr>
        <w:widowControl w:val="0"/>
        <w:ind w:firstLine="709"/>
        <w:jc w:val="both"/>
        <w:rPr>
          <w:color w:val="000000" w:themeColor="text1"/>
          <w:sz w:val="24"/>
          <w:szCs w:val="24"/>
        </w:rPr>
      </w:pPr>
      <w:proofErr w:type="gramStart"/>
      <w:r w:rsidRPr="00786DE8">
        <w:rPr>
          <w:color w:val="000000" w:themeColor="text1"/>
          <w:sz w:val="24"/>
          <w:szCs w:val="24"/>
        </w:rPr>
        <w:t>о</w:t>
      </w:r>
      <w:proofErr w:type="gramEnd"/>
      <w:r w:rsidRPr="00786DE8">
        <w:rPr>
          <w:color w:val="000000" w:themeColor="text1"/>
          <w:sz w:val="24"/>
          <w:szCs w:val="24"/>
        </w:rPr>
        <w:t xml:space="preserve"> выявлении оснований для признания многоквартирного дома аварийным и подлежащим сносу;</w:t>
      </w:r>
    </w:p>
    <w:p w:rsidR="00BD4A41" w:rsidRPr="00786DE8" w:rsidRDefault="00BD4A41" w:rsidP="00BD4A41">
      <w:pPr>
        <w:widowControl w:val="0"/>
        <w:ind w:firstLine="709"/>
        <w:jc w:val="both"/>
        <w:rPr>
          <w:color w:val="000000" w:themeColor="text1"/>
          <w:sz w:val="24"/>
          <w:szCs w:val="24"/>
        </w:rPr>
      </w:pPr>
      <w:proofErr w:type="gramStart"/>
      <w:r w:rsidRPr="00786DE8">
        <w:rPr>
          <w:color w:val="000000" w:themeColor="text1"/>
          <w:sz w:val="24"/>
          <w:szCs w:val="24"/>
        </w:rPr>
        <w:t>об</w:t>
      </w:r>
      <w:proofErr w:type="gramEnd"/>
      <w:r w:rsidRPr="00786DE8">
        <w:rPr>
          <w:color w:val="000000" w:themeColor="text1"/>
          <w:sz w:val="24"/>
          <w:szCs w:val="24"/>
        </w:rPr>
        <w:t xml:space="preserve"> отсутствии оснований для признания многоквартирного дома аварийным и подлежащим сносу или реконструкции.</w:t>
      </w:r>
    </w:p>
    <w:p w:rsidR="00BD4A41" w:rsidRPr="00786DE8" w:rsidRDefault="00BD4A41" w:rsidP="00BD4A41">
      <w:pPr>
        <w:ind w:firstLine="540"/>
        <w:jc w:val="both"/>
        <w:rPr>
          <w:color w:val="000000" w:themeColor="text1"/>
          <w:sz w:val="24"/>
          <w:szCs w:val="24"/>
        </w:rPr>
      </w:pPr>
      <w:r w:rsidRPr="00786DE8">
        <w:rPr>
          <w:color w:val="000000" w:themeColor="text1"/>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3.3.3. Лицо, ответственное за выполнение административной процедуры: должностное лицо (специалист КЖКХ), ответственное за формирование проекта решения.</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 xml:space="preserve">3.3.4. Критерий принятия решения: наличие/отсутствие оснований, предусмотренных пунктом </w:t>
      </w:r>
      <w:proofErr w:type="gramStart"/>
      <w:r w:rsidRPr="00786DE8">
        <w:rPr>
          <w:color w:val="000000" w:themeColor="text1"/>
          <w:sz w:val="24"/>
          <w:szCs w:val="24"/>
        </w:rPr>
        <w:t>2.11  настоящего</w:t>
      </w:r>
      <w:proofErr w:type="gramEnd"/>
      <w:r w:rsidRPr="00786DE8">
        <w:rPr>
          <w:color w:val="000000" w:themeColor="text1"/>
          <w:sz w:val="24"/>
          <w:szCs w:val="24"/>
        </w:rPr>
        <w:t xml:space="preserve"> административного регламента.</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 xml:space="preserve">В случае неполучения от заявителя документа и (или) информации, предусмотренной </w:t>
      </w:r>
      <w:proofErr w:type="gramStart"/>
      <w:r w:rsidRPr="00786DE8">
        <w:rPr>
          <w:color w:val="000000" w:themeColor="text1"/>
          <w:sz w:val="24"/>
          <w:szCs w:val="24"/>
        </w:rPr>
        <w:t>пунктом  2.9</w:t>
      </w:r>
      <w:proofErr w:type="gramEnd"/>
      <w:r w:rsidRPr="00786DE8">
        <w:rPr>
          <w:color w:val="000000" w:themeColor="text1"/>
          <w:sz w:val="24"/>
          <w:szCs w:val="24"/>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3.3.5.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3.3.6. Максимальный срок исполнения данного административного действия составляет 15 (пятнадцать) календарных дней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D4A41" w:rsidRPr="00786DE8" w:rsidRDefault="00BD4A41" w:rsidP="00BD4A41">
      <w:pPr>
        <w:pStyle w:val="af3"/>
        <w:widowControl w:val="0"/>
        <w:ind w:firstLine="709"/>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3.4. Рассмотрение заявления о признании садового дома жилым домом или жилого дома садовым домом и прилагаемых к нему документов.</w:t>
      </w:r>
    </w:p>
    <w:p w:rsidR="00BD4A41" w:rsidRPr="00786DE8" w:rsidRDefault="00BD4A41" w:rsidP="00BD4A41">
      <w:pPr>
        <w:pStyle w:val="af3"/>
        <w:widowControl w:val="0"/>
        <w:ind w:firstLine="709"/>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3.4.1.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3.4.2. Содержание административного действия (административных действий).</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3.4.2.1.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30 рабочих дней с даты регистрации заявления о предоставлении муниципальной услуги и прилагаемых к нему документов.</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3.4.2.2.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2.9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3.4.2.3. Рассмотрение полного комплекта документов.</w:t>
      </w:r>
    </w:p>
    <w:p w:rsidR="00BD4A41" w:rsidRPr="00786DE8" w:rsidRDefault="00BD4A41" w:rsidP="00BD4A41">
      <w:pPr>
        <w:widowControl w:val="0"/>
        <w:ind w:firstLine="709"/>
        <w:jc w:val="both"/>
        <w:rPr>
          <w:color w:val="000000" w:themeColor="text1"/>
          <w:sz w:val="24"/>
          <w:szCs w:val="24"/>
        </w:rPr>
      </w:pPr>
      <w:r w:rsidRPr="00786DE8">
        <w:rPr>
          <w:color w:val="000000" w:themeColor="text1"/>
          <w:sz w:val="24"/>
          <w:szCs w:val="24"/>
        </w:rPr>
        <w:t xml:space="preserve">3.4.2.4. По результатам рассмотрения заявления о признании садового дома </w:t>
      </w:r>
      <w:r w:rsidRPr="00786DE8">
        <w:rPr>
          <w:color w:val="000000" w:themeColor="text1"/>
          <w:sz w:val="24"/>
          <w:szCs w:val="24"/>
        </w:rPr>
        <w:lastRenderedPageBreak/>
        <w:t>жилым домом и жилого дома садовым домом и комплекта документов администрацией принимается одно из решений:</w:t>
      </w:r>
    </w:p>
    <w:p w:rsidR="00BD4A41" w:rsidRPr="00786DE8" w:rsidRDefault="00BD4A41" w:rsidP="00BD4A41">
      <w:pPr>
        <w:widowControl w:val="0"/>
        <w:ind w:firstLine="709"/>
        <w:jc w:val="both"/>
        <w:rPr>
          <w:color w:val="000000" w:themeColor="text1"/>
          <w:sz w:val="24"/>
          <w:szCs w:val="24"/>
        </w:rPr>
      </w:pPr>
      <w:proofErr w:type="gramStart"/>
      <w:r w:rsidRPr="00786DE8">
        <w:rPr>
          <w:color w:val="000000" w:themeColor="text1"/>
          <w:sz w:val="24"/>
          <w:szCs w:val="24"/>
        </w:rPr>
        <w:t>решение</w:t>
      </w:r>
      <w:proofErr w:type="gramEnd"/>
      <w:r w:rsidRPr="00786DE8">
        <w:rPr>
          <w:color w:val="000000" w:themeColor="text1"/>
          <w:sz w:val="24"/>
          <w:szCs w:val="24"/>
        </w:rPr>
        <w:t xml:space="preserve"> о признании садового дома жилым домом или жилого дома садовым домом (Приложение №8); </w:t>
      </w:r>
    </w:p>
    <w:p w:rsidR="00BD4A41" w:rsidRPr="00786DE8" w:rsidRDefault="00BD4A41" w:rsidP="00BD4A41">
      <w:pPr>
        <w:ind w:firstLine="540"/>
        <w:jc w:val="both"/>
        <w:rPr>
          <w:color w:val="000000" w:themeColor="text1"/>
          <w:sz w:val="24"/>
          <w:szCs w:val="24"/>
        </w:rPr>
      </w:pPr>
      <w:r w:rsidRPr="00786DE8">
        <w:rPr>
          <w:color w:val="000000" w:themeColor="text1"/>
          <w:sz w:val="24"/>
          <w:szCs w:val="24"/>
        </w:rPr>
        <w:t xml:space="preserve">   </w:t>
      </w:r>
      <w:proofErr w:type="gramStart"/>
      <w:r w:rsidRPr="00786DE8">
        <w:rPr>
          <w:color w:val="000000" w:themeColor="text1"/>
          <w:sz w:val="24"/>
          <w:szCs w:val="24"/>
        </w:rPr>
        <w:t>решение</w:t>
      </w:r>
      <w:proofErr w:type="gramEnd"/>
      <w:r w:rsidRPr="00786DE8">
        <w:rPr>
          <w:color w:val="000000" w:themeColor="text1"/>
          <w:sz w:val="24"/>
          <w:szCs w:val="24"/>
        </w:rPr>
        <w:t xml:space="preserve"> об отказе в признании садового дома жилым домом или жилого дома садовым домом.</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3.4.3. Лицо, ответственное за выполнение административной процедуры: должностное лицо (специалист КАГиЗ), ответственное за формирование проекта решения.</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3.4.4. Критерий принятия решения: наличие/отсутствие оснований, предусмотренных 2.11.1 настоящего административного регламента.</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 xml:space="preserve">В случае неполучения от заявителя документа и (или) информации, предусмотренной </w:t>
      </w:r>
      <w:proofErr w:type="gramStart"/>
      <w:r w:rsidRPr="00786DE8">
        <w:rPr>
          <w:color w:val="000000" w:themeColor="text1"/>
          <w:sz w:val="24"/>
          <w:szCs w:val="24"/>
        </w:rPr>
        <w:t>пунктом  2.11.1</w:t>
      </w:r>
      <w:proofErr w:type="gramEnd"/>
      <w:r w:rsidRPr="00786DE8">
        <w:rPr>
          <w:color w:val="000000" w:themeColor="text1"/>
          <w:sz w:val="24"/>
          <w:szCs w:val="24"/>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садового дома жилым домом и жилого дома садовым домом.</w:t>
      </w:r>
    </w:p>
    <w:p w:rsidR="00BD4A41" w:rsidRPr="00786DE8" w:rsidRDefault="00BD4A41" w:rsidP="00BD4A41">
      <w:pPr>
        <w:widowControl w:val="0"/>
        <w:tabs>
          <w:tab w:val="left" w:pos="142"/>
          <w:tab w:val="left" w:pos="284"/>
          <w:tab w:val="left" w:pos="7088"/>
        </w:tabs>
        <w:autoSpaceDE w:val="0"/>
        <w:autoSpaceDN w:val="0"/>
        <w:adjustRightInd w:val="0"/>
        <w:ind w:firstLine="709"/>
        <w:jc w:val="both"/>
        <w:rPr>
          <w:color w:val="000000" w:themeColor="text1"/>
          <w:sz w:val="24"/>
          <w:szCs w:val="24"/>
        </w:rPr>
      </w:pPr>
      <w:r w:rsidRPr="00786DE8">
        <w:rPr>
          <w:color w:val="000000" w:themeColor="text1"/>
          <w:sz w:val="24"/>
          <w:szCs w:val="24"/>
        </w:rPr>
        <w:t>3.4.5. Результат выполнения административной процедуры: подготовка проекта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3.4.6. Максимальный срок исполнения данного административного действия составляет 30 (тридцать) календарных дней для </w:t>
      </w:r>
      <w:proofErr w:type="gramStart"/>
      <w:r w:rsidRPr="00786DE8">
        <w:rPr>
          <w:rFonts w:ascii="Times New Roman" w:hAnsi="Times New Roman" w:cs="Times New Roman"/>
          <w:color w:val="000000" w:themeColor="text1"/>
          <w:sz w:val="24"/>
          <w:szCs w:val="24"/>
        </w:rPr>
        <w:t>признания  садового</w:t>
      </w:r>
      <w:proofErr w:type="gramEnd"/>
      <w:r w:rsidRPr="00786DE8">
        <w:rPr>
          <w:rFonts w:ascii="Times New Roman" w:hAnsi="Times New Roman" w:cs="Times New Roman"/>
          <w:color w:val="000000" w:themeColor="text1"/>
          <w:sz w:val="24"/>
          <w:szCs w:val="24"/>
        </w:rPr>
        <w:t xml:space="preserve"> дома жилым домом и жилого дома садовым домом.</w:t>
      </w:r>
    </w:p>
    <w:p w:rsidR="00BD4A41" w:rsidRPr="00786DE8" w:rsidRDefault="00BD4A41" w:rsidP="00BD4A41">
      <w:pPr>
        <w:pStyle w:val="af3"/>
        <w:widowControl w:val="0"/>
        <w:ind w:firstLine="709"/>
        <w:jc w:val="both"/>
        <w:rPr>
          <w:rFonts w:ascii="Times New Roman" w:hAnsi="Times New Roman"/>
          <w:color w:val="000000" w:themeColor="text1"/>
          <w:sz w:val="24"/>
          <w:szCs w:val="24"/>
        </w:rPr>
      </w:pPr>
    </w:p>
    <w:p w:rsidR="00BD4A41" w:rsidRPr="00786DE8" w:rsidRDefault="00BD4A41" w:rsidP="00BD4A41">
      <w:pPr>
        <w:pStyle w:val="af3"/>
        <w:widowControl w:val="0"/>
        <w:ind w:firstLine="709"/>
        <w:rPr>
          <w:rFonts w:ascii="Times New Roman" w:hAnsi="Times New Roman"/>
          <w:color w:val="000000" w:themeColor="text1"/>
          <w:sz w:val="24"/>
          <w:szCs w:val="24"/>
        </w:rPr>
      </w:pPr>
      <w:r w:rsidRPr="00786DE8">
        <w:rPr>
          <w:rFonts w:ascii="Times New Roman" w:hAnsi="Times New Roman"/>
          <w:color w:val="000000" w:themeColor="text1"/>
          <w:sz w:val="24"/>
          <w:szCs w:val="24"/>
        </w:rPr>
        <w:t>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D4A41" w:rsidRPr="00786DE8" w:rsidRDefault="00BD4A41" w:rsidP="00BD4A41">
      <w:pPr>
        <w:pStyle w:val="af3"/>
        <w:widowControl w:val="0"/>
        <w:ind w:firstLine="709"/>
        <w:rPr>
          <w:rFonts w:ascii="Times New Roman" w:hAnsi="Times New Roman"/>
          <w:color w:val="000000" w:themeColor="text1"/>
          <w:sz w:val="24"/>
          <w:szCs w:val="24"/>
        </w:rPr>
      </w:pPr>
    </w:p>
    <w:p w:rsidR="00BD4A41" w:rsidRPr="00786DE8" w:rsidRDefault="00BD4A41" w:rsidP="00BD4A41">
      <w:pPr>
        <w:pStyle w:val="af3"/>
        <w:widowControl w:val="0"/>
        <w:ind w:firstLine="709"/>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3.5. Принятие решения.</w:t>
      </w:r>
    </w:p>
    <w:p w:rsidR="00BD4A41" w:rsidRPr="00786DE8" w:rsidRDefault="00BD4A41" w:rsidP="00BD4A41">
      <w:pPr>
        <w:pStyle w:val="af3"/>
        <w:widowControl w:val="0"/>
        <w:ind w:firstLine="709"/>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3.5.1. Основание для начала административной процедуры: представление проекта решения первому заместителю главы администрации, ответственному за его принятие и подписание, сотрудником КАГиЗ, либо сотрудником КЖКХ - должностными лицами, ответственными за формирование проекта решения.</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3.5.2. Содержание административного действия (административных действий</w:t>
      </w:r>
      <w:proofErr w:type="gramStart"/>
      <w:r w:rsidRPr="00786DE8">
        <w:rPr>
          <w:color w:val="000000" w:themeColor="text1"/>
          <w:sz w:val="24"/>
          <w:szCs w:val="24"/>
        </w:rPr>
        <w:t>),  продолжительность</w:t>
      </w:r>
      <w:proofErr w:type="gramEnd"/>
      <w:r w:rsidRPr="00786DE8">
        <w:rPr>
          <w:color w:val="000000" w:themeColor="text1"/>
          <w:sz w:val="24"/>
          <w:szCs w:val="24"/>
        </w:rPr>
        <w:t xml:space="preserve">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3.5.3. Лицо, ответственное за выполнение административной процедуры: первый заместитель главы администрации -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3.5.4. Критерий принятия решения: наличие/отсутствие оснований, предусмотренных пунктом 2.11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2.11.1 (в случае рассмотрения заявления о признании садового дома жилым домом и жилого дома садовым домом) настоящего административного регламента.</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lastRenderedPageBreak/>
        <w:t>3.5.5. Результат выполнения административной процедуры подписание лицом, ответственным за выполнение административной процедуры:</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 xml:space="preserve">- либо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(Приложения №7,8): </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 либо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3.5.6. Максимальный срок исполнения данного административного действия составляет: 12 (двенадцать) календарных дней – для признания помещения жилым помещением, жилого помещения непригодным для проживания, многоквартирного дома аварийным и подлежащим сносу или </w:t>
      </w:r>
      <w:proofErr w:type="gramStart"/>
      <w:r w:rsidRPr="00786DE8">
        <w:rPr>
          <w:rFonts w:ascii="Times New Roman" w:hAnsi="Times New Roman" w:cs="Times New Roman"/>
          <w:color w:val="000000" w:themeColor="text1"/>
          <w:sz w:val="24"/>
          <w:szCs w:val="24"/>
        </w:rPr>
        <w:t>реконструкции;  9</w:t>
      </w:r>
      <w:proofErr w:type="gramEnd"/>
      <w:r w:rsidRPr="00786DE8">
        <w:rPr>
          <w:rFonts w:ascii="Times New Roman" w:hAnsi="Times New Roman" w:cs="Times New Roman"/>
          <w:color w:val="000000" w:themeColor="text1"/>
          <w:sz w:val="24"/>
          <w:szCs w:val="24"/>
        </w:rPr>
        <w:t xml:space="preserve"> (девять) календарных дней – для признания садового дома жилым домом и жилого дома садовым домом.</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p>
    <w:p w:rsidR="00BD4A41" w:rsidRPr="00786DE8" w:rsidRDefault="00BD4A41" w:rsidP="00BD4A41">
      <w:pPr>
        <w:widowControl w:val="0"/>
        <w:tabs>
          <w:tab w:val="left" w:pos="142"/>
          <w:tab w:val="left" w:pos="284"/>
        </w:tabs>
        <w:autoSpaceDE w:val="0"/>
        <w:autoSpaceDN w:val="0"/>
        <w:adjustRightInd w:val="0"/>
        <w:ind w:firstLine="709"/>
        <w:jc w:val="center"/>
        <w:rPr>
          <w:b/>
          <w:color w:val="000000" w:themeColor="text1"/>
          <w:sz w:val="24"/>
          <w:szCs w:val="24"/>
        </w:rPr>
      </w:pPr>
      <w:r w:rsidRPr="00786DE8">
        <w:rPr>
          <w:b/>
          <w:color w:val="000000" w:themeColor="text1"/>
          <w:sz w:val="24"/>
          <w:szCs w:val="24"/>
        </w:rPr>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D4A41" w:rsidRPr="00786DE8" w:rsidRDefault="00BD4A41" w:rsidP="00BD4A41">
      <w:pPr>
        <w:widowControl w:val="0"/>
        <w:tabs>
          <w:tab w:val="left" w:pos="142"/>
          <w:tab w:val="left" w:pos="284"/>
        </w:tabs>
        <w:autoSpaceDE w:val="0"/>
        <w:autoSpaceDN w:val="0"/>
        <w:adjustRightInd w:val="0"/>
        <w:ind w:firstLine="709"/>
        <w:jc w:val="center"/>
        <w:rPr>
          <w:b/>
          <w:color w:val="000000" w:themeColor="text1"/>
          <w:sz w:val="24"/>
          <w:szCs w:val="24"/>
        </w:rPr>
      </w:pP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3.6. Направление решения.</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3.6.1.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3.6.2. Содержание административного действия, продолжительность и (или) максимальный срок его выполнения:</w:t>
      </w:r>
    </w:p>
    <w:p w:rsidR="00BD4A41" w:rsidRPr="00786DE8" w:rsidRDefault="00BD4A41" w:rsidP="00BD4A41">
      <w:pPr>
        <w:widowControl w:val="0"/>
        <w:tabs>
          <w:tab w:val="left" w:pos="0"/>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 xml:space="preserve">Должностное лицо, ответственное за делопроизводство – специалист </w:t>
      </w:r>
      <w:proofErr w:type="gramStart"/>
      <w:r w:rsidRPr="00786DE8">
        <w:rPr>
          <w:color w:val="000000" w:themeColor="text1"/>
          <w:sz w:val="24"/>
          <w:szCs w:val="24"/>
        </w:rPr>
        <w:t>общего  отдела</w:t>
      </w:r>
      <w:proofErr w:type="gramEnd"/>
      <w:r w:rsidRPr="00786DE8">
        <w:rPr>
          <w:color w:val="000000" w:themeColor="text1"/>
          <w:sz w:val="24"/>
          <w:szCs w:val="24"/>
        </w:rPr>
        <w:t xml:space="preserve"> администрации, регистрирует результат предоставления муниципальной услуги.       Должностное лицо, ответственное за делопроизводство, направляет заявителю результат предоставления муниципальной услуги способом, указанным в </w:t>
      </w:r>
      <w:proofErr w:type="gramStart"/>
      <w:r w:rsidRPr="00786DE8">
        <w:rPr>
          <w:color w:val="000000" w:themeColor="text1"/>
          <w:sz w:val="24"/>
          <w:szCs w:val="24"/>
        </w:rPr>
        <w:t xml:space="preserve">заявлении,   </w:t>
      </w:r>
      <w:proofErr w:type="gramEnd"/>
      <w:r w:rsidRPr="00786DE8">
        <w:rPr>
          <w:color w:val="000000" w:themeColor="text1"/>
          <w:sz w:val="24"/>
          <w:szCs w:val="24"/>
        </w:rPr>
        <w:t>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BD4A41" w:rsidRPr="00786DE8" w:rsidRDefault="00BD4A41" w:rsidP="00BD4A41">
      <w:pPr>
        <w:widowControl w:val="0"/>
        <w:tabs>
          <w:tab w:val="left" w:pos="142"/>
          <w:tab w:val="left" w:pos="284"/>
        </w:tabs>
        <w:autoSpaceDE w:val="0"/>
        <w:autoSpaceDN w:val="0"/>
        <w:adjustRightInd w:val="0"/>
        <w:ind w:firstLine="709"/>
        <w:jc w:val="both"/>
        <w:rPr>
          <w:color w:val="000000" w:themeColor="text1"/>
          <w:sz w:val="24"/>
          <w:szCs w:val="24"/>
        </w:rPr>
      </w:pPr>
      <w:r w:rsidRPr="00786DE8">
        <w:rPr>
          <w:color w:val="000000" w:themeColor="text1"/>
          <w:sz w:val="24"/>
          <w:szCs w:val="24"/>
        </w:rPr>
        <w:t>3.6.3. Лицо, ответственное за выполнение административной процедуры: должностное лицо, ответственное за делопроизводство в администрации – специалист общего отдела администрации.</w:t>
      </w:r>
    </w:p>
    <w:p w:rsidR="00BD4A41" w:rsidRPr="00786DE8" w:rsidRDefault="00BD4A41" w:rsidP="00BD4A41">
      <w:pPr>
        <w:pStyle w:val="af3"/>
        <w:widowControl w:val="0"/>
        <w:ind w:firstLine="709"/>
        <w:jc w:val="both"/>
        <w:rPr>
          <w:rFonts w:ascii="Times New Roman" w:hAnsi="Times New Roman"/>
          <w:b w:val="0"/>
          <w:color w:val="000000" w:themeColor="text1"/>
          <w:sz w:val="24"/>
          <w:szCs w:val="24"/>
        </w:rPr>
      </w:pPr>
      <w:r w:rsidRPr="00786DE8">
        <w:rPr>
          <w:rFonts w:ascii="Times New Roman" w:hAnsi="Times New Roman"/>
          <w:b w:val="0"/>
          <w:color w:val="000000" w:themeColor="text1"/>
          <w:sz w:val="24"/>
          <w:szCs w:val="24"/>
        </w:rPr>
        <w:t>3.6.4.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3.6.</w:t>
      </w:r>
      <w:r>
        <w:rPr>
          <w:rFonts w:ascii="Times New Roman" w:hAnsi="Times New Roman" w:cs="Times New Roman"/>
          <w:color w:val="000000" w:themeColor="text1"/>
          <w:sz w:val="24"/>
          <w:szCs w:val="24"/>
        </w:rPr>
        <w:t>5</w:t>
      </w:r>
      <w:r w:rsidRPr="00786DE8">
        <w:rPr>
          <w:rFonts w:ascii="Times New Roman" w:hAnsi="Times New Roman" w:cs="Times New Roman"/>
          <w:color w:val="000000" w:themeColor="text1"/>
          <w:sz w:val="24"/>
          <w:szCs w:val="24"/>
        </w:rPr>
        <w:t xml:space="preserve">. Максимальный срок исполнения данного административного действия </w:t>
      </w:r>
      <w:proofErr w:type="gramStart"/>
      <w:r w:rsidRPr="00786DE8">
        <w:rPr>
          <w:rFonts w:ascii="Times New Roman" w:hAnsi="Times New Roman" w:cs="Times New Roman"/>
          <w:color w:val="000000" w:themeColor="text1"/>
          <w:sz w:val="24"/>
          <w:szCs w:val="24"/>
        </w:rPr>
        <w:lastRenderedPageBreak/>
        <w:t>составляет:  5</w:t>
      </w:r>
      <w:proofErr w:type="gramEnd"/>
      <w:r w:rsidRPr="00786DE8">
        <w:rPr>
          <w:rFonts w:ascii="Times New Roman" w:hAnsi="Times New Roman" w:cs="Times New Roman"/>
          <w:color w:val="000000" w:themeColor="text1"/>
          <w:sz w:val="24"/>
          <w:szCs w:val="24"/>
        </w:rPr>
        <w:t xml:space="preserve"> (пять) календарных дней –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3 (три) рабочих дня – для признания садового дома жилым домом и жилого дома садовым домом.</w:t>
      </w:r>
    </w:p>
    <w:p w:rsidR="00BD4A41" w:rsidRPr="00786DE8" w:rsidRDefault="00BD4A41" w:rsidP="00BD4A41">
      <w:pPr>
        <w:pStyle w:val="ConsPlusNormal"/>
        <w:ind w:firstLine="540"/>
        <w:jc w:val="both"/>
        <w:rPr>
          <w:rFonts w:ascii="Times New Roman" w:hAnsi="Times New Roman"/>
          <w:b/>
          <w:color w:val="000000" w:themeColor="text1"/>
          <w:sz w:val="24"/>
          <w:szCs w:val="24"/>
        </w:rPr>
      </w:pPr>
    </w:p>
    <w:p w:rsidR="00BD4A41" w:rsidRPr="00786DE8" w:rsidRDefault="00BD4A41" w:rsidP="00BD4A41">
      <w:pPr>
        <w:pStyle w:val="ConsPlusNormal"/>
        <w:numPr>
          <w:ilvl w:val="0"/>
          <w:numId w:val="10"/>
        </w:numPr>
        <w:jc w:val="both"/>
        <w:rPr>
          <w:rFonts w:ascii="Times New Roman" w:hAnsi="Times New Roman" w:cs="Times New Roman"/>
          <w:b/>
          <w:color w:val="000000" w:themeColor="text1"/>
          <w:sz w:val="24"/>
          <w:szCs w:val="24"/>
        </w:rPr>
      </w:pPr>
      <w:r w:rsidRPr="00786DE8">
        <w:rPr>
          <w:rFonts w:ascii="Times New Roman" w:hAnsi="Times New Roman" w:cs="Times New Roman"/>
          <w:b/>
          <w:color w:val="000000" w:themeColor="text1"/>
          <w:sz w:val="24"/>
          <w:szCs w:val="24"/>
        </w:rPr>
        <w:t>Формы контроля за исполнением муниципальной услуги</w:t>
      </w:r>
    </w:p>
    <w:p w:rsidR="00BD4A41" w:rsidRPr="00786DE8" w:rsidRDefault="00BD4A41" w:rsidP="00BD4A41">
      <w:pPr>
        <w:pStyle w:val="ConsPlusNormal"/>
        <w:ind w:left="709" w:firstLine="0"/>
        <w:jc w:val="both"/>
        <w:rPr>
          <w:rFonts w:ascii="Times New Roman" w:hAnsi="Times New Roman" w:cs="Times New Roman"/>
          <w:b/>
          <w:color w:val="000000" w:themeColor="text1"/>
          <w:sz w:val="24"/>
          <w:szCs w:val="24"/>
        </w:rPr>
      </w:pP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По результатам рассмотрения обращений обратившемуся дается письменный ответ.</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lastRenderedPageBreak/>
        <w:t>Первый заместитель главы администрации несет ответственность за обеспечение предоставления муниципальной услуги.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Председатель комитета архитектуры, градостроительства и землепользования администрации при предоставлении муниципальной услуги несут ответственность:</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за неисполнение или ненадлежащее исполнение административных процедур при предоставлении муниципальной услуги;</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D4A41" w:rsidRPr="00786DE8" w:rsidRDefault="00BD4A41" w:rsidP="00BD4A41">
      <w:pPr>
        <w:pStyle w:val="ConsPlusNormal"/>
        <w:ind w:firstLine="540"/>
        <w:jc w:val="both"/>
        <w:rPr>
          <w:rFonts w:ascii="Times New Roman" w:hAnsi="Times New Roman" w:cs="Times New Roman"/>
          <w:color w:val="000000" w:themeColor="text1"/>
          <w:sz w:val="24"/>
          <w:szCs w:val="24"/>
        </w:rPr>
      </w:pPr>
    </w:p>
    <w:p w:rsidR="00BD4A41" w:rsidRPr="00786DE8" w:rsidRDefault="00BD4A41" w:rsidP="00BD4A41">
      <w:pPr>
        <w:pStyle w:val="2"/>
        <w:tabs>
          <w:tab w:val="left" w:pos="-709"/>
        </w:tabs>
        <w:ind w:firstLine="708"/>
        <w:jc w:val="both"/>
        <w:rPr>
          <w:color w:val="000000" w:themeColor="text1"/>
          <w:szCs w:val="24"/>
        </w:rPr>
      </w:pPr>
      <w:r w:rsidRPr="00786DE8">
        <w:rPr>
          <w:color w:val="000000" w:themeColor="text1"/>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D4A41" w:rsidRPr="00786DE8" w:rsidRDefault="00BD4A41" w:rsidP="00BD4A41">
      <w:pPr>
        <w:ind w:right="-1"/>
        <w:jc w:val="both"/>
        <w:rPr>
          <w:color w:val="000000" w:themeColor="text1"/>
          <w:sz w:val="24"/>
          <w:szCs w:val="24"/>
        </w:rPr>
      </w:pPr>
    </w:p>
    <w:p w:rsidR="00BD4A41" w:rsidRPr="00786DE8" w:rsidRDefault="00BD4A41" w:rsidP="00BD4A41">
      <w:pPr>
        <w:tabs>
          <w:tab w:val="left" w:pos="142"/>
          <w:tab w:val="left" w:pos="284"/>
        </w:tabs>
        <w:ind w:firstLine="709"/>
        <w:jc w:val="both"/>
        <w:rPr>
          <w:color w:val="000000" w:themeColor="text1"/>
          <w:sz w:val="24"/>
          <w:szCs w:val="24"/>
        </w:rPr>
      </w:pPr>
      <w:bookmarkStart w:id="19" w:name="Par436"/>
      <w:bookmarkEnd w:id="19"/>
      <w:r w:rsidRPr="00786DE8">
        <w:rPr>
          <w:color w:val="000000" w:themeColor="text1"/>
          <w:sz w:val="24"/>
          <w:szCs w:val="24"/>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 Типовая форма жалобы в Приложении №5.</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D4A41" w:rsidRPr="00786DE8" w:rsidRDefault="00BD4A41" w:rsidP="00BD4A41">
      <w:pPr>
        <w:autoSpaceDE w:val="0"/>
        <w:autoSpaceDN w:val="0"/>
        <w:adjustRightInd w:val="0"/>
        <w:jc w:val="both"/>
        <w:rPr>
          <w:rFonts w:eastAsia="Calibri"/>
          <w:color w:val="000000" w:themeColor="text1"/>
          <w:sz w:val="24"/>
          <w:szCs w:val="24"/>
        </w:rPr>
      </w:pPr>
      <w:r w:rsidRPr="00786DE8">
        <w:rPr>
          <w:color w:val="000000" w:themeColor="text1"/>
          <w:sz w:val="24"/>
          <w:szCs w:val="24"/>
        </w:rPr>
        <w:tab/>
        <w:t xml:space="preserve">1) нарушение срока регистрации запроса заявителя о муниципальной услуге, </w:t>
      </w:r>
      <w:r w:rsidRPr="00786DE8">
        <w:rPr>
          <w:rFonts w:eastAsia="Calibri"/>
          <w:color w:val="000000" w:themeColor="text1"/>
          <w:sz w:val="24"/>
          <w:szCs w:val="24"/>
        </w:rPr>
        <w:t xml:space="preserve">запроса, указанного в </w:t>
      </w:r>
      <w:hyperlink r:id="rId16" w:history="1">
        <w:r w:rsidRPr="00786DE8">
          <w:rPr>
            <w:rFonts w:eastAsia="Calibri"/>
            <w:color w:val="000000" w:themeColor="text1"/>
            <w:sz w:val="24"/>
            <w:szCs w:val="24"/>
          </w:rPr>
          <w:t>статье 15.1</w:t>
        </w:r>
      </w:hyperlink>
      <w:r w:rsidRPr="00786DE8">
        <w:rPr>
          <w:rFonts w:eastAsia="Calibri"/>
          <w:color w:val="000000" w:themeColor="text1"/>
          <w:sz w:val="24"/>
          <w:szCs w:val="24"/>
        </w:rPr>
        <w:t xml:space="preserve"> Федерального закона</w:t>
      </w:r>
      <w:r w:rsidRPr="00786DE8">
        <w:rPr>
          <w:color w:val="000000" w:themeColor="text1"/>
          <w:sz w:val="24"/>
          <w:szCs w:val="24"/>
        </w:rPr>
        <w:t xml:space="preserve"> от 27.07.2010 № 210-ФЗ</w:t>
      </w:r>
      <w:r w:rsidRPr="00786DE8">
        <w:rPr>
          <w:rFonts w:eastAsia="Calibri"/>
          <w:color w:val="000000" w:themeColor="text1"/>
          <w:sz w:val="24"/>
          <w:szCs w:val="24"/>
        </w:rPr>
        <w:t>;</w:t>
      </w:r>
    </w:p>
    <w:p w:rsidR="00BD4A41" w:rsidRPr="00786DE8" w:rsidRDefault="00BD4A41" w:rsidP="00BD4A41">
      <w:pPr>
        <w:autoSpaceDE w:val="0"/>
        <w:autoSpaceDN w:val="0"/>
        <w:adjustRightInd w:val="0"/>
        <w:ind w:firstLine="708"/>
        <w:jc w:val="both"/>
        <w:rPr>
          <w:rFonts w:eastAsia="Calibri"/>
          <w:bCs/>
          <w:color w:val="000000" w:themeColor="text1"/>
          <w:sz w:val="24"/>
          <w:szCs w:val="24"/>
        </w:rPr>
      </w:pPr>
      <w:r w:rsidRPr="00786DE8">
        <w:rPr>
          <w:rFonts w:eastAsia="Calibri"/>
          <w:bCs/>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786DE8">
        <w:rPr>
          <w:rFonts w:eastAsia="Calibri"/>
          <w:bCs/>
          <w:color w:val="000000" w:themeColor="text1"/>
          <w:sz w:val="24"/>
          <w:szCs w:val="24"/>
        </w:rPr>
        <w:t>соответствующей  муниципальной</w:t>
      </w:r>
      <w:proofErr w:type="gramEnd"/>
      <w:r w:rsidRPr="00786DE8">
        <w:rPr>
          <w:rFonts w:eastAsia="Calibri"/>
          <w:bCs/>
          <w:color w:val="000000" w:themeColor="text1"/>
          <w:sz w:val="24"/>
          <w:szCs w:val="24"/>
        </w:rPr>
        <w:t xml:space="preserve"> услуги в полном объеме в порядке, определенном </w:t>
      </w:r>
      <w:hyperlink w:anchor="P482" w:history="1">
        <w:r w:rsidRPr="00786DE8">
          <w:rPr>
            <w:rFonts w:eastAsia="Calibri"/>
            <w:bCs/>
            <w:color w:val="000000" w:themeColor="text1"/>
            <w:sz w:val="24"/>
            <w:szCs w:val="24"/>
          </w:rPr>
          <w:t>частью 1.3 статьи 16</w:t>
        </w:r>
      </w:hyperlink>
      <w:r w:rsidRPr="00786DE8">
        <w:rPr>
          <w:rFonts w:eastAsia="Calibri"/>
          <w:bCs/>
          <w:color w:val="000000" w:themeColor="text1"/>
          <w:sz w:val="24"/>
          <w:szCs w:val="24"/>
        </w:rPr>
        <w:t xml:space="preserve"> Федерального закона от 27.07.2010 № 210-ФЗ;</w:t>
      </w:r>
    </w:p>
    <w:p w:rsidR="00BD4A41" w:rsidRPr="00786DE8" w:rsidRDefault="00BD4A41" w:rsidP="00BD4A41">
      <w:pPr>
        <w:autoSpaceDE w:val="0"/>
        <w:autoSpaceDN w:val="0"/>
        <w:adjustRightInd w:val="0"/>
        <w:ind w:firstLine="708"/>
        <w:jc w:val="both"/>
        <w:rPr>
          <w:rFonts w:eastAsia="Calibri"/>
          <w:bCs/>
          <w:color w:val="000000" w:themeColor="text1"/>
          <w:sz w:val="24"/>
          <w:szCs w:val="24"/>
        </w:rPr>
      </w:pPr>
      <w:r w:rsidRPr="00786DE8">
        <w:rPr>
          <w:rFonts w:eastAsia="Calibri"/>
          <w:bCs/>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4A41" w:rsidRPr="00786DE8" w:rsidRDefault="00BD4A41" w:rsidP="00BD4A41">
      <w:pPr>
        <w:autoSpaceDE w:val="0"/>
        <w:autoSpaceDN w:val="0"/>
        <w:adjustRightInd w:val="0"/>
        <w:ind w:firstLine="708"/>
        <w:jc w:val="both"/>
        <w:rPr>
          <w:rFonts w:eastAsia="Calibri"/>
          <w:b/>
          <w:bCs/>
          <w:color w:val="000000" w:themeColor="text1"/>
          <w:sz w:val="24"/>
          <w:szCs w:val="24"/>
        </w:rPr>
      </w:pPr>
      <w:r w:rsidRPr="00786DE8">
        <w:rPr>
          <w:rFonts w:eastAsia="Calibri"/>
          <w:bCs/>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786DE8">
        <w:rPr>
          <w:rFonts w:eastAsia="Calibri"/>
          <w:b/>
          <w:bCs/>
          <w:color w:val="000000" w:themeColor="text1"/>
          <w:sz w:val="24"/>
          <w:szCs w:val="24"/>
        </w:rPr>
        <w:t>;</w:t>
      </w:r>
    </w:p>
    <w:p w:rsidR="00BD4A41" w:rsidRPr="00786DE8" w:rsidRDefault="00BD4A41" w:rsidP="00BD4A41">
      <w:pPr>
        <w:autoSpaceDE w:val="0"/>
        <w:autoSpaceDN w:val="0"/>
        <w:adjustRightInd w:val="0"/>
        <w:jc w:val="both"/>
        <w:rPr>
          <w:rFonts w:eastAsia="Calibri"/>
          <w:b/>
          <w:bCs/>
          <w:color w:val="000000" w:themeColor="text1"/>
          <w:sz w:val="24"/>
          <w:szCs w:val="24"/>
        </w:rPr>
      </w:pPr>
      <w:r w:rsidRPr="00786DE8">
        <w:rPr>
          <w:rFonts w:eastAsia="Calibri"/>
          <w:b/>
          <w:bCs/>
          <w:color w:val="000000" w:themeColor="text1"/>
          <w:sz w:val="24"/>
          <w:szCs w:val="24"/>
        </w:rPr>
        <w:t xml:space="preserve">    </w:t>
      </w:r>
      <w:r w:rsidRPr="00786DE8">
        <w:rPr>
          <w:rFonts w:eastAsia="Calibri"/>
          <w:b/>
          <w:bCs/>
          <w:color w:val="000000" w:themeColor="text1"/>
          <w:sz w:val="24"/>
          <w:szCs w:val="24"/>
        </w:rPr>
        <w:tab/>
      </w:r>
      <w:r w:rsidRPr="00786DE8">
        <w:rPr>
          <w:rFonts w:eastAsia="Calibri"/>
          <w:bCs/>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786DE8">
        <w:rPr>
          <w:rFonts w:eastAsia="Calibri"/>
          <w:b/>
          <w:bCs/>
          <w:color w:val="000000" w:themeColor="text1"/>
          <w:sz w:val="24"/>
          <w:szCs w:val="24"/>
        </w:rPr>
        <w:t xml:space="preserve"> </w:t>
      </w:r>
      <w:hyperlink w:anchor="P482" w:history="1">
        <w:r w:rsidRPr="00786DE8">
          <w:rPr>
            <w:rFonts w:eastAsia="Calibri"/>
            <w:bCs/>
            <w:color w:val="000000" w:themeColor="text1"/>
            <w:sz w:val="24"/>
            <w:szCs w:val="24"/>
          </w:rPr>
          <w:t>частью 1.3 статьи 16</w:t>
        </w:r>
      </w:hyperlink>
      <w:r w:rsidRPr="00786DE8">
        <w:rPr>
          <w:rFonts w:eastAsia="Calibri"/>
          <w:bCs/>
          <w:color w:val="000000" w:themeColor="text1"/>
          <w:sz w:val="24"/>
          <w:szCs w:val="24"/>
        </w:rPr>
        <w:t xml:space="preserve"> Федерального закона  от 27.07.2010                  № 210-ФЗ;</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4A41" w:rsidRPr="00786DE8" w:rsidRDefault="00BD4A41" w:rsidP="00BD4A41">
      <w:pPr>
        <w:autoSpaceDE w:val="0"/>
        <w:autoSpaceDN w:val="0"/>
        <w:adjustRightInd w:val="0"/>
        <w:ind w:firstLine="540"/>
        <w:jc w:val="both"/>
        <w:rPr>
          <w:rFonts w:eastAsia="Calibri"/>
          <w:bCs/>
          <w:color w:val="000000" w:themeColor="text1"/>
          <w:sz w:val="24"/>
          <w:szCs w:val="24"/>
        </w:rPr>
      </w:pPr>
      <w:r w:rsidRPr="00786DE8">
        <w:rPr>
          <w:rFonts w:eastAsia="Calibri"/>
          <w:b/>
          <w:bCs/>
          <w:color w:val="000000" w:themeColor="text1"/>
          <w:sz w:val="24"/>
          <w:szCs w:val="24"/>
        </w:rPr>
        <w:tab/>
      </w:r>
      <w:r w:rsidRPr="00786DE8">
        <w:rPr>
          <w:rFonts w:eastAsia="Calibri"/>
          <w:bCs/>
          <w:color w:val="000000" w:themeColor="text1"/>
          <w:sz w:val="24"/>
          <w:szCs w:val="24"/>
        </w:rPr>
        <w:t xml:space="preserve">7) отказ органа или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sidRPr="00786DE8">
          <w:rPr>
            <w:rFonts w:eastAsia="Calibri"/>
            <w:bCs/>
            <w:color w:val="000000" w:themeColor="text1"/>
            <w:sz w:val="24"/>
            <w:szCs w:val="24"/>
          </w:rPr>
          <w:t>частью 1.1 статьи 16</w:t>
        </w:r>
      </w:hyperlink>
      <w:r w:rsidRPr="00786DE8">
        <w:rPr>
          <w:rFonts w:eastAsia="Calibri"/>
          <w:bCs/>
          <w:color w:val="000000" w:themeColor="text1"/>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786DE8">
        <w:rPr>
          <w:rFonts w:eastAsia="Calibri"/>
          <w:bCs/>
          <w:color w:val="000000" w:themeColor="text1"/>
          <w:sz w:val="24"/>
          <w:szCs w:val="24"/>
        </w:rPr>
        <w:t>соответствующих  муниципальных</w:t>
      </w:r>
      <w:proofErr w:type="gramEnd"/>
      <w:r w:rsidRPr="00786DE8">
        <w:rPr>
          <w:rFonts w:eastAsia="Calibri"/>
          <w:bCs/>
          <w:color w:val="000000" w:themeColor="text1"/>
          <w:sz w:val="24"/>
          <w:szCs w:val="24"/>
        </w:rPr>
        <w:t xml:space="preserve"> услуг в полном объеме в порядке, определенном </w:t>
      </w:r>
      <w:hyperlink w:anchor="P482" w:history="1">
        <w:r w:rsidRPr="00786DE8">
          <w:rPr>
            <w:rFonts w:eastAsia="Calibri"/>
            <w:bCs/>
            <w:color w:val="000000" w:themeColor="text1"/>
            <w:sz w:val="24"/>
            <w:szCs w:val="24"/>
          </w:rPr>
          <w:t>частью 1.3 статьи 16</w:t>
        </w:r>
      </w:hyperlink>
      <w:r w:rsidRPr="00786DE8">
        <w:rPr>
          <w:rFonts w:eastAsia="Calibri"/>
          <w:bCs/>
          <w:color w:val="000000" w:themeColor="text1"/>
          <w:sz w:val="24"/>
          <w:szCs w:val="24"/>
        </w:rPr>
        <w:t xml:space="preserve"> Федерального закона от 27.07.2010 № 210-ФЗ </w:t>
      </w:r>
    </w:p>
    <w:p w:rsidR="00BD4A41" w:rsidRPr="00786DE8" w:rsidRDefault="00BD4A41" w:rsidP="00BD4A41">
      <w:pPr>
        <w:jc w:val="both"/>
        <w:rPr>
          <w:color w:val="000000" w:themeColor="text1"/>
          <w:sz w:val="24"/>
          <w:szCs w:val="24"/>
        </w:rPr>
      </w:pPr>
      <w:r w:rsidRPr="00786DE8">
        <w:rPr>
          <w:color w:val="000000" w:themeColor="text1"/>
          <w:sz w:val="24"/>
          <w:szCs w:val="24"/>
        </w:rPr>
        <w:tab/>
        <w:t>8) нарушение срока или порядка выдачи документов по результатам предоставления муниципальной услуги;</w:t>
      </w:r>
    </w:p>
    <w:p w:rsidR="00BD4A41" w:rsidRPr="00786DE8" w:rsidRDefault="00BD4A41" w:rsidP="00BD4A41">
      <w:pPr>
        <w:jc w:val="both"/>
        <w:rPr>
          <w:rFonts w:eastAsia="Calibri"/>
          <w:b/>
          <w:color w:val="000000" w:themeColor="text1"/>
          <w:sz w:val="24"/>
          <w:szCs w:val="24"/>
        </w:rPr>
      </w:pPr>
      <w:r w:rsidRPr="00786DE8">
        <w:rPr>
          <w:color w:val="000000" w:themeColor="text1"/>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786DE8">
          <w:rPr>
            <w:color w:val="000000" w:themeColor="text1"/>
            <w:sz w:val="24"/>
            <w:szCs w:val="24"/>
          </w:rPr>
          <w:t>частью 1.3 статьи 16</w:t>
        </w:r>
      </w:hyperlink>
      <w:r w:rsidRPr="00786DE8">
        <w:rPr>
          <w:color w:val="000000" w:themeColor="text1"/>
          <w:sz w:val="24"/>
          <w:szCs w:val="24"/>
        </w:rPr>
        <w:t xml:space="preserve"> Федерального закона от 27.07.2010 № 210-ФЗ;</w:t>
      </w:r>
      <w:r w:rsidRPr="00786DE8">
        <w:rPr>
          <w:rFonts w:eastAsia="Calibri"/>
          <w:b/>
          <w:color w:val="000000" w:themeColor="text1"/>
          <w:sz w:val="24"/>
          <w:szCs w:val="24"/>
        </w:rPr>
        <w:t xml:space="preserve"> </w:t>
      </w:r>
    </w:p>
    <w:p w:rsidR="00BD4A41" w:rsidRPr="00786DE8" w:rsidRDefault="00BD4A41" w:rsidP="00BD4A41">
      <w:pPr>
        <w:jc w:val="both"/>
        <w:rPr>
          <w:rFonts w:eastAsia="Calibri"/>
          <w:color w:val="000000" w:themeColor="text1"/>
          <w:sz w:val="24"/>
          <w:szCs w:val="24"/>
        </w:rPr>
      </w:pPr>
      <w:r w:rsidRPr="00786DE8">
        <w:rPr>
          <w:rFonts w:eastAsia="Calibri"/>
          <w:color w:val="000000" w:themeColor="text1"/>
          <w:sz w:val="24"/>
          <w:szCs w:val="24"/>
        </w:rPr>
        <w:tab/>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786DE8">
        <w:rPr>
          <w:color w:val="000000" w:themeColor="text1"/>
          <w:sz w:val="24"/>
          <w:szCs w:val="24"/>
        </w:rPr>
        <w:t xml:space="preserve"> от 27.07.2010 № 210-ФЗ</w:t>
      </w:r>
      <w:r w:rsidRPr="00786DE8">
        <w:rPr>
          <w:rFonts w:eastAsia="Calibri"/>
          <w:color w:val="000000" w:themeColor="text1"/>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86DE8">
        <w:rPr>
          <w:color w:val="000000" w:themeColor="text1"/>
          <w:sz w:val="24"/>
          <w:szCs w:val="24"/>
        </w:rPr>
        <w:t xml:space="preserve"> от 27.07.2010                 № 210-ФЗ</w:t>
      </w:r>
      <w:r w:rsidRPr="00786DE8">
        <w:rPr>
          <w:rFonts w:eastAsia="Calibri"/>
          <w:color w:val="000000" w:themeColor="text1"/>
          <w:sz w:val="24"/>
          <w:szCs w:val="24"/>
        </w:rPr>
        <w:t>".</w:t>
      </w:r>
    </w:p>
    <w:p w:rsidR="00BD4A41" w:rsidRPr="00786DE8" w:rsidRDefault="00BD4A41" w:rsidP="00BD4A41">
      <w:pPr>
        <w:autoSpaceDE w:val="0"/>
        <w:autoSpaceDN w:val="0"/>
        <w:adjustRightInd w:val="0"/>
        <w:ind w:firstLine="539"/>
        <w:jc w:val="both"/>
        <w:rPr>
          <w:rFonts w:eastAsia="Calibri"/>
          <w:bCs/>
          <w:color w:val="000000" w:themeColor="text1"/>
          <w:sz w:val="24"/>
          <w:szCs w:val="24"/>
        </w:rPr>
      </w:pPr>
      <w:r w:rsidRPr="00786DE8">
        <w:rPr>
          <w:rFonts w:eastAsia="Calibri"/>
          <w:bCs/>
          <w:color w:val="000000" w:themeColor="text1"/>
          <w:sz w:val="24"/>
          <w:szCs w:val="24"/>
        </w:rPr>
        <w:t xml:space="preserve">   5.3. Общие требования к порядку подачи и рассмотрения жалобы</w:t>
      </w:r>
    </w:p>
    <w:p w:rsidR="00BD4A41" w:rsidRPr="00786DE8" w:rsidRDefault="00BD4A41" w:rsidP="00BD4A41">
      <w:pPr>
        <w:autoSpaceDE w:val="0"/>
        <w:autoSpaceDN w:val="0"/>
        <w:adjustRightInd w:val="0"/>
        <w:ind w:firstLine="539"/>
        <w:jc w:val="both"/>
        <w:rPr>
          <w:rFonts w:eastAsia="Calibri"/>
          <w:bCs/>
          <w:color w:val="000000" w:themeColor="text1"/>
          <w:sz w:val="24"/>
          <w:szCs w:val="24"/>
        </w:rPr>
      </w:pPr>
      <w:r w:rsidRPr="00786DE8">
        <w:rPr>
          <w:rFonts w:eastAsia="Calibri"/>
          <w:bCs/>
          <w:color w:val="000000" w:themeColor="text1"/>
          <w:sz w:val="24"/>
          <w:szCs w:val="24"/>
        </w:rPr>
        <w:t xml:space="preserve">   1.</w:t>
      </w:r>
      <w:r w:rsidRPr="00786DE8">
        <w:rPr>
          <w:rFonts w:eastAsia="Calibri"/>
          <w:b/>
          <w:bCs/>
          <w:color w:val="000000" w:themeColor="text1"/>
          <w:sz w:val="24"/>
          <w:szCs w:val="24"/>
        </w:rPr>
        <w:t xml:space="preserve"> </w:t>
      </w:r>
      <w:r w:rsidRPr="00786DE8">
        <w:rPr>
          <w:rFonts w:eastAsia="Calibri"/>
          <w:bCs/>
          <w:color w:val="000000" w:themeColor="text1"/>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sidRPr="00786DE8">
          <w:rPr>
            <w:rFonts w:eastAsia="Calibri"/>
            <w:bCs/>
            <w:color w:val="000000" w:themeColor="text1"/>
            <w:sz w:val="24"/>
            <w:szCs w:val="24"/>
          </w:rPr>
          <w:t>частью 1.1 статьи 16</w:t>
        </w:r>
      </w:hyperlink>
      <w:r w:rsidRPr="00786DE8">
        <w:rPr>
          <w:rFonts w:eastAsia="Calibri"/>
          <w:bCs/>
          <w:color w:val="000000" w:themeColor="text1"/>
          <w:sz w:val="24"/>
          <w:szCs w:val="24"/>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w:t>
      </w:r>
      <w:r w:rsidRPr="00786DE8">
        <w:rPr>
          <w:rFonts w:eastAsia="Calibri"/>
          <w:bCs/>
          <w:color w:val="000000" w:themeColor="text1"/>
          <w:sz w:val="24"/>
          <w:szCs w:val="24"/>
        </w:rPr>
        <w:lastRenderedPageBreak/>
        <w:t xml:space="preserve">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786DE8">
          <w:rPr>
            <w:rFonts w:eastAsia="Calibri"/>
            <w:bCs/>
            <w:color w:val="000000" w:themeColor="text1"/>
            <w:sz w:val="24"/>
            <w:szCs w:val="24"/>
          </w:rPr>
          <w:t>частью 1.1 статьи 16</w:t>
        </w:r>
      </w:hyperlink>
      <w:r w:rsidRPr="00786DE8">
        <w:rPr>
          <w:rFonts w:eastAsia="Calibri"/>
          <w:bCs/>
          <w:color w:val="000000" w:themeColor="text1"/>
          <w:sz w:val="24"/>
          <w:szCs w:val="24"/>
        </w:rPr>
        <w:t xml:space="preserve"> Федерального закона от 27.07.2010 № 210-ФЗ, подаются руководителям этих организаций.</w:t>
      </w:r>
    </w:p>
    <w:p w:rsidR="00BD4A41" w:rsidRPr="00786DE8" w:rsidRDefault="00BD4A41" w:rsidP="00BD4A41">
      <w:pPr>
        <w:autoSpaceDE w:val="0"/>
        <w:autoSpaceDN w:val="0"/>
        <w:adjustRightInd w:val="0"/>
        <w:ind w:firstLine="539"/>
        <w:jc w:val="both"/>
        <w:rPr>
          <w:rFonts w:eastAsia="Calibri"/>
          <w:bCs/>
          <w:color w:val="000000" w:themeColor="text1"/>
          <w:sz w:val="24"/>
          <w:szCs w:val="24"/>
        </w:rPr>
      </w:pPr>
      <w:r w:rsidRPr="00786DE8">
        <w:rPr>
          <w:rFonts w:eastAsia="Calibri"/>
          <w:bCs/>
          <w:color w:val="000000" w:themeColor="text1"/>
          <w:sz w:val="24"/>
          <w:szCs w:val="24"/>
        </w:rPr>
        <w:t xml:space="preserve">    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sidRPr="00786DE8">
          <w:rPr>
            <w:rFonts w:eastAsia="Calibri"/>
            <w:bCs/>
            <w:color w:val="000000" w:themeColor="text1"/>
            <w:sz w:val="24"/>
            <w:szCs w:val="24"/>
          </w:rPr>
          <w:t>частью 1.1 статьи 16</w:t>
        </w:r>
      </w:hyperlink>
      <w:r w:rsidRPr="00786DE8">
        <w:rPr>
          <w:rFonts w:eastAsia="Calibri"/>
          <w:bCs/>
          <w:color w:val="000000" w:themeColor="text1"/>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 xml:space="preserve">  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D4A41" w:rsidRPr="00786DE8" w:rsidRDefault="00BD4A41" w:rsidP="00BD4A41">
      <w:pPr>
        <w:autoSpaceDE w:val="0"/>
        <w:autoSpaceDN w:val="0"/>
        <w:adjustRightInd w:val="0"/>
        <w:ind w:firstLine="540"/>
        <w:jc w:val="both"/>
        <w:rPr>
          <w:rFonts w:eastAsia="Calibri"/>
          <w:bCs/>
          <w:color w:val="000000" w:themeColor="text1"/>
          <w:sz w:val="24"/>
          <w:szCs w:val="24"/>
        </w:rPr>
      </w:pPr>
      <w:r w:rsidRPr="00786DE8">
        <w:rPr>
          <w:rFonts w:eastAsia="Calibri"/>
          <w:bCs/>
          <w:color w:val="000000" w:themeColor="text1"/>
          <w:sz w:val="24"/>
          <w:szCs w:val="24"/>
        </w:rPr>
        <w:t xml:space="preserve">    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w:t>
      </w:r>
      <w:proofErr w:type="gramStart"/>
      <w:r w:rsidRPr="00786DE8">
        <w:rPr>
          <w:rFonts w:eastAsia="Calibri"/>
          <w:bCs/>
          <w:color w:val="000000" w:themeColor="text1"/>
          <w:sz w:val="24"/>
          <w:szCs w:val="24"/>
        </w:rPr>
        <w:t>услуги,  муниципальных</w:t>
      </w:r>
      <w:proofErr w:type="gramEnd"/>
      <w:r w:rsidRPr="00786DE8">
        <w:rPr>
          <w:rFonts w:eastAsia="Calibri"/>
          <w:bCs/>
          <w:color w:val="000000" w:themeColor="text1"/>
          <w:sz w:val="24"/>
          <w:szCs w:val="24"/>
        </w:rPr>
        <w:t xml:space="preserve"> служащих, для отношений, связанных с подачей и рассмотрением указанных жалоб, нормы </w:t>
      </w:r>
      <w:hyperlink w:anchor="P290" w:history="1">
        <w:r w:rsidRPr="00786DE8">
          <w:rPr>
            <w:rFonts w:eastAsia="Calibri"/>
            <w:bCs/>
            <w:color w:val="000000" w:themeColor="text1"/>
            <w:sz w:val="24"/>
            <w:szCs w:val="24"/>
          </w:rPr>
          <w:t>статьи 11.1</w:t>
        </w:r>
      </w:hyperlink>
      <w:r w:rsidRPr="00786DE8">
        <w:rPr>
          <w:rFonts w:eastAsia="Calibri"/>
          <w:bCs/>
          <w:color w:val="000000" w:themeColor="text1"/>
          <w:sz w:val="24"/>
          <w:szCs w:val="24"/>
        </w:rPr>
        <w:t xml:space="preserve"> Федерального закона от 27.07.2010 № 210-ФЗ и настоящей статьи не применяются.</w:t>
      </w:r>
    </w:p>
    <w:p w:rsidR="00BD4A41" w:rsidRPr="00786DE8" w:rsidRDefault="00BD4A41" w:rsidP="00BD4A41">
      <w:pPr>
        <w:autoSpaceDE w:val="0"/>
        <w:autoSpaceDN w:val="0"/>
        <w:adjustRightInd w:val="0"/>
        <w:jc w:val="both"/>
        <w:rPr>
          <w:rFonts w:eastAsia="Calibri"/>
          <w:color w:val="000000" w:themeColor="text1"/>
          <w:sz w:val="24"/>
          <w:szCs w:val="24"/>
        </w:rPr>
      </w:pPr>
      <w:r w:rsidRPr="00786DE8">
        <w:rPr>
          <w:rFonts w:eastAsia="Calibri"/>
          <w:color w:val="000000" w:themeColor="text1"/>
          <w:sz w:val="24"/>
          <w:szCs w:val="24"/>
        </w:rPr>
        <w:tab/>
        <w:t xml:space="preserve"> 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786DE8">
          <w:rPr>
            <w:rFonts w:eastAsia="Calibri"/>
            <w:color w:val="000000" w:themeColor="text1"/>
            <w:sz w:val="24"/>
            <w:szCs w:val="24"/>
          </w:rPr>
          <w:t>частью 2 статьи 6</w:t>
        </w:r>
      </w:hyperlink>
      <w:r w:rsidRPr="00786DE8">
        <w:rPr>
          <w:rFonts w:eastAsia="Calibri"/>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 w:history="1">
        <w:r w:rsidRPr="00786DE8">
          <w:rPr>
            <w:rFonts w:eastAsia="Calibri"/>
            <w:color w:val="000000" w:themeColor="text1"/>
            <w:sz w:val="24"/>
            <w:szCs w:val="24"/>
          </w:rPr>
          <w:t>законодательством</w:t>
        </w:r>
      </w:hyperlink>
      <w:r w:rsidRPr="00786DE8">
        <w:rPr>
          <w:rFonts w:eastAsia="Calibri"/>
          <w:color w:val="000000" w:themeColor="text1"/>
          <w:sz w:val="24"/>
          <w:szCs w:val="24"/>
        </w:rPr>
        <w:t xml:space="preserve"> Российской Федерации, в антимонопольный орган.</w:t>
      </w:r>
    </w:p>
    <w:p w:rsidR="00BD4A41" w:rsidRPr="00786DE8" w:rsidRDefault="00BD4A41" w:rsidP="00BD4A41">
      <w:pPr>
        <w:autoSpaceDE w:val="0"/>
        <w:autoSpaceDN w:val="0"/>
        <w:adjustRightInd w:val="0"/>
        <w:ind w:firstLine="540"/>
        <w:jc w:val="both"/>
        <w:rPr>
          <w:rFonts w:eastAsia="Calibri"/>
          <w:bCs/>
          <w:color w:val="000000" w:themeColor="text1"/>
          <w:sz w:val="24"/>
          <w:szCs w:val="24"/>
        </w:rPr>
      </w:pPr>
      <w:r w:rsidRPr="00786DE8">
        <w:rPr>
          <w:rFonts w:eastAsia="Calibri"/>
          <w:bCs/>
          <w:color w:val="000000" w:themeColor="text1"/>
          <w:sz w:val="24"/>
          <w:szCs w:val="24"/>
        </w:rPr>
        <w:t xml:space="preserve">    5. Особенности подачи и рассмотрения жалоб на решения и действия (бездействие) органов местного самоуправления и их должностных лиц, муниципальных </w:t>
      </w:r>
      <w:r w:rsidRPr="00786DE8">
        <w:rPr>
          <w:rFonts w:eastAsia="Calibri"/>
          <w:bCs/>
          <w:color w:val="000000" w:themeColor="text1"/>
          <w:sz w:val="24"/>
          <w:szCs w:val="24"/>
        </w:rPr>
        <w:lastRenderedPageBreak/>
        <w:t>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786DE8">
        <w:rPr>
          <w:rFonts w:eastAsia="Calibri"/>
          <w:color w:val="000000" w:themeColor="text1"/>
          <w:sz w:val="24"/>
          <w:szCs w:val="24"/>
        </w:rPr>
        <w:t xml:space="preserve"> от 27.07.2010 </w:t>
      </w:r>
      <w:r w:rsidRPr="00786DE8">
        <w:rPr>
          <w:color w:val="000000" w:themeColor="text1"/>
          <w:sz w:val="24"/>
          <w:szCs w:val="24"/>
        </w:rPr>
        <w:t xml:space="preserve">№ 210-ФЗ </w:t>
      </w:r>
      <w:r w:rsidRPr="00786DE8">
        <w:rPr>
          <w:rFonts w:eastAsia="Calibri"/>
          <w:color w:val="000000" w:themeColor="text1"/>
          <w:sz w:val="24"/>
          <w:szCs w:val="24"/>
        </w:rPr>
        <w:t>«Об организации предоставления государственных и муниципальных услуг»</w:t>
      </w:r>
      <w:r w:rsidRPr="00786DE8">
        <w:rPr>
          <w:color w:val="000000" w:themeColor="text1"/>
          <w:sz w:val="24"/>
          <w:szCs w:val="24"/>
        </w:rPr>
        <w:t xml:space="preserve">. </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 xml:space="preserve"> 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 xml:space="preserve"> В письменной жалобе в обязательном порядке указывается:</w:t>
      </w:r>
    </w:p>
    <w:p w:rsidR="00BD4A41" w:rsidRPr="00786DE8" w:rsidRDefault="00BD4A41" w:rsidP="00BD4A41">
      <w:pPr>
        <w:autoSpaceDE w:val="0"/>
        <w:autoSpaceDN w:val="0"/>
        <w:adjustRightInd w:val="0"/>
        <w:jc w:val="both"/>
        <w:rPr>
          <w:color w:val="000000" w:themeColor="text1"/>
          <w:sz w:val="24"/>
          <w:szCs w:val="24"/>
        </w:rPr>
      </w:pPr>
      <w:r w:rsidRPr="00786DE8">
        <w:rPr>
          <w:color w:val="000000" w:themeColor="text1"/>
          <w:sz w:val="24"/>
          <w:szCs w:val="24"/>
        </w:rPr>
        <w:tab/>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86DE8">
        <w:rPr>
          <w:rFonts w:eastAsia="Calibri"/>
          <w:color w:val="000000" w:themeColor="text1"/>
          <w:sz w:val="24"/>
          <w:szCs w:val="24"/>
        </w:rPr>
        <w:t xml:space="preserve">многофункционального центра, его руководителя и (или) работника, организаций, предусмотренных </w:t>
      </w:r>
      <w:hyperlink r:id="rId19" w:history="1">
        <w:r w:rsidRPr="00786DE8">
          <w:rPr>
            <w:rFonts w:eastAsia="Calibri"/>
            <w:color w:val="000000" w:themeColor="text1"/>
            <w:sz w:val="24"/>
            <w:szCs w:val="24"/>
          </w:rPr>
          <w:t>частью 1.1 статьи 16</w:t>
        </w:r>
      </w:hyperlink>
      <w:r w:rsidRPr="00786DE8">
        <w:rPr>
          <w:rFonts w:eastAsia="Calibri"/>
          <w:color w:val="000000" w:themeColor="text1"/>
          <w:sz w:val="24"/>
          <w:szCs w:val="24"/>
        </w:rPr>
        <w:t xml:space="preserve"> Федерального закона от 27.07.2010 </w:t>
      </w:r>
      <w:r w:rsidRPr="00786DE8">
        <w:rPr>
          <w:color w:val="000000" w:themeColor="text1"/>
          <w:sz w:val="24"/>
          <w:szCs w:val="24"/>
        </w:rPr>
        <w:t>№ 210-ФЗ</w:t>
      </w:r>
      <w:r w:rsidRPr="00786DE8">
        <w:rPr>
          <w:rFonts w:eastAsia="Calibri"/>
          <w:color w:val="000000" w:themeColor="text1"/>
          <w:sz w:val="24"/>
          <w:szCs w:val="24"/>
        </w:rPr>
        <w:t xml:space="preserve">, их руководителей и (или) работников, </w:t>
      </w:r>
      <w:r w:rsidRPr="00786DE8">
        <w:rPr>
          <w:color w:val="000000" w:themeColor="text1"/>
          <w:sz w:val="24"/>
          <w:szCs w:val="24"/>
        </w:rPr>
        <w:t>решения и действия (бездействие) которых обжалуются;</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A41" w:rsidRPr="00786DE8" w:rsidRDefault="00BD4A41" w:rsidP="00BD4A41">
      <w:pPr>
        <w:autoSpaceDE w:val="0"/>
        <w:autoSpaceDN w:val="0"/>
        <w:adjustRightInd w:val="0"/>
        <w:jc w:val="both"/>
        <w:rPr>
          <w:rFonts w:eastAsia="Calibri"/>
          <w:color w:val="000000" w:themeColor="text1"/>
          <w:sz w:val="24"/>
          <w:szCs w:val="24"/>
        </w:rPr>
      </w:pPr>
      <w:r w:rsidRPr="00786DE8">
        <w:rPr>
          <w:color w:val="000000" w:themeColor="text1"/>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786DE8">
        <w:rPr>
          <w:rFonts w:eastAsia="Calibri"/>
          <w:color w:val="000000" w:themeColor="text1"/>
          <w:sz w:val="24"/>
          <w:szCs w:val="24"/>
        </w:rPr>
        <w:t xml:space="preserve"> многофункционального центра, организаций, предусмотренных </w:t>
      </w:r>
      <w:hyperlink r:id="rId20" w:history="1">
        <w:r w:rsidRPr="00786DE8">
          <w:rPr>
            <w:rFonts w:eastAsia="Calibri"/>
            <w:color w:val="000000" w:themeColor="text1"/>
            <w:sz w:val="24"/>
            <w:szCs w:val="24"/>
          </w:rPr>
          <w:t>частью 1.1 статьи 16</w:t>
        </w:r>
      </w:hyperlink>
      <w:r w:rsidRPr="00786DE8">
        <w:rPr>
          <w:rFonts w:eastAsia="Calibri"/>
          <w:color w:val="000000" w:themeColor="text1"/>
          <w:sz w:val="24"/>
          <w:szCs w:val="24"/>
        </w:rPr>
        <w:t xml:space="preserve"> Федерального закона от 27.07.2010 </w:t>
      </w:r>
      <w:r w:rsidRPr="00786DE8">
        <w:rPr>
          <w:color w:val="000000" w:themeColor="text1"/>
          <w:sz w:val="24"/>
          <w:szCs w:val="24"/>
        </w:rPr>
        <w:t>№ 210-ФЗ</w:t>
      </w:r>
      <w:r w:rsidRPr="00786DE8">
        <w:rPr>
          <w:rFonts w:eastAsia="Calibri"/>
          <w:color w:val="000000" w:themeColor="text1"/>
          <w:sz w:val="24"/>
          <w:szCs w:val="24"/>
        </w:rPr>
        <w:t>, их работников</w:t>
      </w:r>
      <w:r w:rsidRPr="00786DE8">
        <w:rPr>
          <w:color w:val="000000" w:themeColor="text1"/>
          <w:sz w:val="24"/>
          <w:szCs w:val="24"/>
        </w:rPr>
        <w:t>;</w:t>
      </w:r>
    </w:p>
    <w:p w:rsidR="00BD4A41" w:rsidRPr="00786DE8" w:rsidRDefault="00BD4A41" w:rsidP="00BD4A41">
      <w:pPr>
        <w:autoSpaceDE w:val="0"/>
        <w:autoSpaceDN w:val="0"/>
        <w:adjustRightInd w:val="0"/>
        <w:jc w:val="both"/>
        <w:rPr>
          <w:rFonts w:eastAsia="Calibri"/>
          <w:color w:val="000000" w:themeColor="text1"/>
          <w:sz w:val="24"/>
          <w:szCs w:val="24"/>
        </w:rPr>
      </w:pPr>
      <w:r w:rsidRPr="00786DE8">
        <w:rPr>
          <w:color w:val="000000" w:themeColor="text1"/>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86DE8">
        <w:rPr>
          <w:rFonts w:eastAsia="Calibri"/>
          <w:color w:val="000000" w:themeColor="text1"/>
          <w:sz w:val="24"/>
          <w:szCs w:val="24"/>
        </w:rPr>
        <w:t xml:space="preserve"> многофункционального центра, работника многофункционального центра, организаций, предусмотренных </w:t>
      </w:r>
      <w:hyperlink r:id="rId21" w:history="1">
        <w:r w:rsidRPr="00786DE8">
          <w:rPr>
            <w:rFonts w:eastAsia="Calibri"/>
            <w:color w:val="000000" w:themeColor="text1"/>
            <w:sz w:val="24"/>
            <w:szCs w:val="24"/>
          </w:rPr>
          <w:t>частью 1.1 статьи 16</w:t>
        </w:r>
      </w:hyperlink>
      <w:r w:rsidRPr="00786DE8">
        <w:rPr>
          <w:rFonts w:eastAsia="Calibri"/>
          <w:color w:val="000000" w:themeColor="text1"/>
          <w:sz w:val="24"/>
          <w:szCs w:val="24"/>
        </w:rPr>
        <w:t xml:space="preserve"> Федерального закона от 27.07.2010 </w:t>
      </w:r>
      <w:r w:rsidRPr="00786DE8">
        <w:rPr>
          <w:color w:val="000000" w:themeColor="text1"/>
          <w:sz w:val="24"/>
          <w:szCs w:val="24"/>
        </w:rPr>
        <w:t>№ 210-ФЗ</w:t>
      </w:r>
      <w:r w:rsidRPr="00786DE8">
        <w:rPr>
          <w:rFonts w:eastAsia="Calibri"/>
          <w:color w:val="000000" w:themeColor="text1"/>
          <w:sz w:val="24"/>
          <w:szCs w:val="24"/>
        </w:rPr>
        <w:t>, их работников</w:t>
      </w:r>
      <w:r w:rsidRPr="00786DE8">
        <w:rPr>
          <w:color w:val="000000" w:themeColor="text1"/>
          <w:sz w:val="24"/>
          <w:szCs w:val="24"/>
        </w:rPr>
        <w:t>. Заявителем могут быть представлены документы (при наличии), подтверждающие доводы заявителя, либо их копии.</w:t>
      </w:r>
    </w:p>
    <w:p w:rsidR="00BD4A41" w:rsidRPr="00786DE8" w:rsidRDefault="00BD4A41" w:rsidP="00BD4A41">
      <w:pPr>
        <w:autoSpaceDE w:val="0"/>
        <w:autoSpaceDN w:val="0"/>
        <w:adjustRightInd w:val="0"/>
        <w:jc w:val="both"/>
        <w:rPr>
          <w:color w:val="000000" w:themeColor="text1"/>
          <w:sz w:val="24"/>
          <w:szCs w:val="24"/>
        </w:rPr>
      </w:pPr>
      <w:r w:rsidRPr="00786DE8">
        <w:rPr>
          <w:color w:val="000000" w:themeColor="text1"/>
          <w:sz w:val="24"/>
          <w:szCs w:val="24"/>
        </w:rPr>
        <w:tab/>
        <w:t xml:space="preserve"> 5.5. Жалоба, поступившая в орган, предоставляющий муниципальную услугу, </w:t>
      </w:r>
      <w:r w:rsidRPr="00786DE8">
        <w:rPr>
          <w:rFonts w:eastAsia="Calibri"/>
          <w:color w:val="000000" w:themeColor="text1"/>
          <w:sz w:val="24"/>
          <w:szCs w:val="24"/>
        </w:rPr>
        <w:t xml:space="preserve">многофункциональный центр, учредителю многофункционального центра, в организации, предусмотренные </w:t>
      </w:r>
      <w:hyperlink r:id="rId22" w:history="1">
        <w:r w:rsidRPr="00786DE8">
          <w:rPr>
            <w:rFonts w:eastAsia="Calibri"/>
            <w:color w:val="000000" w:themeColor="text1"/>
            <w:sz w:val="24"/>
            <w:szCs w:val="24"/>
          </w:rPr>
          <w:t>частью 1.1 статьи 16</w:t>
        </w:r>
      </w:hyperlink>
      <w:r w:rsidRPr="00786DE8">
        <w:rPr>
          <w:rFonts w:eastAsia="Calibri"/>
          <w:color w:val="000000" w:themeColor="text1"/>
          <w:sz w:val="24"/>
          <w:szCs w:val="24"/>
        </w:rPr>
        <w:t xml:space="preserve"> Федерального закона  от 27.07.2010 </w:t>
      </w:r>
      <w:r w:rsidRPr="00786DE8">
        <w:rPr>
          <w:color w:val="000000" w:themeColor="text1"/>
          <w:sz w:val="24"/>
          <w:szCs w:val="24"/>
        </w:rPr>
        <w:t>№ 210-ФЗ</w:t>
      </w:r>
      <w:r w:rsidRPr="00786DE8">
        <w:rPr>
          <w:rFonts w:eastAsia="Calibri"/>
          <w:color w:val="000000" w:themeColor="text1"/>
          <w:sz w:val="24"/>
          <w:szCs w:val="24"/>
        </w:rPr>
        <w:t>, либо вышестоящий орган (при его наличии)</w:t>
      </w:r>
      <w:r w:rsidRPr="00786DE8">
        <w:rPr>
          <w:color w:val="000000" w:themeColor="text1"/>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w:t>
      </w:r>
      <w:r w:rsidRPr="00786DE8">
        <w:rPr>
          <w:rFonts w:eastAsia="Calibri"/>
          <w:color w:val="000000" w:themeColor="text1"/>
          <w:sz w:val="24"/>
          <w:szCs w:val="24"/>
        </w:rPr>
        <w:t xml:space="preserve">многофункционального центра, организаций, предусмотренных </w:t>
      </w:r>
      <w:hyperlink r:id="rId23" w:history="1">
        <w:r w:rsidRPr="00786DE8">
          <w:rPr>
            <w:rFonts w:eastAsia="Calibri"/>
            <w:color w:val="000000" w:themeColor="text1"/>
            <w:sz w:val="24"/>
            <w:szCs w:val="24"/>
          </w:rPr>
          <w:t>частью 1.1 статьи 16</w:t>
        </w:r>
      </w:hyperlink>
      <w:r w:rsidRPr="00786DE8">
        <w:rPr>
          <w:rFonts w:eastAsia="Calibri"/>
          <w:color w:val="000000" w:themeColor="text1"/>
          <w:sz w:val="24"/>
          <w:szCs w:val="24"/>
        </w:rPr>
        <w:t xml:space="preserve"> Федерального закона  от 27.07.2010 </w:t>
      </w:r>
      <w:r w:rsidRPr="00786DE8">
        <w:rPr>
          <w:color w:val="000000" w:themeColor="text1"/>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4A41" w:rsidRPr="00786DE8" w:rsidRDefault="00BD4A41" w:rsidP="00BD4A41">
      <w:pPr>
        <w:tabs>
          <w:tab w:val="left" w:pos="142"/>
          <w:tab w:val="left" w:pos="284"/>
        </w:tabs>
        <w:ind w:firstLine="709"/>
        <w:jc w:val="both"/>
        <w:rPr>
          <w:color w:val="000000" w:themeColor="text1"/>
          <w:sz w:val="24"/>
          <w:szCs w:val="24"/>
        </w:rPr>
      </w:pPr>
      <w:r w:rsidRPr="00786DE8">
        <w:rPr>
          <w:color w:val="000000" w:themeColor="text1"/>
          <w:sz w:val="24"/>
          <w:szCs w:val="24"/>
        </w:rPr>
        <w:t xml:space="preserve"> 5.6. </w:t>
      </w:r>
      <w:bookmarkStart w:id="20" w:name="Par1"/>
      <w:bookmarkEnd w:id="20"/>
      <w:r w:rsidRPr="00786DE8">
        <w:rPr>
          <w:color w:val="000000" w:themeColor="text1"/>
          <w:sz w:val="24"/>
          <w:szCs w:val="24"/>
        </w:rPr>
        <w:t>По результатам рассмотрения жалобы принимается одно из следующих решений:</w:t>
      </w:r>
    </w:p>
    <w:p w:rsidR="00BD4A41" w:rsidRPr="00786DE8" w:rsidRDefault="00BD4A41" w:rsidP="00BD4A41">
      <w:pPr>
        <w:autoSpaceDE w:val="0"/>
        <w:autoSpaceDN w:val="0"/>
        <w:adjustRightInd w:val="0"/>
        <w:ind w:firstLine="709"/>
        <w:jc w:val="both"/>
        <w:rPr>
          <w:color w:val="000000" w:themeColor="text1"/>
          <w:sz w:val="24"/>
          <w:szCs w:val="24"/>
        </w:rPr>
      </w:pPr>
      <w:r w:rsidRPr="00786DE8">
        <w:rPr>
          <w:color w:val="000000" w:themeColor="text1"/>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86DE8">
        <w:rPr>
          <w:color w:val="000000" w:themeColor="text1"/>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BD4A41" w:rsidRPr="00786DE8" w:rsidRDefault="00BD4A41" w:rsidP="00BD4A41">
      <w:pPr>
        <w:autoSpaceDE w:val="0"/>
        <w:autoSpaceDN w:val="0"/>
        <w:adjustRightInd w:val="0"/>
        <w:ind w:firstLine="709"/>
        <w:jc w:val="both"/>
        <w:rPr>
          <w:color w:val="000000" w:themeColor="text1"/>
          <w:sz w:val="24"/>
          <w:szCs w:val="24"/>
        </w:rPr>
      </w:pPr>
      <w:r w:rsidRPr="00786DE8">
        <w:rPr>
          <w:color w:val="000000" w:themeColor="text1"/>
          <w:sz w:val="24"/>
          <w:szCs w:val="24"/>
        </w:rPr>
        <w:t xml:space="preserve"> 2) в удовлетворении жалобы отказывается.</w:t>
      </w:r>
    </w:p>
    <w:p w:rsidR="00BD4A41" w:rsidRPr="00786DE8" w:rsidRDefault="00BD4A41" w:rsidP="00BD4A41">
      <w:pPr>
        <w:autoSpaceDE w:val="0"/>
        <w:autoSpaceDN w:val="0"/>
        <w:adjustRightInd w:val="0"/>
        <w:ind w:firstLine="709"/>
        <w:jc w:val="both"/>
        <w:rPr>
          <w:color w:val="000000" w:themeColor="text1"/>
          <w:sz w:val="24"/>
          <w:szCs w:val="24"/>
        </w:rPr>
      </w:pPr>
      <w:r w:rsidRPr="00786DE8">
        <w:rPr>
          <w:color w:val="000000" w:themeColor="text1"/>
          <w:sz w:val="24"/>
          <w:szCs w:val="24"/>
        </w:rPr>
        <w:t xml:space="preserve"> 5.7.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A41" w:rsidRPr="00786DE8" w:rsidRDefault="00BD4A41" w:rsidP="00BD4A41">
      <w:pPr>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    5.8. В случае признания жалобы подлежащей удовлетворению в ответе заявителю, указанном в пункте 5.7,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786DE8">
        <w:rPr>
          <w:color w:val="000000" w:themeColor="text1"/>
          <w:sz w:val="24"/>
          <w:szCs w:val="24"/>
        </w:rPr>
        <w:t>№ 210-ФЗ</w:t>
      </w:r>
      <w:r w:rsidRPr="00786DE8">
        <w:rPr>
          <w:rFonts w:eastAsia="Calibri"/>
          <w:color w:val="000000" w:themeColor="text1"/>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4A41" w:rsidRPr="00786DE8" w:rsidRDefault="00BD4A41" w:rsidP="00BD4A41">
      <w:pPr>
        <w:autoSpaceDE w:val="0"/>
        <w:autoSpaceDN w:val="0"/>
        <w:adjustRightInd w:val="0"/>
        <w:ind w:firstLine="540"/>
        <w:jc w:val="both"/>
        <w:rPr>
          <w:rFonts w:eastAsia="Calibri"/>
          <w:color w:val="000000" w:themeColor="text1"/>
          <w:sz w:val="24"/>
          <w:szCs w:val="24"/>
        </w:rPr>
      </w:pPr>
      <w:r w:rsidRPr="00786DE8">
        <w:rPr>
          <w:rFonts w:eastAsia="Calibri"/>
          <w:color w:val="000000" w:themeColor="text1"/>
          <w:sz w:val="24"/>
          <w:szCs w:val="24"/>
        </w:rPr>
        <w:t xml:space="preserve">    5.9. В случае признания жалобы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rsidR="00BD4A41" w:rsidRPr="00786DE8" w:rsidRDefault="00BD4A41" w:rsidP="00BD4A41">
      <w:pPr>
        <w:autoSpaceDE w:val="0"/>
        <w:autoSpaceDN w:val="0"/>
        <w:adjustRightInd w:val="0"/>
        <w:ind w:firstLine="709"/>
        <w:jc w:val="both"/>
        <w:rPr>
          <w:color w:val="000000" w:themeColor="text1"/>
          <w:sz w:val="24"/>
          <w:szCs w:val="24"/>
        </w:rPr>
      </w:pPr>
      <w:r w:rsidRPr="00786DE8">
        <w:rPr>
          <w:color w:val="000000" w:themeColor="text1"/>
          <w:sz w:val="24"/>
          <w:szCs w:val="24"/>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4A41" w:rsidRPr="00786DE8" w:rsidRDefault="00BD4A41" w:rsidP="00BD4A41">
      <w:pPr>
        <w:widowControl w:val="0"/>
        <w:autoSpaceDE w:val="0"/>
        <w:autoSpaceDN w:val="0"/>
        <w:adjustRightInd w:val="0"/>
        <w:ind w:firstLine="426"/>
        <w:jc w:val="both"/>
        <w:rPr>
          <w:rFonts w:eastAsia="Calibri"/>
          <w:color w:val="000000" w:themeColor="text1"/>
          <w:sz w:val="24"/>
          <w:szCs w:val="24"/>
        </w:rPr>
      </w:pPr>
    </w:p>
    <w:p w:rsidR="00BD4A41" w:rsidRPr="00786DE8" w:rsidRDefault="00BD4A41" w:rsidP="00BD4A41">
      <w:pPr>
        <w:widowControl w:val="0"/>
        <w:autoSpaceDE w:val="0"/>
        <w:autoSpaceDN w:val="0"/>
        <w:adjustRightInd w:val="0"/>
        <w:jc w:val="right"/>
        <w:outlineLvl w:val="1"/>
        <w:rPr>
          <w:color w:val="000000" w:themeColor="text1"/>
          <w:sz w:val="24"/>
          <w:szCs w:val="24"/>
        </w:rPr>
      </w:pPr>
      <w:r w:rsidRPr="00786DE8">
        <w:rPr>
          <w:color w:val="000000" w:themeColor="text1"/>
          <w:sz w:val="24"/>
          <w:szCs w:val="24"/>
        </w:rPr>
        <w:br w:type="page"/>
      </w:r>
      <w:r w:rsidRPr="00786DE8">
        <w:rPr>
          <w:color w:val="000000" w:themeColor="text1"/>
          <w:sz w:val="24"/>
          <w:szCs w:val="24"/>
        </w:rPr>
        <w:lastRenderedPageBreak/>
        <w:t>Приложение 1</w:t>
      </w:r>
    </w:p>
    <w:p w:rsidR="00BD4A41" w:rsidRPr="00786DE8" w:rsidRDefault="00BD4A41" w:rsidP="00BD4A41">
      <w:pPr>
        <w:widowControl w:val="0"/>
        <w:autoSpaceDE w:val="0"/>
        <w:autoSpaceDN w:val="0"/>
        <w:adjustRightInd w:val="0"/>
        <w:jc w:val="right"/>
        <w:rPr>
          <w:color w:val="000000" w:themeColor="text1"/>
          <w:sz w:val="24"/>
          <w:szCs w:val="24"/>
        </w:rPr>
      </w:pPr>
      <w:proofErr w:type="gramStart"/>
      <w:r w:rsidRPr="00786DE8">
        <w:rPr>
          <w:color w:val="000000" w:themeColor="text1"/>
          <w:sz w:val="24"/>
          <w:szCs w:val="24"/>
        </w:rPr>
        <w:t>к</w:t>
      </w:r>
      <w:proofErr w:type="gramEnd"/>
      <w:r w:rsidRPr="00786DE8">
        <w:rPr>
          <w:color w:val="000000" w:themeColor="text1"/>
          <w:sz w:val="24"/>
          <w:szCs w:val="24"/>
        </w:rPr>
        <w:t xml:space="preserve"> административному регламенту</w:t>
      </w:r>
    </w:p>
    <w:p w:rsidR="00BD4A41" w:rsidRPr="00786DE8" w:rsidRDefault="00BD4A41" w:rsidP="00BD4A41">
      <w:pPr>
        <w:jc w:val="right"/>
        <w:rPr>
          <w:b/>
          <w:color w:val="000000" w:themeColor="text1"/>
          <w:sz w:val="24"/>
          <w:szCs w:val="24"/>
        </w:rPr>
      </w:pPr>
    </w:p>
    <w:p w:rsidR="00BD4A41" w:rsidRPr="00786DE8" w:rsidRDefault="00BD4A41" w:rsidP="00BD4A41">
      <w:pPr>
        <w:jc w:val="right"/>
        <w:rPr>
          <w:b/>
          <w:color w:val="000000" w:themeColor="text1"/>
          <w:sz w:val="24"/>
          <w:szCs w:val="24"/>
        </w:rPr>
      </w:pPr>
    </w:p>
    <w:p w:rsidR="00BD4A41" w:rsidRPr="00786DE8" w:rsidRDefault="00BD4A41" w:rsidP="00BD4A41">
      <w:pPr>
        <w:widowControl w:val="0"/>
        <w:autoSpaceDE w:val="0"/>
        <w:autoSpaceDN w:val="0"/>
        <w:adjustRightInd w:val="0"/>
        <w:ind w:firstLine="540"/>
        <w:jc w:val="center"/>
        <w:rPr>
          <w:b/>
          <w:color w:val="000000" w:themeColor="text1"/>
          <w:sz w:val="24"/>
          <w:szCs w:val="24"/>
        </w:rPr>
      </w:pPr>
      <w:r w:rsidRPr="00786DE8">
        <w:rPr>
          <w:b/>
          <w:color w:val="000000" w:themeColor="text1"/>
          <w:sz w:val="24"/>
          <w:szCs w:val="24"/>
        </w:rPr>
        <w:t>Местонахождение администрации муниципального образования Сосновоборский городской округ Ленинградской области:</w:t>
      </w:r>
    </w:p>
    <w:p w:rsidR="00BD4A41" w:rsidRPr="00786DE8" w:rsidRDefault="00BD4A41" w:rsidP="00BD4A41">
      <w:pPr>
        <w:widowControl w:val="0"/>
        <w:autoSpaceDE w:val="0"/>
        <w:autoSpaceDN w:val="0"/>
        <w:adjustRightInd w:val="0"/>
        <w:ind w:firstLine="540"/>
        <w:jc w:val="center"/>
        <w:rPr>
          <w:color w:val="000000" w:themeColor="text1"/>
          <w:sz w:val="24"/>
          <w:szCs w:val="24"/>
        </w:rPr>
      </w:pPr>
    </w:p>
    <w:p w:rsidR="00BD4A41" w:rsidRPr="00786DE8" w:rsidRDefault="00BD4A41" w:rsidP="00BD4A41">
      <w:pPr>
        <w:widowControl w:val="0"/>
        <w:autoSpaceDE w:val="0"/>
        <w:autoSpaceDN w:val="0"/>
        <w:adjustRightInd w:val="0"/>
        <w:jc w:val="both"/>
        <w:rPr>
          <w:color w:val="000000" w:themeColor="text1"/>
          <w:sz w:val="24"/>
          <w:szCs w:val="24"/>
        </w:rPr>
      </w:pPr>
      <w:r w:rsidRPr="00786DE8">
        <w:rPr>
          <w:color w:val="000000" w:themeColor="text1"/>
          <w:sz w:val="24"/>
          <w:szCs w:val="24"/>
        </w:rPr>
        <w:t xml:space="preserve">Местоположение: Ленинградская область, 188540, </w:t>
      </w:r>
      <w:proofErr w:type="spellStart"/>
      <w:r w:rsidRPr="00786DE8">
        <w:rPr>
          <w:color w:val="000000" w:themeColor="text1"/>
          <w:sz w:val="24"/>
          <w:szCs w:val="24"/>
        </w:rPr>
        <w:t>г.Сосновый</w:t>
      </w:r>
      <w:proofErr w:type="spellEnd"/>
      <w:r w:rsidRPr="00786DE8">
        <w:rPr>
          <w:color w:val="000000" w:themeColor="text1"/>
          <w:sz w:val="24"/>
          <w:szCs w:val="24"/>
        </w:rPr>
        <w:t xml:space="preserve"> Бор, </w:t>
      </w:r>
      <w:proofErr w:type="spellStart"/>
      <w:r w:rsidRPr="00786DE8">
        <w:rPr>
          <w:color w:val="000000" w:themeColor="text1"/>
          <w:sz w:val="24"/>
          <w:szCs w:val="24"/>
        </w:rPr>
        <w:t>ул.Ленинградская</w:t>
      </w:r>
      <w:proofErr w:type="spellEnd"/>
      <w:r w:rsidRPr="00786DE8">
        <w:rPr>
          <w:color w:val="000000" w:themeColor="text1"/>
          <w:sz w:val="24"/>
          <w:szCs w:val="24"/>
        </w:rPr>
        <w:t>, д.</w:t>
      </w:r>
      <w:proofErr w:type="gramStart"/>
      <w:r w:rsidRPr="00786DE8">
        <w:rPr>
          <w:color w:val="000000" w:themeColor="text1"/>
          <w:sz w:val="24"/>
          <w:szCs w:val="24"/>
        </w:rPr>
        <w:t>46.,</w:t>
      </w:r>
      <w:proofErr w:type="gramEnd"/>
      <w:r w:rsidRPr="00786DE8">
        <w:rPr>
          <w:color w:val="000000" w:themeColor="text1"/>
          <w:sz w:val="24"/>
          <w:szCs w:val="24"/>
        </w:rPr>
        <w:t xml:space="preserve"> кабинеты общего отдела 214,216,219а</w:t>
      </w:r>
    </w:p>
    <w:p w:rsidR="00BD4A41" w:rsidRPr="00786DE8" w:rsidRDefault="00BD4A41" w:rsidP="00BD4A41">
      <w:pPr>
        <w:widowControl w:val="0"/>
        <w:autoSpaceDE w:val="0"/>
        <w:autoSpaceDN w:val="0"/>
        <w:adjustRightInd w:val="0"/>
        <w:jc w:val="both"/>
        <w:rPr>
          <w:color w:val="000000" w:themeColor="text1"/>
          <w:sz w:val="24"/>
          <w:szCs w:val="24"/>
        </w:rPr>
      </w:pPr>
      <w:r w:rsidRPr="00786DE8">
        <w:rPr>
          <w:color w:val="000000" w:themeColor="text1"/>
          <w:sz w:val="24"/>
          <w:szCs w:val="24"/>
        </w:rPr>
        <w:t xml:space="preserve">Адрес электронной почты: </w:t>
      </w:r>
      <w:hyperlink r:id="rId24" w:history="1">
        <w:r w:rsidRPr="00786DE8">
          <w:rPr>
            <w:rStyle w:val="af5"/>
            <w:rFonts w:eastAsia="Calibri"/>
            <w:color w:val="000000" w:themeColor="text1"/>
            <w:sz w:val="24"/>
            <w:szCs w:val="24"/>
            <w:lang w:val="en-US"/>
          </w:rPr>
          <w:t>admsb</w:t>
        </w:r>
        <w:r w:rsidRPr="00786DE8">
          <w:rPr>
            <w:rStyle w:val="af5"/>
            <w:rFonts w:eastAsia="Calibri"/>
            <w:color w:val="000000" w:themeColor="text1"/>
            <w:sz w:val="24"/>
            <w:szCs w:val="24"/>
          </w:rPr>
          <w:t>@</w:t>
        </w:r>
        <w:r w:rsidRPr="00786DE8">
          <w:rPr>
            <w:rStyle w:val="af5"/>
            <w:rFonts w:eastAsia="Calibri"/>
            <w:color w:val="000000" w:themeColor="text1"/>
            <w:sz w:val="24"/>
            <w:szCs w:val="24"/>
            <w:lang w:val="en-US"/>
          </w:rPr>
          <w:t>meria</w:t>
        </w:r>
        <w:r w:rsidRPr="00786DE8">
          <w:rPr>
            <w:rStyle w:val="af5"/>
            <w:rFonts w:eastAsia="Calibri"/>
            <w:color w:val="000000" w:themeColor="text1"/>
            <w:sz w:val="24"/>
            <w:szCs w:val="24"/>
          </w:rPr>
          <w:t>.</w:t>
        </w:r>
        <w:r w:rsidRPr="00786DE8">
          <w:rPr>
            <w:rStyle w:val="af5"/>
            <w:rFonts w:eastAsia="Calibri"/>
            <w:color w:val="000000" w:themeColor="text1"/>
            <w:sz w:val="24"/>
            <w:szCs w:val="24"/>
            <w:lang w:val="en-US"/>
          </w:rPr>
          <w:t>sbor</w:t>
        </w:r>
        <w:r w:rsidRPr="00786DE8">
          <w:rPr>
            <w:rStyle w:val="af5"/>
            <w:rFonts w:eastAsia="Calibri"/>
            <w:color w:val="000000" w:themeColor="text1"/>
            <w:sz w:val="24"/>
            <w:szCs w:val="24"/>
          </w:rPr>
          <w:t>.</w:t>
        </w:r>
        <w:r w:rsidRPr="00786DE8">
          <w:rPr>
            <w:rStyle w:val="af5"/>
            <w:rFonts w:eastAsia="Calibri"/>
            <w:color w:val="000000" w:themeColor="text1"/>
            <w:sz w:val="24"/>
            <w:szCs w:val="24"/>
            <w:lang w:val="en-US"/>
          </w:rPr>
          <w:t>ru</w:t>
        </w:r>
      </w:hyperlink>
      <w:r w:rsidRPr="00786DE8">
        <w:rPr>
          <w:color w:val="000000" w:themeColor="text1"/>
          <w:sz w:val="24"/>
          <w:szCs w:val="24"/>
        </w:rPr>
        <w:t>.</w:t>
      </w:r>
    </w:p>
    <w:p w:rsidR="00BD4A41" w:rsidRPr="00786DE8" w:rsidRDefault="00BD4A41" w:rsidP="00BD4A41">
      <w:pPr>
        <w:widowControl w:val="0"/>
        <w:autoSpaceDE w:val="0"/>
        <w:autoSpaceDN w:val="0"/>
        <w:adjustRightInd w:val="0"/>
        <w:jc w:val="both"/>
        <w:rPr>
          <w:color w:val="000000" w:themeColor="text1"/>
          <w:sz w:val="24"/>
          <w:szCs w:val="24"/>
        </w:rPr>
      </w:pPr>
      <w:proofErr w:type="gramStart"/>
      <w:r w:rsidRPr="00786DE8">
        <w:rPr>
          <w:color w:val="000000" w:themeColor="text1"/>
          <w:sz w:val="24"/>
          <w:szCs w:val="24"/>
        </w:rPr>
        <w:t>Телефоны  для</w:t>
      </w:r>
      <w:proofErr w:type="gramEnd"/>
      <w:r w:rsidRPr="00786DE8">
        <w:rPr>
          <w:color w:val="000000" w:themeColor="text1"/>
          <w:sz w:val="24"/>
          <w:szCs w:val="24"/>
        </w:rPr>
        <w:t xml:space="preserve"> справок: 8(813-69) 6-28-18, 6-28-64.</w:t>
      </w:r>
    </w:p>
    <w:p w:rsidR="00BD4A41" w:rsidRPr="00786DE8" w:rsidRDefault="00BD4A41" w:rsidP="00BD4A41">
      <w:pPr>
        <w:widowControl w:val="0"/>
        <w:autoSpaceDE w:val="0"/>
        <w:autoSpaceDN w:val="0"/>
        <w:adjustRightInd w:val="0"/>
        <w:jc w:val="both"/>
        <w:rPr>
          <w:color w:val="000000" w:themeColor="text1"/>
          <w:sz w:val="24"/>
          <w:szCs w:val="24"/>
        </w:rPr>
      </w:pPr>
      <w:r w:rsidRPr="00786DE8">
        <w:rPr>
          <w:color w:val="000000" w:themeColor="text1"/>
          <w:sz w:val="24"/>
          <w:szCs w:val="24"/>
        </w:rPr>
        <w:t>График работы администрации Сосновоборского городского округа:</w:t>
      </w:r>
    </w:p>
    <w:p w:rsidR="00BD4A41" w:rsidRPr="00786DE8" w:rsidRDefault="00BD4A41" w:rsidP="00BD4A41">
      <w:pPr>
        <w:widowControl w:val="0"/>
        <w:autoSpaceDE w:val="0"/>
        <w:autoSpaceDN w:val="0"/>
        <w:adjustRightInd w:val="0"/>
        <w:ind w:firstLine="540"/>
        <w:jc w:val="both"/>
        <w:rPr>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D4A41" w:rsidRPr="00786DE8" w:rsidTr="00C9766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D4A41" w:rsidRPr="00786DE8" w:rsidRDefault="00BD4A41" w:rsidP="00C97663">
            <w:pPr>
              <w:widowControl w:val="0"/>
              <w:autoSpaceDE w:val="0"/>
              <w:autoSpaceDN w:val="0"/>
              <w:adjustRightInd w:val="0"/>
              <w:jc w:val="center"/>
              <w:rPr>
                <w:color w:val="000000" w:themeColor="text1"/>
                <w:sz w:val="24"/>
                <w:szCs w:val="24"/>
              </w:rPr>
            </w:pPr>
            <w:r w:rsidRPr="00786DE8">
              <w:rPr>
                <w:color w:val="000000" w:themeColor="text1"/>
                <w:sz w:val="24"/>
                <w:szCs w:val="24"/>
              </w:rPr>
              <w:t>Дни недели, время работы администрации</w:t>
            </w:r>
          </w:p>
        </w:tc>
      </w:tr>
      <w:tr w:rsidR="00BD4A41" w:rsidRPr="00786DE8" w:rsidTr="00C976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D4A41" w:rsidRPr="00786DE8" w:rsidRDefault="00BD4A41" w:rsidP="00C97663">
            <w:pPr>
              <w:widowControl w:val="0"/>
              <w:autoSpaceDE w:val="0"/>
              <w:autoSpaceDN w:val="0"/>
              <w:adjustRightInd w:val="0"/>
              <w:jc w:val="center"/>
              <w:rPr>
                <w:color w:val="000000" w:themeColor="text1"/>
                <w:sz w:val="24"/>
                <w:szCs w:val="24"/>
              </w:rPr>
            </w:pPr>
            <w:r w:rsidRPr="00786DE8">
              <w:rPr>
                <w:color w:val="000000" w:themeColor="text1"/>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D4A41" w:rsidRPr="00786DE8" w:rsidRDefault="00BD4A41" w:rsidP="00C97663">
            <w:pPr>
              <w:widowControl w:val="0"/>
              <w:autoSpaceDE w:val="0"/>
              <w:autoSpaceDN w:val="0"/>
              <w:adjustRightInd w:val="0"/>
              <w:jc w:val="center"/>
              <w:rPr>
                <w:color w:val="000000" w:themeColor="text1"/>
                <w:sz w:val="24"/>
                <w:szCs w:val="24"/>
              </w:rPr>
            </w:pPr>
            <w:r w:rsidRPr="00786DE8">
              <w:rPr>
                <w:color w:val="000000" w:themeColor="text1"/>
                <w:sz w:val="24"/>
                <w:szCs w:val="24"/>
              </w:rPr>
              <w:t>Время</w:t>
            </w:r>
          </w:p>
        </w:tc>
      </w:tr>
      <w:tr w:rsidR="00BD4A41" w:rsidRPr="00786DE8" w:rsidTr="00C97663">
        <w:trPr>
          <w:tblCellSpacing w:w="5" w:type="nil"/>
        </w:trPr>
        <w:tc>
          <w:tcPr>
            <w:tcW w:w="4649" w:type="dxa"/>
            <w:tcBorders>
              <w:top w:val="single" w:sz="4" w:space="0" w:color="auto"/>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r w:rsidRPr="00786DE8">
              <w:rPr>
                <w:color w:val="000000" w:themeColor="text1"/>
                <w:sz w:val="24"/>
                <w:szCs w:val="24"/>
              </w:rPr>
              <w:t>Понедельник</w:t>
            </w:r>
          </w:p>
        </w:tc>
        <w:tc>
          <w:tcPr>
            <w:tcW w:w="4876" w:type="dxa"/>
            <w:tcBorders>
              <w:top w:val="single" w:sz="4" w:space="0" w:color="auto"/>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proofErr w:type="gramStart"/>
            <w:r w:rsidRPr="00786DE8">
              <w:rPr>
                <w:color w:val="000000" w:themeColor="text1"/>
                <w:sz w:val="24"/>
                <w:szCs w:val="24"/>
              </w:rPr>
              <w:t>с</w:t>
            </w:r>
            <w:proofErr w:type="gramEnd"/>
            <w:r w:rsidRPr="00786DE8">
              <w:rPr>
                <w:color w:val="000000" w:themeColor="text1"/>
                <w:sz w:val="24"/>
                <w:szCs w:val="24"/>
              </w:rPr>
              <w:t xml:space="preserve"> 9.00 до 18.00,</w:t>
            </w:r>
          </w:p>
        </w:tc>
      </w:tr>
      <w:tr w:rsidR="00BD4A41" w:rsidRPr="00786DE8" w:rsidTr="00C97663">
        <w:trPr>
          <w:tblCellSpacing w:w="5" w:type="nil"/>
        </w:trPr>
        <w:tc>
          <w:tcPr>
            <w:tcW w:w="4649" w:type="dxa"/>
            <w:tcBorders>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r w:rsidRPr="00786DE8">
              <w:rPr>
                <w:color w:val="000000" w:themeColor="text1"/>
                <w:sz w:val="24"/>
                <w:szCs w:val="24"/>
              </w:rPr>
              <w:t>Вторник</w:t>
            </w:r>
          </w:p>
        </w:tc>
        <w:tc>
          <w:tcPr>
            <w:tcW w:w="4876" w:type="dxa"/>
            <w:tcBorders>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proofErr w:type="gramStart"/>
            <w:r w:rsidRPr="00786DE8">
              <w:rPr>
                <w:color w:val="000000" w:themeColor="text1"/>
                <w:sz w:val="24"/>
                <w:szCs w:val="24"/>
              </w:rPr>
              <w:t>перерыв</w:t>
            </w:r>
            <w:proofErr w:type="gramEnd"/>
            <w:r w:rsidRPr="00786DE8">
              <w:rPr>
                <w:color w:val="000000" w:themeColor="text1"/>
                <w:sz w:val="24"/>
                <w:szCs w:val="24"/>
              </w:rPr>
              <w:t xml:space="preserve"> с 13.00 до 14.00</w:t>
            </w:r>
          </w:p>
        </w:tc>
      </w:tr>
      <w:tr w:rsidR="00BD4A41" w:rsidRPr="00786DE8" w:rsidTr="00C97663">
        <w:trPr>
          <w:tblCellSpacing w:w="5" w:type="nil"/>
        </w:trPr>
        <w:tc>
          <w:tcPr>
            <w:tcW w:w="4649" w:type="dxa"/>
            <w:tcBorders>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r w:rsidRPr="00786DE8">
              <w:rPr>
                <w:color w:val="000000" w:themeColor="text1"/>
                <w:sz w:val="24"/>
                <w:szCs w:val="24"/>
              </w:rPr>
              <w:t>Среда</w:t>
            </w:r>
          </w:p>
        </w:tc>
        <w:tc>
          <w:tcPr>
            <w:tcW w:w="4876" w:type="dxa"/>
            <w:tcBorders>
              <w:left w:val="single" w:sz="4" w:space="0" w:color="auto"/>
              <w:right w:val="single" w:sz="4" w:space="0" w:color="auto"/>
            </w:tcBorders>
          </w:tcPr>
          <w:p w:rsidR="00BD4A41" w:rsidRPr="00786DE8" w:rsidRDefault="00BD4A41" w:rsidP="00C97663">
            <w:pPr>
              <w:widowControl w:val="0"/>
              <w:autoSpaceDE w:val="0"/>
              <w:autoSpaceDN w:val="0"/>
              <w:adjustRightInd w:val="0"/>
              <w:jc w:val="both"/>
              <w:rPr>
                <w:color w:val="000000" w:themeColor="text1"/>
                <w:sz w:val="24"/>
                <w:szCs w:val="24"/>
              </w:rPr>
            </w:pPr>
          </w:p>
        </w:tc>
      </w:tr>
      <w:tr w:rsidR="00BD4A41" w:rsidRPr="00786DE8" w:rsidTr="00C97663">
        <w:trPr>
          <w:tblCellSpacing w:w="5" w:type="nil"/>
        </w:trPr>
        <w:tc>
          <w:tcPr>
            <w:tcW w:w="4649" w:type="dxa"/>
            <w:tcBorders>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r w:rsidRPr="00786DE8">
              <w:rPr>
                <w:color w:val="000000" w:themeColor="text1"/>
                <w:sz w:val="24"/>
                <w:szCs w:val="24"/>
              </w:rPr>
              <w:t>Четверг</w:t>
            </w:r>
          </w:p>
        </w:tc>
        <w:tc>
          <w:tcPr>
            <w:tcW w:w="4876" w:type="dxa"/>
            <w:tcBorders>
              <w:left w:val="single" w:sz="4" w:space="0" w:color="auto"/>
              <w:right w:val="single" w:sz="4" w:space="0" w:color="auto"/>
            </w:tcBorders>
          </w:tcPr>
          <w:p w:rsidR="00BD4A41" w:rsidRPr="00786DE8" w:rsidRDefault="00BD4A41" w:rsidP="00C97663">
            <w:pPr>
              <w:widowControl w:val="0"/>
              <w:autoSpaceDE w:val="0"/>
              <w:autoSpaceDN w:val="0"/>
              <w:adjustRightInd w:val="0"/>
              <w:jc w:val="both"/>
              <w:rPr>
                <w:color w:val="000000" w:themeColor="text1"/>
                <w:sz w:val="24"/>
                <w:szCs w:val="24"/>
              </w:rPr>
            </w:pPr>
          </w:p>
        </w:tc>
      </w:tr>
      <w:tr w:rsidR="00BD4A41" w:rsidRPr="00786DE8" w:rsidTr="00C97663">
        <w:trPr>
          <w:tblCellSpacing w:w="5" w:type="nil"/>
        </w:trPr>
        <w:tc>
          <w:tcPr>
            <w:tcW w:w="4649" w:type="dxa"/>
            <w:tcBorders>
              <w:left w:val="single" w:sz="4" w:space="0" w:color="auto"/>
              <w:bottom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r w:rsidRPr="00786DE8">
              <w:rPr>
                <w:color w:val="000000" w:themeColor="text1"/>
                <w:sz w:val="24"/>
                <w:szCs w:val="24"/>
              </w:rPr>
              <w:t>Пятница</w:t>
            </w:r>
          </w:p>
        </w:tc>
        <w:tc>
          <w:tcPr>
            <w:tcW w:w="4876" w:type="dxa"/>
            <w:tcBorders>
              <w:left w:val="single" w:sz="4" w:space="0" w:color="auto"/>
              <w:bottom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proofErr w:type="gramStart"/>
            <w:r w:rsidRPr="00786DE8">
              <w:rPr>
                <w:color w:val="000000" w:themeColor="text1"/>
                <w:sz w:val="24"/>
                <w:szCs w:val="24"/>
              </w:rPr>
              <w:t>с</w:t>
            </w:r>
            <w:proofErr w:type="gramEnd"/>
            <w:r w:rsidRPr="00786DE8">
              <w:rPr>
                <w:color w:val="000000" w:themeColor="text1"/>
                <w:sz w:val="24"/>
                <w:szCs w:val="24"/>
              </w:rPr>
              <w:t xml:space="preserve"> 9.00 до 17.00,</w:t>
            </w:r>
          </w:p>
          <w:p w:rsidR="00BD4A41" w:rsidRPr="00786DE8" w:rsidRDefault="00BD4A41" w:rsidP="00C97663">
            <w:pPr>
              <w:widowControl w:val="0"/>
              <w:autoSpaceDE w:val="0"/>
              <w:autoSpaceDN w:val="0"/>
              <w:adjustRightInd w:val="0"/>
              <w:rPr>
                <w:color w:val="000000" w:themeColor="text1"/>
                <w:sz w:val="24"/>
                <w:szCs w:val="24"/>
              </w:rPr>
            </w:pPr>
            <w:proofErr w:type="gramStart"/>
            <w:r w:rsidRPr="00786DE8">
              <w:rPr>
                <w:color w:val="000000" w:themeColor="text1"/>
                <w:sz w:val="24"/>
                <w:szCs w:val="24"/>
              </w:rPr>
              <w:t>перерыв</w:t>
            </w:r>
            <w:proofErr w:type="gramEnd"/>
            <w:r w:rsidRPr="00786DE8">
              <w:rPr>
                <w:color w:val="000000" w:themeColor="text1"/>
                <w:sz w:val="24"/>
                <w:szCs w:val="24"/>
              </w:rPr>
              <w:t xml:space="preserve"> с 13.00 до 14.00</w:t>
            </w:r>
          </w:p>
        </w:tc>
      </w:tr>
    </w:tbl>
    <w:p w:rsidR="00BD4A41" w:rsidRPr="00786DE8" w:rsidRDefault="00BD4A41" w:rsidP="00BD4A41">
      <w:pPr>
        <w:widowControl w:val="0"/>
        <w:autoSpaceDE w:val="0"/>
        <w:autoSpaceDN w:val="0"/>
        <w:adjustRightInd w:val="0"/>
        <w:jc w:val="both"/>
        <w:rPr>
          <w:color w:val="000000" w:themeColor="text1"/>
          <w:sz w:val="24"/>
          <w:szCs w:val="24"/>
        </w:rPr>
      </w:pPr>
    </w:p>
    <w:p w:rsidR="00BD4A41" w:rsidRPr="00786DE8" w:rsidRDefault="00BD4A41" w:rsidP="00BD4A41">
      <w:pPr>
        <w:widowControl w:val="0"/>
        <w:autoSpaceDE w:val="0"/>
        <w:autoSpaceDN w:val="0"/>
        <w:adjustRightInd w:val="0"/>
        <w:jc w:val="both"/>
        <w:rPr>
          <w:color w:val="000000" w:themeColor="text1"/>
          <w:sz w:val="24"/>
          <w:szCs w:val="24"/>
        </w:rPr>
      </w:pPr>
      <w:r w:rsidRPr="00786DE8">
        <w:rPr>
          <w:color w:val="000000" w:themeColor="text1"/>
          <w:sz w:val="24"/>
          <w:szCs w:val="24"/>
        </w:rPr>
        <w:t>Продолжительность рабочего дня, непосредственно предшествующего нерабочему праздничному дню, уменьшается на один час.</w:t>
      </w:r>
    </w:p>
    <w:p w:rsidR="00BD4A41" w:rsidRPr="00786DE8" w:rsidRDefault="00BD4A41" w:rsidP="00BD4A41">
      <w:pPr>
        <w:widowControl w:val="0"/>
        <w:autoSpaceDE w:val="0"/>
        <w:autoSpaceDN w:val="0"/>
        <w:adjustRightInd w:val="0"/>
        <w:jc w:val="both"/>
        <w:rPr>
          <w:color w:val="000000" w:themeColor="text1"/>
          <w:sz w:val="24"/>
          <w:szCs w:val="24"/>
        </w:rPr>
      </w:pPr>
    </w:p>
    <w:p w:rsidR="00BD4A41" w:rsidRPr="00786DE8" w:rsidRDefault="00BD4A41" w:rsidP="00BD4A41">
      <w:pPr>
        <w:widowControl w:val="0"/>
        <w:autoSpaceDE w:val="0"/>
        <w:autoSpaceDN w:val="0"/>
        <w:adjustRightInd w:val="0"/>
        <w:jc w:val="center"/>
        <w:rPr>
          <w:b/>
          <w:color w:val="000000" w:themeColor="text1"/>
          <w:sz w:val="24"/>
          <w:szCs w:val="24"/>
        </w:rPr>
      </w:pPr>
      <w:r w:rsidRPr="00786DE8">
        <w:rPr>
          <w:b/>
          <w:color w:val="000000" w:themeColor="text1"/>
          <w:sz w:val="24"/>
          <w:szCs w:val="24"/>
        </w:rPr>
        <w:t>Справочные телефоны отраслевых (функциональных) органов администрации для получения информации, связанной с предоставлением муниципальной услуги</w:t>
      </w:r>
    </w:p>
    <w:p w:rsidR="00BD4A41" w:rsidRPr="00786DE8" w:rsidRDefault="00BD4A41" w:rsidP="00BD4A41">
      <w:pPr>
        <w:widowControl w:val="0"/>
        <w:autoSpaceDE w:val="0"/>
        <w:autoSpaceDN w:val="0"/>
        <w:adjustRightInd w:val="0"/>
        <w:jc w:val="center"/>
        <w:rPr>
          <w:b/>
          <w:color w:val="000000" w:themeColor="text1"/>
          <w:sz w:val="24"/>
          <w:szCs w:val="24"/>
        </w:rPr>
      </w:pPr>
      <w:r w:rsidRPr="00786DE8">
        <w:rPr>
          <w:b/>
          <w:color w:val="000000" w:themeColor="text1"/>
          <w:sz w:val="24"/>
          <w:szCs w:val="24"/>
        </w:rPr>
        <w:t>(Комитет архитектуры, градостроительства и землепользования):</w:t>
      </w:r>
    </w:p>
    <w:p w:rsidR="00BD4A41" w:rsidRPr="00786DE8" w:rsidRDefault="00BD4A41" w:rsidP="00BD4A41">
      <w:pPr>
        <w:widowControl w:val="0"/>
        <w:autoSpaceDE w:val="0"/>
        <w:autoSpaceDN w:val="0"/>
        <w:adjustRightInd w:val="0"/>
        <w:jc w:val="both"/>
        <w:rPr>
          <w:color w:val="000000" w:themeColor="text1"/>
          <w:sz w:val="24"/>
          <w:szCs w:val="24"/>
        </w:rPr>
      </w:pPr>
    </w:p>
    <w:p w:rsidR="00BD4A41" w:rsidRPr="00786DE8" w:rsidRDefault="00BD4A41" w:rsidP="00BD4A41">
      <w:pPr>
        <w:widowControl w:val="0"/>
        <w:autoSpaceDE w:val="0"/>
        <w:autoSpaceDN w:val="0"/>
        <w:adjustRightInd w:val="0"/>
        <w:jc w:val="both"/>
        <w:rPr>
          <w:color w:val="000000" w:themeColor="text1"/>
          <w:sz w:val="24"/>
          <w:szCs w:val="24"/>
        </w:rPr>
      </w:pPr>
      <w:r w:rsidRPr="00786DE8">
        <w:rPr>
          <w:color w:val="000000" w:themeColor="text1"/>
          <w:sz w:val="24"/>
          <w:szCs w:val="24"/>
        </w:rPr>
        <w:t xml:space="preserve">Местоположение: Ленинградская область, </w:t>
      </w:r>
      <w:proofErr w:type="spellStart"/>
      <w:r w:rsidRPr="00786DE8">
        <w:rPr>
          <w:color w:val="000000" w:themeColor="text1"/>
          <w:sz w:val="24"/>
          <w:szCs w:val="24"/>
        </w:rPr>
        <w:t>г.Сосновый</w:t>
      </w:r>
      <w:proofErr w:type="spellEnd"/>
      <w:r w:rsidRPr="00786DE8">
        <w:rPr>
          <w:color w:val="000000" w:themeColor="text1"/>
          <w:sz w:val="24"/>
          <w:szCs w:val="24"/>
        </w:rPr>
        <w:t xml:space="preserve"> Бор, </w:t>
      </w:r>
      <w:proofErr w:type="spellStart"/>
      <w:r w:rsidRPr="00786DE8">
        <w:rPr>
          <w:color w:val="000000" w:themeColor="text1"/>
          <w:sz w:val="24"/>
          <w:szCs w:val="24"/>
        </w:rPr>
        <w:t>ул.Ленинградская</w:t>
      </w:r>
      <w:proofErr w:type="spellEnd"/>
      <w:r w:rsidRPr="00786DE8">
        <w:rPr>
          <w:color w:val="000000" w:themeColor="text1"/>
          <w:sz w:val="24"/>
          <w:szCs w:val="24"/>
        </w:rPr>
        <w:t xml:space="preserve">, д.46, кабинеты: 265, 267а, 267б, 268.  </w:t>
      </w:r>
    </w:p>
    <w:p w:rsidR="00BD4A41" w:rsidRPr="00786DE8" w:rsidRDefault="00BD4A41" w:rsidP="00BD4A41">
      <w:pPr>
        <w:widowControl w:val="0"/>
        <w:autoSpaceDE w:val="0"/>
        <w:autoSpaceDN w:val="0"/>
        <w:adjustRightInd w:val="0"/>
        <w:jc w:val="both"/>
        <w:rPr>
          <w:color w:val="000000" w:themeColor="text1"/>
          <w:sz w:val="24"/>
          <w:szCs w:val="24"/>
        </w:rPr>
      </w:pPr>
      <w:r w:rsidRPr="00786DE8">
        <w:rPr>
          <w:color w:val="000000" w:themeColor="text1"/>
          <w:sz w:val="24"/>
          <w:szCs w:val="24"/>
        </w:rPr>
        <w:t xml:space="preserve">Адрес электронной почты: </w:t>
      </w:r>
      <w:proofErr w:type="spellStart"/>
      <w:r w:rsidRPr="00786DE8">
        <w:rPr>
          <w:color w:val="000000" w:themeColor="text1"/>
          <w:sz w:val="24"/>
          <w:szCs w:val="24"/>
        </w:rPr>
        <w:t>victoria</w:t>
      </w:r>
      <w:proofErr w:type="spellEnd"/>
      <w:r w:rsidRPr="00786DE8">
        <w:rPr>
          <w:color w:val="000000" w:themeColor="text1"/>
          <w:sz w:val="24"/>
          <w:szCs w:val="24"/>
        </w:rPr>
        <w:t>@</w:t>
      </w:r>
      <w:r w:rsidRPr="00786DE8">
        <w:rPr>
          <w:color w:val="000000" w:themeColor="text1"/>
          <w:sz w:val="24"/>
          <w:szCs w:val="24"/>
          <w:lang w:val="en-US"/>
        </w:rPr>
        <w:t>meria</w:t>
      </w:r>
      <w:r w:rsidRPr="00786DE8">
        <w:rPr>
          <w:color w:val="000000" w:themeColor="text1"/>
          <w:sz w:val="24"/>
          <w:szCs w:val="24"/>
        </w:rPr>
        <w:t>.</w:t>
      </w:r>
      <w:r w:rsidRPr="00786DE8">
        <w:rPr>
          <w:color w:val="000000" w:themeColor="text1"/>
          <w:sz w:val="24"/>
          <w:szCs w:val="24"/>
          <w:lang w:val="en-US"/>
        </w:rPr>
        <w:t>sbor</w:t>
      </w:r>
      <w:r w:rsidRPr="00786DE8">
        <w:rPr>
          <w:color w:val="000000" w:themeColor="text1"/>
          <w:sz w:val="24"/>
          <w:szCs w:val="24"/>
        </w:rPr>
        <w:t>.</w:t>
      </w:r>
      <w:r w:rsidRPr="00786DE8">
        <w:rPr>
          <w:color w:val="000000" w:themeColor="text1"/>
          <w:sz w:val="24"/>
          <w:szCs w:val="24"/>
          <w:lang w:val="en-US"/>
        </w:rPr>
        <w:t>ru</w:t>
      </w:r>
      <w:r w:rsidRPr="00786DE8">
        <w:rPr>
          <w:color w:val="000000" w:themeColor="text1"/>
          <w:sz w:val="24"/>
          <w:szCs w:val="24"/>
        </w:rPr>
        <w:t>.</w:t>
      </w:r>
    </w:p>
    <w:p w:rsidR="00BD4A41" w:rsidRPr="00786DE8" w:rsidRDefault="00BD4A41" w:rsidP="00BD4A41">
      <w:pPr>
        <w:widowControl w:val="0"/>
        <w:autoSpaceDE w:val="0"/>
        <w:autoSpaceDN w:val="0"/>
        <w:adjustRightInd w:val="0"/>
        <w:jc w:val="both"/>
        <w:rPr>
          <w:color w:val="000000" w:themeColor="text1"/>
          <w:sz w:val="24"/>
          <w:szCs w:val="24"/>
        </w:rPr>
      </w:pPr>
      <w:proofErr w:type="gramStart"/>
      <w:r w:rsidRPr="00786DE8">
        <w:rPr>
          <w:color w:val="000000" w:themeColor="text1"/>
          <w:sz w:val="24"/>
          <w:szCs w:val="24"/>
        </w:rPr>
        <w:t>Телефоны  для</w:t>
      </w:r>
      <w:proofErr w:type="gramEnd"/>
      <w:r w:rsidRPr="00786DE8">
        <w:rPr>
          <w:color w:val="000000" w:themeColor="text1"/>
          <w:sz w:val="24"/>
          <w:szCs w:val="24"/>
        </w:rPr>
        <w:t xml:space="preserve"> справок: 8(813-69) 6-28-32, 6-28-24, 6-28-30,6-28-25.</w:t>
      </w:r>
    </w:p>
    <w:p w:rsidR="00BD4A41" w:rsidRPr="00786DE8" w:rsidRDefault="00BD4A41" w:rsidP="00BD4A41">
      <w:pPr>
        <w:widowControl w:val="0"/>
        <w:autoSpaceDE w:val="0"/>
        <w:autoSpaceDN w:val="0"/>
        <w:adjustRightInd w:val="0"/>
        <w:ind w:firstLine="540"/>
        <w:jc w:val="both"/>
        <w:rPr>
          <w:color w:val="000000" w:themeColor="text1"/>
          <w:sz w:val="24"/>
          <w:szCs w:val="24"/>
        </w:rPr>
      </w:pPr>
    </w:p>
    <w:p w:rsidR="00BD4A41" w:rsidRPr="00786DE8" w:rsidRDefault="00BD4A41" w:rsidP="00BD4A41">
      <w:pPr>
        <w:widowControl w:val="0"/>
        <w:autoSpaceDE w:val="0"/>
        <w:autoSpaceDN w:val="0"/>
        <w:adjustRightInd w:val="0"/>
        <w:ind w:firstLine="540"/>
        <w:jc w:val="center"/>
        <w:rPr>
          <w:color w:val="000000" w:themeColor="text1"/>
          <w:sz w:val="24"/>
          <w:szCs w:val="24"/>
        </w:rPr>
      </w:pPr>
      <w:r w:rsidRPr="00786DE8">
        <w:rPr>
          <w:color w:val="000000" w:themeColor="text1"/>
          <w:sz w:val="24"/>
          <w:szCs w:val="24"/>
        </w:rPr>
        <w:t>График приема лиц:</w:t>
      </w:r>
    </w:p>
    <w:p w:rsidR="00BD4A41" w:rsidRPr="00786DE8" w:rsidRDefault="00BD4A41" w:rsidP="00BD4A41">
      <w:pPr>
        <w:widowControl w:val="0"/>
        <w:autoSpaceDE w:val="0"/>
        <w:autoSpaceDN w:val="0"/>
        <w:adjustRightInd w:val="0"/>
        <w:jc w:val="right"/>
        <w:outlineLvl w:val="1"/>
        <w:rPr>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D4A41" w:rsidRPr="00786DE8" w:rsidTr="00C9766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D4A41" w:rsidRPr="00786DE8" w:rsidRDefault="00BD4A41" w:rsidP="00C97663">
            <w:pPr>
              <w:widowControl w:val="0"/>
              <w:autoSpaceDE w:val="0"/>
              <w:autoSpaceDN w:val="0"/>
              <w:adjustRightInd w:val="0"/>
              <w:jc w:val="center"/>
              <w:rPr>
                <w:color w:val="000000" w:themeColor="text1"/>
                <w:sz w:val="24"/>
                <w:szCs w:val="24"/>
              </w:rPr>
            </w:pPr>
            <w:r w:rsidRPr="00786DE8">
              <w:rPr>
                <w:color w:val="000000" w:themeColor="text1"/>
                <w:sz w:val="24"/>
                <w:szCs w:val="24"/>
              </w:rPr>
              <w:t>Дни недели, время работы Администрации</w:t>
            </w:r>
          </w:p>
        </w:tc>
      </w:tr>
      <w:tr w:rsidR="00BD4A41" w:rsidRPr="00786DE8" w:rsidTr="00C976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D4A41" w:rsidRPr="00786DE8" w:rsidRDefault="00BD4A41" w:rsidP="00C97663">
            <w:pPr>
              <w:widowControl w:val="0"/>
              <w:autoSpaceDE w:val="0"/>
              <w:autoSpaceDN w:val="0"/>
              <w:adjustRightInd w:val="0"/>
              <w:jc w:val="center"/>
              <w:rPr>
                <w:color w:val="000000" w:themeColor="text1"/>
                <w:sz w:val="24"/>
                <w:szCs w:val="24"/>
              </w:rPr>
            </w:pPr>
            <w:r w:rsidRPr="00786DE8">
              <w:rPr>
                <w:color w:val="000000" w:themeColor="text1"/>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D4A41" w:rsidRPr="00786DE8" w:rsidRDefault="00BD4A41" w:rsidP="00C97663">
            <w:pPr>
              <w:widowControl w:val="0"/>
              <w:autoSpaceDE w:val="0"/>
              <w:autoSpaceDN w:val="0"/>
              <w:adjustRightInd w:val="0"/>
              <w:jc w:val="center"/>
              <w:rPr>
                <w:color w:val="000000" w:themeColor="text1"/>
                <w:sz w:val="24"/>
                <w:szCs w:val="24"/>
              </w:rPr>
            </w:pPr>
            <w:r w:rsidRPr="00786DE8">
              <w:rPr>
                <w:color w:val="000000" w:themeColor="text1"/>
                <w:sz w:val="24"/>
                <w:szCs w:val="24"/>
              </w:rPr>
              <w:t>Время</w:t>
            </w:r>
          </w:p>
        </w:tc>
      </w:tr>
      <w:tr w:rsidR="00BD4A41" w:rsidRPr="00786DE8" w:rsidTr="00C97663">
        <w:trPr>
          <w:tblCellSpacing w:w="5" w:type="nil"/>
        </w:trPr>
        <w:tc>
          <w:tcPr>
            <w:tcW w:w="4649" w:type="dxa"/>
            <w:tcBorders>
              <w:top w:val="single" w:sz="4" w:space="0" w:color="auto"/>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r w:rsidRPr="00786DE8">
              <w:rPr>
                <w:color w:val="000000" w:themeColor="text1"/>
                <w:sz w:val="24"/>
                <w:szCs w:val="24"/>
              </w:rPr>
              <w:t>Понедельник</w:t>
            </w:r>
          </w:p>
        </w:tc>
        <w:tc>
          <w:tcPr>
            <w:tcW w:w="4876" w:type="dxa"/>
            <w:tcBorders>
              <w:top w:val="single" w:sz="4" w:space="0" w:color="auto"/>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proofErr w:type="gramStart"/>
            <w:r w:rsidRPr="00786DE8">
              <w:rPr>
                <w:color w:val="000000" w:themeColor="text1"/>
                <w:sz w:val="24"/>
                <w:szCs w:val="24"/>
              </w:rPr>
              <w:t>с</w:t>
            </w:r>
            <w:proofErr w:type="gramEnd"/>
            <w:r w:rsidRPr="00786DE8">
              <w:rPr>
                <w:color w:val="000000" w:themeColor="text1"/>
                <w:sz w:val="24"/>
                <w:szCs w:val="24"/>
              </w:rPr>
              <w:t xml:space="preserve"> 9.00 до 18.00,</w:t>
            </w:r>
          </w:p>
        </w:tc>
      </w:tr>
      <w:tr w:rsidR="00BD4A41" w:rsidRPr="00786DE8" w:rsidTr="00C97663">
        <w:trPr>
          <w:tblCellSpacing w:w="5" w:type="nil"/>
        </w:trPr>
        <w:tc>
          <w:tcPr>
            <w:tcW w:w="4649" w:type="dxa"/>
            <w:tcBorders>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r w:rsidRPr="00786DE8">
              <w:rPr>
                <w:color w:val="000000" w:themeColor="text1"/>
                <w:sz w:val="24"/>
                <w:szCs w:val="24"/>
              </w:rPr>
              <w:t>Вторник</w:t>
            </w:r>
          </w:p>
        </w:tc>
        <w:tc>
          <w:tcPr>
            <w:tcW w:w="4876" w:type="dxa"/>
            <w:tcBorders>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proofErr w:type="gramStart"/>
            <w:r w:rsidRPr="00786DE8">
              <w:rPr>
                <w:color w:val="000000" w:themeColor="text1"/>
                <w:sz w:val="24"/>
                <w:szCs w:val="24"/>
              </w:rPr>
              <w:t>перерыв</w:t>
            </w:r>
            <w:proofErr w:type="gramEnd"/>
            <w:r w:rsidRPr="00786DE8">
              <w:rPr>
                <w:color w:val="000000" w:themeColor="text1"/>
                <w:sz w:val="24"/>
                <w:szCs w:val="24"/>
              </w:rPr>
              <w:t xml:space="preserve"> с 13.00 до 14.00</w:t>
            </w:r>
          </w:p>
        </w:tc>
      </w:tr>
      <w:tr w:rsidR="00BD4A41" w:rsidRPr="00786DE8" w:rsidTr="00C97663">
        <w:trPr>
          <w:tblCellSpacing w:w="5" w:type="nil"/>
        </w:trPr>
        <w:tc>
          <w:tcPr>
            <w:tcW w:w="4649" w:type="dxa"/>
            <w:tcBorders>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r w:rsidRPr="00786DE8">
              <w:rPr>
                <w:color w:val="000000" w:themeColor="text1"/>
                <w:sz w:val="24"/>
                <w:szCs w:val="24"/>
              </w:rPr>
              <w:t>Среда</w:t>
            </w:r>
          </w:p>
        </w:tc>
        <w:tc>
          <w:tcPr>
            <w:tcW w:w="4876" w:type="dxa"/>
            <w:tcBorders>
              <w:left w:val="single" w:sz="4" w:space="0" w:color="auto"/>
              <w:right w:val="single" w:sz="4" w:space="0" w:color="auto"/>
            </w:tcBorders>
          </w:tcPr>
          <w:p w:rsidR="00BD4A41" w:rsidRPr="00786DE8" w:rsidRDefault="00BD4A41" w:rsidP="00C97663">
            <w:pPr>
              <w:widowControl w:val="0"/>
              <w:autoSpaceDE w:val="0"/>
              <w:autoSpaceDN w:val="0"/>
              <w:adjustRightInd w:val="0"/>
              <w:jc w:val="both"/>
              <w:rPr>
                <w:color w:val="000000" w:themeColor="text1"/>
                <w:sz w:val="24"/>
                <w:szCs w:val="24"/>
              </w:rPr>
            </w:pPr>
          </w:p>
        </w:tc>
      </w:tr>
      <w:tr w:rsidR="00BD4A41" w:rsidRPr="00786DE8" w:rsidTr="00C97663">
        <w:trPr>
          <w:tblCellSpacing w:w="5" w:type="nil"/>
        </w:trPr>
        <w:tc>
          <w:tcPr>
            <w:tcW w:w="4649" w:type="dxa"/>
            <w:tcBorders>
              <w:left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r w:rsidRPr="00786DE8">
              <w:rPr>
                <w:color w:val="000000" w:themeColor="text1"/>
                <w:sz w:val="24"/>
                <w:szCs w:val="24"/>
              </w:rPr>
              <w:t>Четверг</w:t>
            </w:r>
          </w:p>
        </w:tc>
        <w:tc>
          <w:tcPr>
            <w:tcW w:w="4876" w:type="dxa"/>
            <w:tcBorders>
              <w:left w:val="single" w:sz="4" w:space="0" w:color="auto"/>
              <w:right w:val="single" w:sz="4" w:space="0" w:color="auto"/>
            </w:tcBorders>
          </w:tcPr>
          <w:p w:rsidR="00BD4A41" w:rsidRPr="00786DE8" w:rsidRDefault="00BD4A41" w:rsidP="00C97663">
            <w:pPr>
              <w:widowControl w:val="0"/>
              <w:autoSpaceDE w:val="0"/>
              <w:autoSpaceDN w:val="0"/>
              <w:adjustRightInd w:val="0"/>
              <w:jc w:val="both"/>
              <w:rPr>
                <w:color w:val="000000" w:themeColor="text1"/>
                <w:sz w:val="24"/>
                <w:szCs w:val="24"/>
              </w:rPr>
            </w:pPr>
          </w:p>
        </w:tc>
      </w:tr>
      <w:tr w:rsidR="00BD4A41" w:rsidRPr="00786DE8" w:rsidTr="00C97663">
        <w:trPr>
          <w:tblCellSpacing w:w="5" w:type="nil"/>
        </w:trPr>
        <w:tc>
          <w:tcPr>
            <w:tcW w:w="4649" w:type="dxa"/>
            <w:tcBorders>
              <w:left w:val="single" w:sz="4" w:space="0" w:color="auto"/>
              <w:bottom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r w:rsidRPr="00786DE8">
              <w:rPr>
                <w:color w:val="000000" w:themeColor="text1"/>
                <w:sz w:val="24"/>
                <w:szCs w:val="24"/>
              </w:rPr>
              <w:t>Пятница</w:t>
            </w:r>
          </w:p>
        </w:tc>
        <w:tc>
          <w:tcPr>
            <w:tcW w:w="4876" w:type="dxa"/>
            <w:tcBorders>
              <w:left w:val="single" w:sz="4" w:space="0" w:color="auto"/>
              <w:bottom w:val="single" w:sz="4" w:space="0" w:color="auto"/>
              <w:right w:val="single" w:sz="4" w:space="0" w:color="auto"/>
            </w:tcBorders>
          </w:tcPr>
          <w:p w:rsidR="00BD4A41" w:rsidRPr="00786DE8" w:rsidRDefault="00BD4A41" w:rsidP="00C97663">
            <w:pPr>
              <w:widowControl w:val="0"/>
              <w:autoSpaceDE w:val="0"/>
              <w:autoSpaceDN w:val="0"/>
              <w:adjustRightInd w:val="0"/>
              <w:rPr>
                <w:color w:val="000000" w:themeColor="text1"/>
                <w:sz w:val="24"/>
                <w:szCs w:val="24"/>
              </w:rPr>
            </w:pPr>
            <w:proofErr w:type="gramStart"/>
            <w:r w:rsidRPr="00786DE8">
              <w:rPr>
                <w:color w:val="000000" w:themeColor="text1"/>
                <w:sz w:val="24"/>
                <w:szCs w:val="24"/>
              </w:rPr>
              <w:t>с</w:t>
            </w:r>
            <w:proofErr w:type="gramEnd"/>
            <w:r w:rsidRPr="00786DE8">
              <w:rPr>
                <w:color w:val="000000" w:themeColor="text1"/>
                <w:sz w:val="24"/>
                <w:szCs w:val="24"/>
              </w:rPr>
              <w:t xml:space="preserve"> 9.00 до 17.00,</w:t>
            </w:r>
          </w:p>
          <w:p w:rsidR="00BD4A41" w:rsidRPr="00786DE8" w:rsidRDefault="00BD4A41" w:rsidP="00C97663">
            <w:pPr>
              <w:widowControl w:val="0"/>
              <w:autoSpaceDE w:val="0"/>
              <w:autoSpaceDN w:val="0"/>
              <w:adjustRightInd w:val="0"/>
              <w:rPr>
                <w:color w:val="000000" w:themeColor="text1"/>
                <w:sz w:val="24"/>
                <w:szCs w:val="24"/>
              </w:rPr>
            </w:pPr>
            <w:proofErr w:type="gramStart"/>
            <w:r w:rsidRPr="00786DE8">
              <w:rPr>
                <w:color w:val="000000" w:themeColor="text1"/>
                <w:sz w:val="24"/>
                <w:szCs w:val="24"/>
              </w:rPr>
              <w:t>перерыв</w:t>
            </w:r>
            <w:proofErr w:type="gramEnd"/>
            <w:r w:rsidRPr="00786DE8">
              <w:rPr>
                <w:color w:val="000000" w:themeColor="text1"/>
                <w:sz w:val="24"/>
                <w:szCs w:val="24"/>
              </w:rPr>
              <w:t xml:space="preserve"> с 13.00 до 14.00</w:t>
            </w:r>
          </w:p>
        </w:tc>
      </w:tr>
    </w:tbl>
    <w:p w:rsidR="00BD4A41" w:rsidRPr="00786DE8" w:rsidRDefault="00BD4A41" w:rsidP="00BD4A41">
      <w:pPr>
        <w:widowControl w:val="0"/>
        <w:autoSpaceDE w:val="0"/>
        <w:autoSpaceDN w:val="0"/>
        <w:adjustRightInd w:val="0"/>
        <w:jc w:val="right"/>
        <w:outlineLvl w:val="1"/>
        <w:rPr>
          <w:color w:val="000000" w:themeColor="text1"/>
          <w:sz w:val="24"/>
          <w:szCs w:val="24"/>
        </w:rPr>
      </w:pPr>
    </w:p>
    <w:p w:rsidR="00BD4A41" w:rsidRPr="00786DE8" w:rsidRDefault="00BD4A41" w:rsidP="00BD4A41">
      <w:pPr>
        <w:widowControl w:val="0"/>
        <w:autoSpaceDE w:val="0"/>
        <w:autoSpaceDN w:val="0"/>
        <w:adjustRightInd w:val="0"/>
        <w:jc w:val="right"/>
        <w:outlineLvl w:val="1"/>
        <w:rPr>
          <w:color w:val="000000" w:themeColor="text1"/>
          <w:sz w:val="24"/>
          <w:szCs w:val="24"/>
        </w:rPr>
      </w:pPr>
    </w:p>
    <w:p w:rsidR="00BD4A41" w:rsidRPr="00786DE8" w:rsidRDefault="00BD4A41" w:rsidP="00BD4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BD4A41" w:rsidRPr="00786DE8" w:rsidRDefault="00BD4A41" w:rsidP="00BD4A41">
      <w:pPr>
        <w:jc w:val="both"/>
        <w:rPr>
          <w:color w:val="000000" w:themeColor="text1"/>
          <w:sz w:val="24"/>
        </w:rPr>
      </w:pPr>
    </w:p>
    <w:p w:rsidR="00BD4A41" w:rsidRPr="00786DE8" w:rsidRDefault="00BD4A41" w:rsidP="00BD4A41">
      <w:pPr>
        <w:rPr>
          <w:color w:val="000000" w:themeColor="text1"/>
        </w:rPr>
      </w:pPr>
    </w:p>
    <w:p w:rsidR="00BD4A41" w:rsidRPr="00786DE8" w:rsidRDefault="00BD4A41" w:rsidP="00BD4A41">
      <w:pPr>
        <w:rPr>
          <w:color w:val="000000" w:themeColor="text1"/>
        </w:rPr>
      </w:pPr>
    </w:p>
    <w:p w:rsidR="00BD4A41" w:rsidRPr="00786DE8" w:rsidRDefault="00BD4A41" w:rsidP="00BD4A41">
      <w:pPr>
        <w:rPr>
          <w:color w:val="000000" w:themeColor="text1"/>
        </w:rPr>
      </w:pPr>
    </w:p>
    <w:p w:rsidR="00BD4A41" w:rsidRPr="00786DE8" w:rsidRDefault="00BD4A41" w:rsidP="00BD4A41">
      <w:pPr>
        <w:rPr>
          <w:color w:val="000000" w:themeColor="text1"/>
        </w:rPr>
      </w:pPr>
    </w:p>
    <w:p w:rsidR="00BD4A41" w:rsidRPr="00786DE8" w:rsidRDefault="00BD4A41" w:rsidP="00BD4A41">
      <w:pPr>
        <w:rPr>
          <w:color w:val="000000" w:themeColor="text1"/>
        </w:rPr>
      </w:pPr>
    </w:p>
    <w:p w:rsidR="00BD4A41" w:rsidRPr="00786DE8" w:rsidRDefault="00BD4A41" w:rsidP="00BD4A41">
      <w:pPr>
        <w:rPr>
          <w:color w:val="000000" w:themeColor="text1"/>
        </w:rPr>
      </w:pPr>
    </w:p>
    <w:p w:rsidR="00BD4A41" w:rsidRPr="00786DE8" w:rsidRDefault="00BD4A41" w:rsidP="00BD4A41">
      <w:pPr>
        <w:rPr>
          <w:color w:val="000000" w:themeColor="text1"/>
        </w:rPr>
      </w:pPr>
    </w:p>
    <w:p w:rsidR="00BD4A41" w:rsidRPr="00786DE8" w:rsidRDefault="00BD4A41" w:rsidP="00BD4A41">
      <w:pPr>
        <w:widowControl w:val="0"/>
        <w:autoSpaceDE w:val="0"/>
        <w:autoSpaceDN w:val="0"/>
        <w:adjustRightInd w:val="0"/>
        <w:jc w:val="right"/>
        <w:outlineLvl w:val="1"/>
        <w:rPr>
          <w:color w:val="000000" w:themeColor="text1"/>
          <w:sz w:val="24"/>
          <w:szCs w:val="24"/>
        </w:rPr>
      </w:pPr>
    </w:p>
    <w:p w:rsidR="00BD4A41" w:rsidRPr="00786DE8" w:rsidRDefault="00BD4A41" w:rsidP="00BD4A41">
      <w:pPr>
        <w:widowControl w:val="0"/>
        <w:autoSpaceDE w:val="0"/>
        <w:autoSpaceDN w:val="0"/>
        <w:adjustRightInd w:val="0"/>
        <w:jc w:val="right"/>
        <w:outlineLvl w:val="1"/>
        <w:rPr>
          <w:color w:val="000000" w:themeColor="text1"/>
          <w:sz w:val="24"/>
          <w:szCs w:val="24"/>
        </w:rPr>
      </w:pPr>
      <w:r w:rsidRPr="00786DE8">
        <w:rPr>
          <w:color w:val="000000" w:themeColor="text1"/>
          <w:sz w:val="24"/>
          <w:szCs w:val="24"/>
        </w:rPr>
        <w:t>Приложение 2</w:t>
      </w:r>
    </w:p>
    <w:p w:rsidR="00BD4A41" w:rsidRPr="00786DE8" w:rsidRDefault="00BD4A41" w:rsidP="00BD4A41">
      <w:pPr>
        <w:widowControl w:val="0"/>
        <w:autoSpaceDE w:val="0"/>
        <w:autoSpaceDN w:val="0"/>
        <w:adjustRightInd w:val="0"/>
        <w:jc w:val="right"/>
        <w:rPr>
          <w:color w:val="000000" w:themeColor="text1"/>
          <w:sz w:val="24"/>
          <w:szCs w:val="24"/>
        </w:rPr>
      </w:pPr>
      <w:proofErr w:type="gramStart"/>
      <w:r w:rsidRPr="00786DE8">
        <w:rPr>
          <w:color w:val="000000" w:themeColor="text1"/>
          <w:sz w:val="24"/>
          <w:szCs w:val="24"/>
        </w:rPr>
        <w:t>к</w:t>
      </w:r>
      <w:proofErr w:type="gramEnd"/>
      <w:r w:rsidRPr="00786DE8">
        <w:rPr>
          <w:color w:val="000000" w:themeColor="text1"/>
          <w:sz w:val="24"/>
          <w:szCs w:val="24"/>
        </w:rPr>
        <w:t xml:space="preserve"> административному регламенту</w:t>
      </w:r>
    </w:p>
    <w:p w:rsidR="00BD4A41" w:rsidRPr="00786DE8" w:rsidRDefault="00BD4A41" w:rsidP="00BD4A41">
      <w:pPr>
        <w:widowControl w:val="0"/>
        <w:autoSpaceDE w:val="0"/>
        <w:autoSpaceDN w:val="0"/>
        <w:adjustRightInd w:val="0"/>
        <w:jc w:val="right"/>
        <w:outlineLvl w:val="1"/>
        <w:rPr>
          <w:color w:val="000000" w:themeColor="text1"/>
          <w:sz w:val="24"/>
          <w:szCs w:val="24"/>
        </w:rPr>
      </w:pPr>
    </w:p>
    <w:p w:rsidR="00BD4A41" w:rsidRPr="00786DE8" w:rsidRDefault="00BD4A41" w:rsidP="00BD4A41">
      <w:pPr>
        <w:widowControl w:val="0"/>
        <w:autoSpaceDE w:val="0"/>
        <w:autoSpaceDN w:val="0"/>
        <w:adjustRightInd w:val="0"/>
        <w:jc w:val="right"/>
        <w:outlineLvl w:val="1"/>
        <w:rPr>
          <w:color w:val="000000" w:themeColor="text1"/>
          <w:sz w:val="24"/>
          <w:szCs w:val="24"/>
        </w:rPr>
      </w:pPr>
    </w:p>
    <w:p w:rsidR="00BD4A41" w:rsidRPr="00786DE8" w:rsidRDefault="00BD4A41" w:rsidP="00BD4A41">
      <w:pPr>
        <w:widowControl w:val="0"/>
        <w:tabs>
          <w:tab w:val="left" w:pos="1134"/>
        </w:tabs>
        <w:autoSpaceDE w:val="0"/>
        <w:autoSpaceDN w:val="0"/>
        <w:adjustRightInd w:val="0"/>
        <w:ind w:firstLine="709"/>
        <w:jc w:val="center"/>
        <w:rPr>
          <w:rFonts w:eastAsia="Calibri"/>
          <w:b/>
          <w:color w:val="000000" w:themeColor="text1"/>
          <w:sz w:val="24"/>
          <w:szCs w:val="24"/>
        </w:rPr>
      </w:pPr>
      <w:r w:rsidRPr="00786DE8">
        <w:rPr>
          <w:rFonts w:eastAsia="Calibri"/>
          <w:b/>
          <w:color w:val="000000" w:themeColor="text1"/>
          <w:sz w:val="24"/>
          <w:szCs w:val="24"/>
        </w:rPr>
        <w:t xml:space="preserve">Информация о местах нахождения, </w:t>
      </w:r>
    </w:p>
    <w:p w:rsidR="00BD4A41" w:rsidRPr="00786DE8" w:rsidRDefault="00BD4A41" w:rsidP="00BD4A41">
      <w:pPr>
        <w:widowControl w:val="0"/>
        <w:tabs>
          <w:tab w:val="left" w:pos="1134"/>
        </w:tabs>
        <w:autoSpaceDE w:val="0"/>
        <w:autoSpaceDN w:val="0"/>
        <w:adjustRightInd w:val="0"/>
        <w:ind w:firstLine="709"/>
        <w:jc w:val="center"/>
        <w:rPr>
          <w:rFonts w:eastAsia="Calibri"/>
          <w:b/>
          <w:color w:val="000000" w:themeColor="text1"/>
          <w:sz w:val="24"/>
          <w:szCs w:val="24"/>
        </w:rPr>
      </w:pPr>
      <w:proofErr w:type="gramStart"/>
      <w:r w:rsidRPr="00786DE8">
        <w:rPr>
          <w:rFonts w:eastAsia="Calibri"/>
          <w:b/>
          <w:color w:val="000000" w:themeColor="text1"/>
          <w:sz w:val="24"/>
          <w:szCs w:val="24"/>
        </w:rPr>
        <w:t>справочных</w:t>
      </w:r>
      <w:proofErr w:type="gramEnd"/>
      <w:r w:rsidRPr="00786DE8">
        <w:rPr>
          <w:rFonts w:eastAsia="Calibri"/>
          <w:b/>
          <w:color w:val="000000" w:themeColor="text1"/>
          <w:sz w:val="24"/>
          <w:szCs w:val="24"/>
        </w:rPr>
        <w:t xml:space="preserve"> телефонах и адресах электронной почты МФЦ</w:t>
      </w:r>
    </w:p>
    <w:p w:rsidR="00BD4A41" w:rsidRPr="00786DE8" w:rsidRDefault="00BD4A41" w:rsidP="00BD4A41">
      <w:pPr>
        <w:widowControl w:val="0"/>
        <w:tabs>
          <w:tab w:val="left" w:pos="1134"/>
        </w:tabs>
        <w:autoSpaceDE w:val="0"/>
        <w:autoSpaceDN w:val="0"/>
        <w:adjustRightInd w:val="0"/>
        <w:ind w:firstLine="709"/>
        <w:jc w:val="center"/>
        <w:rPr>
          <w:rFonts w:eastAsia="Calibri"/>
          <w:color w:val="000000" w:themeColor="text1"/>
          <w:sz w:val="24"/>
          <w:szCs w:val="24"/>
        </w:rPr>
      </w:pPr>
    </w:p>
    <w:p w:rsidR="00BD4A41" w:rsidRPr="00786DE8" w:rsidRDefault="00BD4A41" w:rsidP="00BD4A41">
      <w:pPr>
        <w:ind w:left="142"/>
        <w:jc w:val="both"/>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Телефон единой справочной службы ГБУ ЛО «МФЦ»: 8 (800) 301-47-47</w:t>
      </w:r>
      <w:r w:rsidRPr="00786DE8">
        <w:rPr>
          <w:rFonts w:eastAsia="Calibri"/>
          <w:i/>
          <w:color w:val="000000" w:themeColor="text1"/>
          <w:sz w:val="24"/>
          <w:szCs w:val="24"/>
          <w:shd w:val="clear" w:color="auto" w:fill="FFFFFF"/>
        </w:rPr>
        <w:t xml:space="preserve"> (на территории России звонок бесплатный), </w:t>
      </w:r>
      <w:r w:rsidRPr="00786DE8">
        <w:rPr>
          <w:rFonts w:eastAsia="Calibri"/>
          <w:color w:val="000000" w:themeColor="text1"/>
          <w:sz w:val="24"/>
          <w:szCs w:val="24"/>
          <w:shd w:val="clear" w:color="auto" w:fill="FFFFFF"/>
        </w:rPr>
        <w:t xml:space="preserve">адрес электронной почты: </w:t>
      </w:r>
      <w:r w:rsidRPr="00786DE8">
        <w:rPr>
          <w:rFonts w:eastAsia="Calibri"/>
          <w:bCs/>
          <w:color w:val="000000" w:themeColor="text1"/>
          <w:sz w:val="24"/>
          <w:szCs w:val="24"/>
          <w:shd w:val="clear" w:color="auto" w:fill="FFFFFF"/>
        </w:rPr>
        <w:t>info@mfc47.ru.</w:t>
      </w:r>
    </w:p>
    <w:p w:rsidR="00BD4A41" w:rsidRPr="00786DE8" w:rsidRDefault="00BD4A41" w:rsidP="00BD4A41">
      <w:pPr>
        <w:ind w:left="142"/>
        <w:jc w:val="both"/>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5" w:history="1">
        <w:r w:rsidRPr="00786DE8">
          <w:rPr>
            <w:rFonts w:eastAsia="Calibri"/>
            <w:color w:val="000000" w:themeColor="text1"/>
            <w:sz w:val="24"/>
            <w:szCs w:val="24"/>
            <w:u w:val="single"/>
            <w:shd w:val="clear" w:color="auto" w:fill="FFFFFF"/>
            <w:lang w:val="en-US"/>
          </w:rPr>
          <w:t>www</w:t>
        </w:r>
        <w:r w:rsidRPr="00786DE8">
          <w:rPr>
            <w:rFonts w:eastAsia="Calibri"/>
            <w:color w:val="000000" w:themeColor="text1"/>
            <w:sz w:val="24"/>
            <w:szCs w:val="24"/>
            <w:u w:val="single"/>
            <w:shd w:val="clear" w:color="auto" w:fill="FFFFFF"/>
          </w:rPr>
          <w:t>.</w:t>
        </w:r>
        <w:proofErr w:type="spellStart"/>
        <w:r w:rsidRPr="00786DE8">
          <w:rPr>
            <w:rFonts w:eastAsia="Calibri"/>
            <w:color w:val="000000" w:themeColor="text1"/>
            <w:sz w:val="24"/>
            <w:szCs w:val="24"/>
            <w:u w:val="single"/>
            <w:shd w:val="clear" w:color="auto" w:fill="FFFFFF"/>
            <w:lang w:val="en-US"/>
          </w:rPr>
          <w:t>mfc</w:t>
        </w:r>
        <w:proofErr w:type="spellEnd"/>
        <w:r w:rsidRPr="00786DE8">
          <w:rPr>
            <w:rFonts w:eastAsia="Calibri"/>
            <w:color w:val="000000" w:themeColor="text1"/>
            <w:sz w:val="24"/>
            <w:szCs w:val="24"/>
            <w:u w:val="single"/>
            <w:shd w:val="clear" w:color="auto" w:fill="FFFFFF"/>
          </w:rPr>
          <w:t>47.</w:t>
        </w:r>
        <w:r w:rsidRPr="00786DE8">
          <w:rPr>
            <w:rFonts w:eastAsia="Calibri"/>
            <w:color w:val="000000" w:themeColor="text1"/>
            <w:sz w:val="24"/>
            <w:szCs w:val="24"/>
            <w:u w:val="single"/>
            <w:shd w:val="clear" w:color="auto" w:fill="FFFFFF"/>
            <w:lang w:val="en-US"/>
          </w:rPr>
          <w:t>ru</w:t>
        </w:r>
      </w:hyperlink>
    </w:p>
    <w:p w:rsidR="00BD4A41" w:rsidRPr="00786DE8" w:rsidRDefault="00BD4A41" w:rsidP="00BD4A41">
      <w:pPr>
        <w:ind w:left="142"/>
        <w:jc w:val="both"/>
        <w:rPr>
          <w:rFonts w:eastAsia="Calibri"/>
          <w:color w:val="000000" w:themeColor="text1"/>
          <w:sz w:val="24"/>
          <w:szCs w:val="24"/>
        </w:rPr>
      </w:pPr>
    </w:p>
    <w:p w:rsidR="00BD4A41" w:rsidRPr="00786DE8" w:rsidRDefault="00BD4A41" w:rsidP="00BD4A41">
      <w:pPr>
        <w:ind w:left="142"/>
        <w:jc w:val="both"/>
        <w:rPr>
          <w:rFonts w:eastAsia="Calibri"/>
          <w:color w:val="000000" w:themeColor="text1"/>
          <w:sz w:val="24"/>
          <w:szCs w:val="24"/>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1987"/>
        <w:gridCol w:w="1134"/>
      </w:tblGrid>
      <w:tr w:rsidR="00BD4A41" w:rsidRPr="00786DE8" w:rsidTr="00C97663">
        <w:trPr>
          <w:trHeight w:hRule="exact" w:val="636"/>
        </w:trPr>
        <w:tc>
          <w:tcPr>
            <w:tcW w:w="705" w:type="dxa"/>
            <w:shd w:val="clear" w:color="auto" w:fill="FFFFFF"/>
            <w:vAlign w:val="center"/>
          </w:tcPr>
          <w:p w:rsidR="00BD4A41" w:rsidRPr="00786DE8" w:rsidRDefault="00BD4A41" w:rsidP="00C97663">
            <w:pPr>
              <w:widowControl w:val="0"/>
              <w:tabs>
                <w:tab w:val="left" w:pos="0"/>
              </w:tabs>
              <w:suppressAutoHyphens/>
              <w:ind w:right="-49" w:hanging="48"/>
              <w:jc w:val="center"/>
              <w:rPr>
                <w:b/>
                <w:color w:val="000000" w:themeColor="text1"/>
                <w:sz w:val="24"/>
                <w:szCs w:val="24"/>
                <w:lang w:eastAsia="ar-SA"/>
              </w:rPr>
            </w:pPr>
            <w:r w:rsidRPr="00786DE8">
              <w:rPr>
                <w:b/>
                <w:color w:val="000000" w:themeColor="text1"/>
                <w:sz w:val="24"/>
                <w:szCs w:val="24"/>
                <w:lang w:eastAsia="ar-SA"/>
              </w:rPr>
              <w:t>№</w:t>
            </w:r>
          </w:p>
          <w:p w:rsidR="00BD4A41" w:rsidRPr="00786DE8" w:rsidRDefault="00BD4A41" w:rsidP="00C97663">
            <w:pPr>
              <w:widowControl w:val="0"/>
              <w:suppressAutoHyphens/>
              <w:ind w:hanging="48"/>
              <w:jc w:val="center"/>
              <w:rPr>
                <w:color w:val="000000" w:themeColor="text1"/>
                <w:sz w:val="24"/>
                <w:szCs w:val="24"/>
                <w:lang w:eastAsia="ar-SA"/>
              </w:rPr>
            </w:pPr>
            <w:proofErr w:type="gramStart"/>
            <w:r w:rsidRPr="00786DE8">
              <w:rPr>
                <w:b/>
                <w:bCs/>
                <w:color w:val="000000" w:themeColor="text1"/>
                <w:sz w:val="24"/>
                <w:szCs w:val="24"/>
                <w:lang w:eastAsia="ar-SA"/>
              </w:rPr>
              <w:t>п</w:t>
            </w:r>
            <w:proofErr w:type="gramEnd"/>
            <w:r w:rsidRPr="00786DE8">
              <w:rPr>
                <w:b/>
                <w:bCs/>
                <w:color w:val="000000" w:themeColor="text1"/>
                <w:sz w:val="24"/>
                <w:szCs w:val="24"/>
                <w:lang w:eastAsia="ar-SA"/>
              </w:rPr>
              <w:t>/п</w:t>
            </w:r>
          </w:p>
        </w:tc>
        <w:tc>
          <w:tcPr>
            <w:tcW w:w="2271" w:type="dxa"/>
            <w:shd w:val="clear" w:color="auto" w:fill="FFFFFF"/>
            <w:vAlign w:val="center"/>
          </w:tcPr>
          <w:p w:rsidR="00BD4A41" w:rsidRPr="00786DE8" w:rsidRDefault="00BD4A41" w:rsidP="00C97663">
            <w:pPr>
              <w:widowControl w:val="0"/>
              <w:suppressAutoHyphens/>
              <w:jc w:val="center"/>
              <w:rPr>
                <w:color w:val="000000" w:themeColor="text1"/>
                <w:sz w:val="24"/>
                <w:szCs w:val="24"/>
                <w:lang w:eastAsia="ar-SA"/>
              </w:rPr>
            </w:pPr>
            <w:r w:rsidRPr="00786DE8">
              <w:rPr>
                <w:b/>
                <w:bCs/>
                <w:color w:val="000000" w:themeColor="text1"/>
                <w:sz w:val="24"/>
                <w:szCs w:val="24"/>
                <w:lang w:eastAsia="ar-SA"/>
              </w:rPr>
              <w:t>Наименование МФЦ</w:t>
            </w:r>
          </w:p>
        </w:tc>
        <w:tc>
          <w:tcPr>
            <w:tcW w:w="3684" w:type="dxa"/>
            <w:shd w:val="clear" w:color="auto" w:fill="FFFFFF"/>
            <w:vAlign w:val="center"/>
          </w:tcPr>
          <w:p w:rsidR="00BD4A41" w:rsidRPr="00786DE8" w:rsidRDefault="00BD4A41" w:rsidP="00C97663">
            <w:pPr>
              <w:widowControl w:val="0"/>
              <w:suppressAutoHyphens/>
              <w:jc w:val="center"/>
              <w:rPr>
                <w:color w:val="000000" w:themeColor="text1"/>
                <w:sz w:val="24"/>
                <w:szCs w:val="24"/>
                <w:lang w:eastAsia="ar-SA"/>
              </w:rPr>
            </w:pPr>
            <w:r w:rsidRPr="00786DE8">
              <w:rPr>
                <w:b/>
                <w:bCs/>
                <w:color w:val="000000" w:themeColor="text1"/>
                <w:sz w:val="24"/>
                <w:szCs w:val="24"/>
                <w:lang w:eastAsia="ar-SA"/>
              </w:rPr>
              <w:t>Почтовый адрес</w:t>
            </w:r>
          </w:p>
        </w:tc>
        <w:tc>
          <w:tcPr>
            <w:tcW w:w="1987" w:type="dxa"/>
            <w:shd w:val="clear" w:color="auto" w:fill="FFFFFF"/>
            <w:vAlign w:val="center"/>
          </w:tcPr>
          <w:p w:rsidR="00BD4A41" w:rsidRPr="00786DE8" w:rsidRDefault="00BD4A41" w:rsidP="00C97663">
            <w:pPr>
              <w:widowControl w:val="0"/>
              <w:suppressAutoHyphens/>
              <w:jc w:val="center"/>
              <w:rPr>
                <w:color w:val="000000" w:themeColor="text1"/>
                <w:sz w:val="24"/>
                <w:szCs w:val="24"/>
                <w:lang w:eastAsia="ar-SA"/>
              </w:rPr>
            </w:pPr>
            <w:r w:rsidRPr="00786DE8">
              <w:rPr>
                <w:b/>
                <w:color w:val="000000" w:themeColor="text1"/>
                <w:sz w:val="24"/>
                <w:szCs w:val="24"/>
                <w:lang w:eastAsia="ar-SA"/>
              </w:rPr>
              <w:t>График работы</w:t>
            </w:r>
          </w:p>
        </w:tc>
        <w:tc>
          <w:tcPr>
            <w:tcW w:w="1134" w:type="dxa"/>
            <w:shd w:val="clear" w:color="auto" w:fill="auto"/>
            <w:vAlign w:val="center"/>
          </w:tcPr>
          <w:p w:rsidR="00BD4A41" w:rsidRPr="00786DE8" w:rsidRDefault="00BD4A41" w:rsidP="00C97663">
            <w:pPr>
              <w:widowControl w:val="0"/>
              <w:suppressAutoHyphens/>
              <w:jc w:val="center"/>
              <w:rPr>
                <w:b/>
                <w:bCs/>
                <w:color w:val="000000" w:themeColor="text1"/>
                <w:sz w:val="24"/>
                <w:szCs w:val="24"/>
                <w:lang w:eastAsia="ar-SA"/>
              </w:rPr>
            </w:pPr>
            <w:r w:rsidRPr="00786DE8">
              <w:rPr>
                <w:b/>
                <w:bCs/>
                <w:color w:val="000000" w:themeColor="text1"/>
                <w:sz w:val="24"/>
                <w:szCs w:val="24"/>
                <w:lang w:eastAsia="ar-SA"/>
              </w:rPr>
              <w:t>Телефон</w:t>
            </w:r>
          </w:p>
          <w:p w:rsidR="00BD4A41" w:rsidRPr="00786DE8" w:rsidRDefault="00BD4A41" w:rsidP="00C97663">
            <w:pPr>
              <w:widowControl w:val="0"/>
              <w:suppressAutoHyphens/>
              <w:jc w:val="center"/>
              <w:rPr>
                <w:color w:val="000000" w:themeColor="text1"/>
                <w:sz w:val="24"/>
                <w:szCs w:val="24"/>
                <w:lang w:eastAsia="ar-SA"/>
              </w:rPr>
            </w:pPr>
          </w:p>
        </w:tc>
      </w:tr>
      <w:tr w:rsidR="00BD4A41" w:rsidRPr="00786DE8" w:rsidTr="00C97663">
        <w:trPr>
          <w:trHeight w:hRule="exact" w:val="303"/>
        </w:trPr>
        <w:tc>
          <w:tcPr>
            <w:tcW w:w="9781" w:type="dxa"/>
            <w:gridSpan w:val="5"/>
            <w:shd w:val="clear" w:color="auto" w:fill="FFFFFF"/>
            <w:vAlign w:val="center"/>
          </w:tcPr>
          <w:p w:rsidR="00BD4A41" w:rsidRPr="00786DE8" w:rsidRDefault="00BD4A41" w:rsidP="00C97663">
            <w:pPr>
              <w:widowControl w:val="0"/>
              <w:suppressAutoHyphens/>
              <w:jc w:val="center"/>
              <w:rPr>
                <w:b/>
                <w:bCs/>
                <w:color w:val="000000" w:themeColor="text1"/>
                <w:sz w:val="24"/>
                <w:szCs w:val="24"/>
                <w:lang w:eastAsia="ar-SA"/>
              </w:rPr>
            </w:pPr>
            <w:r w:rsidRPr="00786DE8">
              <w:rPr>
                <w:b/>
                <w:bCs/>
                <w:color w:val="000000" w:themeColor="text1"/>
                <w:sz w:val="24"/>
                <w:szCs w:val="24"/>
                <w:lang w:eastAsia="ar-SA"/>
              </w:rPr>
              <w:t xml:space="preserve">Предоставление услуг в </w:t>
            </w:r>
            <w:proofErr w:type="spellStart"/>
            <w:r w:rsidRPr="00786DE8">
              <w:rPr>
                <w:b/>
                <w:bCs/>
                <w:color w:val="000000" w:themeColor="text1"/>
                <w:sz w:val="24"/>
                <w:szCs w:val="24"/>
                <w:lang w:eastAsia="ar-SA"/>
              </w:rPr>
              <w:t>Волосовском</w:t>
            </w:r>
            <w:proofErr w:type="spellEnd"/>
            <w:r w:rsidRPr="00786DE8">
              <w:rPr>
                <w:b/>
                <w:bCs/>
                <w:color w:val="000000" w:themeColor="text1"/>
                <w:sz w:val="24"/>
                <w:szCs w:val="24"/>
                <w:lang w:eastAsia="ar-SA"/>
              </w:rPr>
              <w:t xml:space="preserve"> районе</w:t>
            </w:r>
          </w:p>
        </w:tc>
      </w:tr>
      <w:tr w:rsidR="00BD4A41" w:rsidRPr="00786DE8" w:rsidTr="00C97663">
        <w:trPr>
          <w:trHeight w:hRule="exact" w:val="1146"/>
        </w:trPr>
        <w:tc>
          <w:tcPr>
            <w:tcW w:w="705" w:type="dxa"/>
            <w:shd w:val="clear" w:color="auto" w:fill="FFFFFF"/>
            <w:vAlign w:val="center"/>
          </w:tcPr>
          <w:p w:rsidR="00BD4A41" w:rsidRPr="00786DE8" w:rsidRDefault="00BD4A41" w:rsidP="00C97663">
            <w:pPr>
              <w:widowControl w:val="0"/>
              <w:numPr>
                <w:ilvl w:val="0"/>
                <w:numId w:val="4"/>
              </w:numPr>
              <w:tabs>
                <w:tab w:val="left" w:pos="0"/>
              </w:tabs>
              <w:suppressAutoHyphens/>
              <w:ind w:right="-49"/>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 «</w:t>
            </w:r>
            <w:proofErr w:type="spellStart"/>
            <w:r w:rsidRPr="00786DE8">
              <w:rPr>
                <w:bCs/>
                <w:color w:val="000000" w:themeColor="text1"/>
                <w:sz w:val="24"/>
                <w:szCs w:val="24"/>
                <w:lang w:eastAsia="ar-SA"/>
              </w:rPr>
              <w:t>Волосовский</w:t>
            </w:r>
            <w:proofErr w:type="spellEnd"/>
            <w:r w:rsidRPr="00786DE8">
              <w:rPr>
                <w:bCs/>
                <w:color w:val="000000" w:themeColor="text1"/>
                <w:sz w:val="24"/>
                <w:szCs w:val="24"/>
                <w:lang w:eastAsia="ar-SA"/>
              </w:rPr>
              <w:t>»</w:t>
            </w:r>
          </w:p>
          <w:p w:rsidR="00BD4A41" w:rsidRPr="00786DE8" w:rsidRDefault="00BD4A41" w:rsidP="00C97663">
            <w:pPr>
              <w:widowControl w:val="0"/>
              <w:suppressAutoHyphens/>
              <w:jc w:val="center"/>
              <w:rPr>
                <w:b/>
                <w:bCs/>
                <w:color w:val="000000" w:themeColor="text1"/>
                <w:sz w:val="24"/>
                <w:szCs w:val="24"/>
                <w:lang w:eastAsia="ar-SA"/>
              </w:rPr>
            </w:pPr>
          </w:p>
        </w:tc>
        <w:tc>
          <w:tcPr>
            <w:tcW w:w="3684" w:type="dxa"/>
            <w:shd w:val="clear" w:color="auto" w:fill="FFFFFF"/>
            <w:vAlign w:val="center"/>
          </w:tcPr>
          <w:p w:rsidR="00BD4A41" w:rsidRPr="00786DE8" w:rsidRDefault="00BD4A41" w:rsidP="00C97663">
            <w:pPr>
              <w:jc w:val="center"/>
              <w:rPr>
                <w:color w:val="000000" w:themeColor="text1"/>
                <w:sz w:val="24"/>
                <w:szCs w:val="24"/>
              </w:rPr>
            </w:pPr>
            <w:r w:rsidRPr="00786DE8">
              <w:rPr>
                <w:color w:val="000000" w:themeColor="text1"/>
                <w:sz w:val="24"/>
                <w:szCs w:val="24"/>
              </w:rPr>
              <w:t xml:space="preserve">188410, Россия, Ленинградская обл., </w:t>
            </w:r>
            <w:proofErr w:type="spellStart"/>
            <w:r w:rsidRPr="00786DE8">
              <w:rPr>
                <w:color w:val="000000" w:themeColor="text1"/>
                <w:sz w:val="24"/>
                <w:szCs w:val="24"/>
              </w:rPr>
              <w:t>Волосовский</w:t>
            </w:r>
            <w:proofErr w:type="spellEnd"/>
            <w:r w:rsidRPr="00786DE8">
              <w:rPr>
                <w:color w:val="000000" w:themeColor="text1"/>
                <w:sz w:val="24"/>
                <w:szCs w:val="24"/>
              </w:rPr>
              <w:t xml:space="preserve"> район, </w:t>
            </w:r>
            <w:proofErr w:type="spellStart"/>
            <w:r w:rsidRPr="00786DE8">
              <w:rPr>
                <w:color w:val="000000" w:themeColor="text1"/>
                <w:sz w:val="24"/>
                <w:szCs w:val="24"/>
              </w:rPr>
              <w:t>г.Волосово</w:t>
            </w:r>
            <w:proofErr w:type="spellEnd"/>
            <w:r w:rsidRPr="00786DE8">
              <w:rPr>
                <w:color w:val="000000" w:themeColor="text1"/>
                <w:sz w:val="24"/>
                <w:szCs w:val="24"/>
              </w:rPr>
              <w:t>, усадьба СХТ, д.1 лит. А</w:t>
            </w:r>
          </w:p>
          <w:p w:rsidR="00BD4A41" w:rsidRPr="00786DE8" w:rsidRDefault="00BD4A41" w:rsidP="00C97663">
            <w:pPr>
              <w:widowControl w:val="0"/>
              <w:suppressAutoHyphens/>
              <w:jc w:val="center"/>
              <w:rPr>
                <w:b/>
                <w:bCs/>
                <w:color w:val="000000" w:themeColor="text1"/>
                <w:sz w:val="24"/>
                <w:szCs w:val="24"/>
                <w:lang w:eastAsia="ar-SA"/>
              </w:rPr>
            </w:pP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21.00</w:t>
            </w:r>
          </w:p>
          <w:p w:rsidR="00BD4A41" w:rsidRPr="00786DE8" w:rsidRDefault="00BD4A41" w:rsidP="00C97663">
            <w:pPr>
              <w:widowControl w:val="0"/>
              <w:suppressAutoHyphens/>
              <w:jc w:val="center"/>
              <w:rPr>
                <w:bCs/>
                <w:color w:val="000000" w:themeColor="text1"/>
                <w:sz w:val="24"/>
                <w:szCs w:val="24"/>
                <w:lang w:eastAsia="ar-SA"/>
              </w:rPr>
            </w:pPr>
            <w:proofErr w:type="gramStart"/>
            <w:r w:rsidRPr="00786DE8">
              <w:rPr>
                <w:bCs/>
                <w:color w:val="000000" w:themeColor="text1"/>
                <w:sz w:val="24"/>
                <w:szCs w:val="24"/>
                <w:lang w:eastAsia="ar-SA"/>
              </w:rPr>
              <w:t>ежедневно</w:t>
            </w:r>
            <w:proofErr w:type="gramEnd"/>
            <w:r w:rsidRPr="00786DE8">
              <w:rPr>
                <w:bCs/>
                <w:color w:val="000000" w:themeColor="text1"/>
                <w:sz w:val="24"/>
                <w:szCs w:val="24"/>
                <w:lang w:eastAsia="ar-SA"/>
              </w:rPr>
              <w:t xml:space="preserve">, </w:t>
            </w:r>
          </w:p>
          <w:p w:rsidR="00BD4A41" w:rsidRPr="00786DE8" w:rsidRDefault="00BD4A41" w:rsidP="00C97663">
            <w:pPr>
              <w:suppressAutoHyphens/>
              <w:jc w:val="center"/>
              <w:rPr>
                <w:bCs/>
                <w:color w:val="000000" w:themeColor="text1"/>
                <w:sz w:val="24"/>
                <w:szCs w:val="24"/>
                <w:lang w:eastAsia="ar-SA"/>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 xml:space="preserve">+7 (904) </w:t>
            </w:r>
          </w:p>
          <w:p w:rsidR="00BD4A41" w:rsidRPr="00786DE8" w:rsidRDefault="00BD4A41" w:rsidP="00C97663">
            <w:pPr>
              <w:widowControl w:val="0"/>
              <w:suppressAutoHyphens/>
              <w:jc w:val="center"/>
              <w:rPr>
                <w:b/>
                <w:bCs/>
                <w:color w:val="000000" w:themeColor="text1"/>
                <w:sz w:val="24"/>
                <w:szCs w:val="24"/>
                <w:lang w:eastAsia="ar-SA"/>
              </w:rPr>
            </w:pPr>
            <w:r w:rsidRPr="00786DE8">
              <w:rPr>
                <w:rFonts w:eastAsia="Calibri"/>
                <w:color w:val="000000" w:themeColor="text1"/>
                <w:sz w:val="24"/>
                <w:szCs w:val="24"/>
                <w:shd w:val="clear" w:color="auto" w:fill="FFFFFF"/>
              </w:rPr>
              <w:t>550-55-50</w:t>
            </w:r>
          </w:p>
        </w:tc>
      </w:tr>
      <w:tr w:rsidR="00BD4A41" w:rsidRPr="00786DE8" w:rsidTr="00C97663">
        <w:trPr>
          <w:trHeight w:hRule="exact" w:val="303"/>
        </w:trPr>
        <w:tc>
          <w:tcPr>
            <w:tcW w:w="9781" w:type="dxa"/>
            <w:gridSpan w:val="5"/>
            <w:shd w:val="clear" w:color="auto" w:fill="FFFFFF"/>
            <w:vAlign w:val="center"/>
          </w:tcPr>
          <w:p w:rsidR="00BD4A41" w:rsidRPr="00786DE8" w:rsidRDefault="00BD4A41" w:rsidP="00C97663">
            <w:pPr>
              <w:widowControl w:val="0"/>
              <w:suppressAutoHyphens/>
              <w:jc w:val="center"/>
              <w:rPr>
                <w:b/>
                <w:bCs/>
                <w:color w:val="000000" w:themeColor="text1"/>
                <w:sz w:val="24"/>
                <w:szCs w:val="24"/>
                <w:lang w:eastAsia="ar-SA"/>
              </w:rPr>
            </w:pPr>
            <w:r w:rsidRPr="00786DE8">
              <w:rPr>
                <w:b/>
                <w:bCs/>
                <w:color w:val="000000" w:themeColor="text1"/>
                <w:sz w:val="24"/>
                <w:szCs w:val="24"/>
                <w:lang w:eastAsia="ar-SA"/>
              </w:rPr>
              <w:t xml:space="preserve">Предоставление услуг в </w:t>
            </w:r>
            <w:proofErr w:type="spellStart"/>
            <w:r w:rsidRPr="00786DE8">
              <w:rPr>
                <w:b/>
                <w:bCs/>
                <w:color w:val="000000" w:themeColor="text1"/>
                <w:sz w:val="24"/>
                <w:szCs w:val="24"/>
                <w:lang w:eastAsia="ar-SA"/>
              </w:rPr>
              <w:t>Волховском</w:t>
            </w:r>
            <w:proofErr w:type="spellEnd"/>
            <w:r w:rsidRPr="00786DE8">
              <w:rPr>
                <w:b/>
                <w:bCs/>
                <w:color w:val="000000" w:themeColor="text1"/>
                <w:sz w:val="24"/>
                <w:szCs w:val="24"/>
                <w:lang w:eastAsia="ar-SA"/>
              </w:rPr>
              <w:t xml:space="preserve"> районе</w:t>
            </w:r>
          </w:p>
        </w:tc>
      </w:tr>
      <w:tr w:rsidR="00BD4A41" w:rsidRPr="00786DE8" w:rsidTr="00C97663">
        <w:trPr>
          <w:trHeight w:hRule="exact" w:val="1318"/>
        </w:trPr>
        <w:tc>
          <w:tcPr>
            <w:tcW w:w="705" w:type="dxa"/>
            <w:shd w:val="clear" w:color="auto" w:fill="FFFFFF"/>
            <w:vAlign w:val="center"/>
          </w:tcPr>
          <w:p w:rsidR="00BD4A41" w:rsidRPr="00786DE8" w:rsidRDefault="00BD4A41" w:rsidP="00C97663">
            <w:pPr>
              <w:widowControl w:val="0"/>
              <w:numPr>
                <w:ilvl w:val="0"/>
                <w:numId w:val="4"/>
              </w:numPr>
              <w:tabs>
                <w:tab w:val="left" w:pos="0"/>
              </w:tabs>
              <w:suppressAutoHyphens/>
              <w:ind w:right="-49"/>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 «</w:t>
            </w:r>
            <w:proofErr w:type="spellStart"/>
            <w:r w:rsidRPr="00786DE8">
              <w:rPr>
                <w:bCs/>
                <w:color w:val="000000" w:themeColor="text1"/>
                <w:sz w:val="24"/>
                <w:szCs w:val="24"/>
                <w:lang w:eastAsia="ar-SA"/>
              </w:rPr>
              <w:t>Волховский</w:t>
            </w:r>
            <w:proofErr w:type="spellEnd"/>
            <w:r w:rsidRPr="00786DE8">
              <w:rPr>
                <w:bCs/>
                <w:color w:val="000000" w:themeColor="text1"/>
                <w:sz w:val="24"/>
                <w:szCs w:val="24"/>
                <w:lang w:eastAsia="ar-SA"/>
              </w:rPr>
              <w:t>»</w:t>
            </w:r>
          </w:p>
          <w:p w:rsidR="00BD4A41" w:rsidRPr="00786DE8" w:rsidRDefault="00BD4A41" w:rsidP="00C97663">
            <w:pPr>
              <w:widowControl w:val="0"/>
              <w:suppressAutoHyphens/>
              <w:jc w:val="center"/>
              <w:rPr>
                <w:b/>
                <w:bCs/>
                <w:color w:val="000000" w:themeColor="text1"/>
                <w:sz w:val="24"/>
                <w:szCs w:val="24"/>
                <w:lang w:eastAsia="ar-SA"/>
              </w:rPr>
            </w:pPr>
          </w:p>
        </w:tc>
        <w:tc>
          <w:tcPr>
            <w:tcW w:w="3684" w:type="dxa"/>
            <w:shd w:val="clear" w:color="auto" w:fill="FFFFFF"/>
            <w:vAlign w:val="center"/>
          </w:tcPr>
          <w:p w:rsidR="00BD4A41" w:rsidRPr="00786DE8" w:rsidRDefault="00BD4A41" w:rsidP="00C97663">
            <w:pPr>
              <w:widowControl w:val="0"/>
              <w:suppressAutoHyphens/>
              <w:jc w:val="center"/>
              <w:rPr>
                <w:b/>
                <w:bCs/>
                <w:color w:val="000000" w:themeColor="text1"/>
                <w:sz w:val="24"/>
                <w:szCs w:val="24"/>
                <w:lang w:eastAsia="ar-SA"/>
              </w:rPr>
            </w:pPr>
            <w:r w:rsidRPr="00786DE8">
              <w:rPr>
                <w:color w:val="000000" w:themeColor="text1"/>
                <w:sz w:val="24"/>
                <w:szCs w:val="24"/>
              </w:rPr>
              <w:t xml:space="preserve">187403, Ленинградская область, г. Волхов. </w:t>
            </w:r>
            <w:proofErr w:type="spellStart"/>
            <w:r w:rsidRPr="00786DE8">
              <w:rPr>
                <w:color w:val="000000" w:themeColor="text1"/>
                <w:sz w:val="24"/>
                <w:szCs w:val="24"/>
              </w:rPr>
              <w:t>Волховский</w:t>
            </w:r>
            <w:proofErr w:type="spellEnd"/>
            <w:r w:rsidRPr="00786DE8">
              <w:rPr>
                <w:color w:val="000000" w:themeColor="text1"/>
                <w:sz w:val="24"/>
                <w:szCs w:val="24"/>
              </w:rPr>
              <w:t xml:space="preserve"> проспект, д. 9</w:t>
            </w:r>
          </w:p>
        </w:tc>
        <w:tc>
          <w:tcPr>
            <w:tcW w:w="1987" w:type="dxa"/>
            <w:shd w:val="clear" w:color="auto" w:fill="FFFFFF"/>
            <w:vAlign w:val="center"/>
          </w:tcPr>
          <w:p w:rsidR="00BD4A41" w:rsidRPr="00786DE8" w:rsidRDefault="00BD4A41" w:rsidP="00C97663">
            <w:pPr>
              <w:widowControl w:val="0"/>
              <w:suppressAutoHyphens/>
              <w:jc w:val="center"/>
              <w:rPr>
                <w:rFonts w:eastAsia="Calibri"/>
                <w:color w:val="000000" w:themeColor="text1"/>
                <w:sz w:val="24"/>
                <w:szCs w:val="24"/>
              </w:rPr>
            </w:pPr>
            <w:r w:rsidRPr="00786DE8">
              <w:rPr>
                <w:rFonts w:eastAsia="Calibri"/>
                <w:color w:val="000000" w:themeColor="text1"/>
                <w:sz w:val="24"/>
                <w:szCs w:val="24"/>
              </w:rPr>
              <w:t>Понедельник-пятница</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 xml:space="preserve"> 9.00 до 18.00</w:t>
            </w:r>
          </w:p>
          <w:p w:rsidR="00BD4A41" w:rsidRPr="00786DE8" w:rsidRDefault="00BD4A41" w:rsidP="00C97663">
            <w:pPr>
              <w:suppressAutoHyphens/>
              <w:jc w:val="center"/>
              <w:rPr>
                <w:bCs/>
                <w:color w:val="000000" w:themeColor="text1"/>
                <w:sz w:val="24"/>
                <w:szCs w:val="24"/>
                <w:lang w:eastAsia="ar-SA"/>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b/>
                <w:bCs/>
                <w:color w:val="000000" w:themeColor="text1"/>
                <w:sz w:val="24"/>
                <w:szCs w:val="24"/>
                <w:lang w:eastAsia="ar-SA"/>
              </w:rPr>
            </w:pPr>
            <w:r w:rsidRPr="00786DE8">
              <w:rPr>
                <w:rFonts w:eastAsia="Calibri"/>
                <w:color w:val="000000" w:themeColor="text1"/>
                <w:sz w:val="24"/>
                <w:szCs w:val="24"/>
                <w:shd w:val="clear" w:color="auto" w:fill="FFFFFF"/>
              </w:rPr>
              <w:t>8-800-301-47-47</w:t>
            </w:r>
          </w:p>
          <w:p w:rsidR="00BD4A41" w:rsidRPr="00786DE8" w:rsidRDefault="00BD4A41" w:rsidP="00C97663">
            <w:pPr>
              <w:widowControl w:val="0"/>
              <w:suppressAutoHyphens/>
              <w:jc w:val="center"/>
              <w:rPr>
                <w:b/>
                <w:bCs/>
                <w:color w:val="000000" w:themeColor="text1"/>
                <w:sz w:val="24"/>
                <w:szCs w:val="24"/>
                <w:lang w:eastAsia="ar-SA"/>
              </w:rPr>
            </w:pPr>
          </w:p>
        </w:tc>
      </w:tr>
      <w:tr w:rsidR="00BD4A41" w:rsidRPr="00786DE8" w:rsidTr="00C97663">
        <w:trPr>
          <w:trHeight w:hRule="exact" w:val="252"/>
        </w:trPr>
        <w:tc>
          <w:tcPr>
            <w:tcW w:w="9781" w:type="dxa"/>
            <w:gridSpan w:val="5"/>
            <w:shd w:val="clear" w:color="auto" w:fill="FFFFFF"/>
            <w:vAlign w:val="center"/>
          </w:tcPr>
          <w:p w:rsidR="00BD4A41" w:rsidRPr="00786DE8" w:rsidRDefault="00BD4A41" w:rsidP="00C97663">
            <w:pPr>
              <w:widowControl w:val="0"/>
              <w:suppressAutoHyphens/>
              <w:jc w:val="center"/>
              <w:rPr>
                <w:rFonts w:eastAsia="Calibri"/>
                <w:b/>
                <w:bCs/>
                <w:color w:val="000000" w:themeColor="text1"/>
                <w:sz w:val="24"/>
                <w:szCs w:val="24"/>
                <w:shd w:val="clear" w:color="auto" w:fill="FFFFFF"/>
              </w:rPr>
            </w:pPr>
            <w:r w:rsidRPr="00786DE8">
              <w:rPr>
                <w:rFonts w:eastAsia="Calibri"/>
                <w:b/>
                <w:bCs/>
                <w:color w:val="000000" w:themeColor="text1"/>
                <w:sz w:val="24"/>
                <w:szCs w:val="24"/>
                <w:shd w:val="clear" w:color="auto" w:fill="FFFFFF"/>
              </w:rPr>
              <w:t xml:space="preserve">Предоставление услуг во </w:t>
            </w:r>
            <w:r w:rsidRPr="00786DE8">
              <w:rPr>
                <w:rFonts w:eastAsia="Calibri"/>
                <w:b/>
                <w:color w:val="000000" w:themeColor="text1"/>
                <w:sz w:val="24"/>
                <w:szCs w:val="24"/>
                <w:shd w:val="clear" w:color="auto" w:fill="FFFFFF"/>
              </w:rPr>
              <w:t>Всеволожском районе</w:t>
            </w:r>
          </w:p>
        </w:tc>
      </w:tr>
      <w:tr w:rsidR="00BD4A41" w:rsidRPr="00786DE8" w:rsidTr="00C97663">
        <w:trPr>
          <w:trHeight w:hRule="exact" w:val="1152"/>
        </w:trPr>
        <w:tc>
          <w:tcPr>
            <w:tcW w:w="705" w:type="dxa"/>
            <w:vMerge w:val="restart"/>
            <w:shd w:val="clear" w:color="auto" w:fill="FFFFFF"/>
            <w:vAlign w:val="center"/>
          </w:tcPr>
          <w:p w:rsidR="00BD4A41" w:rsidRPr="00786DE8" w:rsidRDefault="00BD4A41" w:rsidP="00C97663">
            <w:pPr>
              <w:widowControl w:val="0"/>
              <w:numPr>
                <w:ilvl w:val="0"/>
                <w:numId w:val="4"/>
              </w:numPr>
              <w:suppressAutoHyphens/>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 «Всеволожский»</w:t>
            </w:r>
          </w:p>
          <w:p w:rsidR="00BD4A41" w:rsidRPr="00786DE8" w:rsidRDefault="00BD4A41" w:rsidP="00C97663">
            <w:pPr>
              <w:widowControl w:val="0"/>
              <w:suppressAutoHyphens/>
              <w:jc w:val="center"/>
              <w:rPr>
                <w:color w:val="000000" w:themeColor="text1"/>
                <w:sz w:val="24"/>
                <w:szCs w:val="24"/>
                <w:lang w:eastAsia="ar-SA"/>
              </w:rPr>
            </w:pPr>
          </w:p>
        </w:tc>
        <w:tc>
          <w:tcPr>
            <w:tcW w:w="3684" w:type="dxa"/>
            <w:shd w:val="clear" w:color="auto" w:fill="FFFFFF"/>
            <w:vAlign w:val="center"/>
          </w:tcPr>
          <w:p w:rsidR="00BD4A41" w:rsidRPr="00786DE8" w:rsidRDefault="00BD4A41" w:rsidP="00C97663">
            <w:pPr>
              <w:widowControl w:val="0"/>
              <w:suppressAutoHyphens/>
              <w:jc w:val="center"/>
              <w:rPr>
                <w:color w:val="000000" w:themeColor="text1"/>
                <w:sz w:val="24"/>
                <w:szCs w:val="24"/>
              </w:rPr>
            </w:pPr>
            <w:r w:rsidRPr="00786DE8">
              <w:rPr>
                <w:color w:val="000000" w:themeColor="text1"/>
                <w:sz w:val="24"/>
                <w:szCs w:val="24"/>
              </w:rPr>
              <w:t xml:space="preserve">188643, Россия, Ленинградская область, Всеволожский район, </w:t>
            </w:r>
          </w:p>
          <w:p w:rsidR="00BD4A41" w:rsidRPr="00786DE8" w:rsidRDefault="00BD4A41" w:rsidP="00C97663">
            <w:pPr>
              <w:widowControl w:val="0"/>
              <w:suppressAutoHyphens/>
              <w:jc w:val="center"/>
              <w:rPr>
                <w:bCs/>
                <w:color w:val="000000" w:themeColor="text1"/>
                <w:sz w:val="24"/>
                <w:szCs w:val="24"/>
                <w:lang w:eastAsia="ar-SA"/>
              </w:rPr>
            </w:pPr>
            <w:r w:rsidRPr="00786DE8">
              <w:rPr>
                <w:color w:val="000000" w:themeColor="text1"/>
                <w:sz w:val="24"/>
                <w:szCs w:val="24"/>
              </w:rPr>
              <w:t xml:space="preserve">г. Всеволожск, ул. </w:t>
            </w:r>
            <w:proofErr w:type="spellStart"/>
            <w:r w:rsidRPr="00786DE8">
              <w:rPr>
                <w:color w:val="000000" w:themeColor="text1"/>
                <w:sz w:val="24"/>
                <w:szCs w:val="24"/>
              </w:rPr>
              <w:t>Пожвинская</w:t>
            </w:r>
            <w:proofErr w:type="spellEnd"/>
            <w:r w:rsidRPr="00786DE8">
              <w:rPr>
                <w:color w:val="000000" w:themeColor="text1"/>
                <w:sz w:val="24"/>
                <w:szCs w:val="24"/>
              </w:rPr>
              <w:t>, д. 4а</w:t>
            </w:r>
          </w:p>
          <w:p w:rsidR="00BD4A41" w:rsidRPr="00786DE8" w:rsidRDefault="00BD4A41" w:rsidP="00C97663">
            <w:pPr>
              <w:widowControl w:val="0"/>
              <w:suppressAutoHyphens/>
              <w:jc w:val="center"/>
              <w:rPr>
                <w:color w:val="000000" w:themeColor="text1"/>
                <w:sz w:val="24"/>
                <w:szCs w:val="24"/>
                <w:lang w:eastAsia="ar-SA"/>
              </w:rPr>
            </w:pP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21.00</w:t>
            </w:r>
          </w:p>
          <w:p w:rsidR="00BD4A41" w:rsidRPr="00786DE8" w:rsidRDefault="00BD4A41" w:rsidP="00C97663">
            <w:pPr>
              <w:widowControl w:val="0"/>
              <w:suppressAutoHyphens/>
              <w:jc w:val="center"/>
              <w:rPr>
                <w:bCs/>
                <w:color w:val="000000" w:themeColor="text1"/>
                <w:sz w:val="24"/>
                <w:szCs w:val="24"/>
                <w:lang w:eastAsia="ar-SA"/>
              </w:rPr>
            </w:pPr>
            <w:proofErr w:type="gramStart"/>
            <w:r w:rsidRPr="00786DE8">
              <w:rPr>
                <w:bCs/>
                <w:color w:val="000000" w:themeColor="text1"/>
                <w:sz w:val="24"/>
                <w:szCs w:val="24"/>
                <w:lang w:eastAsia="ar-SA"/>
              </w:rPr>
              <w:t>ежедневно</w:t>
            </w:r>
            <w:proofErr w:type="gramEnd"/>
            <w:r w:rsidRPr="00786DE8">
              <w:rPr>
                <w:bCs/>
                <w:color w:val="000000" w:themeColor="text1"/>
                <w:sz w:val="24"/>
                <w:szCs w:val="24"/>
                <w:lang w:eastAsia="ar-SA"/>
              </w:rPr>
              <w:t xml:space="preserve">, </w:t>
            </w:r>
          </w:p>
          <w:p w:rsidR="00BD4A41" w:rsidRPr="00786DE8" w:rsidRDefault="00BD4A41" w:rsidP="00C97663">
            <w:pPr>
              <w:widowControl w:val="0"/>
              <w:suppressAutoHyphens/>
              <w:jc w:val="center"/>
              <w:rPr>
                <w:bCs/>
                <w:color w:val="000000" w:themeColor="text1"/>
                <w:sz w:val="24"/>
                <w:szCs w:val="24"/>
                <w:lang w:eastAsia="ar-SA"/>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 </w:t>
            </w:r>
          </w:p>
          <w:p w:rsidR="00BD4A41" w:rsidRPr="00786DE8" w:rsidRDefault="00BD4A41" w:rsidP="00C97663">
            <w:pPr>
              <w:jc w:val="center"/>
              <w:rPr>
                <w:rFonts w:eastAsia="Calibri"/>
                <w:color w:val="000000" w:themeColor="text1"/>
                <w:sz w:val="24"/>
                <w:szCs w:val="24"/>
              </w:rPr>
            </w:pPr>
          </w:p>
        </w:tc>
        <w:tc>
          <w:tcPr>
            <w:tcW w:w="1134" w:type="dxa"/>
            <w:shd w:val="clear" w:color="auto" w:fill="auto"/>
            <w:vAlign w:val="center"/>
          </w:tcPr>
          <w:p w:rsidR="00BD4A41" w:rsidRPr="00786DE8" w:rsidRDefault="00BD4A41" w:rsidP="00C97663">
            <w:pPr>
              <w:widowControl w:val="0"/>
              <w:suppressAutoHyphens/>
              <w:jc w:val="center"/>
              <w:rPr>
                <w:color w:val="000000" w:themeColor="text1"/>
                <w:sz w:val="24"/>
                <w:szCs w:val="24"/>
                <w:lang w:eastAsia="ar-SA"/>
              </w:rPr>
            </w:pPr>
            <w:r w:rsidRPr="00786DE8">
              <w:rPr>
                <w:color w:val="000000" w:themeColor="text1"/>
                <w:sz w:val="24"/>
                <w:szCs w:val="24"/>
                <w:lang w:eastAsia="ar-SA"/>
              </w:rPr>
              <w:t xml:space="preserve">+7 (921) </w:t>
            </w:r>
          </w:p>
          <w:p w:rsidR="00BD4A41" w:rsidRPr="00786DE8" w:rsidRDefault="00BD4A41" w:rsidP="00C97663">
            <w:pPr>
              <w:widowControl w:val="0"/>
              <w:suppressAutoHyphens/>
              <w:jc w:val="center"/>
              <w:rPr>
                <w:color w:val="000000" w:themeColor="text1"/>
                <w:sz w:val="24"/>
                <w:szCs w:val="24"/>
                <w:lang w:eastAsia="ar-SA"/>
              </w:rPr>
            </w:pPr>
            <w:r w:rsidRPr="00786DE8">
              <w:rPr>
                <w:color w:val="000000" w:themeColor="text1"/>
                <w:sz w:val="24"/>
                <w:szCs w:val="24"/>
                <w:lang w:eastAsia="ar-SA"/>
              </w:rPr>
              <w:t>183-63-65</w:t>
            </w:r>
          </w:p>
        </w:tc>
      </w:tr>
      <w:tr w:rsidR="00BD4A41" w:rsidRPr="00786DE8" w:rsidTr="00C97663">
        <w:trPr>
          <w:trHeight w:hRule="exact" w:val="1707"/>
        </w:trPr>
        <w:tc>
          <w:tcPr>
            <w:tcW w:w="705" w:type="dxa"/>
            <w:vMerge/>
            <w:shd w:val="clear" w:color="auto" w:fill="FFFFFF"/>
            <w:vAlign w:val="center"/>
          </w:tcPr>
          <w:p w:rsidR="00BD4A41" w:rsidRPr="00786DE8" w:rsidRDefault="00BD4A41" w:rsidP="00C97663">
            <w:pPr>
              <w:widowControl w:val="0"/>
              <w:suppressAutoHyphens/>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 «Всеволожский» - отдел «Новосаратовка»</w:t>
            </w:r>
          </w:p>
          <w:p w:rsidR="00BD4A41" w:rsidRPr="00786DE8" w:rsidRDefault="00BD4A41" w:rsidP="00C97663">
            <w:pPr>
              <w:widowControl w:val="0"/>
              <w:suppressAutoHyphens/>
              <w:jc w:val="center"/>
              <w:rPr>
                <w:bCs/>
                <w:color w:val="000000" w:themeColor="text1"/>
                <w:sz w:val="24"/>
                <w:szCs w:val="24"/>
                <w:lang w:eastAsia="ar-SA"/>
              </w:rPr>
            </w:pPr>
          </w:p>
        </w:tc>
        <w:tc>
          <w:tcPr>
            <w:tcW w:w="3684"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188681, Россия, Ленинградская область, Всеволожский район,</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 xml:space="preserve"> д. Новосаратовка - центр, д. 8 </w:t>
            </w:r>
            <w:r w:rsidRPr="00786DE8">
              <w:rPr>
                <w:rFonts w:eastAsia="Calibri"/>
                <w:color w:val="000000" w:themeColor="text1"/>
                <w:sz w:val="24"/>
                <w:szCs w:val="24"/>
                <w:shd w:val="clear" w:color="auto" w:fill="FFFFFF"/>
              </w:rPr>
              <w:t>(52-й километр внутреннего кольца КАД, в здании МРЭО-15, рядом с АЗС Лукойл)</w:t>
            </w: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21.00</w:t>
            </w:r>
          </w:p>
          <w:p w:rsidR="00BD4A41" w:rsidRPr="00786DE8" w:rsidRDefault="00BD4A41" w:rsidP="00C97663">
            <w:pPr>
              <w:widowControl w:val="0"/>
              <w:suppressAutoHyphens/>
              <w:jc w:val="center"/>
              <w:rPr>
                <w:bCs/>
                <w:color w:val="000000" w:themeColor="text1"/>
                <w:sz w:val="24"/>
                <w:szCs w:val="24"/>
                <w:lang w:eastAsia="ar-SA"/>
              </w:rPr>
            </w:pPr>
            <w:proofErr w:type="gramStart"/>
            <w:r w:rsidRPr="00786DE8">
              <w:rPr>
                <w:bCs/>
                <w:color w:val="000000" w:themeColor="text1"/>
                <w:sz w:val="24"/>
                <w:szCs w:val="24"/>
                <w:lang w:eastAsia="ar-SA"/>
              </w:rPr>
              <w:t>ежедневно</w:t>
            </w:r>
            <w:proofErr w:type="gramEnd"/>
            <w:r w:rsidRPr="00786DE8">
              <w:rPr>
                <w:bCs/>
                <w:color w:val="000000" w:themeColor="text1"/>
                <w:sz w:val="24"/>
                <w:szCs w:val="24"/>
                <w:lang w:eastAsia="ar-SA"/>
              </w:rPr>
              <w:t xml:space="preserve">, </w:t>
            </w:r>
          </w:p>
          <w:p w:rsidR="00BD4A41" w:rsidRPr="00786DE8" w:rsidRDefault="00BD4A41" w:rsidP="00C97663">
            <w:pPr>
              <w:jc w:val="center"/>
              <w:rPr>
                <w:rFonts w:eastAsia="Calibri"/>
                <w:color w:val="000000" w:themeColor="text1"/>
                <w:sz w:val="24"/>
                <w:szCs w:val="24"/>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color w:val="000000" w:themeColor="text1"/>
                <w:sz w:val="24"/>
                <w:szCs w:val="24"/>
                <w:lang w:eastAsia="ar-SA"/>
              </w:rPr>
            </w:pPr>
            <w:r w:rsidRPr="00786DE8">
              <w:rPr>
                <w:color w:val="000000" w:themeColor="text1"/>
                <w:sz w:val="24"/>
                <w:szCs w:val="24"/>
                <w:lang w:eastAsia="ar-SA"/>
              </w:rPr>
              <w:t xml:space="preserve">+7 (812) </w:t>
            </w:r>
          </w:p>
          <w:p w:rsidR="00BD4A41" w:rsidRPr="00786DE8" w:rsidRDefault="00BD4A41" w:rsidP="00C97663">
            <w:pPr>
              <w:widowControl w:val="0"/>
              <w:suppressAutoHyphens/>
              <w:jc w:val="center"/>
              <w:rPr>
                <w:bCs/>
                <w:color w:val="000000" w:themeColor="text1"/>
                <w:sz w:val="24"/>
                <w:szCs w:val="24"/>
                <w:lang w:eastAsia="ar-SA"/>
              </w:rPr>
            </w:pPr>
            <w:r w:rsidRPr="00786DE8">
              <w:rPr>
                <w:color w:val="000000" w:themeColor="text1"/>
                <w:sz w:val="24"/>
                <w:szCs w:val="24"/>
                <w:lang w:eastAsia="ar-SA"/>
              </w:rPr>
              <w:t>456-18-88</w:t>
            </w:r>
          </w:p>
        </w:tc>
      </w:tr>
      <w:tr w:rsidR="00BD4A41" w:rsidRPr="00786DE8" w:rsidTr="00C97663">
        <w:trPr>
          <w:trHeight w:hRule="exact" w:val="284"/>
        </w:trPr>
        <w:tc>
          <w:tcPr>
            <w:tcW w:w="9781" w:type="dxa"/>
            <w:gridSpan w:val="5"/>
            <w:shd w:val="clear" w:color="auto" w:fill="FFFFFF"/>
            <w:vAlign w:val="center"/>
          </w:tcPr>
          <w:p w:rsidR="00BD4A41" w:rsidRPr="00786DE8" w:rsidRDefault="00BD4A41" w:rsidP="00C97663">
            <w:pPr>
              <w:widowControl w:val="0"/>
              <w:suppressAutoHyphens/>
              <w:jc w:val="center"/>
              <w:rPr>
                <w:b/>
                <w:color w:val="000000" w:themeColor="text1"/>
                <w:sz w:val="24"/>
                <w:szCs w:val="24"/>
                <w:lang w:eastAsia="ar-SA"/>
              </w:rPr>
            </w:pPr>
            <w:r w:rsidRPr="00786DE8">
              <w:rPr>
                <w:b/>
                <w:bCs/>
                <w:color w:val="000000" w:themeColor="text1"/>
                <w:sz w:val="24"/>
                <w:szCs w:val="24"/>
                <w:lang w:eastAsia="ar-SA"/>
              </w:rPr>
              <w:t>Предоставление услуг в</w:t>
            </w:r>
            <w:r w:rsidRPr="00786DE8">
              <w:rPr>
                <w:b/>
                <w:color w:val="000000" w:themeColor="text1"/>
                <w:sz w:val="24"/>
                <w:szCs w:val="24"/>
                <w:lang w:eastAsia="ar-SA"/>
              </w:rPr>
              <w:t xml:space="preserve"> Выборгском районе</w:t>
            </w:r>
          </w:p>
        </w:tc>
      </w:tr>
      <w:tr w:rsidR="00BD4A41" w:rsidRPr="00786DE8" w:rsidTr="00C97663">
        <w:trPr>
          <w:trHeight w:hRule="exact" w:val="972"/>
        </w:trPr>
        <w:tc>
          <w:tcPr>
            <w:tcW w:w="705" w:type="dxa"/>
            <w:vMerge w:val="restart"/>
            <w:shd w:val="clear" w:color="auto" w:fill="FFFFFF"/>
            <w:vAlign w:val="center"/>
          </w:tcPr>
          <w:p w:rsidR="00BD4A41" w:rsidRPr="00786DE8" w:rsidRDefault="00BD4A41" w:rsidP="00C97663">
            <w:pPr>
              <w:widowControl w:val="0"/>
              <w:numPr>
                <w:ilvl w:val="0"/>
                <w:numId w:val="4"/>
              </w:numPr>
              <w:suppressAutoHyphens/>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«Выборгский»</w:t>
            </w:r>
          </w:p>
          <w:p w:rsidR="00BD4A41" w:rsidRPr="00786DE8" w:rsidRDefault="00BD4A41" w:rsidP="00C97663">
            <w:pPr>
              <w:widowControl w:val="0"/>
              <w:suppressAutoHyphens/>
              <w:jc w:val="center"/>
              <w:rPr>
                <w:color w:val="000000" w:themeColor="text1"/>
                <w:sz w:val="24"/>
                <w:szCs w:val="24"/>
                <w:lang w:eastAsia="ar-SA"/>
              </w:rPr>
            </w:pPr>
          </w:p>
        </w:tc>
        <w:tc>
          <w:tcPr>
            <w:tcW w:w="3684"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 xml:space="preserve">188800, Россия, Ленинградская область, Выборгский район, </w:t>
            </w:r>
          </w:p>
          <w:p w:rsidR="00BD4A41" w:rsidRPr="00786DE8" w:rsidRDefault="00BD4A41" w:rsidP="00C97663">
            <w:pPr>
              <w:widowControl w:val="0"/>
              <w:suppressAutoHyphens/>
              <w:jc w:val="center"/>
              <w:rPr>
                <w:bCs/>
                <w:color w:val="000000" w:themeColor="text1"/>
                <w:sz w:val="24"/>
                <w:szCs w:val="24"/>
                <w:lang w:eastAsia="ar-SA"/>
              </w:rPr>
            </w:pPr>
            <w:proofErr w:type="spellStart"/>
            <w:r w:rsidRPr="00786DE8">
              <w:rPr>
                <w:bCs/>
                <w:color w:val="000000" w:themeColor="text1"/>
                <w:sz w:val="24"/>
                <w:szCs w:val="24"/>
                <w:lang w:eastAsia="ar-SA"/>
              </w:rPr>
              <w:t>г.Выборг</w:t>
            </w:r>
            <w:proofErr w:type="spellEnd"/>
            <w:r w:rsidRPr="00786DE8">
              <w:rPr>
                <w:bCs/>
                <w:color w:val="000000" w:themeColor="text1"/>
                <w:sz w:val="24"/>
                <w:szCs w:val="24"/>
                <w:lang w:eastAsia="ar-SA"/>
              </w:rPr>
              <w:t xml:space="preserve">, </w:t>
            </w:r>
            <w:proofErr w:type="spellStart"/>
            <w:r w:rsidRPr="00786DE8">
              <w:rPr>
                <w:bCs/>
                <w:color w:val="000000" w:themeColor="text1"/>
                <w:sz w:val="24"/>
                <w:szCs w:val="24"/>
                <w:lang w:eastAsia="ar-SA"/>
              </w:rPr>
              <w:t>ул.Вокзальная</w:t>
            </w:r>
            <w:proofErr w:type="spellEnd"/>
            <w:r w:rsidRPr="00786DE8">
              <w:rPr>
                <w:bCs/>
                <w:color w:val="000000" w:themeColor="text1"/>
                <w:sz w:val="24"/>
                <w:szCs w:val="24"/>
                <w:lang w:eastAsia="ar-SA"/>
              </w:rPr>
              <w:t>, д.13</w:t>
            </w:r>
          </w:p>
          <w:p w:rsidR="00BD4A41" w:rsidRPr="00786DE8" w:rsidRDefault="00BD4A41" w:rsidP="00C97663">
            <w:pPr>
              <w:widowControl w:val="0"/>
              <w:suppressAutoHyphens/>
              <w:jc w:val="center"/>
              <w:rPr>
                <w:color w:val="000000" w:themeColor="text1"/>
                <w:sz w:val="24"/>
                <w:szCs w:val="24"/>
                <w:lang w:eastAsia="ar-SA"/>
              </w:rPr>
            </w:pP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21.00</w:t>
            </w:r>
          </w:p>
          <w:p w:rsidR="00BD4A41" w:rsidRPr="00786DE8" w:rsidRDefault="00BD4A41" w:rsidP="00C97663">
            <w:pPr>
              <w:widowControl w:val="0"/>
              <w:suppressAutoHyphens/>
              <w:jc w:val="center"/>
              <w:rPr>
                <w:bCs/>
                <w:color w:val="000000" w:themeColor="text1"/>
                <w:sz w:val="24"/>
                <w:szCs w:val="24"/>
                <w:lang w:eastAsia="ar-SA"/>
              </w:rPr>
            </w:pPr>
            <w:proofErr w:type="gramStart"/>
            <w:r w:rsidRPr="00786DE8">
              <w:rPr>
                <w:bCs/>
                <w:color w:val="000000" w:themeColor="text1"/>
                <w:sz w:val="24"/>
                <w:szCs w:val="24"/>
                <w:lang w:eastAsia="ar-SA"/>
              </w:rPr>
              <w:t>ежедневно</w:t>
            </w:r>
            <w:proofErr w:type="gramEnd"/>
            <w:r w:rsidRPr="00786DE8">
              <w:rPr>
                <w:bCs/>
                <w:color w:val="000000" w:themeColor="text1"/>
                <w:sz w:val="24"/>
                <w:szCs w:val="24"/>
                <w:lang w:eastAsia="ar-SA"/>
              </w:rPr>
              <w:t xml:space="preserve">, </w:t>
            </w:r>
          </w:p>
          <w:p w:rsidR="00BD4A41" w:rsidRPr="00786DE8" w:rsidRDefault="00BD4A41" w:rsidP="00C97663">
            <w:pPr>
              <w:jc w:val="center"/>
              <w:rPr>
                <w:rFonts w:eastAsia="Calibri"/>
                <w:color w:val="000000" w:themeColor="text1"/>
                <w:sz w:val="24"/>
                <w:szCs w:val="24"/>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 xml:space="preserve">+7 (911)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shd w:val="clear" w:color="auto" w:fill="FFFFFF"/>
              </w:rPr>
              <w:t>956-45-68</w:t>
            </w:r>
          </w:p>
        </w:tc>
      </w:tr>
      <w:tr w:rsidR="00BD4A41" w:rsidRPr="00786DE8" w:rsidTr="00C97663">
        <w:trPr>
          <w:trHeight w:hRule="exact" w:val="1286"/>
        </w:trPr>
        <w:tc>
          <w:tcPr>
            <w:tcW w:w="705" w:type="dxa"/>
            <w:vMerge/>
            <w:shd w:val="clear" w:color="auto" w:fill="FFFFFF"/>
            <w:vAlign w:val="center"/>
          </w:tcPr>
          <w:p w:rsidR="00BD4A41" w:rsidRPr="00786DE8" w:rsidRDefault="00BD4A41" w:rsidP="00C97663">
            <w:pPr>
              <w:widowControl w:val="0"/>
              <w:numPr>
                <w:ilvl w:val="0"/>
                <w:numId w:val="3"/>
              </w:numPr>
              <w:suppressAutoHyphens/>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color w:val="000000" w:themeColor="text1"/>
                <w:sz w:val="24"/>
                <w:szCs w:val="24"/>
              </w:rPr>
            </w:pPr>
            <w:r w:rsidRPr="00786DE8">
              <w:rPr>
                <w:color w:val="000000" w:themeColor="text1"/>
                <w:sz w:val="24"/>
                <w:szCs w:val="24"/>
              </w:rPr>
              <w:t>Филиал ГБУ ЛО «МФЦ» «Выборгский» - отдел «Рощино»</w:t>
            </w:r>
          </w:p>
          <w:p w:rsidR="00BD4A41" w:rsidRPr="00786DE8" w:rsidRDefault="00BD4A41" w:rsidP="00C97663">
            <w:pPr>
              <w:widowControl w:val="0"/>
              <w:suppressAutoHyphens/>
              <w:jc w:val="center"/>
              <w:rPr>
                <w:bCs/>
                <w:color w:val="000000" w:themeColor="text1"/>
                <w:sz w:val="24"/>
                <w:szCs w:val="24"/>
                <w:lang w:eastAsia="ar-SA"/>
              </w:rPr>
            </w:pPr>
          </w:p>
        </w:tc>
        <w:tc>
          <w:tcPr>
            <w:tcW w:w="3684" w:type="dxa"/>
            <w:shd w:val="clear" w:color="auto" w:fill="FFFFFF"/>
            <w:vAlign w:val="center"/>
          </w:tcPr>
          <w:p w:rsidR="00BD4A41" w:rsidRPr="00786DE8" w:rsidRDefault="00BD4A41" w:rsidP="00C97663">
            <w:pPr>
              <w:widowControl w:val="0"/>
              <w:suppressAutoHyphens/>
              <w:jc w:val="center"/>
              <w:rPr>
                <w:color w:val="000000" w:themeColor="text1"/>
                <w:sz w:val="24"/>
                <w:szCs w:val="24"/>
              </w:rPr>
            </w:pPr>
            <w:r w:rsidRPr="00786DE8">
              <w:rPr>
                <w:color w:val="000000" w:themeColor="text1"/>
                <w:sz w:val="24"/>
                <w:szCs w:val="24"/>
              </w:rPr>
              <w:t>188681, Россия, Ленинградская область, Выборгский район,</w:t>
            </w:r>
          </w:p>
          <w:p w:rsidR="00BD4A41" w:rsidRPr="00786DE8" w:rsidRDefault="00BD4A41" w:rsidP="00C97663">
            <w:pPr>
              <w:widowControl w:val="0"/>
              <w:suppressAutoHyphens/>
              <w:jc w:val="center"/>
              <w:rPr>
                <w:bCs/>
                <w:color w:val="000000" w:themeColor="text1"/>
                <w:sz w:val="24"/>
                <w:szCs w:val="24"/>
                <w:lang w:eastAsia="ar-SA"/>
              </w:rPr>
            </w:pPr>
            <w:r w:rsidRPr="00786DE8">
              <w:rPr>
                <w:color w:val="000000" w:themeColor="text1"/>
                <w:sz w:val="24"/>
                <w:szCs w:val="24"/>
              </w:rPr>
              <w:t xml:space="preserve"> п. Рощино, ул. Советская, д.8</w:t>
            </w: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Понедельник-суббота</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20.00</w:t>
            </w:r>
          </w:p>
          <w:p w:rsidR="00BD4A41" w:rsidRPr="00786DE8" w:rsidRDefault="00BD4A41" w:rsidP="00C97663">
            <w:pPr>
              <w:jc w:val="center"/>
              <w:rPr>
                <w:rFonts w:eastAsia="Calibri"/>
                <w:color w:val="000000" w:themeColor="text1"/>
                <w:sz w:val="24"/>
                <w:szCs w:val="24"/>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+7 (921)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shd w:val="clear" w:color="auto" w:fill="FFFFFF"/>
              </w:rPr>
              <w:t>922-39-06</w:t>
            </w:r>
          </w:p>
        </w:tc>
      </w:tr>
      <w:tr w:rsidR="00BD4A41" w:rsidRPr="00786DE8" w:rsidTr="00C97663">
        <w:trPr>
          <w:trHeight w:hRule="exact" w:val="982"/>
        </w:trPr>
        <w:tc>
          <w:tcPr>
            <w:tcW w:w="705" w:type="dxa"/>
            <w:vMerge/>
            <w:shd w:val="clear" w:color="auto" w:fill="FFFFFF"/>
            <w:vAlign w:val="center"/>
          </w:tcPr>
          <w:p w:rsidR="00BD4A41" w:rsidRPr="00786DE8" w:rsidRDefault="00BD4A41" w:rsidP="00C97663">
            <w:pPr>
              <w:widowControl w:val="0"/>
              <w:numPr>
                <w:ilvl w:val="0"/>
                <w:numId w:val="4"/>
              </w:numPr>
              <w:suppressAutoHyphens/>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autoSpaceDN w:val="0"/>
              <w:jc w:val="center"/>
              <w:rPr>
                <w:color w:val="000000" w:themeColor="text1"/>
                <w:sz w:val="24"/>
                <w:szCs w:val="24"/>
              </w:rPr>
            </w:pPr>
            <w:r w:rsidRPr="00786DE8">
              <w:rPr>
                <w:color w:val="000000" w:themeColor="text1"/>
                <w:sz w:val="24"/>
                <w:szCs w:val="24"/>
              </w:rPr>
              <w:t>Филиал ГБУ ЛО «МФЦ» «</w:t>
            </w:r>
            <w:proofErr w:type="spellStart"/>
            <w:r w:rsidRPr="00786DE8">
              <w:rPr>
                <w:color w:val="000000" w:themeColor="text1"/>
                <w:sz w:val="24"/>
                <w:szCs w:val="24"/>
              </w:rPr>
              <w:t>Светогорский</w:t>
            </w:r>
            <w:proofErr w:type="spellEnd"/>
            <w:r w:rsidRPr="00786DE8">
              <w:rPr>
                <w:color w:val="000000" w:themeColor="text1"/>
                <w:sz w:val="24"/>
                <w:szCs w:val="24"/>
              </w:rPr>
              <w:t>»</w:t>
            </w:r>
          </w:p>
        </w:tc>
        <w:tc>
          <w:tcPr>
            <w:tcW w:w="3684" w:type="dxa"/>
            <w:shd w:val="clear" w:color="auto" w:fill="FFFFFF"/>
            <w:vAlign w:val="center"/>
          </w:tcPr>
          <w:p w:rsidR="00BD4A41" w:rsidRPr="00786DE8" w:rsidRDefault="00BD4A41" w:rsidP="00C97663">
            <w:pPr>
              <w:shd w:val="clear" w:color="auto" w:fill="FFFFFF"/>
              <w:spacing w:before="100" w:beforeAutospacing="1" w:after="100" w:afterAutospacing="1"/>
              <w:jc w:val="center"/>
              <w:rPr>
                <w:color w:val="000000" w:themeColor="text1"/>
                <w:sz w:val="24"/>
                <w:szCs w:val="24"/>
              </w:rPr>
            </w:pPr>
            <w:r w:rsidRPr="00786DE8">
              <w:rPr>
                <w:color w:val="000000" w:themeColor="text1"/>
                <w:sz w:val="24"/>
                <w:szCs w:val="24"/>
              </w:rPr>
              <w:t>188992, Ленинградская область, г. Светогорск, ул. Красноармейская д.3</w:t>
            </w:r>
          </w:p>
        </w:tc>
        <w:tc>
          <w:tcPr>
            <w:tcW w:w="1987" w:type="dxa"/>
            <w:shd w:val="clear" w:color="auto" w:fill="FFFFFF"/>
            <w:vAlign w:val="center"/>
          </w:tcPr>
          <w:p w:rsidR="00BD4A41" w:rsidRPr="00786DE8" w:rsidRDefault="00BD4A41" w:rsidP="00C97663">
            <w:pPr>
              <w:widowControl w:val="0"/>
              <w:suppressAutoHyphens/>
              <w:autoSpaceDN w:val="0"/>
              <w:jc w:val="center"/>
              <w:rPr>
                <w:color w:val="000000" w:themeColor="text1"/>
                <w:sz w:val="24"/>
                <w:szCs w:val="24"/>
              </w:rPr>
            </w:pP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p>
        </w:tc>
      </w:tr>
    </w:tbl>
    <w:p w:rsidR="00BD4A41" w:rsidRPr="00786DE8" w:rsidRDefault="00BD4A41" w:rsidP="00BD4A41">
      <w:pPr>
        <w:rPr>
          <w:color w:val="000000" w:themeColor="text1"/>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1987"/>
        <w:gridCol w:w="1134"/>
      </w:tblGrid>
      <w:tr w:rsidR="00BD4A41" w:rsidRPr="00786DE8" w:rsidTr="00C97663">
        <w:trPr>
          <w:trHeight w:hRule="exact" w:val="343"/>
        </w:trPr>
        <w:tc>
          <w:tcPr>
            <w:tcW w:w="9781" w:type="dxa"/>
            <w:gridSpan w:val="5"/>
            <w:shd w:val="clear" w:color="auto" w:fill="FFFFFF"/>
            <w:vAlign w:val="center"/>
          </w:tcPr>
          <w:p w:rsidR="00BD4A41" w:rsidRPr="00786DE8" w:rsidRDefault="00BD4A41" w:rsidP="00C97663">
            <w:pPr>
              <w:widowControl w:val="0"/>
              <w:suppressAutoHyphens/>
              <w:jc w:val="center"/>
              <w:rPr>
                <w:b/>
                <w:color w:val="000000" w:themeColor="text1"/>
                <w:sz w:val="24"/>
                <w:szCs w:val="24"/>
                <w:lang w:eastAsia="ar-SA"/>
              </w:rPr>
            </w:pPr>
            <w:r w:rsidRPr="00786DE8">
              <w:rPr>
                <w:b/>
                <w:bCs/>
                <w:color w:val="000000" w:themeColor="text1"/>
                <w:sz w:val="24"/>
                <w:szCs w:val="24"/>
                <w:lang w:eastAsia="ar-SA"/>
              </w:rPr>
              <w:t xml:space="preserve">Предоставление услуг в </w:t>
            </w:r>
            <w:proofErr w:type="spellStart"/>
            <w:r w:rsidRPr="00786DE8">
              <w:rPr>
                <w:b/>
                <w:color w:val="000000" w:themeColor="text1"/>
                <w:sz w:val="24"/>
                <w:szCs w:val="24"/>
                <w:lang w:eastAsia="ar-SA"/>
              </w:rPr>
              <w:t>Кингисеппском</w:t>
            </w:r>
            <w:proofErr w:type="spellEnd"/>
            <w:r w:rsidRPr="00786DE8">
              <w:rPr>
                <w:b/>
                <w:color w:val="000000" w:themeColor="text1"/>
                <w:sz w:val="24"/>
                <w:szCs w:val="24"/>
                <w:lang w:eastAsia="ar-SA"/>
              </w:rPr>
              <w:t xml:space="preserve"> районе</w:t>
            </w:r>
          </w:p>
        </w:tc>
      </w:tr>
      <w:tr w:rsidR="00BD4A41" w:rsidRPr="00786DE8" w:rsidTr="00C97663">
        <w:trPr>
          <w:trHeight w:hRule="exact" w:val="1210"/>
        </w:trPr>
        <w:tc>
          <w:tcPr>
            <w:tcW w:w="705" w:type="dxa"/>
            <w:shd w:val="clear" w:color="auto" w:fill="FFFFFF"/>
            <w:vAlign w:val="center"/>
          </w:tcPr>
          <w:p w:rsidR="00BD4A41" w:rsidRPr="00786DE8" w:rsidRDefault="00BD4A41" w:rsidP="00C97663">
            <w:pPr>
              <w:widowControl w:val="0"/>
              <w:numPr>
                <w:ilvl w:val="0"/>
                <w:numId w:val="4"/>
              </w:numPr>
              <w:suppressAutoHyphens/>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color w:val="000000" w:themeColor="text1"/>
                <w:sz w:val="24"/>
                <w:szCs w:val="24"/>
              </w:rPr>
            </w:pPr>
            <w:r w:rsidRPr="00786DE8">
              <w:rPr>
                <w:color w:val="000000" w:themeColor="text1"/>
                <w:sz w:val="24"/>
                <w:szCs w:val="24"/>
              </w:rPr>
              <w:t>Филиал ГБУ ЛО «МФЦ» «</w:t>
            </w:r>
            <w:proofErr w:type="spellStart"/>
            <w:r w:rsidRPr="00786DE8">
              <w:rPr>
                <w:color w:val="000000" w:themeColor="text1"/>
                <w:sz w:val="24"/>
                <w:szCs w:val="24"/>
              </w:rPr>
              <w:t>Кингисеппский</w:t>
            </w:r>
            <w:proofErr w:type="spellEnd"/>
            <w:r w:rsidRPr="00786DE8">
              <w:rPr>
                <w:color w:val="000000" w:themeColor="text1"/>
                <w:sz w:val="24"/>
                <w:szCs w:val="24"/>
              </w:rPr>
              <w:t>»</w:t>
            </w:r>
          </w:p>
          <w:p w:rsidR="00BD4A41" w:rsidRPr="00786DE8" w:rsidRDefault="00BD4A41" w:rsidP="00C97663">
            <w:pPr>
              <w:widowControl w:val="0"/>
              <w:suppressAutoHyphens/>
              <w:jc w:val="center"/>
              <w:rPr>
                <w:color w:val="000000" w:themeColor="text1"/>
                <w:sz w:val="24"/>
                <w:szCs w:val="24"/>
              </w:rPr>
            </w:pPr>
          </w:p>
        </w:tc>
        <w:tc>
          <w:tcPr>
            <w:tcW w:w="3684" w:type="dxa"/>
            <w:shd w:val="clear" w:color="auto" w:fill="FFFFFF"/>
            <w:vAlign w:val="center"/>
          </w:tcPr>
          <w:p w:rsidR="00BD4A41" w:rsidRPr="00786DE8" w:rsidRDefault="00BD4A41" w:rsidP="00C97663">
            <w:pPr>
              <w:ind w:firstLine="87"/>
              <w:jc w:val="center"/>
              <w:rPr>
                <w:color w:val="000000" w:themeColor="text1"/>
                <w:sz w:val="24"/>
                <w:szCs w:val="24"/>
              </w:rPr>
            </w:pPr>
            <w:r w:rsidRPr="00786DE8">
              <w:rPr>
                <w:color w:val="000000" w:themeColor="text1"/>
                <w:sz w:val="24"/>
                <w:szCs w:val="24"/>
              </w:rPr>
              <w:t xml:space="preserve">188480, Россия, Ленинградская область, </w:t>
            </w:r>
            <w:proofErr w:type="spellStart"/>
            <w:r w:rsidRPr="00786DE8">
              <w:rPr>
                <w:color w:val="000000" w:themeColor="text1"/>
                <w:sz w:val="24"/>
                <w:szCs w:val="24"/>
              </w:rPr>
              <w:t>Кингисеппский</w:t>
            </w:r>
            <w:proofErr w:type="spellEnd"/>
            <w:r w:rsidRPr="00786DE8">
              <w:rPr>
                <w:color w:val="000000" w:themeColor="text1"/>
                <w:sz w:val="24"/>
                <w:szCs w:val="24"/>
              </w:rPr>
              <w:t xml:space="preserve"> </w:t>
            </w:r>
            <w:proofErr w:type="gramStart"/>
            <w:r w:rsidRPr="00786DE8">
              <w:rPr>
                <w:color w:val="000000" w:themeColor="text1"/>
                <w:sz w:val="24"/>
                <w:szCs w:val="24"/>
              </w:rPr>
              <w:t xml:space="preserve">район,  </w:t>
            </w:r>
            <w:proofErr w:type="spellStart"/>
            <w:r w:rsidRPr="00786DE8">
              <w:rPr>
                <w:color w:val="000000" w:themeColor="text1"/>
                <w:sz w:val="24"/>
                <w:szCs w:val="24"/>
              </w:rPr>
              <w:t>г.Кингисепп</w:t>
            </w:r>
            <w:proofErr w:type="spellEnd"/>
            <w:proofErr w:type="gramEnd"/>
            <w:r w:rsidRPr="00786DE8">
              <w:rPr>
                <w:color w:val="000000" w:themeColor="text1"/>
                <w:sz w:val="24"/>
                <w:szCs w:val="24"/>
              </w:rPr>
              <w:t>,</w:t>
            </w:r>
          </w:p>
          <w:p w:rsidR="00BD4A41" w:rsidRPr="00786DE8" w:rsidRDefault="00BD4A41" w:rsidP="00C97663">
            <w:pPr>
              <w:widowControl w:val="0"/>
              <w:suppressAutoHyphens/>
              <w:jc w:val="center"/>
              <w:rPr>
                <w:color w:val="000000" w:themeColor="text1"/>
                <w:sz w:val="24"/>
                <w:szCs w:val="24"/>
              </w:rPr>
            </w:pPr>
            <w:proofErr w:type="spellStart"/>
            <w:r w:rsidRPr="00786DE8">
              <w:rPr>
                <w:color w:val="000000" w:themeColor="text1"/>
                <w:sz w:val="24"/>
                <w:szCs w:val="24"/>
              </w:rPr>
              <w:t>ул.Фабричная</w:t>
            </w:r>
            <w:proofErr w:type="spellEnd"/>
            <w:r w:rsidRPr="00786DE8">
              <w:rPr>
                <w:color w:val="000000" w:themeColor="text1"/>
                <w:sz w:val="24"/>
                <w:szCs w:val="24"/>
              </w:rPr>
              <w:t>, д.14</w:t>
            </w: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Понедельник-суббота</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20.00</w:t>
            </w:r>
          </w:p>
          <w:p w:rsidR="00BD4A41" w:rsidRPr="00786DE8" w:rsidRDefault="00BD4A41" w:rsidP="00C97663">
            <w:pPr>
              <w:widowControl w:val="0"/>
              <w:suppressAutoHyphens/>
              <w:jc w:val="center"/>
              <w:rPr>
                <w:color w:val="000000" w:themeColor="text1"/>
                <w:sz w:val="24"/>
                <w:szCs w:val="24"/>
                <w:u w:val="single"/>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+7 (921)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shd w:val="clear" w:color="auto" w:fill="FFFFFF"/>
              </w:rPr>
              <w:t>772-91-28</w:t>
            </w:r>
          </w:p>
        </w:tc>
      </w:tr>
      <w:tr w:rsidR="00BD4A41" w:rsidRPr="00786DE8" w:rsidTr="00C97663">
        <w:trPr>
          <w:trHeight w:hRule="exact" w:val="336"/>
        </w:trPr>
        <w:tc>
          <w:tcPr>
            <w:tcW w:w="9781" w:type="dxa"/>
            <w:gridSpan w:val="5"/>
            <w:shd w:val="clear" w:color="auto" w:fill="FFFFFF"/>
            <w:vAlign w:val="center"/>
          </w:tcPr>
          <w:p w:rsidR="00BD4A41" w:rsidRPr="00786DE8" w:rsidRDefault="00BD4A41" w:rsidP="00C97663">
            <w:pPr>
              <w:widowControl w:val="0"/>
              <w:suppressAutoHyphens/>
              <w:jc w:val="center"/>
              <w:rPr>
                <w:b/>
                <w:color w:val="000000" w:themeColor="text1"/>
                <w:sz w:val="24"/>
                <w:szCs w:val="24"/>
                <w:lang w:eastAsia="ar-SA"/>
              </w:rPr>
            </w:pPr>
            <w:r w:rsidRPr="00786DE8">
              <w:rPr>
                <w:b/>
                <w:bCs/>
                <w:color w:val="000000" w:themeColor="text1"/>
                <w:sz w:val="24"/>
                <w:szCs w:val="24"/>
                <w:lang w:eastAsia="ar-SA"/>
              </w:rPr>
              <w:t xml:space="preserve">Предоставление услуг в </w:t>
            </w:r>
            <w:proofErr w:type="spellStart"/>
            <w:r w:rsidRPr="00786DE8">
              <w:rPr>
                <w:b/>
                <w:color w:val="000000" w:themeColor="text1"/>
                <w:sz w:val="24"/>
                <w:szCs w:val="24"/>
                <w:lang w:eastAsia="ar-SA"/>
              </w:rPr>
              <w:t>Лодейнопольском</w:t>
            </w:r>
            <w:proofErr w:type="spellEnd"/>
            <w:r w:rsidRPr="00786DE8">
              <w:rPr>
                <w:b/>
                <w:color w:val="000000" w:themeColor="text1"/>
                <w:sz w:val="24"/>
                <w:szCs w:val="24"/>
                <w:lang w:eastAsia="ar-SA"/>
              </w:rPr>
              <w:t xml:space="preserve"> районе</w:t>
            </w:r>
          </w:p>
        </w:tc>
      </w:tr>
      <w:tr w:rsidR="00BD4A41" w:rsidRPr="00786DE8" w:rsidTr="00C97663">
        <w:trPr>
          <w:trHeight w:hRule="exact" w:val="1427"/>
        </w:trPr>
        <w:tc>
          <w:tcPr>
            <w:tcW w:w="705" w:type="dxa"/>
            <w:shd w:val="clear" w:color="auto" w:fill="FFFFFF"/>
            <w:vAlign w:val="center"/>
          </w:tcPr>
          <w:p w:rsidR="00BD4A41" w:rsidRPr="00786DE8" w:rsidRDefault="00BD4A41" w:rsidP="00C97663">
            <w:pPr>
              <w:widowControl w:val="0"/>
              <w:numPr>
                <w:ilvl w:val="0"/>
                <w:numId w:val="4"/>
              </w:numPr>
              <w:suppressAutoHyphens/>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w:t>
            </w:r>
            <w:proofErr w:type="spellStart"/>
            <w:r w:rsidRPr="00786DE8">
              <w:rPr>
                <w:bCs/>
                <w:color w:val="000000" w:themeColor="text1"/>
                <w:sz w:val="24"/>
                <w:szCs w:val="24"/>
                <w:lang w:eastAsia="ar-SA"/>
              </w:rPr>
              <w:t>Лодейнопольский</w:t>
            </w:r>
            <w:proofErr w:type="spellEnd"/>
            <w:r w:rsidRPr="00786DE8">
              <w:rPr>
                <w:bCs/>
                <w:color w:val="000000" w:themeColor="text1"/>
                <w:sz w:val="24"/>
                <w:szCs w:val="24"/>
                <w:lang w:eastAsia="ar-SA"/>
              </w:rPr>
              <w:t>»</w:t>
            </w:r>
          </w:p>
        </w:tc>
        <w:tc>
          <w:tcPr>
            <w:tcW w:w="3684"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187700, Россия,</w:t>
            </w:r>
          </w:p>
          <w:p w:rsidR="00BD4A41" w:rsidRPr="00786DE8" w:rsidRDefault="00BD4A41" w:rsidP="00C97663">
            <w:pPr>
              <w:ind w:firstLine="87"/>
              <w:jc w:val="center"/>
              <w:rPr>
                <w:color w:val="000000" w:themeColor="text1"/>
                <w:sz w:val="24"/>
                <w:szCs w:val="24"/>
              </w:rPr>
            </w:pPr>
            <w:r w:rsidRPr="00786DE8">
              <w:rPr>
                <w:bCs/>
                <w:color w:val="000000" w:themeColor="text1"/>
                <w:sz w:val="24"/>
                <w:szCs w:val="24"/>
                <w:lang w:eastAsia="ar-SA"/>
              </w:rPr>
              <w:t xml:space="preserve">Ленинградская область, </w:t>
            </w:r>
            <w:proofErr w:type="spellStart"/>
            <w:r w:rsidRPr="00786DE8">
              <w:rPr>
                <w:bCs/>
                <w:color w:val="000000" w:themeColor="text1"/>
                <w:sz w:val="24"/>
                <w:szCs w:val="24"/>
                <w:lang w:eastAsia="ar-SA"/>
              </w:rPr>
              <w:t>Лодейнопольский</w:t>
            </w:r>
            <w:proofErr w:type="spellEnd"/>
            <w:r w:rsidRPr="00786DE8">
              <w:rPr>
                <w:bCs/>
                <w:color w:val="000000" w:themeColor="text1"/>
                <w:sz w:val="24"/>
                <w:szCs w:val="24"/>
                <w:lang w:eastAsia="ar-SA"/>
              </w:rPr>
              <w:t xml:space="preserve"> район, </w:t>
            </w:r>
            <w:proofErr w:type="spellStart"/>
            <w:r w:rsidRPr="00786DE8">
              <w:rPr>
                <w:bCs/>
                <w:color w:val="000000" w:themeColor="text1"/>
                <w:sz w:val="24"/>
                <w:szCs w:val="24"/>
                <w:lang w:eastAsia="ar-SA"/>
              </w:rPr>
              <w:t>г.Лодейное</w:t>
            </w:r>
            <w:proofErr w:type="spellEnd"/>
            <w:r w:rsidRPr="00786DE8">
              <w:rPr>
                <w:bCs/>
                <w:color w:val="000000" w:themeColor="text1"/>
                <w:sz w:val="24"/>
                <w:szCs w:val="24"/>
                <w:lang w:eastAsia="ar-SA"/>
              </w:rPr>
              <w:t xml:space="preserve"> Поле, ул. Карла Маркса, д. 36 лит. Б</w:t>
            </w: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Понедельник-суббота</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20.00</w:t>
            </w:r>
          </w:p>
          <w:p w:rsidR="00BD4A41" w:rsidRPr="00786DE8" w:rsidRDefault="00BD4A41" w:rsidP="00C97663">
            <w:pPr>
              <w:widowControl w:val="0"/>
              <w:suppressAutoHyphens/>
              <w:jc w:val="center"/>
              <w:rPr>
                <w:bCs/>
                <w:color w:val="000000" w:themeColor="text1"/>
                <w:sz w:val="24"/>
                <w:szCs w:val="24"/>
                <w:lang w:eastAsia="ar-SA"/>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+7 (931)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shd w:val="clear" w:color="auto" w:fill="FFFFFF"/>
              </w:rPr>
              <w:t>535-15-69</w:t>
            </w:r>
          </w:p>
        </w:tc>
      </w:tr>
      <w:tr w:rsidR="00BD4A41" w:rsidRPr="00786DE8" w:rsidTr="00C97663">
        <w:trPr>
          <w:trHeight w:hRule="exact" w:val="336"/>
        </w:trPr>
        <w:tc>
          <w:tcPr>
            <w:tcW w:w="9781" w:type="dxa"/>
            <w:gridSpan w:val="5"/>
            <w:shd w:val="clear" w:color="auto" w:fill="FFFFFF"/>
            <w:vAlign w:val="center"/>
          </w:tcPr>
          <w:p w:rsidR="00BD4A41" w:rsidRPr="00786DE8" w:rsidRDefault="00BD4A41" w:rsidP="00C97663">
            <w:pPr>
              <w:widowControl w:val="0"/>
              <w:suppressAutoHyphens/>
              <w:jc w:val="center"/>
              <w:rPr>
                <w:b/>
                <w:color w:val="000000" w:themeColor="text1"/>
                <w:sz w:val="24"/>
                <w:szCs w:val="24"/>
                <w:lang w:eastAsia="ar-SA"/>
              </w:rPr>
            </w:pPr>
            <w:r w:rsidRPr="00786DE8">
              <w:rPr>
                <w:b/>
                <w:bCs/>
                <w:color w:val="000000" w:themeColor="text1"/>
                <w:sz w:val="24"/>
                <w:szCs w:val="24"/>
                <w:lang w:eastAsia="ar-SA"/>
              </w:rPr>
              <w:t xml:space="preserve">Предоставление услуг в </w:t>
            </w:r>
            <w:proofErr w:type="gramStart"/>
            <w:r w:rsidRPr="00786DE8">
              <w:rPr>
                <w:b/>
                <w:color w:val="000000" w:themeColor="text1"/>
                <w:sz w:val="24"/>
                <w:szCs w:val="24"/>
                <w:lang w:eastAsia="ar-SA"/>
              </w:rPr>
              <w:t>Ломоносовском  районе</w:t>
            </w:r>
            <w:proofErr w:type="gramEnd"/>
          </w:p>
        </w:tc>
      </w:tr>
      <w:tr w:rsidR="00BD4A41" w:rsidRPr="00786DE8" w:rsidTr="00C97663">
        <w:trPr>
          <w:trHeight w:hRule="exact" w:val="1180"/>
        </w:trPr>
        <w:tc>
          <w:tcPr>
            <w:tcW w:w="705" w:type="dxa"/>
            <w:shd w:val="clear" w:color="auto" w:fill="FFFFFF"/>
            <w:vAlign w:val="center"/>
          </w:tcPr>
          <w:p w:rsidR="00BD4A41" w:rsidRPr="00786DE8" w:rsidRDefault="00BD4A41" w:rsidP="00C97663">
            <w:pPr>
              <w:widowControl w:val="0"/>
              <w:numPr>
                <w:ilvl w:val="0"/>
                <w:numId w:val="4"/>
              </w:numPr>
              <w:suppressAutoHyphens/>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«Ломоносовский»</w:t>
            </w:r>
          </w:p>
        </w:tc>
        <w:tc>
          <w:tcPr>
            <w:tcW w:w="3684" w:type="dxa"/>
            <w:shd w:val="clear" w:color="auto" w:fill="FFFFFF"/>
            <w:vAlign w:val="center"/>
          </w:tcPr>
          <w:p w:rsidR="00BD4A41" w:rsidRPr="00786DE8" w:rsidRDefault="00BD4A41" w:rsidP="00C97663">
            <w:pPr>
              <w:ind w:firstLine="87"/>
              <w:jc w:val="center"/>
              <w:rPr>
                <w:color w:val="000000" w:themeColor="text1"/>
                <w:sz w:val="24"/>
                <w:szCs w:val="24"/>
              </w:rPr>
            </w:pPr>
            <w:r w:rsidRPr="00786DE8">
              <w:rPr>
                <w:bCs/>
                <w:color w:val="000000" w:themeColor="text1"/>
                <w:sz w:val="24"/>
                <w:szCs w:val="24"/>
                <w:lang w:eastAsia="ar-SA"/>
              </w:rPr>
              <w:t>188512, г. Санкт-Петербург, г. Ломоносов, Дворцовый проспект, д. 57/11</w:t>
            </w: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Понедельник-суббота</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20.00</w:t>
            </w:r>
          </w:p>
          <w:p w:rsidR="00BD4A41" w:rsidRPr="00786DE8" w:rsidRDefault="00BD4A41" w:rsidP="00C97663">
            <w:pPr>
              <w:widowControl w:val="0"/>
              <w:suppressAutoHyphens/>
              <w:jc w:val="center"/>
              <w:rPr>
                <w:rFonts w:eastAsia="Calibri"/>
                <w:color w:val="000000" w:themeColor="text1"/>
                <w:sz w:val="24"/>
                <w:szCs w:val="24"/>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+7 (931)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shd w:val="clear" w:color="auto" w:fill="FFFFFF"/>
              </w:rPr>
              <w:t>535-15-69</w:t>
            </w:r>
          </w:p>
        </w:tc>
      </w:tr>
      <w:tr w:rsidR="00BD4A41" w:rsidRPr="00786DE8" w:rsidTr="00C97663">
        <w:trPr>
          <w:trHeight w:val="285"/>
        </w:trPr>
        <w:tc>
          <w:tcPr>
            <w:tcW w:w="9781" w:type="dxa"/>
            <w:gridSpan w:val="5"/>
            <w:shd w:val="clear" w:color="auto" w:fill="FFFFFF"/>
            <w:vAlign w:val="center"/>
          </w:tcPr>
          <w:p w:rsidR="00BD4A41" w:rsidRPr="00786DE8" w:rsidRDefault="00BD4A41" w:rsidP="00C97663">
            <w:pPr>
              <w:widowControl w:val="0"/>
              <w:suppressAutoHyphens/>
              <w:jc w:val="center"/>
              <w:rPr>
                <w:rFonts w:eastAsia="Calibri"/>
                <w:b/>
                <w:color w:val="000000" w:themeColor="text1"/>
                <w:sz w:val="24"/>
                <w:szCs w:val="24"/>
                <w:shd w:val="clear" w:color="auto" w:fill="FFFFFF"/>
              </w:rPr>
            </w:pPr>
            <w:r w:rsidRPr="00786DE8">
              <w:rPr>
                <w:rFonts w:eastAsia="Calibri"/>
                <w:b/>
                <w:bCs/>
                <w:color w:val="000000" w:themeColor="text1"/>
                <w:sz w:val="24"/>
                <w:szCs w:val="24"/>
                <w:shd w:val="clear" w:color="auto" w:fill="FFFFFF"/>
              </w:rPr>
              <w:t>Предоставление услуг в</w:t>
            </w:r>
            <w:r w:rsidRPr="00786DE8">
              <w:rPr>
                <w:rFonts w:eastAsia="Calibri"/>
                <w:b/>
                <w:color w:val="000000" w:themeColor="text1"/>
                <w:sz w:val="24"/>
                <w:szCs w:val="24"/>
                <w:shd w:val="clear" w:color="auto" w:fill="FFFFFF"/>
              </w:rPr>
              <w:t xml:space="preserve"> Приозерском районе</w:t>
            </w:r>
          </w:p>
        </w:tc>
      </w:tr>
      <w:tr w:rsidR="00BD4A41" w:rsidRPr="00786DE8" w:rsidTr="00C97663">
        <w:trPr>
          <w:trHeight w:hRule="exact" w:val="1257"/>
        </w:trPr>
        <w:tc>
          <w:tcPr>
            <w:tcW w:w="705" w:type="dxa"/>
            <w:vMerge w:val="restart"/>
            <w:shd w:val="clear" w:color="auto" w:fill="FFFFFF"/>
            <w:vAlign w:val="center"/>
          </w:tcPr>
          <w:p w:rsidR="00BD4A41" w:rsidRPr="00786DE8" w:rsidRDefault="00BD4A41" w:rsidP="00C97663">
            <w:pPr>
              <w:widowControl w:val="0"/>
              <w:numPr>
                <w:ilvl w:val="0"/>
                <w:numId w:val="4"/>
              </w:numPr>
              <w:suppressAutoHyphens/>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 «Приозерск» - отдел «Сосново»</w:t>
            </w:r>
          </w:p>
        </w:tc>
        <w:tc>
          <w:tcPr>
            <w:tcW w:w="3684"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188731, Россия,</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 xml:space="preserve">Ленинградская область, </w:t>
            </w:r>
            <w:proofErr w:type="spellStart"/>
            <w:r w:rsidRPr="00786DE8">
              <w:rPr>
                <w:bCs/>
                <w:color w:val="000000" w:themeColor="text1"/>
                <w:sz w:val="24"/>
                <w:szCs w:val="24"/>
                <w:lang w:eastAsia="ar-SA"/>
              </w:rPr>
              <w:t>Приозерский</w:t>
            </w:r>
            <w:proofErr w:type="spellEnd"/>
            <w:r w:rsidRPr="00786DE8">
              <w:rPr>
                <w:bCs/>
                <w:color w:val="000000" w:themeColor="text1"/>
                <w:sz w:val="24"/>
                <w:szCs w:val="24"/>
                <w:lang w:eastAsia="ar-SA"/>
              </w:rPr>
              <w:t xml:space="preserve"> район, пос. Сосново, ул. Механизаторов, д.11</w:t>
            </w: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Понедельник-суббота</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20.00</w:t>
            </w:r>
          </w:p>
          <w:p w:rsidR="00BD4A41" w:rsidRPr="00786DE8" w:rsidRDefault="00BD4A41" w:rsidP="00C97663">
            <w:pPr>
              <w:jc w:val="center"/>
              <w:rPr>
                <w:rFonts w:eastAsia="Calibri"/>
                <w:color w:val="000000" w:themeColor="text1"/>
                <w:sz w:val="24"/>
                <w:szCs w:val="24"/>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 xml:space="preserve">+7 (921)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shd w:val="clear" w:color="auto" w:fill="FFFFFF"/>
              </w:rPr>
              <w:t>772-85-27</w:t>
            </w:r>
          </w:p>
        </w:tc>
      </w:tr>
      <w:tr w:rsidR="00BD4A41" w:rsidRPr="00786DE8" w:rsidTr="00C97663">
        <w:trPr>
          <w:trHeight w:hRule="exact" w:val="1102"/>
        </w:trPr>
        <w:tc>
          <w:tcPr>
            <w:tcW w:w="705" w:type="dxa"/>
            <w:vMerge/>
            <w:shd w:val="clear" w:color="auto" w:fill="FFFFFF"/>
            <w:vAlign w:val="center"/>
          </w:tcPr>
          <w:p w:rsidR="00BD4A41" w:rsidRPr="00786DE8" w:rsidRDefault="00BD4A41" w:rsidP="00C97663">
            <w:pPr>
              <w:widowControl w:val="0"/>
              <w:numPr>
                <w:ilvl w:val="0"/>
                <w:numId w:val="4"/>
              </w:numPr>
              <w:suppressAutoHyphens/>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 «Приозерск»</w:t>
            </w:r>
          </w:p>
          <w:p w:rsidR="00BD4A41" w:rsidRPr="00786DE8" w:rsidRDefault="00BD4A41" w:rsidP="00C97663">
            <w:pPr>
              <w:widowControl w:val="0"/>
              <w:suppressAutoHyphens/>
              <w:jc w:val="center"/>
              <w:rPr>
                <w:bCs/>
                <w:color w:val="000000" w:themeColor="text1"/>
                <w:sz w:val="24"/>
                <w:szCs w:val="24"/>
                <w:lang w:eastAsia="ar-SA"/>
              </w:rPr>
            </w:pPr>
          </w:p>
        </w:tc>
        <w:tc>
          <w:tcPr>
            <w:tcW w:w="3684"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 xml:space="preserve">188760, Россия, Ленинградская область, </w:t>
            </w:r>
            <w:proofErr w:type="spellStart"/>
            <w:r w:rsidRPr="00786DE8">
              <w:rPr>
                <w:bCs/>
                <w:color w:val="000000" w:themeColor="text1"/>
                <w:sz w:val="24"/>
                <w:szCs w:val="24"/>
                <w:lang w:eastAsia="ar-SA"/>
              </w:rPr>
              <w:t>Приозерский</w:t>
            </w:r>
            <w:proofErr w:type="spellEnd"/>
            <w:r w:rsidRPr="00786DE8">
              <w:rPr>
                <w:bCs/>
                <w:color w:val="000000" w:themeColor="text1"/>
                <w:sz w:val="24"/>
                <w:szCs w:val="24"/>
                <w:lang w:eastAsia="ar-SA"/>
              </w:rPr>
              <w:t xml:space="preserve"> </w:t>
            </w:r>
            <w:proofErr w:type="gramStart"/>
            <w:r w:rsidRPr="00786DE8">
              <w:rPr>
                <w:bCs/>
                <w:color w:val="000000" w:themeColor="text1"/>
                <w:sz w:val="24"/>
                <w:szCs w:val="24"/>
                <w:lang w:eastAsia="ar-SA"/>
              </w:rPr>
              <w:t>район.,</w:t>
            </w:r>
            <w:proofErr w:type="gramEnd"/>
            <w:r w:rsidRPr="00786DE8">
              <w:rPr>
                <w:bCs/>
                <w:color w:val="000000" w:themeColor="text1"/>
                <w:sz w:val="24"/>
                <w:szCs w:val="24"/>
                <w:lang w:eastAsia="ar-SA"/>
              </w:rPr>
              <w:t xml:space="preserve"> г. Приозерск, ул. Калинина, д. 51 (офис 228)</w:t>
            </w: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21.00</w:t>
            </w:r>
          </w:p>
          <w:p w:rsidR="00BD4A41" w:rsidRPr="00786DE8" w:rsidRDefault="00BD4A41" w:rsidP="00C97663">
            <w:pPr>
              <w:widowControl w:val="0"/>
              <w:suppressAutoHyphens/>
              <w:jc w:val="center"/>
              <w:rPr>
                <w:bCs/>
                <w:color w:val="000000" w:themeColor="text1"/>
                <w:sz w:val="24"/>
                <w:szCs w:val="24"/>
                <w:lang w:eastAsia="ar-SA"/>
              </w:rPr>
            </w:pPr>
            <w:proofErr w:type="gramStart"/>
            <w:r w:rsidRPr="00786DE8">
              <w:rPr>
                <w:bCs/>
                <w:color w:val="000000" w:themeColor="text1"/>
                <w:sz w:val="24"/>
                <w:szCs w:val="24"/>
                <w:lang w:eastAsia="ar-SA"/>
              </w:rPr>
              <w:t>ежедневно</w:t>
            </w:r>
            <w:proofErr w:type="gramEnd"/>
            <w:r w:rsidRPr="00786DE8">
              <w:rPr>
                <w:bCs/>
                <w:color w:val="000000" w:themeColor="text1"/>
                <w:sz w:val="24"/>
                <w:szCs w:val="24"/>
                <w:lang w:eastAsia="ar-SA"/>
              </w:rPr>
              <w:t xml:space="preserve">, </w:t>
            </w:r>
          </w:p>
          <w:p w:rsidR="00BD4A41" w:rsidRPr="00786DE8" w:rsidRDefault="00BD4A41" w:rsidP="00C97663">
            <w:pPr>
              <w:jc w:val="center"/>
              <w:rPr>
                <w:rFonts w:eastAsia="Calibri"/>
                <w:color w:val="000000" w:themeColor="text1"/>
                <w:sz w:val="24"/>
                <w:szCs w:val="24"/>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 xml:space="preserve">+7 (921)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shd w:val="clear" w:color="auto" w:fill="FFFFFF"/>
              </w:rPr>
              <w:t>099-78-77</w:t>
            </w:r>
          </w:p>
        </w:tc>
      </w:tr>
      <w:tr w:rsidR="00BD4A41" w:rsidRPr="00786DE8" w:rsidTr="00C97663">
        <w:trPr>
          <w:trHeight w:hRule="exact" w:val="283"/>
        </w:trPr>
        <w:tc>
          <w:tcPr>
            <w:tcW w:w="9781" w:type="dxa"/>
            <w:gridSpan w:val="5"/>
            <w:shd w:val="clear" w:color="auto" w:fill="FFFFFF"/>
            <w:vAlign w:val="center"/>
          </w:tcPr>
          <w:p w:rsidR="00BD4A41" w:rsidRPr="00786DE8" w:rsidRDefault="00BD4A41" w:rsidP="00C97663">
            <w:pPr>
              <w:widowControl w:val="0"/>
              <w:suppressAutoHyphens/>
              <w:jc w:val="center"/>
              <w:rPr>
                <w:rFonts w:eastAsia="Calibri"/>
                <w:b/>
                <w:color w:val="000000" w:themeColor="text1"/>
                <w:sz w:val="24"/>
                <w:szCs w:val="24"/>
                <w:shd w:val="clear" w:color="auto" w:fill="FFFFFF"/>
              </w:rPr>
            </w:pPr>
            <w:r w:rsidRPr="00786DE8">
              <w:rPr>
                <w:rFonts w:eastAsia="Calibri"/>
                <w:b/>
                <w:color w:val="000000" w:themeColor="text1"/>
                <w:sz w:val="24"/>
                <w:szCs w:val="24"/>
                <w:shd w:val="clear" w:color="auto" w:fill="FFFFFF"/>
              </w:rPr>
              <w:t xml:space="preserve">Предоставление услуг в </w:t>
            </w:r>
            <w:proofErr w:type="spellStart"/>
            <w:r w:rsidRPr="00786DE8">
              <w:rPr>
                <w:rFonts w:eastAsia="Calibri"/>
                <w:b/>
                <w:color w:val="000000" w:themeColor="text1"/>
                <w:sz w:val="24"/>
                <w:szCs w:val="24"/>
                <w:shd w:val="clear" w:color="auto" w:fill="FFFFFF"/>
              </w:rPr>
              <w:t>Подпорожском</w:t>
            </w:r>
            <w:proofErr w:type="spellEnd"/>
            <w:r w:rsidRPr="00786DE8">
              <w:rPr>
                <w:rFonts w:eastAsia="Calibri"/>
                <w:b/>
                <w:color w:val="000000" w:themeColor="text1"/>
                <w:sz w:val="24"/>
                <w:szCs w:val="24"/>
                <w:shd w:val="clear" w:color="auto" w:fill="FFFFFF"/>
              </w:rPr>
              <w:t xml:space="preserve"> районе</w:t>
            </w:r>
          </w:p>
        </w:tc>
      </w:tr>
      <w:tr w:rsidR="00BD4A41" w:rsidRPr="00786DE8" w:rsidTr="00C97663">
        <w:trPr>
          <w:trHeight w:hRule="exact" w:val="1286"/>
        </w:trPr>
        <w:tc>
          <w:tcPr>
            <w:tcW w:w="705" w:type="dxa"/>
            <w:shd w:val="clear" w:color="auto" w:fill="FFFFFF"/>
            <w:vAlign w:val="center"/>
          </w:tcPr>
          <w:p w:rsidR="00BD4A41" w:rsidRPr="00786DE8" w:rsidRDefault="00BD4A41" w:rsidP="00C97663">
            <w:pPr>
              <w:widowControl w:val="0"/>
              <w:numPr>
                <w:ilvl w:val="0"/>
                <w:numId w:val="4"/>
              </w:numPr>
              <w:suppressAutoHyphens/>
              <w:contextualSpacing/>
              <w:jc w:val="center"/>
              <w:rPr>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autoSpaceDN w:val="0"/>
              <w:jc w:val="center"/>
              <w:rPr>
                <w:color w:val="000000" w:themeColor="text1"/>
                <w:sz w:val="24"/>
                <w:szCs w:val="24"/>
              </w:rPr>
            </w:pPr>
            <w:r w:rsidRPr="00786DE8">
              <w:rPr>
                <w:color w:val="000000" w:themeColor="text1"/>
                <w:sz w:val="24"/>
                <w:szCs w:val="24"/>
              </w:rPr>
              <w:t>Филиал ГБУ ЛО «МФЦ» «</w:t>
            </w:r>
            <w:proofErr w:type="spellStart"/>
            <w:r w:rsidRPr="00786DE8">
              <w:rPr>
                <w:color w:val="000000" w:themeColor="text1"/>
                <w:sz w:val="24"/>
                <w:szCs w:val="24"/>
              </w:rPr>
              <w:t>Подпорожский</w:t>
            </w:r>
            <w:proofErr w:type="spellEnd"/>
            <w:r w:rsidRPr="00786DE8">
              <w:rPr>
                <w:color w:val="000000" w:themeColor="text1"/>
                <w:sz w:val="24"/>
                <w:szCs w:val="24"/>
              </w:rPr>
              <w:t>»</w:t>
            </w:r>
          </w:p>
        </w:tc>
        <w:tc>
          <w:tcPr>
            <w:tcW w:w="3684" w:type="dxa"/>
            <w:shd w:val="clear" w:color="auto" w:fill="FFFFFF"/>
            <w:vAlign w:val="center"/>
          </w:tcPr>
          <w:p w:rsidR="00BD4A41" w:rsidRPr="00786DE8" w:rsidRDefault="00BD4A41" w:rsidP="00C97663">
            <w:pPr>
              <w:shd w:val="clear" w:color="auto" w:fill="FFFFFF"/>
              <w:jc w:val="center"/>
              <w:rPr>
                <w:color w:val="000000" w:themeColor="text1"/>
                <w:sz w:val="24"/>
                <w:szCs w:val="24"/>
              </w:rPr>
            </w:pPr>
            <w:r w:rsidRPr="00786DE8">
              <w:rPr>
                <w:color w:val="000000" w:themeColor="text1"/>
                <w:sz w:val="24"/>
                <w:szCs w:val="24"/>
              </w:rPr>
              <w:t>187780, Ленинградская область, г. Подпорожье, ул. Октябрят д.3</w:t>
            </w:r>
          </w:p>
        </w:tc>
        <w:tc>
          <w:tcPr>
            <w:tcW w:w="1987" w:type="dxa"/>
            <w:shd w:val="clear" w:color="auto" w:fill="FFFFFF"/>
            <w:vAlign w:val="center"/>
          </w:tcPr>
          <w:p w:rsidR="00BD4A41" w:rsidRPr="00786DE8" w:rsidRDefault="00BD4A41" w:rsidP="00C97663">
            <w:pPr>
              <w:jc w:val="center"/>
              <w:rPr>
                <w:bCs/>
                <w:color w:val="000000" w:themeColor="text1"/>
                <w:sz w:val="24"/>
                <w:szCs w:val="24"/>
              </w:rPr>
            </w:pPr>
            <w:r w:rsidRPr="00786DE8">
              <w:rPr>
                <w:bCs/>
                <w:color w:val="000000" w:themeColor="text1"/>
                <w:sz w:val="24"/>
                <w:szCs w:val="24"/>
              </w:rPr>
              <w:t>Понедельник-пятница</w:t>
            </w:r>
          </w:p>
          <w:p w:rsidR="00BD4A41" w:rsidRPr="00786DE8" w:rsidRDefault="00BD4A41" w:rsidP="00C97663">
            <w:pPr>
              <w:jc w:val="center"/>
              <w:rPr>
                <w:bCs/>
                <w:color w:val="000000" w:themeColor="text1"/>
                <w:sz w:val="24"/>
                <w:szCs w:val="24"/>
              </w:rPr>
            </w:pPr>
            <w:proofErr w:type="gramStart"/>
            <w:r w:rsidRPr="00786DE8">
              <w:rPr>
                <w:bCs/>
                <w:color w:val="000000" w:themeColor="text1"/>
                <w:sz w:val="24"/>
                <w:szCs w:val="24"/>
              </w:rPr>
              <w:t>с</w:t>
            </w:r>
            <w:proofErr w:type="gramEnd"/>
            <w:r w:rsidRPr="00786DE8">
              <w:rPr>
                <w:bCs/>
                <w:color w:val="000000" w:themeColor="text1"/>
                <w:sz w:val="24"/>
                <w:szCs w:val="24"/>
              </w:rPr>
              <w:t xml:space="preserve"> 9.00 до 18.00</w:t>
            </w:r>
          </w:p>
          <w:p w:rsidR="00BD4A41" w:rsidRPr="00786DE8" w:rsidRDefault="00BD4A41" w:rsidP="00C97663">
            <w:pPr>
              <w:jc w:val="center"/>
              <w:rPr>
                <w:color w:val="000000" w:themeColor="text1"/>
                <w:sz w:val="24"/>
                <w:szCs w:val="24"/>
              </w:rPr>
            </w:pPr>
            <w:proofErr w:type="gramStart"/>
            <w:r w:rsidRPr="00786DE8">
              <w:rPr>
                <w:bCs/>
                <w:color w:val="000000" w:themeColor="text1"/>
                <w:sz w:val="24"/>
                <w:szCs w:val="24"/>
              </w:rPr>
              <w:t>без</w:t>
            </w:r>
            <w:proofErr w:type="gramEnd"/>
            <w:r w:rsidRPr="00786DE8">
              <w:rPr>
                <w:bCs/>
                <w:color w:val="000000" w:themeColor="text1"/>
                <w:sz w:val="24"/>
                <w:szCs w:val="24"/>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 xml:space="preserve">+7 (931) </w:t>
            </w:r>
          </w:p>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535-15-69</w:t>
            </w:r>
          </w:p>
        </w:tc>
      </w:tr>
      <w:tr w:rsidR="00BD4A41" w:rsidRPr="00786DE8" w:rsidTr="00C97663">
        <w:trPr>
          <w:trHeight w:hRule="exact" w:val="359"/>
        </w:trPr>
        <w:tc>
          <w:tcPr>
            <w:tcW w:w="9781" w:type="dxa"/>
            <w:gridSpan w:val="5"/>
            <w:shd w:val="clear" w:color="auto" w:fill="FFFFFF"/>
            <w:vAlign w:val="center"/>
          </w:tcPr>
          <w:p w:rsidR="00BD4A41" w:rsidRPr="00786DE8" w:rsidRDefault="00BD4A41" w:rsidP="00C97663">
            <w:pPr>
              <w:widowControl w:val="0"/>
              <w:suppressAutoHyphens/>
              <w:jc w:val="center"/>
              <w:rPr>
                <w:b/>
                <w:color w:val="000000" w:themeColor="text1"/>
                <w:sz w:val="24"/>
                <w:szCs w:val="24"/>
                <w:lang w:eastAsia="ar-SA"/>
              </w:rPr>
            </w:pPr>
            <w:r w:rsidRPr="00786DE8">
              <w:rPr>
                <w:b/>
                <w:bCs/>
                <w:color w:val="000000" w:themeColor="text1"/>
                <w:sz w:val="24"/>
                <w:szCs w:val="24"/>
                <w:lang w:eastAsia="ar-SA"/>
              </w:rPr>
              <w:t xml:space="preserve">Предоставление услуг в </w:t>
            </w:r>
            <w:proofErr w:type="spellStart"/>
            <w:r w:rsidRPr="00786DE8">
              <w:rPr>
                <w:b/>
                <w:color w:val="000000" w:themeColor="text1"/>
                <w:sz w:val="24"/>
                <w:szCs w:val="24"/>
                <w:lang w:eastAsia="ar-SA"/>
              </w:rPr>
              <w:t>Сланцевском</w:t>
            </w:r>
            <w:proofErr w:type="spellEnd"/>
            <w:r w:rsidRPr="00786DE8">
              <w:rPr>
                <w:b/>
                <w:color w:val="000000" w:themeColor="text1"/>
                <w:sz w:val="24"/>
                <w:szCs w:val="24"/>
                <w:lang w:eastAsia="ar-SA"/>
              </w:rPr>
              <w:t xml:space="preserve"> районе</w:t>
            </w:r>
          </w:p>
        </w:tc>
      </w:tr>
      <w:tr w:rsidR="00BD4A41" w:rsidRPr="00786DE8" w:rsidTr="00C97663">
        <w:trPr>
          <w:trHeight w:hRule="exact" w:val="1316"/>
        </w:trPr>
        <w:tc>
          <w:tcPr>
            <w:tcW w:w="705" w:type="dxa"/>
            <w:shd w:val="clear" w:color="auto" w:fill="FFFFFF"/>
            <w:vAlign w:val="center"/>
          </w:tcPr>
          <w:p w:rsidR="00BD4A41" w:rsidRPr="00786DE8" w:rsidRDefault="00BD4A41" w:rsidP="00C97663">
            <w:pPr>
              <w:widowControl w:val="0"/>
              <w:numPr>
                <w:ilvl w:val="0"/>
                <w:numId w:val="4"/>
              </w:numPr>
              <w:suppressAutoHyphens/>
              <w:contextualSpacing/>
              <w:jc w:val="center"/>
              <w:rPr>
                <w:bCs/>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 «</w:t>
            </w:r>
            <w:proofErr w:type="spellStart"/>
            <w:r w:rsidRPr="00786DE8">
              <w:rPr>
                <w:bCs/>
                <w:color w:val="000000" w:themeColor="text1"/>
                <w:sz w:val="24"/>
                <w:szCs w:val="24"/>
                <w:lang w:eastAsia="ar-SA"/>
              </w:rPr>
              <w:t>Сланцевский</w:t>
            </w:r>
            <w:proofErr w:type="spellEnd"/>
            <w:r w:rsidRPr="00786DE8">
              <w:rPr>
                <w:bCs/>
                <w:color w:val="000000" w:themeColor="text1"/>
                <w:sz w:val="24"/>
                <w:szCs w:val="24"/>
                <w:lang w:eastAsia="ar-SA"/>
              </w:rPr>
              <w:t>»</w:t>
            </w:r>
          </w:p>
        </w:tc>
        <w:tc>
          <w:tcPr>
            <w:tcW w:w="3684"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 xml:space="preserve">188565, Россия, Ленинградская область, </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г. Сланцы, ул. Кирова, д. 16А</w:t>
            </w:r>
          </w:p>
        </w:tc>
        <w:tc>
          <w:tcPr>
            <w:tcW w:w="1987" w:type="dxa"/>
            <w:shd w:val="clear" w:color="auto" w:fill="FFFFFF"/>
            <w:vAlign w:val="center"/>
          </w:tcPr>
          <w:p w:rsidR="00BD4A41" w:rsidRPr="00786DE8" w:rsidRDefault="00BD4A41" w:rsidP="00C97663">
            <w:pPr>
              <w:widowControl w:val="0"/>
              <w:suppressAutoHyphens/>
              <w:jc w:val="center"/>
              <w:rPr>
                <w:rFonts w:eastAsia="Calibri"/>
                <w:color w:val="000000" w:themeColor="text1"/>
                <w:sz w:val="24"/>
                <w:szCs w:val="24"/>
              </w:rPr>
            </w:pPr>
            <w:r w:rsidRPr="00786DE8">
              <w:rPr>
                <w:rFonts w:eastAsia="Calibri"/>
                <w:color w:val="000000" w:themeColor="text1"/>
                <w:sz w:val="24"/>
                <w:szCs w:val="24"/>
              </w:rPr>
              <w:t xml:space="preserve">Понедельник - суббота </w:t>
            </w:r>
          </w:p>
          <w:p w:rsidR="00BD4A41" w:rsidRPr="00786DE8" w:rsidRDefault="00BD4A41" w:rsidP="00C97663">
            <w:pPr>
              <w:widowControl w:val="0"/>
              <w:suppressAutoHyphens/>
              <w:jc w:val="center"/>
              <w:rPr>
                <w:rFonts w:eastAsia="Calibri"/>
                <w:color w:val="000000" w:themeColor="text1"/>
                <w:sz w:val="24"/>
                <w:szCs w:val="24"/>
              </w:rPr>
            </w:pPr>
            <w:r w:rsidRPr="00786DE8">
              <w:rPr>
                <w:rFonts w:eastAsia="Calibri"/>
                <w:color w:val="000000" w:themeColor="text1"/>
                <w:sz w:val="24"/>
                <w:szCs w:val="24"/>
              </w:rPr>
              <w:t xml:space="preserve"> 9.00 - 20.00, </w:t>
            </w:r>
          </w:p>
          <w:p w:rsidR="00BD4A41" w:rsidRPr="00786DE8" w:rsidRDefault="00BD4A41" w:rsidP="00C97663">
            <w:pPr>
              <w:widowControl w:val="0"/>
              <w:suppressAutoHyphens/>
              <w:jc w:val="center"/>
              <w:rPr>
                <w:rFonts w:eastAsia="Calibri"/>
                <w:color w:val="000000" w:themeColor="text1"/>
                <w:sz w:val="24"/>
                <w:szCs w:val="24"/>
              </w:rPr>
            </w:pPr>
            <w:proofErr w:type="gramStart"/>
            <w:r w:rsidRPr="00786DE8">
              <w:rPr>
                <w:rFonts w:eastAsia="Calibri"/>
                <w:color w:val="000000" w:themeColor="text1"/>
                <w:sz w:val="24"/>
                <w:szCs w:val="24"/>
              </w:rPr>
              <w:t>без</w:t>
            </w:r>
            <w:proofErr w:type="gramEnd"/>
            <w:r w:rsidRPr="00786DE8">
              <w:rPr>
                <w:rFonts w:eastAsia="Calibri"/>
                <w:color w:val="000000" w:themeColor="text1"/>
                <w:sz w:val="24"/>
                <w:szCs w:val="24"/>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 xml:space="preserve">+7 (921)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shd w:val="clear" w:color="auto" w:fill="FFFFFF"/>
              </w:rPr>
              <w:t>181-10-35</w:t>
            </w:r>
          </w:p>
        </w:tc>
      </w:tr>
      <w:tr w:rsidR="00BD4A41" w:rsidRPr="00786DE8" w:rsidTr="00C97663">
        <w:trPr>
          <w:trHeight w:hRule="exact" w:val="263"/>
        </w:trPr>
        <w:tc>
          <w:tcPr>
            <w:tcW w:w="9781" w:type="dxa"/>
            <w:gridSpan w:val="5"/>
            <w:tcBorders>
              <w:top w:val="nil"/>
            </w:tcBorders>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
                <w:bCs/>
                <w:color w:val="000000" w:themeColor="text1"/>
                <w:sz w:val="24"/>
                <w:szCs w:val="24"/>
                <w:lang w:eastAsia="ar-SA"/>
              </w:rPr>
              <w:t>Предоставление услуг в г. Сосновый Бор</w:t>
            </w:r>
          </w:p>
        </w:tc>
      </w:tr>
      <w:tr w:rsidR="00BD4A41" w:rsidRPr="00786DE8" w:rsidTr="00C97663">
        <w:trPr>
          <w:trHeight w:hRule="exact" w:val="1864"/>
        </w:trPr>
        <w:tc>
          <w:tcPr>
            <w:tcW w:w="705" w:type="dxa"/>
            <w:shd w:val="clear" w:color="auto" w:fill="FFFFFF"/>
            <w:vAlign w:val="center"/>
          </w:tcPr>
          <w:p w:rsidR="00BD4A41" w:rsidRPr="00786DE8" w:rsidRDefault="00BD4A41" w:rsidP="00C97663">
            <w:pPr>
              <w:widowControl w:val="0"/>
              <w:numPr>
                <w:ilvl w:val="0"/>
                <w:numId w:val="4"/>
              </w:numPr>
              <w:suppressAutoHyphens/>
              <w:contextualSpacing/>
              <w:jc w:val="center"/>
              <w:rPr>
                <w:bCs/>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color w:val="000000" w:themeColor="text1"/>
                <w:sz w:val="24"/>
                <w:szCs w:val="24"/>
              </w:rPr>
              <w:t>Филиал ГБУ ЛО «МФЦ» «Сосновоборский»</w:t>
            </w:r>
          </w:p>
        </w:tc>
        <w:tc>
          <w:tcPr>
            <w:tcW w:w="3684" w:type="dxa"/>
            <w:shd w:val="clear" w:color="auto" w:fill="FFFFFF"/>
            <w:vAlign w:val="center"/>
          </w:tcPr>
          <w:p w:rsidR="00BD4A41" w:rsidRPr="00786DE8" w:rsidRDefault="00BD4A41" w:rsidP="00C97663">
            <w:pPr>
              <w:widowControl w:val="0"/>
              <w:suppressAutoHyphens/>
              <w:jc w:val="center"/>
              <w:rPr>
                <w:color w:val="000000" w:themeColor="text1"/>
                <w:sz w:val="24"/>
                <w:szCs w:val="24"/>
              </w:rPr>
            </w:pPr>
            <w:r w:rsidRPr="00786DE8">
              <w:rPr>
                <w:color w:val="000000" w:themeColor="text1"/>
                <w:sz w:val="24"/>
                <w:szCs w:val="24"/>
              </w:rPr>
              <w:t xml:space="preserve">188544, Россия, Ленинградская область, </w:t>
            </w:r>
          </w:p>
          <w:p w:rsidR="00BD4A41" w:rsidRPr="00786DE8" w:rsidRDefault="00BD4A41" w:rsidP="00C97663">
            <w:pPr>
              <w:widowControl w:val="0"/>
              <w:suppressAutoHyphens/>
              <w:jc w:val="center"/>
              <w:rPr>
                <w:bCs/>
                <w:color w:val="000000" w:themeColor="text1"/>
                <w:sz w:val="24"/>
                <w:szCs w:val="24"/>
                <w:lang w:eastAsia="ar-SA"/>
              </w:rPr>
            </w:pPr>
            <w:r w:rsidRPr="00786DE8">
              <w:rPr>
                <w:color w:val="000000" w:themeColor="text1"/>
                <w:sz w:val="24"/>
                <w:szCs w:val="24"/>
              </w:rPr>
              <w:t>г. Сосновый Бор, ул. Молодежная, д.6/1</w:t>
            </w:r>
          </w:p>
        </w:tc>
        <w:tc>
          <w:tcPr>
            <w:tcW w:w="1987" w:type="dxa"/>
            <w:shd w:val="clear" w:color="auto" w:fill="FFFFFF"/>
            <w:vAlign w:val="center"/>
          </w:tcPr>
          <w:p w:rsidR="00BD4A41" w:rsidRPr="00786DE8" w:rsidRDefault="00BD4A41" w:rsidP="00C97663">
            <w:pPr>
              <w:widowControl w:val="0"/>
              <w:suppressAutoHyphens/>
              <w:jc w:val="center"/>
              <w:rPr>
                <w:rFonts w:eastAsia="Calibri"/>
                <w:color w:val="000000" w:themeColor="text1"/>
                <w:sz w:val="24"/>
                <w:szCs w:val="24"/>
              </w:rPr>
            </w:pPr>
            <w:r w:rsidRPr="00786DE8">
              <w:rPr>
                <w:rFonts w:eastAsia="Calibri"/>
                <w:color w:val="000000" w:themeColor="text1"/>
                <w:sz w:val="24"/>
                <w:szCs w:val="24"/>
              </w:rPr>
              <w:t xml:space="preserve">Понедельник </w:t>
            </w:r>
          </w:p>
          <w:p w:rsidR="00BD4A41" w:rsidRPr="00786DE8" w:rsidRDefault="00BD4A41" w:rsidP="00C97663">
            <w:pPr>
              <w:widowControl w:val="0"/>
              <w:suppressAutoHyphens/>
              <w:jc w:val="center"/>
              <w:rPr>
                <w:rFonts w:eastAsia="Calibri"/>
                <w:color w:val="000000" w:themeColor="text1"/>
                <w:sz w:val="24"/>
                <w:szCs w:val="24"/>
              </w:rPr>
            </w:pPr>
            <w:r w:rsidRPr="00786DE8">
              <w:rPr>
                <w:rFonts w:eastAsia="Calibri"/>
                <w:color w:val="000000" w:themeColor="text1"/>
                <w:sz w:val="24"/>
                <w:szCs w:val="24"/>
              </w:rPr>
              <w:t>10.00– 21.00</w:t>
            </w:r>
          </w:p>
          <w:p w:rsidR="00BD4A41" w:rsidRPr="00786DE8" w:rsidRDefault="00BD4A41" w:rsidP="00C97663">
            <w:pPr>
              <w:widowControl w:val="0"/>
              <w:suppressAutoHyphens/>
              <w:jc w:val="center"/>
              <w:rPr>
                <w:rFonts w:eastAsia="Calibri"/>
                <w:color w:val="000000" w:themeColor="text1"/>
                <w:sz w:val="24"/>
                <w:szCs w:val="24"/>
              </w:rPr>
            </w:pPr>
            <w:proofErr w:type="gramStart"/>
            <w:r w:rsidRPr="00786DE8">
              <w:rPr>
                <w:rFonts w:eastAsia="Calibri"/>
                <w:color w:val="000000" w:themeColor="text1"/>
                <w:sz w:val="24"/>
                <w:szCs w:val="24"/>
              </w:rPr>
              <w:t>вторник</w:t>
            </w:r>
            <w:proofErr w:type="gramEnd"/>
            <w:r w:rsidRPr="00786DE8">
              <w:rPr>
                <w:rFonts w:eastAsia="Calibri"/>
                <w:color w:val="000000" w:themeColor="text1"/>
                <w:sz w:val="24"/>
                <w:szCs w:val="24"/>
              </w:rPr>
              <w:t>-воскресенье</w:t>
            </w:r>
          </w:p>
          <w:p w:rsidR="00BD4A41" w:rsidRPr="00786DE8" w:rsidRDefault="00BD4A41" w:rsidP="00C97663">
            <w:pPr>
              <w:widowControl w:val="0"/>
              <w:suppressAutoHyphens/>
              <w:ind w:left="480"/>
              <w:rPr>
                <w:rFonts w:eastAsia="Calibri"/>
                <w:color w:val="000000" w:themeColor="text1"/>
                <w:sz w:val="24"/>
                <w:szCs w:val="24"/>
              </w:rPr>
            </w:pPr>
            <w:r w:rsidRPr="00786DE8">
              <w:rPr>
                <w:rFonts w:eastAsia="Calibri"/>
                <w:color w:val="000000" w:themeColor="text1"/>
                <w:sz w:val="24"/>
                <w:szCs w:val="24"/>
              </w:rPr>
              <w:t>9.00-21.00</w:t>
            </w:r>
          </w:p>
          <w:p w:rsidR="00BD4A41" w:rsidRPr="00786DE8" w:rsidRDefault="00BD4A41" w:rsidP="00C97663">
            <w:pPr>
              <w:widowControl w:val="0"/>
              <w:suppressAutoHyphens/>
              <w:jc w:val="center"/>
              <w:rPr>
                <w:rFonts w:eastAsia="Calibri"/>
                <w:color w:val="000000" w:themeColor="text1"/>
                <w:sz w:val="24"/>
                <w:szCs w:val="24"/>
                <w:u w:val="single"/>
              </w:rPr>
            </w:pPr>
            <w:r w:rsidRPr="00786DE8">
              <w:rPr>
                <w:rFonts w:eastAsia="Calibri"/>
                <w:color w:val="000000" w:themeColor="text1"/>
                <w:sz w:val="24"/>
                <w:szCs w:val="24"/>
              </w:rPr>
              <w:t>(</w:t>
            </w:r>
            <w:proofErr w:type="gramStart"/>
            <w:r w:rsidRPr="00786DE8">
              <w:rPr>
                <w:rFonts w:eastAsia="Calibri"/>
                <w:color w:val="000000" w:themeColor="text1"/>
                <w:sz w:val="24"/>
                <w:szCs w:val="24"/>
              </w:rPr>
              <w:t>без</w:t>
            </w:r>
            <w:proofErr w:type="gramEnd"/>
            <w:r w:rsidRPr="00786DE8">
              <w:rPr>
                <w:rFonts w:eastAsia="Calibri"/>
                <w:color w:val="000000" w:themeColor="text1"/>
                <w:sz w:val="24"/>
                <w:szCs w:val="24"/>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 xml:space="preserve">+7 (931)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shd w:val="clear" w:color="auto" w:fill="FFFFFF"/>
              </w:rPr>
              <w:t>535-15-84</w:t>
            </w:r>
          </w:p>
        </w:tc>
      </w:tr>
      <w:tr w:rsidR="00BD4A41" w:rsidRPr="00786DE8" w:rsidTr="00C97663">
        <w:trPr>
          <w:trHeight w:hRule="exact" w:val="273"/>
        </w:trPr>
        <w:tc>
          <w:tcPr>
            <w:tcW w:w="9781" w:type="dxa"/>
            <w:gridSpan w:val="5"/>
            <w:shd w:val="clear" w:color="auto" w:fill="FFFFFF"/>
            <w:vAlign w:val="center"/>
          </w:tcPr>
          <w:p w:rsidR="00BD4A41" w:rsidRPr="00786DE8" w:rsidRDefault="00BD4A41" w:rsidP="00C97663">
            <w:pPr>
              <w:widowControl w:val="0"/>
              <w:suppressAutoHyphens/>
              <w:jc w:val="center"/>
              <w:rPr>
                <w:rFonts w:eastAsia="Calibri"/>
                <w:b/>
                <w:color w:val="000000" w:themeColor="text1"/>
                <w:sz w:val="24"/>
                <w:szCs w:val="24"/>
                <w:shd w:val="clear" w:color="auto" w:fill="FFFFFF"/>
              </w:rPr>
            </w:pPr>
            <w:r w:rsidRPr="00786DE8">
              <w:rPr>
                <w:rFonts w:eastAsia="Calibri"/>
                <w:b/>
                <w:bCs/>
                <w:color w:val="000000" w:themeColor="text1"/>
                <w:sz w:val="24"/>
                <w:szCs w:val="24"/>
                <w:shd w:val="clear" w:color="auto" w:fill="FFFFFF"/>
              </w:rPr>
              <w:t xml:space="preserve">Предоставление услуг в </w:t>
            </w:r>
            <w:r w:rsidRPr="00786DE8">
              <w:rPr>
                <w:rFonts w:eastAsia="Calibri"/>
                <w:b/>
                <w:color w:val="000000" w:themeColor="text1"/>
                <w:sz w:val="24"/>
                <w:szCs w:val="24"/>
                <w:shd w:val="clear" w:color="auto" w:fill="FFFFFF"/>
              </w:rPr>
              <w:t>Тихвинском районе</w:t>
            </w:r>
          </w:p>
        </w:tc>
      </w:tr>
      <w:tr w:rsidR="00BD4A41" w:rsidRPr="00786DE8" w:rsidTr="00C97663">
        <w:trPr>
          <w:trHeight w:hRule="exact" w:val="1285"/>
        </w:trPr>
        <w:tc>
          <w:tcPr>
            <w:tcW w:w="705" w:type="dxa"/>
            <w:shd w:val="clear" w:color="auto" w:fill="FFFFFF"/>
            <w:vAlign w:val="center"/>
          </w:tcPr>
          <w:p w:rsidR="00BD4A41" w:rsidRPr="00786DE8" w:rsidRDefault="00BD4A41" w:rsidP="00C97663">
            <w:pPr>
              <w:widowControl w:val="0"/>
              <w:numPr>
                <w:ilvl w:val="0"/>
                <w:numId w:val="4"/>
              </w:numPr>
              <w:suppressAutoHyphens/>
              <w:contextualSpacing/>
              <w:jc w:val="center"/>
              <w:rPr>
                <w:bCs/>
                <w:color w:val="000000" w:themeColor="text1"/>
                <w:sz w:val="24"/>
                <w:szCs w:val="24"/>
                <w:lang w:eastAsia="ar-SA"/>
              </w:rPr>
            </w:pPr>
          </w:p>
        </w:tc>
        <w:tc>
          <w:tcPr>
            <w:tcW w:w="2271"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«Тихвинский»</w:t>
            </w:r>
          </w:p>
          <w:p w:rsidR="00BD4A41" w:rsidRPr="00786DE8" w:rsidRDefault="00BD4A41" w:rsidP="00C97663">
            <w:pPr>
              <w:widowControl w:val="0"/>
              <w:suppressAutoHyphens/>
              <w:jc w:val="center"/>
              <w:rPr>
                <w:bCs/>
                <w:color w:val="000000" w:themeColor="text1"/>
                <w:sz w:val="24"/>
                <w:szCs w:val="24"/>
                <w:lang w:eastAsia="ar-SA"/>
              </w:rPr>
            </w:pPr>
          </w:p>
        </w:tc>
        <w:tc>
          <w:tcPr>
            <w:tcW w:w="3684"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 xml:space="preserve">187553, Россия, Ленинградская область, Тихвинский район,  </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г. Тихвин, 1-й микрорайон, д.2</w:t>
            </w:r>
          </w:p>
          <w:p w:rsidR="00BD4A41" w:rsidRPr="00786DE8" w:rsidRDefault="00BD4A41" w:rsidP="00C97663">
            <w:pPr>
              <w:widowControl w:val="0"/>
              <w:suppressAutoHyphens/>
              <w:jc w:val="center"/>
              <w:rPr>
                <w:bCs/>
                <w:color w:val="000000" w:themeColor="text1"/>
                <w:sz w:val="24"/>
                <w:szCs w:val="24"/>
                <w:lang w:eastAsia="ar-SA"/>
              </w:rPr>
            </w:pP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Понедельник-пятница</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21.00</w:t>
            </w:r>
          </w:p>
          <w:p w:rsidR="00BD4A41" w:rsidRPr="00786DE8" w:rsidRDefault="00BD4A41" w:rsidP="00C97663">
            <w:pPr>
              <w:widowControl w:val="0"/>
              <w:suppressAutoHyphens/>
              <w:jc w:val="center"/>
              <w:rPr>
                <w:color w:val="000000" w:themeColor="text1"/>
                <w:sz w:val="24"/>
                <w:szCs w:val="24"/>
                <w:lang w:eastAsia="ar-SA"/>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 xml:space="preserve">+7 (921)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shd w:val="clear" w:color="auto" w:fill="FFFFFF"/>
              </w:rPr>
              <w:t>181-00-94</w:t>
            </w:r>
          </w:p>
        </w:tc>
      </w:tr>
      <w:tr w:rsidR="00BD4A41" w:rsidRPr="00786DE8" w:rsidTr="00C97663">
        <w:trPr>
          <w:trHeight w:hRule="exact" w:val="292"/>
        </w:trPr>
        <w:tc>
          <w:tcPr>
            <w:tcW w:w="9781" w:type="dxa"/>
            <w:gridSpan w:val="5"/>
            <w:shd w:val="clear" w:color="auto" w:fill="FFFFFF"/>
            <w:vAlign w:val="center"/>
          </w:tcPr>
          <w:p w:rsidR="00BD4A41" w:rsidRPr="00786DE8" w:rsidRDefault="00BD4A41" w:rsidP="00C97663">
            <w:pPr>
              <w:widowControl w:val="0"/>
              <w:suppressAutoHyphens/>
              <w:jc w:val="center"/>
              <w:rPr>
                <w:rFonts w:eastAsia="Calibri"/>
                <w:b/>
                <w:color w:val="000000" w:themeColor="text1"/>
                <w:sz w:val="24"/>
                <w:szCs w:val="24"/>
                <w:shd w:val="clear" w:color="auto" w:fill="FFFFFF"/>
              </w:rPr>
            </w:pPr>
            <w:r w:rsidRPr="00786DE8">
              <w:rPr>
                <w:rFonts w:eastAsia="Calibri"/>
                <w:b/>
                <w:bCs/>
                <w:color w:val="000000" w:themeColor="text1"/>
                <w:sz w:val="24"/>
                <w:szCs w:val="24"/>
                <w:shd w:val="clear" w:color="auto" w:fill="FFFFFF"/>
              </w:rPr>
              <w:t xml:space="preserve">Предоставление услуг в </w:t>
            </w:r>
            <w:proofErr w:type="spellStart"/>
            <w:r w:rsidRPr="00786DE8">
              <w:rPr>
                <w:rFonts w:eastAsia="Calibri"/>
                <w:b/>
                <w:color w:val="000000" w:themeColor="text1"/>
                <w:sz w:val="24"/>
                <w:szCs w:val="24"/>
                <w:shd w:val="clear" w:color="auto" w:fill="FFFFFF"/>
              </w:rPr>
              <w:t>Тосненском</w:t>
            </w:r>
            <w:proofErr w:type="spellEnd"/>
            <w:r w:rsidRPr="00786DE8">
              <w:rPr>
                <w:rFonts w:eastAsia="Calibri"/>
                <w:b/>
                <w:color w:val="000000" w:themeColor="text1"/>
                <w:sz w:val="24"/>
                <w:szCs w:val="24"/>
                <w:shd w:val="clear" w:color="auto" w:fill="FFFFFF"/>
              </w:rPr>
              <w:t xml:space="preserve"> районе</w:t>
            </w:r>
          </w:p>
        </w:tc>
      </w:tr>
      <w:tr w:rsidR="00BD4A41" w:rsidRPr="00786DE8" w:rsidTr="00C97663">
        <w:trPr>
          <w:trHeight w:hRule="exact" w:val="978"/>
        </w:trPr>
        <w:tc>
          <w:tcPr>
            <w:tcW w:w="705" w:type="dxa"/>
            <w:shd w:val="clear" w:color="auto" w:fill="auto"/>
            <w:vAlign w:val="center"/>
          </w:tcPr>
          <w:p w:rsidR="00BD4A41" w:rsidRPr="00786DE8" w:rsidRDefault="00BD4A41" w:rsidP="00C97663">
            <w:pPr>
              <w:numPr>
                <w:ilvl w:val="0"/>
                <w:numId w:val="4"/>
              </w:numPr>
              <w:contextualSpacing/>
              <w:jc w:val="center"/>
              <w:rPr>
                <w:color w:val="000000" w:themeColor="text1"/>
                <w:sz w:val="24"/>
                <w:szCs w:val="24"/>
              </w:rPr>
            </w:pPr>
          </w:p>
        </w:tc>
        <w:tc>
          <w:tcPr>
            <w:tcW w:w="2271" w:type="dxa"/>
            <w:shd w:val="clear" w:color="auto" w:fill="auto"/>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Филиал ГБУ ЛО «МФЦ» «</w:t>
            </w:r>
            <w:proofErr w:type="spellStart"/>
            <w:r w:rsidRPr="00786DE8">
              <w:rPr>
                <w:bCs/>
                <w:color w:val="000000" w:themeColor="text1"/>
                <w:sz w:val="24"/>
                <w:szCs w:val="24"/>
                <w:lang w:eastAsia="ar-SA"/>
              </w:rPr>
              <w:t>Тосненский</w:t>
            </w:r>
            <w:proofErr w:type="spellEnd"/>
            <w:r w:rsidRPr="00786DE8">
              <w:rPr>
                <w:bCs/>
                <w:color w:val="000000" w:themeColor="text1"/>
                <w:sz w:val="24"/>
                <w:szCs w:val="24"/>
                <w:lang w:eastAsia="ar-SA"/>
              </w:rPr>
              <w:t>»</w:t>
            </w:r>
          </w:p>
        </w:tc>
        <w:tc>
          <w:tcPr>
            <w:tcW w:w="3684" w:type="dxa"/>
            <w:shd w:val="clear" w:color="auto" w:fill="auto"/>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 xml:space="preserve">187000, Россия, Ленинградская область, </w:t>
            </w:r>
            <w:proofErr w:type="spellStart"/>
            <w:r w:rsidRPr="00786DE8">
              <w:rPr>
                <w:bCs/>
                <w:color w:val="000000" w:themeColor="text1"/>
                <w:sz w:val="24"/>
                <w:szCs w:val="24"/>
                <w:lang w:eastAsia="ar-SA"/>
              </w:rPr>
              <w:t>Тосненский</w:t>
            </w:r>
            <w:proofErr w:type="spellEnd"/>
            <w:r w:rsidRPr="00786DE8">
              <w:rPr>
                <w:bCs/>
                <w:color w:val="000000" w:themeColor="text1"/>
                <w:sz w:val="24"/>
                <w:szCs w:val="24"/>
                <w:lang w:eastAsia="ar-SA"/>
              </w:rPr>
              <w:t xml:space="preserve"> район,</w:t>
            </w:r>
          </w:p>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г. Тосно, ул. Советская, д. 9В</w:t>
            </w:r>
          </w:p>
        </w:tc>
        <w:tc>
          <w:tcPr>
            <w:tcW w:w="1987" w:type="dxa"/>
            <w:shd w:val="clear" w:color="auto" w:fill="FFFFFF"/>
            <w:vAlign w:val="center"/>
          </w:tcPr>
          <w:p w:rsidR="00BD4A41" w:rsidRPr="00786DE8" w:rsidRDefault="00BD4A41" w:rsidP="00C97663">
            <w:pPr>
              <w:widowControl w:val="0"/>
              <w:suppressAutoHyphens/>
              <w:jc w:val="center"/>
              <w:rPr>
                <w:bCs/>
                <w:color w:val="000000" w:themeColor="text1"/>
                <w:sz w:val="24"/>
                <w:szCs w:val="24"/>
                <w:lang w:eastAsia="ar-SA"/>
              </w:rPr>
            </w:pPr>
            <w:r w:rsidRPr="00786DE8">
              <w:rPr>
                <w:bCs/>
                <w:color w:val="000000" w:themeColor="text1"/>
                <w:sz w:val="24"/>
                <w:szCs w:val="24"/>
                <w:lang w:eastAsia="ar-SA"/>
              </w:rPr>
              <w:t>С 9.00 до 21.00</w:t>
            </w:r>
          </w:p>
          <w:p w:rsidR="00BD4A41" w:rsidRPr="00786DE8" w:rsidRDefault="00BD4A41" w:rsidP="00C97663">
            <w:pPr>
              <w:widowControl w:val="0"/>
              <w:suppressAutoHyphens/>
              <w:jc w:val="center"/>
              <w:rPr>
                <w:bCs/>
                <w:color w:val="000000" w:themeColor="text1"/>
                <w:sz w:val="24"/>
                <w:szCs w:val="24"/>
                <w:lang w:eastAsia="ar-SA"/>
              </w:rPr>
            </w:pPr>
            <w:proofErr w:type="gramStart"/>
            <w:r w:rsidRPr="00786DE8">
              <w:rPr>
                <w:bCs/>
                <w:color w:val="000000" w:themeColor="text1"/>
                <w:sz w:val="24"/>
                <w:szCs w:val="24"/>
                <w:lang w:eastAsia="ar-SA"/>
              </w:rPr>
              <w:t>ежедневно</w:t>
            </w:r>
            <w:proofErr w:type="gramEnd"/>
            <w:r w:rsidRPr="00786DE8">
              <w:rPr>
                <w:bCs/>
                <w:color w:val="000000" w:themeColor="text1"/>
                <w:sz w:val="24"/>
                <w:szCs w:val="24"/>
                <w:lang w:eastAsia="ar-SA"/>
              </w:rPr>
              <w:t xml:space="preserve">, </w:t>
            </w:r>
          </w:p>
          <w:p w:rsidR="00BD4A41" w:rsidRPr="00786DE8" w:rsidRDefault="00BD4A41" w:rsidP="00C97663">
            <w:pPr>
              <w:widowControl w:val="0"/>
              <w:suppressAutoHyphens/>
              <w:jc w:val="center"/>
              <w:rPr>
                <w:color w:val="000000" w:themeColor="text1"/>
                <w:sz w:val="24"/>
                <w:szCs w:val="24"/>
                <w:u w:val="single"/>
                <w:lang w:eastAsia="ar-SA"/>
              </w:rPr>
            </w:pPr>
            <w:proofErr w:type="gramStart"/>
            <w:r w:rsidRPr="00786DE8">
              <w:rPr>
                <w:bCs/>
                <w:color w:val="000000" w:themeColor="text1"/>
                <w:sz w:val="24"/>
                <w:szCs w:val="24"/>
                <w:lang w:eastAsia="ar-SA"/>
              </w:rPr>
              <w:t>без</w:t>
            </w:r>
            <w:proofErr w:type="gramEnd"/>
            <w:r w:rsidRPr="00786DE8">
              <w:rPr>
                <w:bCs/>
                <w:color w:val="000000" w:themeColor="text1"/>
                <w:sz w:val="24"/>
                <w:szCs w:val="24"/>
                <w:lang w:eastAsia="ar-SA"/>
              </w:rPr>
              <w:t xml:space="preserve"> перерыва</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shd w:val="clear" w:color="auto" w:fill="FFFFFF"/>
              </w:rPr>
            </w:pPr>
            <w:r w:rsidRPr="00786DE8">
              <w:rPr>
                <w:rFonts w:eastAsia="Calibri"/>
                <w:color w:val="000000" w:themeColor="text1"/>
                <w:sz w:val="24"/>
                <w:szCs w:val="24"/>
                <w:shd w:val="clear" w:color="auto" w:fill="FFFFFF"/>
              </w:rPr>
              <w:t xml:space="preserve">+7 (911)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shd w:val="clear" w:color="auto" w:fill="FFFFFF"/>
              </w:rPr>
              <w:t>090-78-65</w:t>
            </w:r>
          </w:p>
        </w:tc>
      </w:tr>
      <w:tr w:rsidR="00BD4A41" w:rsidRPr="00786DE8" w:rsidTr="00C97663">
        <w:trPr>
          <w:trHeight w:hRule="exact" w:val="500"/>
        </w:trPr>
        <w:tc>
          <w:tcPr>
            <w:tcW w:w="9781" w:type="dxa"/>
            <w:gridSpan w:val="5"/>
            <w:shd w:val="clear" w:color="auto" w:fill="auto"/>
            <w:vAlign w:val="center"/>
          </w:tcPr>
          <w:p w:rsidR="00BD4A41" w:rsidRPr="00786DE8" w:rsidRDefault="00BD4A41" w:rsidP="00C97663">
            <w:pPr>
              <w:widowControl w:val="0"/>
              <w:suppressAutoHyphens/>
              <w:jc w:val="center"/>
              <w:rPr>
                <w:b/>
                <w:color w:val="000000" w:themeColor="text1"/>
                <w:sz w:val="24"/>
                <w:szCs w:val="24"/>
                <w:lang w:eastAsia="ar-SA"/>
              </w:rPr>
            </w:pPr>
            <w:r w:rsidRPr="00786DE8">
              <w:rPr>
                <w:b/>
                <w:color w:val="000000" w:themeColor="text1"/>
                <w:sz w:val="24"/>
                <w:szCs w:val="24"/>
                <w:lang w:eastAsia="ar-SA"/>
              </w:rPr>
              <w:t>Уполномоченный МФЦ на территории Ленинградской области</w:t>
            </w:r>
          </w:p>
        </w:tc>
      </w:tr>
      <w:tr w:rsidR="00BD4A41" w:rsidRPr="00786DE8" w:rsidTr="00C97663">
        <w:trPr>
          <w:trHeight w:hRule="exact" w:val="2913"/>
        </w:trPr>
        <w:tc>
          <w:tcPr>
            <w:tcW w:w="705" w:type="dxa"/>
            <w:shd w:val="clear" w:color="auto" w:fill="auto"/>
            <w:vAlign w:val="center"/>
          </w:tcPr>
          <w:p w:rsidR="00BD4A41" w:rsidRPr="00786DE8" w:rsidRDefault="00BD4A41" w:rsidP="00C97663">
            <w:pPr>
              <w:numPr>
                <w:ilvl w:val="0"/>
                <w:numId w:val="4"/>
              </w:numPr>
              <w:contextualSpacing/>
              <w:jc w:val="center"/>
              <w:rPr>
                <w:color w:val="000000" w:themeColor="text1"/>
                <w:sz w:val="24"/>
                <w:szCs w:val="24"/>
              </w:rPr>
            </w:pPr>
          </w:p>
        </w:tc>
        <w:tc>
          <w:tcPr>
            <w:tcW w:w="2271" w:type="dxa"/>
            <w:shd w:val="clear" w:color="auto" w:fill="auto"/>
            <w:vAlign w:val="center"/>
          </w:tcPr>
          <w:p w:rsidR="00BD4A41" w:rsidRPr="00786DE8" w:rsidRDefault="00BD4A41" w:rsidP="00C97663">
            <w:pPr>
              <w:widowControl w:val="0"/>
              <w:suppressAutoHyphens/>
              <w:autoSpaceDN w:val="0"/>
              <w:jc w:val="center"/>
              <w:rPr>
                <w:rFonts w:eastAsia="Calibri"/>
                <w:color w:val="000000" w:themeColor="text1"/>
                <w:sz w:val="24"/>
                <w:szCs w:val="24"/>
                <w:lang w:eastAsia="ar-SA"/>
              </w:rPr>
            </w:pPr>
            <w:r w:rsidRPr="00786DE8">
              <w:rPr>
                <w:rFonts w:eastAsia="Calibri"/>
                <w:color w:val="000000" w:themeColor="text1"/>
                <w:sz w:val="24"/>
                <w:szCs w:val="24"/>
                <w:lang w:eastAsia="ar-SA"/>
              </w:rPr>
              <w:t>ГБУ ЛО «МФЦ»</w:t>
            </w:r>
          </w:p>
          <w:p w:rsidR="00BD4A41" w:rsidRPr="00786DE8" w:rsidRDefault="00BD4A41" w:rsidP="00C97663">
            <w:pPr>
              <w:widowControl w:val="0"/>
              <w:suppressAutoHyphens/>
              <w:autoSpaceDN w:val="0"/>
              <w:jc w:val="center"/>
              <w:rPr>
                <w:rFonts w:eastAsia="Calibri"/>
                <w:color w:val="000000" w:themeColor="text1"/>
                <w:sz w:val="24"/>
                <w:szCs w:val="24"/>
                <w:lang w:eastAsia="ar-SA"/>
              </w:rPr>
            </w:pPr>
            <w:r w:rsidRPr="00786DE8">
              <w:rPr>
                <w:rFonts w:eastAsia="Calibri"/>
                <w:i/>
                <w:color w:val="000000" w:themeColor="text1"/>
                <w:sz w:val="24"/>
                <w:szCs w:val="24"/>
                <w:lang w:eastAsia="ar-SA"/>
              </w:rPr>
              <w:t>(</w:t>
            </w:r>
            <w:proofErr w:type="gramStart"/>
            <w:r w:rsidRPr="00786DE8">
              <w:rPr>
                <w:rFonts w:eastAsia="Calibri"/>
                <w:i/>
                <w:color w:val="000000" w:themeColor="text1"/>
                <w:sz w:val="24"/>
                <w:szCs w:val="24"/>
                <w:lang w:eastAsia="ar-SA"/>
              </w:rPr>
              <w:t>обслуживание</w:t>
            </w:r>
            <w:proofErr w:type="gramEnd"/>
            <w:r w:rsidRPr="00786DE8">
              <w:rPr>
                <w:rFonts w:eastAsia="Calibri"/>
                <w:i/>
                <w:color w:val="000000" w:themeColor="text1"/>
                <w:sz w:val="24"/>
                <w:szCs w:val="24"/>
                <w:lang w:eastAsia="ar-SA"/>
              </w:rPr>
              <w:t xml:space="preserve"> заявителей не осуществляется</w:t>
            </w:r>
            <w:r w:rsidRPr="00786DE8">
              <w:rPr>
                <w:rFonts w:eastAsia="Calibri"/>
                <w:color w:val="000000" w:themeColor="text1"/>
                <w:sz w:val="24"/>
                <w:szCs w:val="24"/>
                <w:lang w:eastAsia="ar-SA"/>
              </w:rPr>
              <w:t>)</w:t>
            </w:r>
          </w:p>
        </w:tc>
        <w:tc>
          <w:tcPr>
            <w:tcW w:w="3684" w:type="dxa"/>
            <w:shd w:val="clear" w:color="auto" w:fill="auto"/>
            <w:vAlign w:val="center"/>
          </w:tcPr>
          <w:p w:rsidR="00BD4A41" w:rsidRPr="00786DE8" w:rsidRDefault="00BD4A41" w:rsidP="00C97663">
            <w:pPr>
              <w:shd w:val="clear" w:color="auto" w:fill="FFFFFF"/>
              <w:jc w:val="center"/>
              <w:rPr>
                <w:bCs/>
                <w:i/>
                <w:color w:val="000000" w:themeColor="text1"/>
                <w:sz w:val="24"/>
                <w:szCs w:val="24"/>
              </w:rPr>
            </w:pPr>
            <w:r w:rsidRPr="00786DE8">
              <w:rPr>
                <w:bCs/>
                <w:i/>
                <w:color w:val="000000" w:themeColor="text1"/>
                <w:sz w:val="24"/>
                <w:szCs w:val="24"/>
              </w:rPr>
              <w:t>Юридический адрес:</w:t>
            </w:r>
          </w:p>
          <w:p w:rsidR="00BD4A41" w:rsidRPr="00786DE8" w:rsidRDefault="00BD4A41" w:rsidP="00C97663">
            <w:pPr>
              <w:shd w:val="clear" w:color="auto" w:fill="FFFFFF"/>
              <w:jc w:val="center"/>
              <w:rPr>
                <w:color w:val="000000" w:themeColor="text1"/>
                <w:sz w:val="24"/>
                <w:szCs w:val="24"/>
              </w:rPr>
            </w:pPr>
            <w:r w:rsidRPr="00786DE8">
              <w:rPr>
                <w:color w:val="000000" w:themeColor="text1"/>
                <w:sz w:val="24"/>
                <w:szCs w:val="24"/>
              </w:rPr>
              <w:t xml:space="preserve">188641, Ленинградская область, Всеволожский район, </w:t>
            </w:r>
          </w:p>
          <w:p w:rsidR="00BD4A41" w:rsidRPr="00786DE8" w:rsidRDefault="00BD4A41" w:rsidP="00C97663">
            <w:pPr>
              <w:shd w:val="clear" w:color="auto" w:fill="FFFFFF"/>
              <w:jc w:val="center"/>
              <w:rPr>
                <w:color w:val="000000" w:themeColor="text1"/>
                <w:sz w:val="24"/>
                <w:szCs w:val="24"/>
              </w:rPr>
            </w:pPr>
            <w:r w:rsidRPr="00786DE8">
              <w:rPr>
                <w:color w:val="000000" w:themeColor="text1"/>
                <w:sz w:val="24"/>
                <w:szCs w:val="24"/>
              </w:rPr>
              <w:t>дер. Новосаратовка-центр, д.8</w:t>
            </w:r>
          </w:p>
          <w:p w:rsidR="00BD4A41" w:rsidRPr="00786DE8" w:rsidRDefault="00BD4A41" w:rsidP="00C97663">
            <w:pPr>
              <w:shd w:val="clear" w:color="auto" w:fill="FFFFFF"/>
              <w:jc w:val="center"/>
              <w:rPr>
                <w:bCs/>
                <w:i/>
                <w:color w:val="000000" w:themeColor="text1"/>
                <w:sz w:val="24"/>
                <w:szCs w:val="24"/>
              </w:rPr>
            </w:pPr>
            <w:r w:rsidRPr="00786DE8">
              <w:rPr>
                <w:bCs/>
                <w:i/>
                <w:color w:val="000000" w:themeColor="text1"/>
                <w:sz w:val="24"/>
                <w:szCs w:val="24"/>
              </w:rPr>
              <w:t>Почтовый адрес:</w:t>
            </w:r>
          </w:p>
          <w:p w:rsidR="00BD4A41" w:rsidRPr="00786DE8" w:rsidRDefault="00BD4A41" w:rsidP="00C97663">
            <w:pPr>
              <w:shd w:val="clear" w:color="auto" w:fill="FFFFFF"/>
              <w:jc w:val="center"/>
              <w:rPr>
                <w:color w:val="000000" w:themeColor="text1"/>
                <w:sz w:val="24"/>
                <w:szCs w:val="24"/>
              </w:rPr>
            </w:pPr>
            <w:r w:rsidRPr="00786DE8">
              <w:rPr>
                <w:color w:val="000000" w:themeColor="text1"/>
                <w:sz w:val="24"/>
                <w:szCs w:val="24"/>
              </w:rPr>
              <w:t xml:space="preserve">191311, г. Санкт-Петербург, </w:t>
            </w:r>
          </w:p>
          <w:p w:rsidR="00BD4A41" w:rsidRPr="00786DE8" w:rsidRDefault="00BD4A41" w:rsidP="00C97663">
            <w:pPr>
              <w:shd w:val="clear" w:color="auto" w:fill="FFFFFF"/>
              <w:jc w:val="center"/>
              <w:rPr>
                <w:color w:val="000000" w:themeColor="text1"/>
                <w:sz w:val="24"/>
                <w:szCs w:val="24"/>
              </w:rPr>
            </w:pPr>
            <w:r w:rsidRPr="00786DE8">
              <w:rPr>
                <w:color w:val="000000" w:themeColor="text1"/>
                <w:sz w:val="24"/>
                <w:szCs w:val="24"/>
              </w:rPr>
              <w:t>ул. Смольного, д. 3, лит. А</w:t>
            </w:r>
          </w:p>
          <w:p w:rsidR="00BD4A41" w:rsidRPr="00786DE8" w:rsidRDefault="00BD4A41" w:rsidP="00C97663">
            <w:pPr>
              <w:shd w:val="clear" w:color="auto" w:fill="FFFFFF"/>
              <w:jc w:val="center"/>
              <w:rPr>
                <w:i/>
                <w:color w:val="000000" w:themeColor="text1"/>
                <w:sz w:val="24"/>
                <w:szCs w:val="24"/>
              </w:rPr>
            </w:pPr>
            <w:r w:rsidRPr="00786DE8">
              <w:rPr>
                <w:bCs/>
                <w:i/>
                <w:color w:val="000000" w:themeColor="text1"/>
                <w:sz w:val="24"/>
                <w:szCs w:val="24"/>
              </w:rPr>
              <w:t>Фактический адрес</w:t>
            </w:r>
            <w:r w:rsidRPr="00786DE8">
              <w:rPr>
                <w:b/>
                <w:i/>
                <w:color w:val="000000" w:themeColor="text1"/>
                <w:sz w:val="24"/>
                <w:szCs w:val="24"/>
              </w:rPr>
              <w:t>:</w:t>
            </w:r>
          </w:p>
          <w:p w:rsidR="00BD4A41" w:rsidRPr="00786DE8" w:rsidRDefault="00BD4A41" w:rsidP="00C97663">
            <w:pPr>
              <w:shd w:val="clear" w:color="auto" w:fill="FFFFFF"/>
              <w:jc w:val="center"/>
              <w:rPr>
                <w:color w:val="000000" w:themeColor="text1"/>
                <w:sz w:val="24"/>
                <w:szCs w:val="24"/>
              </w:rPr>
            </w:pPr>
            <w:r w:rsidRPr="00786DE8">
              <w:rPr>
                <w:color w:val="000000" w:themeColor="text1"/>
                <w:sz w:val="24"/>
                <w:szCs w:val="24"/>
              </w:rPr>
              <w:t>191024, г. Санкт-Петербург,  </w:t>
            </w:r>
          </w:p>
          <w:p w:rsidR="00BD4A41" w:rsidRPr="00786DE8" w:rsidRDefault="00BD4A41" w:rsidP="00C97663">
            <w:pPr>
              <w:shd w:val="clear" w:color="auto" w:fill="FFFFFF"/>
              <w:jc w:val="center"/>
              <w:rPr>
                <w:color w:val="000000" w:themeColor="text1"/>
                <w:sz w:val="24"/>
                <w:szCs w:val="24"/>
              </w:rPr>
            </w:pPr>
            <w:r w:rsidRPr="00786DE8">
              <w:rPr>
                <w:color w:val="000000" w:themeColor="text1"/>
                <w:sz w:val="24"/>
                <w:szCs w:val="24"/>
              </w:rPr>
              <w:t>пр. Бакунина, д. 5, лит. А</w:t>
            </w:r>
          </w:p>
        </w:tc>
        <w:tc>
          <w:tcPr>
            <w:tcW w:w="1987" w:type="dxa"/>
            <w:shd w:val="clear" w:color="auto" w:fill="FFFFFF"/>
            <w:vAlign w:val="center"/>
          </w:tcPr>
          <w:p w:rsidR="00BD4A41" w:rsidRPr="00786DE8" w:rsidRDefault="00BD4A41" w:rsidP="00C97663">
            <w:pPr>
              <w:widowControl w:val="0"/>
              <w:suppressAutoHyphens/>
              <w:autoSpaceDN w:val="0"/>
              <w:jc w:val="center"/>
              <w:rPr>
                <w:rFonts w:eastAsia="Calibri"/>
                <w:color w:val="000000" w:themeColor="text1"/>
                <w:sz w:val="24"/>
                <w:szCs w:val="24"/>
                <w:lang w:eastAsia="ar-SA"/>
              </w:rPr>
            </w:pPr>
            <w:proofErr w:type="spellStart"/>
            <w:proofErr w:type="gramStart"/>
            <w:r w:rsidRPr="00786DE8">
              <w:rPr>
                <w:rFonts w:eastAsia="Calibri"/>
                <w:color w:val="000000" w:themeColor="text1"/>
                <w:sz w:val="24"/>
                <w:szCs w:val="24"/>
                <w:lang w:eastAsia="ar-SA"/>
              </w:rPr>
              <w:t>пн</w:t>
            </w:r>
            <w:proofErr w:type="gramEnd"/>
            <w:r w:rsidRPr="00786DE8">
              <w:rPr>
                <w:rFonts w:eastAsia="Calibri"/>
                <w:color w:val="000000" w:themeColor="text1"/>
                <w:sz w:val="24"/>
                <w:szCs w:val="24"/>
                <w:lang w:eastAsia="ar-SA"/>
              </w:rPr>
              <w:t>-чт</w:t>
            </w:r>
            <w:proofErr w:type="spellEnd"/>
            <w:r w:rsidRPr="00786DE8">
              <w:rPr>
                <w:rFonts w:eastAsia="Calibri"/>
                <w:color w:val="000000" w:themeColor="text1"/>
                <w:sz w:val="24"/>
                <w:szCs w:val="24"/>
                <w:lang w:eastAsia="ar-SA"/>
              </w:rPr>
              <w:t xml:space="preserve"> –</w:t>
            </w:r>
          </w:p>
          <w:p w:rsidR="00BD4A41" w:rsidRPr="00786DE8" w:rsidRDefault="00BD4A41" w:rsidP="00C97663">
            <w:pPr>
              <w:widowControl w:val="0"/>
              <w:suppressAutoHyphens/>
              <w:autoSpaceDN w:val="0"/>
              <w:jc w:val="center"/>
              <w:rPr>
                <w:rFonts w:eastAsia="Calibri"/>
                <w:color w:val="000000" w:themeColor="text1"/>
                <w:sz w:val="24"/>
                <w:szCs w:val="24"/>
                <w:lang w:eastAsia="ar-SA"/>
              </w:rPr>
            </w:pPr>
            <w:proofErr w:type="gramStart"/>
            <w:r w:rsidRPr="00786DE8">
              <w:rPr>
                <w:rFonts w:eastAsia="Calibri"/>
                <w:color w:val="000000" w:themeColor="text1"/>
                <w:sz w:val="24"/>
                <w:szCs w:val="24"/>
                <w:lang w:eastAsia="ar-SA"/>
              </w:rPr>
              <w:t>с</w:t>
            </w:r>
            <w:proofErr w:type="gramEnd"/>
            <w:r w:rsidRPr="00786DE8">
              <w:rPr>
                <w:rFonts w:eastAsia="Calibri"/>
                <w:color w:val="000000" w:themeColor="text1"/>
                <w:sz w:val="24"/>
                <w:szCs w:val="24"/>
                <w:lang w:eastAsia="ar-SA"/>
              </w:rPr>
              <w:t xml:space="preserve"> 9.00 до 18.00,</w:t>
            </w:r>
          </w:p>
          <w:p w:rsidR="00BD4A41" w:rsidRPr="00786DE8" w:rsidRDefault="00BD4A41" w:rsidP="00C97663">
            <w:pPr>
              <w:widowControl w:val="0"/>
              <w:suppressAutoHyphens/>
              <w:autoSpaceDN w:val="0"/>
              <w:jc w:val="center"/>
              <w:rPr>
                <w:rFonts w:eastAsia="Calibri"/>
                <w:color w:val="000000" w:themeColor="text1"/>
                <w:sz w:val="24"/>
                <w:szCs w:val="24"/>
                <w:lang w:eastAsia="ar-SA"/>
              </w:rPr>
            </w:pPr>
            <w:r w:rsidRPr="00786DE8">
              <w:rPr>
                <w:rFonts w:eastAsia="Calibri"/>
                <w:color w:val="000000" w:themeColor="text1"/>
                <w:sz w:val="24"/>
                <w:szCs w:val="24"/>
                <w:lang w:eastAsia="ar-SA"/>
              </w:rPr>
              <w:t>пт. –</w:t>
            </w:r>
          </w:p>
          <w:p w:rsidR="00BD4A41" w:rsidRPr="00786DE8" w:rsidRDefault="00BD4A41" w:rsidP="00C97663">
            <w:pPr>
              <w:widowControl w:val="0"/>
              <w:suppressAutoHyphens/>
              <w:autoSpaceDN w:val="0"/>
              <w:jc w:val="center"/>
              <w:rPr>
                <w:rFonts w:eastAsia="Calibri"/>
                <w:color w:val="000000" w:themeColor="text1"/>
                <w:sz w:val="24"/>
                <w:szCs w:val="24"/>
                <w:lang w:eastAsia="ar-SA"/>
              </w:rPr>
            </w:pPr>
            <w:proofErr w:type="gramStart"/>
            <w:r w:rsidRPr="00786DE8">
              <w:rPr>
                <w:rFonts w:eastAsia="Calibri"/>
                <w:color w:val="000000" w:themeColor="text1"/>
                <w:sz w:val="24"/>
                <w:szCs w:val="24"/>
                <w:lang w:eastAsia="ar-SA"/>
              </w:rPr>
              <w:t>с</w:t>
            </w:r>
            <w:proofErr w:type="gramEnd"/>
            <w:r w:rsidRPr="00786DE8">
              <w:rPr>
                <w:rFonts w:eastAsia="Calibri"/>
                <w:color w:val="000000" w:themeColor="text1"/>
                <w:sz w:val="24"/>
                <w:szCs w:val="24"/>
                <w:lang w:eastAsia="ar-SA"/>
              </w:rPr>
              <w:t xml:space="preserve"> 9.00 до 17.00, перерыв с</w:t>
            </w:r>
          </w:p>
          <w:p w:rsidR="00BD4A41" w:rsidRPr="00786DE8" w:rsidRDefault="00BD4A41" w:rsidP="00C97663">
            <w:pPr>
              <w:widowControl w:val="0"/>
              <w:tabs>
                <w:tab w:val="left" w:pos="733"/>
              </w:tabs>
              <w:autoSpaceDN w:val="0"/>
              <w:jc w:val="center"/>
              <w:rPr>
                <w:rFonts w:eastAsia="Calibri"/>
                <w:color w:val="000000" w:themeColor="text1"/>
                <w:sz w:val="24"/>
                <w:szCs w:val="24"/>
                <w:lang w:eastAsia="ar-SA"/>
              </w:rPr>
            </w:pPr>
            <w:r w:rsidRPr="00786DE8">
              <w:rPr>
                <w:rFonts w:eastAsia="Calibri"/>
                <w:color w:val="000000" w:themeColor="text1"/>
                <w:sz w:val="24"/>
                <w:szCs w:val="24"/>
                <w:lang w:eastAsia="ar-SA"/>
              </w:rPr>
              <w:t>13.00 до 13.48, выходные дни -</w:t>
            </w:r>
          </w:p>
          <w:p w:rsidR="00BD4A41" w:rsidRPr="00786DE8" w:rsidRDefault="00BD4A41" w:rsidP="00C97663">
            <w:pPr>
              <w:widowControl w:val="0"/>
              <w:suppressAutoHyphens/>
              <w:autoSpaceDN w:val="0"/>
              <w:ind w:left="58"/>
              <w:jc w:val="center"/>
              <w:rPr>
                <w:rFonts w:eastAsia="Calibri"/>
                <w:color w:val="000000" w:themeColor="text1"/>
                <w:sz w:val="24"/>
                <w:szCs w:val="24"/>
                <w:lang w:eastAsia="ar-SA"/>
              </w:rPr>
            </w:pPr>
            <w:proofErr w:type="spellStart"/>
            <w:proofErr w:type="gramStart"/>
            <w:r w:rsidRPr="00786DE8">
              <w:rPr>
                <w:rFonts w:eastAsia="Calibri"/>
                <w:color w:val="000000" w:themeColor="text1"/>
                <w:sz w:val="24"/>
                <w:szCs w:val="24"/>
                <w:lang w:eastAsia="ar-SA"/>
              </w:rPr>
              <w:t>сб</w:t>
            </w:r>
            <w:proofErr w:type="spellEnd"/>
            <w:proofErr w:type="gramEnd"/>
            <w:r w:rsidRPr="00786DE8">
              <w:rPr>
                <w:rFonts w:eastAsia="Calibri"/>
                <w:color w:val="000000" w:themeColor="text1"/>
                <w:sz w:val="24"/>
                <w:szCs w:val="24"/>
                <w:lang w:eastAsia="ar-SA"/>
              </w:rPr>
              <w:t>, вс.</w:t>
            </w:r>
          </w:p>
        </w:tc>
        <w:tc>
          <w:tcPr>
            <w:tcW w:w="1134" w:type="dxa"/>
            <w:shd w:val="clear" w:color="auto" w:fill="auto"/>
            <w:vAlign w:val="center"/>
          </w:tcPr>
          <w:p w:rsidR="00BD4A41" w:rsidRPr="00786DE8" w:rsidRDefault="00BD4A41" w:rsidP="00C97663">
            <w:pPr>
              <w:widowControl w:val="0"/>
              <w:suppressAutoHyphens/>
              <w:jc w:val="center"/>
              <w:rPr>
                <w:rFonts w:eastAsia="Calibri"/>
                <w:color w:val="000000" w:themeColor="text1"/>
                <w:sz w:val="24"/>
                <w:szCs w:val="24"/>
                <w:lang w:eastAsia="ar-SA"/>
              </w:rPr>
            </w:pPr>
            <w:r w:rsidRPr="00786DE8">
              <w:rPr>
                <w:rFonts w:eastAsia="Calibri"/>
                <w:color w:val="000000" w:themeColor="text1"/>
                <w:sz w:val="24"/>
                <w:szCs w:val="24"/>
                <w:lang w:eastAsia="ar-SA"/>
              </w:rPr>
              <w:t xml:space="preserve">+7 (931) </w:t>
            </w:r>
          </w:p>
          <w:p w:rsidR="00BD4A41" w:rsidRPr="00786DE8" w:rsidRDefault="00BD4A41" w:rsidP="00C97663">
            <w:pPr>
              <w:widowControl w:val="0"/>
              <w:suppressAutoHyphens/>
              <w:jc w:val="center"/>
              <w:rPr>
                <w:color w:val="000000" w:themeColor="text1"/>
                <w:sz w:val="24"/>
                <w:szCs w:val="24"/>
                <w:lang w:eastAsia="ar-SA"/>
              </w:rPr>
            </w:pPr>
            <w:r w:rsidRPr="00786DE8">
              <w:rPr>
                <w:rFonts w:eastAsia="Calibri"/>
                <w:color w:val="000000" w:themeColor="text1"/>
                <w:sz w:val="24"/>
                <w:szCs w:val="24"/>
                <w:lang w:eastAsia="ar-SA"/>
              </w:rPr>
              <w:t>535-15-67</w:t>
            </w:r>
          </w:p>
        </w:tc>
      </w:tr>
    </w:tbl>
    <w:p w:rsidR="00BD4A41" w:rsidRPr="00786DE8" w:rsidRDefault="00BD4A41" w:rsidP="00BD4A41">
      <w:pPr>
        <w:jc w:val="center"/>
        <w:rPr>
          <w:color w:val="000000" w:themeColor="text1"/>
          <w:sz w:val="24"/>
          <w:szCs w:val="24"/>
        </w:rPr>
      </w:pPr>
    </w:p>
    <w:p w:rsidR="00BD4A41" w:rsidRPr="00786DE8" w:rsidRDefault="00BD4A41" w:rsidP="00BD4A41">
      <w:pPr>
        <w:jc w:val="center"/>
        <w:rPr>
          <w:color w:val="000000" w:themeColor="text1"/>
          <w:sz w:val="24"/>
          <w:szCs w:val="24"/>
        </w:rPr>
      </w:pPr>
    </w:p>
    <w:p w:rsidR="00BD4A41" w:rsidRPr="00786DE8" w:rsidRDefault="00BD4A41" w:rsidP="00BD4A41">
      <w:pPr>
        <w:widowControl w:val="0"/>
        <w:autoSpaceDE w:val="0"/>
        <w:autoSpaceDN w:val="0"/>
        <w:adjustRightInd w:val="0"/>
        <w:rPr>
          <w:color w:val="000000" w:themeColor="text1"/>
          <w:sz w:val="24"/>
          <w:szCs w:val="24"/>
        </w:rPr>
      </w:pPr>
    </w:p>
    <w:p w:rsidR="00BD4A41" w:rsidRPr="00786DE8" w:rsidRDefault="00BD4A41" w:rsidP="00BD4A41">
      <w:pPr>
        <w:widowControl w:val="0"/>
        <w:autoSpaceDE w:val="0"/>
        <w:autoSpaceDN w:val="0"/>
        <w:adjustRightInd w:val="0"/>
        <w:jc w:val="right"/>
        <w:outlineLvl w:val="1"/>
        <w:rPr>
          <w:color w:val="000000" w:themeColor="text1"/>
          <w:sz w:val="24"/>
          <w:szCs w:val="24"/>
        </w:rPr>
      </w:pPr>
    </w:p>
    <w:p w:rsidR="00BD4A41" w:rsidRPr="00786DE8" w:rsidRDefault="00BD4A41" w:rsidP="00BD4A41">
      <w:pPr>
        <w:widowControl w:val="0"/>
        <w:autoSpaceDE w:val="0"/>
        <w:autoSpaceDN w:val="0"/>
        <w:adjustRightInd w:val="0"/>
        <w:jc w:val="right"/>
        <w:outlineLvl w:val="1"/>
        <w:rPr>
          <w:color w:val="000000" w:themeColor="text1"/>
          <w:sz w:val="24"/>
          <w:szCs w:val="24"/>
        </w:rPr>
      </w:pPr>
      <w:bookmarkStart w:id="21" w:name="Par422"/>
      <w:bookmarkEnd w:id="21"/>
      <w:r w:rsidRPr="00786DE8">
        <w:rPr>
          <w:color w:val="000000" w:themeColor="text1"/>
          <w:sz w:val="24"/>
          <w:szCs w:val="24"/>
        </w:rPr>
        <w:br w:type="page"/>
      </w:r>
      <w:r w:rsidRPr="00786DE8">
        <w:rPr>
          <w:color w:val="000000" w:themeColor="text1"/>
          <w:sz w:val="24"/>
          <w:szCs w:val="24"/>
        </w:rPr>
        <w:lastRenderedPageBreak/>
        <w:t>Приложение 3</w:t>
      </w:r>
    </w:p>
    <w:p w:rsidR="00BD4A41" w:rsidRPr="00786DE8" w:rsidRDefault="00BD4A41" w:rsidP="00BD4A41">
      <w:pPr>
        <w:widowControl w:val="0"/>
        <w:autoSpaceDE w:val="0"/>
        <w:autoSpaceDN w:val="0"/>
        <w:adjustRightInd w:val="0"/>
        <w:jc w:val="right"/>
        <w:rPr>
          <w:color w:val="000000" w:themeColor="text1"/>
          <w:sz w:val="24"/>
          <w:szCs w:val="24"/>
        </w:rPr>
      </w:pPr>
      <w:proofErr w:type="gramStart"/>
      <w:r w:rsidRPr="00786DE8">
        <w:rPr>
          <w:color w:val="000000" w:themeColor="text1"/>
          <w:sz w:val="24"/>
          <w:szCs w:val="24"/>
        </w:rPr>
        <w:t>к</w:t>
      </w:r>
      <w:proofErr w:type="gramEnd"/>
      <w:r w:rsidRPr="00786DE8">
        <w:rPr>
          <w:color w:val="000000" w:themeColor="text1"/>
          <w:sz w:val="24"/>
          <w:szCs w:val="24"/>
        </w:rPr>
        <w:t xml:space="preserve"> административному регламенту</w:t>
      </w:r>
    </w:p>
    <w:p w:rsidR="00BD4A41" w:rsidRPr="00786DE8" w:rsidRDefault="00BD4A41" w:rsidP="00BD4A41">
      <w:pPr>
        <w:widowControl w:val="0"/>
        <w:autoSpaceDE w:val="0"/>
        <w:autoSpaceDN w:val="0"/>
        <w:adjustRightInd w:val="0"/>
        <w:ind w:left="3540" w:firstLine="708"/>
        <w:rPr>
          <w:rFonts w:ascii="Courier New" w:hAnsi="Courier New" w:cs="Courier New"/>
          <w:color w:val="000000" w:themeColor="text1"/>
        </w:rPr>
      </w:pPr>
    </w:p>
    <w:p w:rsidR="00BD4A41" w:rsidRPr="00786DE8" w:rsidRDefault="00BD4A41" w:rsidP="00BD4A41">
      <w:pPr>
        <w:pStyle w:val="ConsPlusNonformat"/>
        <w:jc w:val="right"/>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В ______________________________</w:t>
      </w:r>
    </w:p>
    <w:p w:rsidR="00BD4A41" w:rsidRPr="00786DE8" w:rsidRDefault="00BD4A41" w:rsidP="00BD4A41">
      <w:pPr>
        <w:pStyle w:val="ConsPlusNonformat"/>
        <w:jc w:val="right"/>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________________________________</w:t>
      </w:r>
    </w:p>
    <w:p w:rsidR="00BD4A41" w:rsidRPr="00786DE8" w:rsidRDefault="00BD4A41" w:rsidP="00BD4A41">
      <w:pPr>
        <w:pStyle w:val="ConsPlusNonformat"/>
        <w:jc w:val="right"/>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________________________________</w:t>
      </w:r>
    </w:p>
    <w:p w:rsidR="00BD4A41" w:rsidRPr="00786DE8" w:rsidRDefault="00BD4A41" w:rsidP="00BD4A41">
      <w:pPr>
        <w:pStyle w:val="ConsPlusNonformat"/>
        <w:jc w:val="right"/>
        <w:rPr>
          <w:rFonts w:ascii="Times New Roman" w:hAnsi="Times New Roman" w:cs="Times New Roman"/>
          <w:color w:val="000000" w:themeColor="text1"/>
          <w:sz w:val="24"/>
          <w:szCs w:val="24"/>
        </w:rPr>
      </w:pPr>
    </w:p>
    <w:p w:rsidR="00BD4A41" w:rsidRPr="00786DE8" w:rsidRDefault="00BD4A41" w:rsidP="00BD4A41">
      <w:pPr>
        <w:pStyle w:val="ConsPlusNonformat"/>
        <w:jc w:val="right"/>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от</w:t>
      </w:r>
      <w:proofErr w:type="gramEnd"/>
      <w:r w:rsidRPr="00786DE8">
        <w:rPr>
          <w:rFonts w:ascii="Times New Roman" w:hAnsi="Times New Roman" w:cs="Times New Roman"/>
          <w:color w:val="000000" w:themeColor="text1"/>
          <w:sz w:val="24"/>
          <w:szCs w:val="24"/>
        </w:rPr>
        <w:t xml:space="preserve"> _____________________________</w:t>
      </w:r>
    </w:p>
    <w:p w:rsidR="00BD4A41" w:rsidRPr="00786DE8" w:rsidRDefault="00BD4A41" w:rsidP="00BD4A41">
      <w:pPr>
        <w:pStyle w:val="ConsPlusNonformat"/>
        <w:jc w:val="right"/>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________________________________</w:t>
      </w:r>
    </w:p>
    <w:p w:rsidR="00BD4A41" w:rsidRPr="00786DE8" w:rsidRDefault="00BD4A41" w:rsidP="00BD4A41">
      <w:pPr>
        <w:pStyle w:val="ConsPlusNonformat"/>
        <w:jc w:val="right"/>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________________________________</w:t>
      </w:r>
    </w:p>
    <w:p w:rsidR="00BD4A41" w:rsidRPr="00786DE8" w:rsidRDefault="00BD4A41" w:rsidP="00BD4A41">
      <w:pPr>
        <w:pStyle w:val="ConsPlusNonformat"/>
        <w:jc w:val="both"/>
        <w:rPr>
          <w:rFonts w:ascii="Times New Roman" w:hAnsi="Times New Roman" w:cs="Times New Roman"/>
          <w:color w:val="000000" w:themeColor="text1"/>
          <w:sz w:val="24"/>
          <w:szCs w:val="24"/>
        </w:rPr>
      </w:pPr>
    </w:p>
    <w:p w:rsidR="00BD4A41" w:rsidRPr="00786DE8" w:rsidRDefault="00BD4A41" w:rsidP="00BD4A41">
      <w:pPr>
        <w:widowControl w:val="0"/>
        <w:jc w:val="center"/>
        <w:rPr>
          <w:b/>
          <w:bCs/>
          <w:color w:val="000000" w:themeColor="text1"/>
        </w:rPr>
      </w:pPr>
      <w:bookmarkStart w:id="22" w:name="P439"/>
      <w:bookmarkEnd w:id="22"/>
      <w:r w:rsidRPr="00786DE8">
        <w:rPr>
          <w:b/>
          <w:bCs/>
          <w:color w:val="000000" w:themeColor="text1"/>
        </w:rPr>
        <w:t>ЗАЯВЛЕНИЕ</w:t>
      </w:r>
    </w:p>
    <w:p w:rsidR="00BD4A41" w:rsidRPr="00786DE8" w:rsidRDefault="00BD4A41" w:rsidP="00BD4A41">
      <w:pPr>
        <w:widowControl w:val="0"/>
        <w:jc w:val="center"/>
        <w:rPr>
          <w:color w:val="000000" w:themeColor="text1"/>
        </w:rPr>
      </w:pPr>
    </w:p>
    <w:p w:rsidR="00BD4A41" w:rsidRPr="00786DE8" w:rsidRDefault="00BD4A41" w:rsidP="00BD4A41">
      <w:pPr>
        <w:widowControl w:val="0"/>
        <w:rPr>
          <w:color w:val="000000" w:themeColor="text1"/>
        </w:rPr>
      </w:pPr>
      <w:r w:rsidRPr="00786DE8">
        <w:rPr>
          <w:color w:val="000000" w:themeColor="text1"/>
        </w:rPr>
        <w:t xml:space="preserve">Прошу провести оценку соответствия </w:t>
      </w:r>
      <w:proofErr w:type="gramStart"/>
      <w:r w:rsidRPr="00786DE8">
        <w:rPr>
          <w:color w:val="000000" w:themeColor="text1"/>
        </w:rPr>
        <w:t>помещения  по</w:t>
      </w:r>
      <w:proofErr w:type="gramEnd"/>
      <w:r w:rsidRPr="00786DE8">
        <w:rPr>
          <w:color w:val="000000" w:themeColor="text1"/>
        </w:rPr>
        <w:t xml:space="preserve">  адресу:</w:t>
      </w:r>
    </w:p>
    <w:p w:rsidR="00BD4A41" w:rsidRPr="00786DE8" w:rsidRDefault="00BD4A41" w:rsidP="00BD4A41">
      <w:pPr>
        <w:widowControl w:val="0"/>
        <w:rPr>
          <w:color w:val="000000" w:themeColor="text1"/>
        </w:rPr>
      </w:pPr>
      <w:r w:rsidRPr="00786DE8">
        <w:rPr>
          <w:color w:val="000000" w:themeColor="text1"/>
        </w:rPr>
        <w:t>__________________________________________________________________________________</w:t>
      </w:r>
    </w:p>
    <w:p w:rsidR="00BD4A41" w:rsidRPr="00786DE8" w:rsidRDefault="00BD4A41" w:rsidP="00BD4A41">
      <w:pPr>
        <w:widowControl w:val="0"/>
        <w:rPr>
          <w:color w:val="000000" w:themeColor="text1"/>
        </w:rPr>
      </w:pPr>
      <w:proofErr w:type="gramStart"/>
      <w:r w:rsidRPr="00786DE8">
        <w:rPr>
          <w:color w:val="000000" w:themeColor="text1"/>
        </w:rPr>
        <w:t>требованиям</w:t>
      </w:r>
      <w:proofErr w:type="gramEnd"/>
      <w:r w:rsidRPr="00786DE8">
        <w:rPr>
          <w:color w:val="000000" w:themeColor="text1"/>
        </w:rPr>
        <w:t>,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садового дома жилым домом и жилого дома садовым домом », утвержденном постановлением администрации  Сосновоборского городского округа  от _________№______________.</w:t>
      </w:r>
    </w:p>
    <w:p w:rsidR="00BD4A41" w:rsidRPr="00786DE8" w:rsidRDefault="00BD4A41" w:rsidP="00BD4A41">
      <w:pPr>
        <w:widowControl w:val="0"/>
        <w:rPr>
          <w:color w:val="000000" w:themeColor="text1"/>
        </w:rPr>
      </w:pPr>
    </w:p>
    <w:p w:rsidR="00BD4A41" w:rsidRPr="00786DE8" w:rsidRDefault="00BD4A41" w:rsidP="00BD4A41">
      <w:pPr>
        <w:widowControl w:val="0"/>
        <w:rPr>
          <w:color w:val="000000" w:themeColor="text1"/>
        </w:rPr>
      </w:pPr>
      <w:r w:rsidRPr="00786DE8">
        <w:rPr>
          <w:color w:val="000000" w:themeColor="text1"/>
        </w:rPr>
        <w:t>К заявлению прилагаются:</w:t>
      </w:r>
    </w:p>
    <w:p w:rsidR="00BD4A41" w:rsidRPr="00786DE8" w:rsidRDefault="00BD4A41" w:rsidP="00BD4A41">
      <w:pPr>
        <w:widowControl w:val="0"/>
        <w:rPr>
          <w:color w:val="000000" w:themeColor="text1"/>
        </w:rPr>
      </w:pPr>
      <w:r w:rsidRPr="00786DE8">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A41" w:rsidRPr="00786DE8" w:rsidRDefault="00BD4A41" w:rsidP="00BD4A41">
      <w:pPr>
        <w:widowControl w:val="0"/>
        <w:pBdr>
          <w:bottom w:val="single" w:sz="12" w:space="1" w:color="auto"/>
        </w:pBdr>
        <w:rPr>
          <w:color w:val="000000" w:themeColor="text1"/>
        </w:rPr>
      </w:pPr>
    </w:p>
    <w:p w:rsidR="00BD4A41" w:rsidRPr="00786DE8" w:rsidRDefault="00BD4A41" w:rsidP="00BD4A41">
      <w:pPr>
        <w:widowControl w:val="0"/>
        <w:rPr>
          <w:color w:val="000000" w:themeColor="text1"/>
        </w:rPr>
      </w:pPr>
    </w:p>
    <w:p w:rsidR="00BD4A41" w:rsidRPr="00786DE8" w:rsidRDefault="00BD4A41" w:rsidP="00BD4A41">
      <w:pPr>
        <w:widowControl w:val="0"/>
        <w:rPr>
          <w:color w:val="000000" w:themeColor="text1"/>
        </w:rPr>
      </w:pPr>
      <w:r w:rsidRPr="00786DE8">
        <w:rPr>
          <w:color w:val="000000" w:themeColor="text1"/>
        </w:rPr>
        <w:t>Дополнительные документы __________________________________________________________________________________________________________________________________________________________</w:t>
      </w:r>
    </w:p>
    <w:p w:rsidR="00BD4A41" w:rsidRPr="00786DE8" w:rsidRDefault="00BD4A41" w:rsidP="00BD4A41">
      <w:pPr>
        <w:pStyle w:val="af7"/>
        <w:widowControl w:val="0"/>
        <w:rPr>
          <w:color w:val="000000" w:themeColor="text1"/>
          <w:sz w:val="24"/>
          <w:szCs w:val="24"/>
        </w:rPr>
      </w:pPr>
    </w:p>
    <w:p w:rsidR="00BD4A41" w:rsidRPr="00786DE8" w:rsidRDefault="00BD4A41" w:rsidP="00BD4A41">
      <w:pPr>
        <w:pStyle w:val="af7"/>
        <w:widowControl w:val="0"/>
        <w:rPr>
          <w:color w:val="000000" w:themeColor="text1"/>
          <w:sz w:val="24"/>
          <w:szCs w:val="24"/>
        </w:rPr>
      </w:pPr>
    </w:p>
    <w:p w:rsidR="00BD4A41" w:rsidRPr="00786DE8" w:rsidRDefault="00BD4A41" w:rsidP="00BD4A41">
      <w:pPr>
        <w:pStyle w:val="af7"/>
        <w:widowControl w:val="0"/>
        <w:rPr>
          <w:color w:val="000000" w:themeColor="text1"/>
          <w:sz w:val="24"/>
          <w:szCs w:val="24"/>
        </w:rPr>
      </w:pPr>
      <w:r w:rsidRPr="00786DE8">
        <w:rPr>
          <w:color w:val="000000" w:themeColor="text1"/>
          <w:sz w:val="24"/>
          <w:szCs w:val="24"/>
        </w:rPr>
        <w:t>Сведения для отправки решения по почте:</w:t>
      </w:r>
    </w:p>
    <w:p w:rsidR="00BD4A41" w:rsidRPr="00786DE8" w:rsidRDefault="00BD4A41" w:rsidP="00BD4A41">
      <w:pPr>
        <w:pStyle w:val="af7"/>
        <w:widowControl w:val="0"/>
        <w:rPr>
          <w:color w:val="000000" w:themeColor="text1"/>
          <w:sz w:val="24"/>
          <w:szCs w:val="24"/>
        </w:rPr>
      </w:pPr>
    </w:p>
    <w:p w:rsidR="00BD4A41" w:rsidRPr="00786DE8" w:rsidRDefault="00BD4A41" w:rsidP="00BD4A41">
      <w:pPr>
        <w:pStyle w:val="af7"/>
        <w:widowControl w:val="0"/>
        <w:rPr>
          <w:color w:val="000000" w:themeColor="text1"/>
          <w:sz w:val="24"/>
          <w:szCs w:val="24"/>
        </w:rPr>
      </w:pPr>
      <w:r w:rsidRPr="00786DE8">
        <w:rPr>
          <w:color w:val="000000" w:themeColor="text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541"/>
        <w:gridCol w:w="2748"/>
        <w:gridCol w:w="1929"/>
        <w:gridCol w:w="1673"/>
      </w:tblGrid>
      <w:tr w:rsidR="00BD4A41" w:rsidRPr="00786DE8" w:rsidTr="00C97663">
        <w:tc>
          <w:tcPr>
            <w:tcW w:w="1588" w:type="dxa"/>
            <w:shd w:val="clear" w:color="auto" w:fill="auto"/>
          </w:tcPr>
          <w:p w:rsidR="00BD4A41" w:rsidRPr="00786DE8" w:rsidRDefault="00BD4A41" w:rsidP="00C97663">
            <w:pPr>
              <w:pStyle w:val="af7"/>
              <w:widowControl w:val="0"/>
              <w:jc w:val="center"/>
              <w:rPr>
                <w:color w:val="000000" w:themeColor="text1"/>
                <w:sz w:val="24"/>
                <w:szCs w:val="24"/>
              </w:rPr>
            </w:pPr>
            <w:r w:rsidRPr="00786DE8">
              <w:rPr>
                <w:color w:val="000000" w:themeColor="text1"/>
                <w:sz w:val="24"/>
                <w:szCs w:val="24"/>
              </w:rPr>
              <w:t xml:space="preserve">№ </w:t>
            </w:r>
            <w:proofErr w:type="spellStart"/>
            <w:r w:rsidRPr="00786DE8">
              <w:rPr>
                <w:color w:val="000000" w:themeColor="text1"/>
                <w:sz w:val="24"/>
                <w:szCs w:val="24"/>
              </w:rPr>
              <w:t>п.п</w:t>
            </w:r>
            <w:proofErr w:type="spellEnd"/>
            <w:r w:rsidRPr="00786DE8">
              <w:rPr>
                <w:color w:val="000000" w:themeColor="text1"/>
                <w:sz w:val="24"/>
                <w:szCs w:val="24"/>
              </w:rPr>
              <w:t>.</w:t>
            </w:r>
          </w:p>
        </w:tc>
        <w:tc>
          <w:tcPr>
            <w:tcW w:w="1906" w:type="dxa"/>
            <w:shd w:val="clear" w:color="auto" w:fill="auto"/>
          </w:tcPr>
          <w:p w:rsidR="00BD4A41" w:rsidRPr="00786DE8" w:rsidRDefault="00BD4A41" w:rsidP="00C97663">
            <w:pPr>
              <w:pStyle w:val="af7"/>
              <w:widowControl w:val="0"/>
              <w:jc w:val="center"/>
              <w:rPr>
                <w:color w:val="000000" w:themeColor="text1"/>
                <w:sz w:val="24"/>
                <w:szCs w:val="24"/>
              </w:rPr>
            </w:pPr>
            <w:r w:rsidRPr="00786DE8">
              <w:rPr>
                <w:color w:val="000000" w:themeColor="text1"/>
                <w:sz w:val="24"/>
                <w:szCs w:val="24"/>
              </w:rPr>
              <w:t>Ф.И.О.</w:t>
            </w:r>
          </w:p>
        </w:tc>
        <w:tc>
          <w:tcPr>
            <w:tcW w:w="1823" w:type="dxa"/>
            <w:shd w:val="clear" w:color="auto" w:fill="auto"/>
          </w:tcPr>
          <w:p w:rsidR="00BD4A41" w:rsidRPr="00786DE8" w:rsidRDefault="00BD4A41" w:rsidP="00C97663">
            <w:pPr>
              <w:pStyle w:val="af7"/>
              <w:widowControl w:val="0"/>
              <w:jc w:val="center"/>
              <w:rPr>
                <w:color w:val="000000" w:themeColor="text1"/>
                <w:sz w:val="24"/>
                <w:szCs w:val="24"/>
              </w:rPr>
            </w:pPr>
            <w:r w:rsidRPr="00786DE8">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BD4A41" w:rsidRPr="00786DE8" w:rsidRDefault="00BD4A41" w:rsidP="00C97663">
            <w:pPr>
              <w:pStyle w:val="af7"/>
              <w:widowControl w:val="0"/>
              <w:jc w:val="center"/>
              <w:rPr>
                <w:color w:val="000000" w:themeColor="text1"/>
                <w:sz w:val="24"/>
                <w:szCs w:val="24"/>
              </w:rPr>
            </w:pPr>
            <w:proofErr w:type="gramStart"/>
            <w:r w:rsidRPr="00786DE8">
              <w:rPr>
                <w:color w:val="000000" w:themeColor="text1"/>
                <w:sz w:val="24"/>
                <w:szCs w:val="24"/>
              </w:rPr>
              <w:t>согласен</w:t>
            </w:r>
            <w:proofErr w:type="gramEnd"/>
            <w:r w:rsidRPr="00786DE8">
              <w:rPr>
                <w:color w:val="000000" w:themeColor="text1"/>
                <w:sz w:val="24"/>
                <w:szCs w:val="24"/>
              </w:rPr>
              <w:t>/не согласен</w:t>
            </w:r>
          </w:p>
        </w:tc>
        <w:tc>
          <w:tcPr>
            <w:tcW w:w="2014" w:type="dxa"/>
            <w:shd w:val="clear" w:color="auto" w:fill="auto"/>
          </w:tcPr>
          <w:p w:rsidR="00BD4A41" w:rsidRPr="00786DE8" w:rsidRDefault="00BD4A41" w:rsidP="00C97663">
            <w:pPr>
              <w:pStyle w:val="af7"/>
              <w:widowControl w:val="0"/>
              <w:jc w:val="center"/>
              <w:rPr>
                <w:color w:val="000000" w:themeColor="text1"/>
                <w:sz w:val="24"/>
                <w:szCs w:val="24"/>
              </w:rPr>
            </w:pPr>
            <w:r w:rsidRPr="00786DE8">
              <w:rPr>
                <w:color w:val="000000" w:themeColor="text1"/>
                <w:sz w:val="24"/>
                <w:szCs w:val="24"/>
              </w:rPr>
              <w:t>Подпись</w:t>
            </w:r>
          </w:p>
        </w:tc>
      </w:tr>
      <w:tr w:rsidR="00BD4A41" w:rsidRPr="00786DE8" w:rsidTr="00C97663">
        <w:tc>
          <w:tcPr>
            <w:tcW w:w="1588" w:type="dxa"/>
            <w:shd w:val="clear" w:color="auto" w:fill="auto"/>
          </w:tcPr>
          <w:p w:rsidR="00BD4A41" w:rsidRPr="00786DE8" w:rsidRDefault="00BD4A41" w:rsidP="00C97663">
            <w:pPr>
              <w:pStyle w:val="af7"/>
              <w:widowControl w:val="0"/>
              <w:rPr>
                <w:color w:val="000000" w:themeColor="text1"/>
                <w:sz w:val="24"/>
                <w:szCs w:val="24"/>
              </w:rPr>
            </w:pPr>
          </w:p>
        </w:tc>
        <w:tc>
          <w:tcPr>
            <w:tcW w:w="1906" w:type="dxa"/>
            <w:shd w:val="clear" w:color="auto" w:fill="auto"/>
          </w:tcPr>
          <w:p w:rsidR="00BD4A41" w:rsidRPr="00786DE8" w:rsidRDefault="00BD4A41" w:rsidP="00C97663">
            <w:pPr>
              <w:pStyle w:val="af7"/>
              <w:widowControl w:val="0"/>
              <w:rPr>
                <w:color w:val="000000" w:themeColor="text1"/>
                <w:sz w:val="24"/>
                <w:szCs w:val="24"/>
              </w:rPr>
            </w:pPr>
          </w:p>
        </w:tc>
        <w:tc>
          <w:tcPr>
            <w:tcW w:w="1823" w:type="dxa"/>
            <w:shd w:val="clear" w:color="auto" w:fill="auto"/>
          </w:tcPr>
          <w:p w:rsidR="00BD4A41" w:rsidRPr="00786DE8" w:rsidRDefault="00BD4A41" w:rsidP="00C97663">
            <w:pPr>
              <w:pStyle w:val="af7"/>
              <w:widowControl w:val="0"/>
              <w:rPr>
                <w:color w:val="000000" w:themeColor="text1"/>
                <w:sz w:val="24"/>
                <w:szCs w:val="24"/>
              </w:rPr>
            </w:pPr>
          </w:p>
        </w:tc>
        <w:tc>
          <w:tcPr>
            <w:tcW w:w="2240" w:type="dxa"/>
            <w:shd w:val="clear" w:color="auto" w:fill="auto"/>
          </w:tcPr>
          <w:p w:rsidR="00BD4A41" w:rsidRPr="00786DE8" w:rsidRDefault="00BD4A41" w:rsidP="00C97663">
            <w:pPr>
              <w:pStyle w:val="af7"/>
              <w:widowControl w:val="0"/>
              <w:rPr>
                <w:color w:val="000000" w:themeColor="text1"/>
                <w:sz w:val="24"/>
                <w:szCs w:val="24"/>
              </w:rPr>
            </w:pPr>
          </w:p>
        </w:tc>
        <w:tc>
          <w:tcPr>
            <w:tcW w:w="2014" w:type="dxa"/>
            <w:shd w:val="clear" w:color="auto" w:fill="auto"/>
          </w:tcPr>
          <w:p w:rsidR="00BD4A41" w:rsidRPr="00786DE8" w:rsidRDefault="00BD4A41" w:rsidP="00C97663">
            <w:pPr>
              <w:pStyle w:val="af7"/>
              <w:widowControl w:val="0"/>
              <w:rPr>
                <w:color w:val="000000" w:themeColor="text1"/>
                <w:sz w:val="24"/>
                <w:szCs w:val="24"/>
              </w:rPr>
            </w:pPr>
          </w:p>
        </w:tc>
      </w:tr>
      <w:tr w:rsidR="00BD4A41" w:rsidRPr="00786DE8" w:rsidTr="00C97663">
        <w:tc>
          <w:tcPr>
            <w:tcW w:w="1588" w:type="dxa"/>
            <w:shd w:val="clear" w:color="auto" w:fill="auto"/>
          </w:tcPr>
          <w:p w:rsidR="00BD4A41" w:rsidRPr="00786DE8" w:rsidRDefault="00BD4A41" w:rsidP="00C97663">
            <w:pPr>
              <w:pStyle w:val="af7"/>
              <w:widowControl w:val="0"/>
              <w:rPr>
                <w:color w:val="000000" w:themeColor="text1"/>
                <w:sz w:val="24"/>
                <w:szCs w:val="24"/>
              </w:rPr>
            </w:pPr>
          </w:p>
        </w:tc>
        <w:tc>
          <w:tcPr>
            <w:tcW w:w="1906" w:type="dxa"/>
            <w:shd w:val="clear" w:color="auto" w:fill="auto"/>
          </w:tcPr>
          <w:p w:rsidR="00BD4A41" w:rsidRPr="00786DE8" w:rsidRDefault="00BD4A41" w:rsidP="00C97663">
            <w:pPr>
              <w:pStyle w:val="af7"/>
              <w:widowControl w:val="0"/>
              <w:rPr>
                <w:color w:val="000000" w:themeColor="text1"/>
                <w:sz w:val="24"/>
                <w:szCs w:val="24"/>
              </w:rPr>
            </w:pPr>
          </w:p>
        </w:tc>
        <w:tc>
          <w:tcPr>
            <w:tcW w:w="1823" w:type="dxa"/>
            <w:shd w:val="clear" w:color="auto" w:fill="auto"/>
          </w:tcPr>
          <w:p w:rsidR="00BD4A41" w:rsidRPr="00786DE8" w:rsidRDefault="00BD4A41" w:rsidP="00C97663">
            <w:pPr>
              <w:pStyle w:val="af7"/>
              <w:widowControl w:val="0"/>
              <w:rPr>
                <w:color w:val="000000" w:themeColor="text1"/>
                <w:sz w:val="24"/>
                <w:szCs w:val="24"/>
              </w:rPr>
            </w:pPr>
          </w:p>
        </w:tc>
        <w:tc>
          <w:tcPr>
            <w:tcW w:w="2240" w:type="dxa"/>
            <w:shd w:val="clear" w:color="auto" w:fill="auto"/>
          </w:tcPr>
          <w:p w:rsidR="00BD4A41" w:rsidRPr="00786DE8" w:rsidRDefault="00BD4A41" w:rsidP="00C97663">
            <w:pPr>
              <w:pStyle w:val="af7"/>
              <w:widowControl w:val="0"/>
              <w:rPr>
                <w:color w:val="000000" w:themeColor="text1"/>
                <w:sz w:val="24"/>
                <w:szCs w:val="24"/>
              </w:rPr>
            </w:pPr>
          </w:p>
        </w:tc>
        <w:tc>
          <w:tcPr>
            <w:tcW w:w="2014" w:type="dxa"/>
            <w:shd w:val="clear" w:color="auto" w:fill="auto"/>
          </w:tcPr>
          <w:p w:rsidR="00BD4A41" w:rsidRPr="00786DE8" w:rsidRDefault="00BD4A41" w:rsidP="00C97663">
            <w:pPr>
              <w:pStyle w:val="af7"/>
              <w:widowControl w:val="0"/>
              <w:rPr>
                <w:color w:val="000000" w:themeColor="text1"/>
                <w:sz w:val="24"/>
                <w:szCs w:val="24"/>
              </w:rPr>
            </w:pPr>
          </w:p>
        </w:tc>
      </w:tr>
    </w:tbl>
    <w:p w:rsidR="00BD4A41" w:rsidRPr="00786DE8" w:rsidRDefault="00BD4A41" w:rsidP="00BD4A41">
      <w:pPr>
        <w:pStyle w:val="af7"/>
        <w:widowControl w:val="0"/>
        <w:rPr>
          <w:color w:val="000000" w:themeColor="text1"/>
          <w:sz w:val="24"/>
          <w:szCs w:val="24"/>
        </w:rPr>
      </w:pPr>
    </w:p>
    <w:p w:rsidR="00BD4A41" w:rsidRPr="00786DE8" w:rsidRDefault="00BD4A41" w:rsidP="00BD4A41">
      <w:pPr>
        <w:pStyle w:val="af7"/>
        <w:widowControl w:val="0"/>
        <w:rPr>
          <w:color w:val="000000" w:themeColor="text1"/>
          <w:sz w:val="24"/>
          <w:szCs w:val="24"/>
        </w:rPr>
      </w:pPr>
      <w:r w:rsidRPr="00786DE8">
        <w:rPr>
          <w:color w:val="000000" w:themeColor="text1"/>
          <w:sz w:val="24"/>
          <w:szCs w:val="24"/>
        </w:rPr>
        <w:t>Результат рассмотрения заявления прошу:</w:t>
      </w:r>
    </w:p>
    <w:p w:rsidR="00BD4A41" w:rsidRPr="00786DE8" w:rsidRDefault="00BD4A41" w:rsidP="00BD4A41">
      <w:pPr>
        <w:pStyle w:val="af7"/>
        <w:widowControl w:val="0"/>
        <w:rPr>
          <w:color w:val="000000" w:themeColor="text1"/>
          <w:sz w:val="24"/>
          <w:szCs w:val="24"/>
        </w:rPr>
      </w:pPr>
      <w:r w:rsidRPr="00786DE8">
        <w:rPr>
          <w:color w:val="000000" w:themeColor="text1"/>
          <w:sz w:val="24"/>
          <w:szCs w:val="24"/>
        </w:rPr>
        <w:t></w:t>
      </w:r>
      <w:r w:rsidRPr="00786DE8">
        <w:rPr>
          <w:color w:val="000000" w:themeColor="text1"/>
          <w:sz w:val="24"/>
          <w:szCs w:val="24"/>
        </w:rPr>
        <w:tab/>
        <w:t>Выдать на руки в Администрации</w:t>
      </w:r>
    </w:p>
    <w:p w:rsidR="00BD4A41" w:rsidRPr="00786DE8" w:rsidRDefault="00BD4A41" w:rsidP="00BD4A41">
      <w:pPr>
        <w:pStyle w:val="af7"/>
        <w:widowControl w:val="0"/>
        <w:rPr>
          <w:color w:val="000000" w:themeColor="text1"/>
          <w:sz w:val="24"/>
          <w:szCs w:val="24"/>
        </w:rPr>
      </w:pPr>
      <w:r w:rsidRPr="00786DE8">
        <w:rPr>
          <w:color w:val="000000" w:themeColor="text1"/>
          <w:sz w:val="24"/>
          <w:szCs w:val="24"/>
        </w:rPr>
        <w:t></w:t>
      </w:r>
      <w:r w:rsidRPr="00786DE8">
        <w:rPr>
          <w:color w:val="000000" w:themeColor="text1"/>
          <w:sz w:val="24"/>
          <w:szCs w:val="24"/>
        </w:rPr>
        <w:tab/>
        <w:t>Выдать на руки в МФЦ</w:t>
      </w:r>
    </w:p>
    <w:p w:rsidR="00BD4A41" w:rsidRPr="00786DE8" w:rsidRDefault="00BD4A41" w:rsidP="00BD4A41">
      <w:pPr>
        <w:pStyle w:val="af7"/>
        <w:widowControl w:val="0"/>
        <w:rPr>
          <w:color w:val="000000" w:themeColor="text1"/>
          <w:sz w:val="24"/>
          <w:szCs w:val="24"/>
        </w:rPr>
      </w:pPr>
      <w:r w:rsidRPr="00786DE8">
        <w:rPr>
          <w:color w:val="000000" w:themeColor="text1"/>
          <w:sz w:val="24"/>
          <w:szCs w:val="24"/>
        </w:rPr>
        <w:t></w:t>
      </w:r>
      <w:r w:rsidRPr="00786DE8">
        <w:rPr>
          <w:color w:val="000000" w:themeColor="text1"/>
          <w:sz w:val="24"/>
          <w:szCs w:val="24"/>
        </w:rPr>
        <w:tab/>
        <w:t>Направить по почте</w:t>
      </w:r>
    </w:p>
    <w:p w:rsidR="00BD4A41" w:rsidRPr="00786DE8" w:rsidRDefault="00BD4A41" w:rsidP="00BD4A41">
      <w:pPr>
        <w:pStyle w:val="af7"/>
        <w:widowControl w:val="0"/>
        <w:rPr>
          <w:color w:val="000000" w:themeColor="text1"/>
          <w:sz w:val="24"/>
          <w:szCs w:val="24"/>
        </w:rPr>
      </w:pPr>
      <w:r w:rsidRPr="00786DE8">
        <w:rPr>
          <w:color w:val="000000" w:themeColor="text1"/>
          <w:sz w:val="24"/>
          <w:szCs w:val="24"/>
        </w:rPr>
        <w:t></w:t>
      </w:r>
      <w:r w:rsidRPr="00786DE8">
        <w:rPr>
          <w:color w:val="000000" w:themeColor="text1"/>
          <w:sz w:val="24"/>
          <w:szCs w:val="24"/>
        </w:rPr>
        <w:tab/>
        <w:t>Направить в электронной форме в личный кабинет на ПГУ ЛО</w:t>
      </w:r>
    </w:p>
    <w:p w:rsidR="00BD4A41" w:rsidRPr="00786DE8" w:rsidRDefault="00BD4A41" w:rsidP="00BD4A41">
      <w:pPr>
        <w:pStyle w:val="af7"/>
        <w:widowControl w:val="0"/>
        <w:rPr>
          <w:color w:val="000000" w:themeColor="text1"/>
        </w:rPr>
      </w:pPr>
    </w:p>
    <w:p w:rsidR="00BD4A41" w:rsidRPr="00786DE8" w:rsidRDefault="00BD4A41" w:rsidP="00BD4A41">
      <w:pPr>
        <w:pStyle w:val="af7"/>
        <w:widowControl w:val="0"/>
        <w:rPr>
          <w:color w:val="000000" w:themeColor="text1"/>
        </w:rPr>
      </w:pPr>
    </w:p>
    <w:p w:rsidR="00BD4A41" w:rsidRPr="00786DE8" w:rsidRDefault="00BD4A41" w:rsidP="00BD4A41">
      <w:pPr>
        <w:pStyle w:val="af7"/>
        <w:widowControl w:val="0"/>
        <w:rPr>
          <w:color w:val="000000" w:themeColor="text1"/>
        </w:rPr>
      </w:pPr>
    </w:p>
    <w:p w:rsidR="00BD4A41" w:rsidRPr="00786DE8" w:rsidRDefault="00BD4A41" w:rsidP="00BD4A41">
      <w:pPr>
        <w:pStyle w:val="af7"/>
        <w:widowControl w:val="0"/>
        <w:rPr>
          <w:color w:val="000000" w:themeColor="text1"/>
        </w:rPr>
      </w:pPr>
    </w:p>
    <w:p w:rsidR="00BD4A41" w:rsidRPr="00786DE8" w:rsidRDefault="00BD4A41" w:rsidP="00BD4A41">
      <w:pPr>
        <w:pStyle w:val="af7"/>
        <w:widowControl w:val="0"/>
        <w:rPr>
          <w:color w:val="000000" w:themeColor="text1"/>
        </w:rPr>
      </w:pPr>
      <w:r w:rsidRPr="00786DE8">
        <w:rPr>
          <w:color w:val="000000" w:themeColor="text1"/>
        </w:rPr>
        <w:t>___________________                                                                                          __________________</w:t>
      </w:r>
    </w:p>
    <w:p w:rsidR="00BD4A41" w:rsidRPr="00786DE8" w:rsidRDefault="00BD4A41" w:rsidP="00BD4A41">
      <w:pPr>
        <w:widowControl w:val="0"/>
        <w:rPr>
          <w:color w:val="000000" w:themeColor="text1"/>
        </w:rPr>
      </w:pPr>
      <w:r w:rsidRPr="00786DE8">
        <w:rPr>
          <w:color w:val="000000" w:themeColor="text1"/>
        </w:rPr>
        <w:t>(</w:t>
      </w:r>
      <w:proofErr w:type="gramStart"/>
      <w:r w:rsidRPr="00786DE8">
        <w:rPr>
          <w:color w:val="000000" w:themeColor="text1"/>
        </w:rPr>
        <w:t>дата)   </w:t>
      </w:r>
      <w:proofErr w:type="gramEnd"/>
      <w:r w:rsidRPr="00786DE8">
        <w:rPr>
          <w:color w:val="000000" w:themeColor="text1"/>
        </w:rPr>
        <w:t>                                                                                                           (подпись)</w:t>
      </w:r>
    </w:p>
    <w:p w:rsidR="00BD4A41" w:rsidRPr="00786DE8" w:rsidRDefault="00BD4A41" w:rsidP="00BD4A41">
      <w:pPr>
        <w:spacing w:after="200" w:line="276" w:lineRule="auto"/>
        <w:rPr>
          <w:color w:val="000000" w:themeColor="text1"/>
          <w:sz w:val="24"/>
          <w:szCs w:val="24"/>
        </w:rPr>
      </w:pPr>
      <w:r w:rsidRPr="00786DE8">
        <w:rPr>
          <w:b/>
          <w:bCs/>
          <w:color w:val="000000" w:themeColor="text1"/>
        </w:rPr>
        <w:br w:type="page"/>
      </w:r>
      <w:r w:rsidRPr="00786DE8">
        <w:rPr>
          <w:color w:val="000000" w:themeColor="text1"/>
          <w:sz w:val="24"/>
          <w:szCs w:val="24"/>
        </w:rPr>
        <w:lastRenderedPageBreak/>
        <w:t xml:space="preserve">                                                                                                    Приложение 4</w:t>
      </w:r>
    </w:p>
    <w:p w:rsidR="00BD4A41" w:rsidRPr="00786DE8" w:rsidRDefault="00BD4A41" w:rsidP="00BD4A41">
      <w:pPr>
        <w:widowControl w:val="0"/>
        <w:autoSpaceDE w:val="0"/>
        <w:autoSpaceDN w:val="0"/>
        <w:adjustRightInd w:val="0"/>
        <w:jc w:val="right"/>
        <w:rPr>
          <w:color w:val="000000" w:themeColor="text1"/>
          <w:sz w:val="24"/>
          <w:szCs w:val="24"/>
        </w:rPr>
      </w:pPr>
      <w:proofErr w:type="gramStart"/>
      <w:r w:rsidRPr="00786DE8">
        <w:rPr>
          <w:color w:val="000000" w:themeColor="text1"/>
          <w:sz w:val="24"/>
          <w:szCs w:val="24"/>
        </w:rPr>
        <w:t>к</w:t>
      </w:r>
      <w:proofErr w:type="gramEnd"/>
      <w:r w:rsidRPr="00786DE8">
        <w:rPr>
          <w:color w:val="000000" w:themeColor="text1"/>
          <w:sz w:val="24"/>
          <w:szCs w:val="24"/>
        </w:rPr>
        <w:t xml:space="preserve"> административному регламенту</w:t>
      </w:r>
    </w:p>
    <w:p w:rsidR="00BD4A41" w:rsidRPr="00786DE8" w:rsidRDefault="00BD4A41" w:rsidP="00BD4A41">
      <w:pPr>
        <w:rPr>
          <w:color w:val="000000" w:themeColor="text1"/>
          <w:sz w:val="24"/>
          <w:szCs w:val="24"/>
        </w:rPr>
      </w:pPr>
    </w:p>
    <w:p w:rsidR="00BD4A41" w:rsidRPr="00786DE8" w:rsidRDefault="00BD4A41" w:rsidP="00BD4A41">
      <w:pPr>
        <w:ind w:firstLine="5160"/>
        <w:rPr>
          <w:color w:val="000000" w:themeColor="text1"/>
          <w:sz w:val="24"/>
          <w:szCs w:val="24"/>
        </w:rPr>
      </w:pPr>
    </w:p>
    <w:p w:rsidR="00BD4A41" w:rsidRPr="00786DE8" w:rsidRDefault="00BD4A41" w:rsidP="00BD4A41">
      <w:pPr>
        <w:widowControl w:val="0"/>
        <w:autoSpaceDE w:val="0"/>
        <w:autoSpaceDN w:val="0"/>
        <w:adjustRightInd w:val="0"/>
        <w:jc w:val="center"/>
        <w:rPr>
          <w:b/>
          <w:color w:val="000000" w:themeColor="text1"/>
        </w:rPr>
      </w:pPr>
      <w:r w:rsidRPr="00786DE8">
        <w:rPr>
          <w:b/>
          <w:color w:val="000000" w:themeColor="text1"/>
        </w:rPr>
        <w:t xml:space="preserve">Блок-схема </w:t>
      </w:r>
    </w:p>
    <w:p w:rsidR="00BD4A41" w:rsidRPr="00786DE8" w:rsidRDefault="00BD4A41" w:rsidP="00BD4A41">
      <w:pPr>
        <w:widowControl w:val="0"/>
        <w:autoSpaceDE w:val="0"/>
        <w:autoSpaceDN w:val="0"/>
        <w:adjustRightInd w:val="0"/>
        <w:jc w:val="center"/>
        <w:rPr>
          <w:b/>
          <w:color w:val="000000" w:themeColor="text1"/>
        </w:rPr>
      </w:pPr>
      <w:proofErr w:type="gramStart"/>
      <w:r w:rsidRPr="00786DE8">
        <w:rPr>
          <w:b/>
          <w:color w:val="000000" w:themeColor="text1"/>
        </w:rPr>
        <w:t>предоставления</w:t>
      </w:r>
      <w:proofErr w:type="gramEnd"/>
      <w:r w:rsidRPr="00786DE8">
        <w:rPr>
          <w:b/>
          <w:color w:val="000000" w:themeColor="text1"/>
        </w:rPr>
        <w:t xml:space="preserve"> муниципальной услуги</w:t>
      </w:r>
    </w:p>
    <w:p w:rsidR="00BD4A41" w:rsidRPr="00786DE8" w:rsidRDefault="00624009" w:rsidP="00BD4A41">
      <w:pPr>
        <w:widowControl w:val="0"/>
        <w:autoSpaceDE w:val="0"/>
        <w:autoSpaceDN w:val="0"/>
        <w:adjustRightInd w:val="0"/>
        <w:jc w:val="cente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182245</wp:posOffset>
                </wp:positionV>
                <wp:extent cx="6343650" cy="504825"/>
                <wp:effectExtent l="0" t="0" r="19050" b="2857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K/JQIAAEkEAAAOAAAAZHJzL2Uyb0RvYy54bWysVNuO0zAQfUfiHyy/06TdtHSjpqtVlyKk&#10;BVYsfIDjOImFb4zdJuXrGbvdbrmIB0QerBnP+PjMmXFWN6NWZC/AS2sqOp3klAjDbSNNV9Evn7ev&#10;lpT4wEzDlDWiogfh6c365YvV4Eoxs71VjQCCIMaXg6toH4Irs8zzXmjmJ9YJg8HWgmYBXeiyBtiA&#10;6FplszxfZIOFxoHlwnvcvTsG6Trht63g4WPbehGIqihyC2mFtNZxzdYrVnbAXC/5iQb7BxaaSYOX&#10;nqHuWGBkB/I3KC05WG/bMOFWZ7ZtJRepBqxmmv9SzWPPnEi1oDjenWXy/w+Wf9g/AJFNRQvslGEa&#10;e/QJVWOmU4IUSaDB+RLzHt0DxBK9u7f8qyfGbnpME7cAdugFa5DWNAqa/XQgOh6Pknp4bxuEZ7tg&#10;k1ZjCzoCogpkTC05nFsixkA4bi6uiqvFHDvHMTbPi+Vsnq5g5dNpBz68FVaTaFQUkHxCZ/t7HyIb&#10;Vj6lJPZWyWYrlUoOdPVGAdkzHI9t+k7o/jJNGTJU9HqOd/8dIk/fnyC0DDjnSuqKLs9JrIyyvTFN&#10;msLApDraSFmZk45RujjNvgxjPWJiNGvbHFBRsMd5xveHRm/hOyUDznJF/bcdA0GJemewK9fTAjtJ&#10;QnKK+esZOnAZqS8jzHCEqmig5GhuwvHB7BzIrsebpkkGY2+xk61MIj+zOvHGeU3an95WfBCXfsp6&#10;/gOsfwAAAP//AwBQSwMEFAAGAAgAAAAhACFjSjreAAAACgEAAA8AAABkcnMvZG93bnJldi54bWxM&#10;j8FOwzAMhu9IvENkJG5bQieNtjSdEGhIHLfuws1tQltonKpJt8LTY05wtP3p9/cXu8UN4myn0HvS&#10;cLdWICw13vTUajhV+1UKIkQkg4Mnq+HLBtiV11cF5sZf6GDPx9gKDqGQo4YuxjGXMjSddRjWfrTE&#10;t3c/OYw8Tq00E1443A0yUWorHfbEHzoc7VNnm8/j7DTUfXLC70P1oly238TXpfqY3561vr1ZHh9A&#10;RLvEPxh+9VkdSnaq/UwmiEHDaqO4S9SQpPcgGMi2GS9qJlWagCwL+b9C+QMAAP//AwBQSwECLQAU&#10;AAYACAAAACEAtoM4kv4AAADhAQAAEwAAAAAAAAAAAAAAAAAAAAAAW0NvbnRlbnRfVHlwZXNdLnht&#10;bFBLAQItABQABgAIAAAAIQA4/SH/1gAAAJQBAAALAAAAAAAAAAAAAAAAAC8BAABfcmVscy8ucmVs&#10;c1BLAQItABQABgAIAAAAIQChamK/JQIAAEkEAAAOAAAAAAAAAAAAAAAAAC4CAABkcnMvZTJvRG9j&#10;LnhtbFBLAQItABQABgAIAAAAIQAhY0o63gAAAAoBAAAPAAAAAAAAAAAAAAAAAH8EAABkcnMvZG93&#10;bnJldi54bWxQSwUGAAAAAAQABADzAAAAigUAAAAA&#10;">
                <v:textbox>
                  <w:txbxContent>
                    <w:p w:rsidR="00BD4A41" w:rsidRDefault="00BD4A41" w:rsidP="00BD4A41">
                      <w:pPr>
                        <w:jc w:val="center"/>
                      </w:pPr>
                      <w:r>
                        <w:t>Обращение заявителя за предоставлением муниципальной услуги</w:t>
                      </w:r>
                    </w:p>
                  </w:txbxContent>
                </v:textbox>
              </v:rect>
            </w:pict>
          </mc:Fallback>
        </mc:AlternateContent>
      </w:r>
    </w:p>
    <w:p w:rsidR="00BD4A41" w:rsidRPr="00786DE8" w:rsidRDefault="00624009" w:rsidP="00BD4A41">
      <w:pPr>
        <w:widowControl w:val="0"/>
        <w:tabs>
          <w:tab w:val="left" w:pos="142"/>
          <w:tab w:val="left" w:pos="284"/>
        </w:tabs>
        <w:autoSpaceDE w:val="0"/>
        <w:autoSpaceDN w:val="0"/>
        <w:adjustRightInd w:val="0"/>
        <w:jc w:val="right"/>
        <w:rPr>
          <w:color w:val="000000" w:themeColor="text1"/>
        </w:rPr>
      </w:pPr>
      <w:r>
        <w:rPr>
          <w:noProof/>
          <w:color w:val="000000" w:themeColor="text1"/>
          <w:sz w:val="28"/>
          <w:szCs w:val="28"/>
        </w:rPr>
        <mc:AlternateContent>
          <mc:Choice Requires="wps">
            <w:drawing>
              <wp:anchor distT="0" distB="0" distL="114297" distR="114297" simplePos="0" relativeHeight="25166336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40A93"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iI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0aK&#10;dDCjp4PXMTWazUKDeuMK8KvU1oYS6Um9mmdNvzukdNUStefR++1sIDgLEcm7kLBxBtLs+i+agQ+B&#10;BLFbp8Z2ARL6gE5xKOfbUPjJIzocUjjNppM8jfNKSHGNM9b5z1x3KBgldt4SsW99pZWCyWubxSzk&#10;+Ox8YEWKa0BIqvRGSBkFIBXqS7yYTqYxwGkpWLgMbs7ud5W06EiChOIXS4SbezerD4pFsJYTtr7Y&#10;ngg52JBcqoAHdQGdizVo5MciXazn63k+yiez9ShP63r0tKny0WyTPUzrT3VV1dnPQC3Li1YwxlVg&#10;d9Vrlv+dHi4vZ1DaTbG3NiTv0WO/gOz1H0nHwYZZDqrYaXbe2uvAQaLR+fKcwhu434N9/+hXv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DgvYiB8CAAA8BAAADgAAAAAAAAAAAAAAAAAuAgAAZHJzL2Uyb0RvYy54bWxQ&#10;SwECLQAUAAYACAAAACEAWDa8qt8AAAALAQAADwAAAAAAAAAAAAAAAAB5BAAAZHJzL2Rvd25yZXYu&#10;eG1sUEsFBgAAAAAEAAQA8wAAAIUFAAAAAA==&#10;"/>
            </w:pict>
          </mc:Fallback>
        </mc:AlternateContent>
      </w:r>
      <w:r>
        <w:rPr>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proofErr w:type="gramStart"/>
                            <w:r>
                              <w:t>да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nnKwIAAE8EAAAOAAAAZHJzL2Uyb0RvYy54bWysVNuO0zAQfUfiHyy/06Ql7bZR09WqSxHS&#10;AisWPsBxnMTCN8Zuk+XrGbvdbhd4QuTB8mTGJ2fOGWd9PWpFDgK8tKai00lOiTDcNtJ0Ff32dfdm&#10;SYkPzDRMWSMq+ig8vd68frUeXClmtreqEUAQxPhycBXtQ3BllnneC838xDphMNla0CxgCF3WABsQ&#10;XatslueLbLDQOLBceI9vb49Jukn4bSt4+Ny2XgSiKorcQlohrXVcs82alR0w10t+osH+gYVm0uBH&#10;z1C3LDCyB/kHlJYcrLdtmHCrM9u2kovUA3YzzX/r5qFnTqReUBzvzjL5/wfLPx3ugcimosWCEsM0&#10;evQFVWOmU4IsiyjQ4HyJdQ/uHmKL3t1Z/t0TY7c9lokbADv0gjVIaxrrsxcHYuDxKKmHj7ZBeLYP&#10;Nmk1tqAjIKpAxmTJ49kSMQbC8WWxmr/N0TiOqVlxtZgnyzJWPh124MN7YTWJm4oCck/g7HDnQyTD&#10;yqeSRN4q2eykUimArt4qIAeG07FLT+KPPV6WKUOGiq7ms3lCfpHzlxB5ev4GoWXAMVdSV3R5LmJl&#10;VO2dadIQBibVcY+UlTnJGJU7OhDGekxGJY2jqrVtHlFXsMepxluIm97CT0oGnOiK+h97BoIS9cGg&#10;N6tpUcQrkIJifjXDAC4z9WWGGY5QFQ2UHLfbcLw2ewey6/FL06SGsTfoZyuT1s+sTvRxapMFpxsW&#10;r8VlnKq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zGXZ5ysCAABPBAAADgAAAAAAAAAAAAAAAAAuAgAAZHJz&#10;L2Uyb0RvYy54bWxQSwECLQAUAAYACAAAACEA+hdVWt8AAAALAQAADwAAAAAAAAAAAAAAAACFBAAA&#10;ZHJzL2Rvd25yZXYueG1sUEsFBgAAAAAEAAQA8wAAAJEFAAAAAA==&#10;">
                <v:textbox>
                  <w:txbxContent>
                    <w:p w:rsidR="00BD4A41" w:rsidRDefault="00BD4A41" w:rsidP="00BD4A41">
                      <w:pPr>
                        <w:jc w:val="center"/>
                      </w:pPr>
                      <w:proofErr w:type="gramStart"/>
                      <w:r>
                        <w:t>да</w:t>
                      </w:r>
                      <w:proofErr w:type="gramEnd"/>
                    </w:p>
                  </w:txbxContent>
                </v:textbox>
              </v:rect>
            </w:pict>
          </mc:Fallback>
        </mc:AlternateContent>
      </w:r>
      <w:r>
        <w:rPr>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proofErr w:type="gramStart"/>
                            <w:r>
                              <w:t>нет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05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fEGJ&#10;Zj169AlVY7pVgixfB4EG6wrMe7KPEEp09sHwr45os+kwTdwBmKETrEZa85Cf/HQhBA6vkmp4b2qE&#10;ZztvolZjA30ARBXIGC05nC0RoyccXy7SfJkhM45HWX59tYiWJaw4Xbbg/FthehI2JQXkHsHZ/sH5&#10;QIYVp5RI3ihZb6VSMYC22igge4bdsY1P5I81XqYpTYaS3iyQx98h0vj8CaKXHttcyb6ky3MSK4Jq&#10;b3Qdm9AzqaY9Ulb6KGNQbnLAj9UYjcpOnlSmPqCuYKauxinETWfgOyUDdnRJ3bcdA0GJeqfRm5t5&#10;nocRiEG+uM4wgMuT6vKEaY5QJfWUTNuNn8ZmZ0G2HX5pHtXQ5g79bGTUOng9sTrSx66NFhwnLIzF&#10;ZRyzfvwH1s8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bp905KQIAAE8EAAAOAAAAAAAAAAAAAAAAAC4CAABkcnMv&#10;ZTJvRG9jLnhtbFBLAQItABQABgAIAAAAIQB1+4bL4AAAAAsBAAAPAAAAAAAAAAAAAAAAAIMEAABk&#10;cnMvZG93bnJldi54bWxQSwUGAAAAAAQABADzAAAAkAUAAAAA&#10;">
                <v:textbox>
                  <w:txbxContent>
                    <w:p w:rsidR="00BD4A41" w:rsidRDefault="00BD4A41" w:rsidP="00BD4A41">
                      <w:pPr>
                        <w:jc w:val="center"/>
                      </w:pPr>
                      <w:proofErr w:type="gramStart"/>
                      <w:r>
                        <w:t>нет</w:t>
                      </w:r>
                      <w:proofErr w:type="gramEnd"/>
                    </w:p>
                  </w:txbxContent>
                </v:textbox>
              </v:rect>
            </w:pict>
          </mc:Fallback>
        </mc:AlternateContent>
      </w:r>
      <w:r>
        <w:rPr>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1C1C0" id="AutoShape 69" o:spid="_x0000_s1026" type="#_x0000_t32" style="position:absolute;margin-left:57.3pt;margin-top:244.25pt;width:.0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SJ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W4QG9cYV4FeprQ0l0pN6Nc+afnVI6aolas+j99vZQHAWIpK7kLBxBtLs+k+agQ+B&#10;BLFbp8Z2ARL6gE5xKOfbUPjJIwqHs8kUIwrn48k8G0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BCF9SJNgIAAGAEAAAOAAAAAAAA&#10;AAAAAAAAAC4CAABkcnMvZTJvRG9jLnhtbFBLAQItABQABgAIAAAAIQDbX0No4gAAAAsBAAAPAAAA&#10;AAAAAAAAAAAAAJAEAABkcnMvZG93bnJldi54bWxQSwUGAAAAAAQABADzAAAAnwU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66745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AEC15" id="AutoShape 70" o:spid="_x0000_s1026" type="#_x0000_t32" style="position:absolute;margin-left:52.8pt;margin-top:320pt;width:0;height:15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VX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foeR&#10;Ij306HHvdUyN7iNBg3EF2FVqa0OJ9KhezJOm3xxSuuqIanm0fj0ZcM4Cpck7l6A4A2l2w2fNwIZA&#10;gsjWsbF9CAk8oGNsyunWFH70iJ4vKdxmi3SaRj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jAq1VzUCAABeBAAADgAAAAAAAAAAAAAA&#10;AAAuAgAAZHJzL2Uyb0RvYy54bWxQSwECLQAUAAYACAAAACEAdC6Vdt4AAAALAQAADwAAAAAAAAAA&#10;AAAAAACPBAAAZHJzL2Rvd25yZXYueG1sUEsFBgAAAAAEAAQA8wAAAJoFA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668480"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1E243" id="AutoShape 78" o:spid="_x0000_s1026" type="#_x0000_t32" style="position:absolute;margin-left:52.8pt;margin-top:407pt;width:0;height:142.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Z7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t8RI&#10;kQ5m9HjwOpZG94tAUG9cDn6l2tnQIj2pF/Ok6TeHlC5bohoevV/PBoKzEJG8CwkbZ6DMvv+sGfgQ&#10;KBDZOtW2CymBB3SKQznfhsJPHtHhkMJptkiX97M4sITk10Bjnf/EdYeCUWDnLRFN60utFIxe2yyW&#10;Iccn5wMskl8DQlWlt0LKqACpUF/g5WwyiwFOS8HCZXBzttmX0qIjCRqKv9gj3Lx1s/qgWEzWcsI2&#10;F9sTIcFGPpLjrQC6JMehWscZRpLDswnWAE+qUBFaB8AXa5DR92W63Cw2i+loOplvRtO0qkaP23I6&#10;mm+z+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jqMGezYCAABfBAAADgAAAAAAAAAA&#10;AAAAAAAuAgAAZHJzL2Uyb0RvYy54bWxQSwECLQAUAAYACAAAACEADx+/sOAAAAAMAQAADwAAAAAA&#10;AAAAAAAAAACQBAAAZHJzL2Rvd25yZXYueG1sUEsFBgAAAAAEAAQA8wAAAJ0FA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669504" behindDoc="0" locked="0" layoutInCell="1" allowOverlap="1">
                <wp:simplePos x="0" y="0"/>
                <wp:positionH relativeFrom="column">
                  <wp:posOffset>3861434</wp:posOffset>
                </wp:positionH>
                <wp:positionV relativeFrom="paragraph">
                  <wp:posOffset>3101975</wp:posOffset>
                </wp:positionV>
                <wp:extent cx="0" cy="238125"/>
                <wp:effectExtent l="76200" t="0" r="57150" b="47625"/>
                <wp:wrapNone/>
                <wp:docPr id="3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25C64" id="AutoShape 68" o:spid="_x0000_s1026" type="#_x0000_t32" style="position:absolute;margin-left:304.05pt;margin-top:244.25pt;width:0;height:18.7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KVMwIAAF4EAAAOAAAAZHJzL2Uyb0RvYy54bWysVE2P2yAQvVfqf0Dcs47ztYkVZ7Wyk162&#10;baTd/gAC2EbFgIDEiar+9w7YSZv2UlXNgQww8+bNzMPrp3Mr0YlbJ7TKcfowxogrqplQdY6/vO1G&#10;S4ycJ4oRqRXP8YU7/LR5/27dmYxPdKMl4xYBiHJZZ3LceG+yJHG04S1xD9pwBZeVti3xsLV1wizp&#10;AL2VyWQ8XiSdtsxYTblzcFr2l3gT8auKU/+5qhz3SOYYuPm42rgewpps1iSrLTGNoAMN8g8sWiIU&#10;JL1BlcQTdLTiD6hWUKudrvwD1W2iq0pQHmuAatLxb9W8NsTwWAs0x5lbm9z/g6WfTnuLBMvx9BEj&#10;RVqY0fPR65gaLZahQZ1xGfgVam9DifSsXs2Lpl8dUrpoiKp59H67GAhOQ0RyFxI2zkCaQ/dRM/Ah&#10;kCB261zZNkBCH9A5DuVyGwo/e0T7Qwqnk+kyncwjOMmuccY6/4HrFgUjx85bIurGF1opmLy2acxC&#10;Ti/OB1YkuwaEpErvhJRRAFKhLserOSQIN05LwcJl3Nj6UEiLTiRIKP4GFnduVh8Vi2ANJ2w72J4I&#10;CTbysTfeCuiW5DhkaznDSHJ4NcHq6UkVMkLlQHiwehV9W41X2+V2ORvNJovtaDYuy9HzrpiNFrv0&#10;cV5Oy6Io0++BfDrLGsEYV4H/VdHp7O8UM7ytXos3Td8aldyjx44C2et/JB1HH6bd6+ag2WVvQ3VB&#10;BSDi6Dw8uPBKft1Hr5+fhc0P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MN8MpUzAgAAXgQAAA4AAAAAAAAAAAAA&#10;AAAALgIAAGRycy9lMm9Eb2MueG1sUEsBAi0AFAAGAAgAAAAhADka84DhAAAACwEAAA8AAAAAAAAA&#10;AAAAAAAAjQQAAGRycy9kb3ducmV2LnhtbFBLBQYAAAAABAAEAPMAAACbBQAAAAA=&#10;">
                <v:stroke endarrow="block"/>
              </v:shape>
            </w:pict>
          </mc:Fallback>
        </mc:AlternateContent>
      </w:r>
      <w:r>
        <w:rPr>
          <w:noProof/>
          <w:color w:val="000000" w:themeColor="text1"/>
          <w:sz w:val="28"/>
          <w:szCs w:val="28"/>
        </w:rPr>
        <mc:AlternateContent>
          <mc:Choice Requires="wps">
            <w:drawing>
              <wp:anchor distT="4294967293" distB="4294967293" distL="114300" distR="114300" simplePos="0" relativeHeight="251670528" behindDoc="0" locked="0" layoutInCell="1" allowOverlap="1">
                <wp:simplePos x="0" y="0"/>
                <wp:positionH relativeFrom="column">
                  <wp:posOffset>727710</wp:posOffset>
                </wp:positionH>
                <wp:positionV relativeFrom="paragraph">
                  <wp:posOffset>3101974</wp:posOffset>
                </wp:positionV>
                <wp:extent cx="3133725" cy="0"/>
                <wp:effectExtent l="0" t="0" r="28575" b="19050"/>
                <wp:wrapNone/>
                <wp:docPr id="3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C05FF" id="AutoShape 67" o:spid="_x0000_s1026" type="#_x0000_t32" style="position:absolute;margin-left:57.3pt;margin-top:244.25pt;width:246.7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zi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Mk&#10;SQc7ejw6FUqj+cIPqNc2g7hC7o1vkZ7li35S9IdFUhUNkTUP0a8XDcmJz4jepfiL1VDm0H9VDGII&#10;FAjTOlem85AwB3QOS7ncl8LPDlH4OE2m08VkhhEdfBHJhkRtrPvCVYe8kWPrDBF14wolJaxemSSU&#10;Iacn6zwtkg0JvqpUO9G2QQGtRH2OVzOo4z1WtYJ5Z7iY+lC0Bp2I11D4hR4/hBl1lCyANZyw7c12&#10;RLRXG4q30uNBY0DnZl1F8nMVr7bL7TIdpZP5dpTGZTl63BXpaL5LFrNyWhZFmfzy1JI0awRjXHp2&#10;g2CT9O8EcXs6V6ndJXsfQ/QePcwLyA7/gXTYrF/mVRYHxS57M2wcNBqCb+/JP4K3d7DfvvrN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M2kziHwIAAD0EAAAOAAAAAAAAAAAAAAAAAC4CAABkcnMvZTJvRG9jLnhtbFBL&#10;AQItABQABgAIAAAAIQB2WVI23gAAAAsBAAAPAAAAAAAAAAAAAAAAAHkEAABkcnMvZG93bnJldi54&#10;bWxQSwUGAAAAAAQABADzAAAAhAUAAAAA&#10;"/>
            </w:pict>
          </mc:Fallback>
        </mc:AlternateContent>
      </w:r>
      <w:r>
        <w:rPr>
          <w:noProof/>
          <w:color w:val="000000" w:themeColor="text1"/>
          <w:sz w:val="28"/>
          <w:szCs w:val="28"/>
        </w:rPr>
        <mc:AlternateContent>
          <mc:Choice Requires="wps">
            <w:drawing>
              <wp:anchor distT="0" distB="0" distL="114300" distR="114300" simplePos="0" relativeHeight="251671552"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A0D73" id="AutoShape 65" o:spid="_x0000_s1026" type="#_x0000_t32" style="position:absolute;margin-left:252.3pt;margin-top:193.25pt;width:.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4D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zjBTp&#10;YEaPR69jarSYhwb1xuVgV6q9DRDpWT2bJ02/OaR02RLV8Gj9cjHgnAWP5JVLuDgDaQ79J83AhkCC&#10;2K1zbbsQEvqAznEol/tQ+NkjCh9X88kcIwqKbDqdzuPIEpLfXI11/iPXHQpCgZ23RDStL7VSMHxt&#10;s5iInJ6cD4WR/OYQ8iq9E1JGDkiF+iFZ0DgtBQvKeLHNoZQWnUhgUXwiyjdmVh8Vi8FaTth2kD0R&#10;EmTkY3u8FdAwyXHI1nGGkeSwOEG6lidVyAjgoeBBuhLp+ypdbZfb5Ww0myy2o1laVaPHXTkbLXbZ&#10;h3k1rcqyyn4EtNksbwVjXIX6b6TOZn9HmmG9rnS80/reqOR19NhRKPb2jkXH6YeBX6lz0OyytwFd&#10;IALwOBoPOxcW5fd7tPr1Z9j8BA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C67H4DMwIAAGEEAAAOAAAAAAAAAAAA&#10;AAAAAC4CAABkcnMvZTJvRG9jLnhtbFBLAQItABQABgAIAAAAIQCMI8C/4gAAAAsBAAAPAAAAAAAA&#10;AAAAAAAAAI0EAABkcnMvZG93bnJldi54bWxQSwUGAAAAAAQABADzAAAAnAU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672576"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05783" id="AutoShape 62" o:spid="_x0000_s1026" type="#_x0000_t32" style="position:absolute;margin-left:56.55pt;margin-top:133.25pt;width:.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rZMgIAAGEEAAAOAAAAZHJzL2Uyb0RvYy54bWysVFGP2jAMfp+0/xDlHdpywKCinE4t7OW2&#10;Q7rbDwhJSqOlSZQECpr23+ekhY3tZZrGQ7AT+7P92e7q8dxKdOLWCa0KnI1TjLiimgl1KPCXt+1o&#10;gZHzRDEiteIFvnCHH9fv3606k/OJbrRk3CIAUS7vTIEb702eJI42vCVurA1X8Fhr2xIPqj0kzJIO&#10;0FuZTNJ0nnTaMmM15c7BbdU/4nXEr2tO/UtdO+6RLDDk5uNp47kPZ7JekfxgiWkEHdIg/5BFS4SC&#10;oDeoiniCjlb8AdUKarXTtR9T3Sa6rgXlsQaoJkt/q+a1IYbHWoAcZ240uf8HSz+fdhYJVuAHoEeR&#10;Fnr0dPQ6hkbzSSCoMy4Hu1LtbCiRntWredb0q0NKlw1RBx6t3y4GnLPgkdy5BMUZCLPvPmkGNgQC&#10;RLbOtW0DJPCAzrEpl1tT+NkjCpfL2WSGEYUH6HcKcsAn+dXVWOc/ct2iIBTYeUvEofGlVgqar20W&#10;A5HTs/O949UhxFV6K6SEe5JLhbohWFCdloKFx6jYw76UFp1ImKL4G7K4M7P6qFgEazhhm0H2REiQ&#10;kY/0eCuAMMlxiNZyhpHksDhB6tOTKkSE4iHhQeoH6dsyXW4Wm8V0NJ3MN6NpWlWjp205Hc232YdZ&#10;9VCVZZV9D9Vm07wRjHEV8r8OdTb9u6EZ1qsfx9tY34hK7tFjKyDZ639MOnY/NLwfnb1ml50N1YVB&#10;gDmOxsPOhUX5VY9WP78M6x8AAAD//wMAUEsDBBQABgAIAAAAIQDCXXw24QAAAAsBAAAPAAAAZHJz&#10;L2Rvd25yZXYueG1sTI/BTsMwDIbvSLxDZCRuLO1g0VaaTsCE6AUkNoQ4Zo1pIpqkarKt29PjneD4&#10;259+fy6Xo+vYHodog5eQTzJg6JugrW8lfGyeb+bAYlJeqy54lHDECMvq8qJUhQ4H/477dWoZlfhY&#10;KAkmpb7gPDYGnYqT0KOn3XcYnEoUh5brQR2o3HV8mmWCO2U9XTCqxyeDzc965ySk1dfRiM/mcWHf&#10;Ni+vwp7qul5JeX01PtwDSzimPxjO+qQOFTltw87ryDrK+W1OqISpEDNgZyK/E8C2NFnMM+BVyf//&#10;UP0CAAD//wMAUEsBAi0AFAAGAAgAAAAhALaDOJL+AAAA4QEAABMAAAAAAAAAAAAAAAAAAAAAAFtD&#10;b250ZW50X1R5cGVzXS54bWxQSwECLQAUAAYACAAAACEAOP0h/9YAAACUAQAACwAAAAAAAAAAAAAA&#10;AAAvAQAAX3JlbHMvLnJlbHNQSwECLQAUAAYACAAAACEASWxq2TICAABhBAAADgAAAAAAAAAAAAAA&#10;AAAuAgAAZHJzL2Uyb0RvYy54bWxQSwECLQAUAAYACAAAACEAwl18NuEAAAALAQAADwAAAAAAAAAA&#10;AAAAAACMBAAAZHJzL2Rvd25yZXYueG1sUEsFBgAAAAAEAAQA8wAAAJoFA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67360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517E2" id="AutoShape 61" o:spid="_x0000_s1026" type="#_x0000_t32" style="position:absolute;margin-left:455.55pt;margin-top:83pt;width:0;height:12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B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Dxgp&#10;0sGMng5ex9RolgWCeuMK8KvU1oYW6Um9mmdNvzqkdNUStefR++1sIDhGJHchYeMMpNn1nzQDHwIJ&#10;IlunxnYBEnhApziU820o/OQRHQ4pnGbTSZ7GeSWkuMYZ6/xHrjsUjBI7b4nYt77SSsHktc1iFnJ8&#10;dh76gMBrQEiq9EZIGQUgFepLvJhOpjHAaSlYuAxuzu53lbToSIKE4i+QAmB3blYfFItgLSdsfbE9&#10;ERJs5CM33gpgS3IcsnWcYSQ5vJpgDYhShYzQORR8sQYVfVuki/V8Pc9H+WS2HuVpXY+eNlU+mm2y&#10;h2n9oa6qOvseis/yohWMcRXqvyo6y/9OMZe3NWjxpukbUck9eiQBir3+x6Lj6MO0B93sNDtvbegu&#10;qABEHJ0vDy68kl/30evnZ2H1Aw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NLr9gEzAgAAXgQAAA4AAAAAAAAAAAAAAAAA&#10;LgIAAGRycy9lMm9Eb2MueG1sUEsBAi0AFAAGAAgAAAAhAOKiimLeAAAACwEAAA8AAAAAAAAAAAAA&#10;AAAAjQQAAGRycy9kb3ducmV2LnhtbFBLBQYAAAAABAAEAPMAAACYBQ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674624"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43C4D" id="AutoShape 60" o:spid="_x0000_s1026" type="#_x0000_t32" style="position:absolute;margin-left:321.3pt;margin-top:83pt;width:0;height:12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MnNQ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PsNI&#10;kQF69LD3OqZGs0jQaFwJdrXa2lAiPapn86jpN4eUrnuiOh6tX04GnLNAafLGJSjOQJrd+FkzsCGQ&#10;ILJ1bO0QQgIP6Bibcro1hR89oudLCrfZNC/SCCch5dXPWOc/cT2gIFTYeUtE1/taKwWd1zaLWcjh&#10;0fmAipRXh5BU6Y2QMg6AVGis8GKaT6OD01Kw8BjMnO12tbToQMIIxV8sEV5em1m9VywG6zlh64vs&#10;iZAgIx+58VYAW5LjkG3gDCPJYWuCdIYnVcgIlQPgi3Seou+LdLGer+fFpMhn60mRNs3kYVMXk9km&#10;+zhtPjR13WQ/AvisKHvBGFcB/3Wis+LvJuayW+dZvM30jajkbfTIKIC9/kfQsfWh22EFXbnT7LS1&#10;obqgwRBH48vChS15rUerX5+F1U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pSwzJzUCAABeBAAADgAAAAAAAAAAAAAA&#10;AAAuAgAAZHJzL2Uyb0RvYy54bWxQSwECLQAUAAYACAAAACEAFKOdPt4AAAALAQAADwAAAAAAAAAA&#10;AAAAAACPBAAAZHJzL2Rvd25yZXYueG1sUEsFBgAAAAAEAAQA8wAAAJoFA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675648"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6AF4A" id="AutoShape 59" o:spid="_x0000_s1026" type="#_x0000_t32" style="position:absolute;margin-left:56.55pt;margin-top:38pt;width:.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Ax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FS&#10;pIMZPR28jqnRdBEa1BtXgF+ltjaUSE/q1Txr+tUhpauWqD2P3m9nA8FZiEjuQsLGGUiz6z9pBj4E&#10;EsRunRrbBUjoAzrFoZxvQ+Enjyh8XEwDMwoHWT6ZP0wjPimuocY6/5HrDgWjxM5bIvatr7RSMHxt&#10;s5iIHJ+dD8RIcQ0IeZXeCCmjBqRC/ZAsnDgtBQuHcWP3u0padCRBRfEZWNy5WX1QLIK1nLD1YHsi&#10;JNjIx/Z4K6BhkuOQreMMI8nh4gTrQk+qkBGKB8KDdRHSt0W6WM/X83yUT2brUZ7W9ehpU+Wj2SZ7&#10;mNYf6qqqs++h2iwvWsEYV4H/VdRZ/neiGa7XRY43Wd8aldyjx44C2es7ko7TDwO/SGen2XlrQ3VB&#10;CKDj6DzcuXBRft1Hr59/htUPAAAA//8DAFBLAwQUAAYACAAAACEAqPowy+AAAAAJAQAADwAAAGRy&#10;cy9kb3ducmV2LnhtbEyPy07DMBBF90j8gzVI7KgTHm4b4lRAhcgGJNoKsXTjIbaIx1Hstilfj7uC&#10;5dUc3Tm3XIyuY3scgvUkIZ9kwJAary21Ejbr56sZsBAVadV5QglHDLCozs9KVWh/oHfcr2LLUgmF&#10;QkkwMfYF56Ex6FSY+B4p3b784FRMcWi5HtQhlbuOX2eZ4E5ZSh+M6vHJYPO92jkJcfl5NOKjeZzb&#10;t/XLq7A/dV0vpby8GB/ugUUc4x8MJ/2kDlVy2vod6cC6lPObPKESpiJtOgH5rQC2lTCf3QGvSv5/&#10;QfULAAD//wMAUEsBAi0AFAAGAAgAAAAhALaDOJL+AAAA4QEAABMAAAAAAAAAAAAAAAAAAAAAAFtD&#10;b250ZW50X1R5cGVzXS54bWxQSwECLQAUAAYACAAAACEAOP0h/9YAAACUAQAACwAAAAAAAAAAAAAA&#10;AAAvAQAAX3JlbHMvLnJlbHNQSwECLQAUAAYACAAAACEAOGJAMTMCAABhBAAADgAAAAAAAAAAAAAA&#10;AAAuAgAAZHJzL2Uyb0RvYy54bWxQSwECLQAUAAYACAAAACEAqPowy+AAAAAJAQAADwAAAAAAAAAA&#10;AAAAAACNBAAAZHJzL2Rvd25yZXYueG1sUEsFBgAAAAAEAAQA8wAAAJoFA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676672" behindDoc="0" locked="0" layoutInCell="1" allowOverlap="1">
                <wp:simplePos x="0" y="0"/>
                <wp:positionH relativeFrom="column">
                  <wp:posOffset>2489834</wp:posOffset>
                </wp:positionH>
                <wp:positionV relativeFrom="paragraph">
                  <wp:posOffset>482600</wp:posOffset>
                </wp:positionV>
                <wp:extent cx="0" cy="142875"/>
                <wp:effectExtent l="76200" t="0" r="57150" b="47625"/>
                <wp:wrapNone/>
                <wp:docPr id="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E6DD4" id="AutoShape 56" o:spid="_x0000_s1026" type="#_x0000_t32" style="position:absolute;margin-left:196.05pt;margin-top:38pt;width:0;height:11.2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uO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YaNBhXgF+ltjaUSI/q1Txr+tUhpauOqJZH77eTgeA0RCR3IWHjDKTZDZ80Ax8C&#10;CWK3jo3tAyT0AR3jUE63ofCjR/R8SOE0zbP5wzSCk+IaZ6zzH7nuUTBK7Lwlou18pZWCyWubxizk&#10;8Ox8YEWKa0BIqvRGSBkFIBUaSryYZtMY4LQULFwGN2fbXSUtOpAgofi7sLhzs3qvWATrOGHri+2J&#10;kGAjH3vjrYBuSY5Dtp4zjCSHVxOsMz2pQkaoHAhfrLOKvi0mi/V8Pc9HeTZbj/JJXY+eNlU+mm3S&#10;h2n9oa6qOv0eyKd50QnGuAr8r4pO879TzOVtnbV40/StUck9euwokL3+R9Jx9GHaZ93sNDttbagu&#10;qABEHJ0vDy68kl/30evnZ2H1Aw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BbCjuOMwIAAF4EAAAOAAAAAAAAAAAAAAAA&#10;AC4CAABkcnMvZTJvRG9jLnhtbFBLAQItABQABgAIAAAAIQBOX47z3wAAAAkBAAAPAAAAAAAAAAAA&#10;AAAAAI0EAABkcnMvZG93bnJldi54bWxQSwUGAAAAAAQABADzAAAAmQU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677696" behindDoc="0" locked="0" layoutInCell="1" allowOverlap="1">
                <wp:simplePos x="0" y="0"/>
                <wp:positionH relativeFrom="column">
                  <wp:posOffset>5785484</wp:posOffset>
                </wp:positionH>
                <wp:positionV relativeFrom="paragraph">
                  <wp:posOffset>482600</wp:posOffset>
                </wp:positionV>
                <wp:extent cx="0" cy="142875"/>
                <wp:effectExtent l="76200" t="0" r="57150" b="47625"/>
                <wp:wrapNone/>
                <wp:docPr id="2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473F9" id="AutoShape 58" o:spid="_x0000_s1026" type="#_x0000_t32" style="position:absolute;margin-left:455.55pt;margin-top:38pt;width:0;height:11.2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aO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4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c1aaOMwIAAF4EAAAOAAAAAAAAAAAAAAAA&#10;AC4CAABkcnMvZTJvRG9jLnhtbFBLAQItABQABgAIAAAAIQA1qoZH3wAAAAkBAAAPAAAAAAAAAAAA&#10;AAAAAI0EAABkcnMvZG93bnJldi54bWxQSwUGAAAAAAQABADzAAAAmQU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678720" behindDoc="0" locked="0" layoutInCell="1" allowOverlap="1">
                <wp:simplePos x="0" y="0"/>
                <wp:positionH relativeFrom="column">
                  <wp:posOffset>4080509</wp:posOffset>
                </wp:positionH>
                <wp:positionV relativeFrom="paragraph">
                  <wp:posOffset>482600</wp:posOffset>
                </wp:positionV>
                <wp:extent cx="0" cy="142875"/>
                <wp:effectExtent l="76200" t="0" r="57150" b="47625"/>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71461" id="AutoShape 57" o:spid="_x0000_s1026" type="#_x0000_t32" style="position:absolute;margin-left:321.3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IMw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JnGUaK&#10;dDCjp4PXMTWaPoQG9cYV4FeprQ0l0pN6Nc+afnVI6aolas+j99vZQHAaIpK7kLBxBtLs+k+agQ+B&#10;BLFbp8Z2ARL6gE5xKOfbUPjJI3o5pHCa5tn8YRrBSXGNM9b5j1x3KBgldt4SsW99pZWCyWubxizk&#10;+Ox8YEWKa0BIqvRGSBkFIBXqS7yYZtMY4LQULFwGN2f3u0padCRBQvE3sLhzs/qgWARrOWHrwfZE&#10;SLCRj73xVkC3JMchW8cZRpLDqwnWhZ5UISNUDoQH66Kib4vJYj1fz/NRns3Wo3xS16OnTZWPZpv0&#10;YVp/qKuqTr8H8mletIIxrgL/q6LT/O8UM7ytixZvmr41KrlHjx0Fstf/SDqOPkz7opudZuetDdUF&#10;FYCIo/Pw4MIr+XUfvX5+FlY/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CXH+QIMwIAAF4EAAAOAAAAAAAAAAAAAAAA&#10;AC4CAABkcnMvZTJvRG9jLnhtbFBLAQItABQABgAIAAAAIQCtogmk3wAAAAkBAAAPAAAAAAAAAAAA&#10;AAAAAI0EAABkcnMvZG93bnJldi54bWxQSwUGAAAAAAQABADzAAAAmQU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679744"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BD4A41" w:rsidRPr="004A302B" w:rsidRDefault="00BD4A41" w:rsidP="00BD4A41">
                            <w:pPr>
                              <w:jc w:val="center"/>
                            </w:pPr>
                            <w:r w:rsidRPr="004A302B">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left:0;text-align:left;margin-left:268.8pt;margin-top:53pt;width:10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BLgIAAFkEAAAOAAAAZHJzL2Uyb0RvYy54bWysVNtu2zAMfR+wfxD0vtjOZUuNOEWXLsOA&#10;7gK0+wBZlmNhkqhJSuzs60vJaZpu2MuwPAiiSR2S55BZXQ9akYNwXoKpaDHJKRGGQyPNrqLfH7Zv&#10;lpT4wEzDFBhR0aPw9Hr9+tWqt6WYQgeqEY4giPFlbyvahWDLLPO8E5r5CVhh0NmC0yyg6XZZ41iP&#10;6Fpl0zx/m/XgGuuAC+/x6+3opOuE37aCh69t60UgqqJYW0inS2cdz2y9YuXOMdtJfiqD/UMVmkmD&#10;Sc9QtywwsnfyDygtuQMPbZhw0Bm0reQi9YDdFPlv3dx3zIrUC5Lj7Zkm//9g+ZfDN0dkU9FpQYlh&#10;GjV6EEMg72Eg81nkp7e+xLB7i4FhwO+oc+rV2zvgPzwxsOmY2Ykb56DvBGuwviK+zC6ejjg+gtT9&#10;Z2gwD9sHSEBD63QkD+kgiI46Hc/axFp4TDmbzRY5ujj6Zssix3tMwcqn19b58FGAJvFSUYfaJ3R2&#10;uPNhDH0Kick8KNlspVLJcLt6oxw5MJyTbfqd0F+EKUP6il4tpouRgL9CYHXPBb6A0DLgwCupK7o8&#10;B7Ey0vbBNFgmKwOTarxjd8qceIzUjSSGoR6SZGd5amiOSKyDcb5xH/HSgftFSY+zXVH/c8+coER9&#10;MijOVTGfx2VIxnzxboqGu/TUlx5mOEJVNFAyXjdhXKC9dXLXYaZxHAzcoKCtTFxH5ceqTuXj/Ca1&#10;TrsWF+TSTlHP/wjrR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BDA7OBLgIAAFkEAAAOAAAAAAAAAAAAAAAAAC4CAABk&#10;cnMvZTJvRG9jLnhtbFBLAQItABQABgAIAAAAIQCB2zwz3gAAAAsBAAAPAAAAAAAAAAAAAAAAAIgE&#10;AABkcnMvZG93bnJldi54bWxQSwUGAAAAAAQABADzAAAAkwUAAAAA&#10;">
                <v:textbox>
                  <w:txbxContent>
                    <w:p w:rsidR="00BD4A41" w:rsidRPr="004A302B" w:rsidRDefault="00BD4A41" w:rsidP="00BD4A41">
                      <w:pPr>
                        <w:jc w:val="center"/>
                      </w:pPr>
                      <w:r w:rsidRPr="004A302B">
                        <w:t>ГБУ ЛО «МФЦ»</w:t>
                      </w:r>
                    </w:p>
                  </w:txbxContent>
                </v:textbox>
              </v:shape>
            </w:pict>
          </mc:Fallback>
        </mc:AlternateContent>
      </w:r>
    </w:p>
    <w:p w:rsidR="00BD4A41" w:rsidRPr="00786DE8" w:rsidRDefault="00624009" w:rsidP="00BD4A41">
      <w:pPr>
        <w:autoSpaceDE w:val="0"/>
        <w:autoSpaceDN w:val="0"/>
        <w:adjustRightInd w:val="0"/>
        <w:outlineLvl w:val="1"/>
        <w:rPr>
          <w:color w:val="000000" w:themeColor="text1"/>
          <w:sz w:val="28"/>
          <w:szCs w:val="28"/>
        </w:rPr>
      </w:pPr>
      <w:r>
        <w:rPr>
          <w:noProof/>
          <w:color w:val="000000" w:themeColor="text1"/>
          <w:sz w:val="28"/>
          <w:szCs w:val="28"/>
        </w:rPr>
        <mc:AlternateContent>
          <mc:Choice Requires="wps">
            <w:drawing>
              <wp:anchor distT="0" distB="0" distL="114297" distR="114297" simplePos="0" relativeHeight="251680768" behindDoc="0" locked="0" layoutInCell="1" allowOverlap="1">
                <wp:simplePos x="0" y="0"/>
                <wp:positionH relativeFrom="column">
                  <wp:posOffset>3861434</wp:posOffset>
                </wp:positionH>
                <wp:positionV relativeFrom="paragraph">
                  <wp:posOffset>3688715</wp:posOffset>
                </wp:positionV>
                <wp:extent cx="0" cy="180975"/>
                <wp:effectExtent l="76200" t="0" r="57150" b="47625"/>
                <wp:wrapNone/>
                <wp:docPr id="1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4E2E8" id="AutoShape 71" o:spid="_x0000_s1026" type="#_x0000_t32" style="position:absolute;margin-left:304.05pt;margin-top:290.45pt;width:0;height:14.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3wwMQIAAF4EAAAOAAAAZHJzL2Uyb0RvYy54bWysVMGO2jAQvVfqP1i+QxIKC0SE1SqBXrZd&#10;pN1+gLEdYtWxLdsQUNV/79gJtLSXqioHM7Zn3ryZec7q8dxKdOLWCa0KnI1TjLiimgl1KPCXt+1o&#10;gZHzRDEiteIFvnCHH9fv3606k/OJbrRk3CIAUS7vTIEb702eJI42vCVurA1XcFlr2xIPW3tImCUd&#10;oLcymaTpQ9Jpy4zVlDsHp1V/idcRv6459S917bhHssDAzcfVxnUf1mS9IvnBEtMIOtAg/8CiJUJB&#10;0htURTxBRyv+gGoFtdrp2o+pbhNd14LyWANUk6W/VfPaEMNjLdAcZ25tcv8Pln4+7SwSDGY3x0iR&#10;Fmb0dPQ6pkbzLDSoMy4Hv1LtbCiRntWredb0q0NKlw1RBx693y4GgmNEchcSNs5Amn33STPwIZAg&#10;dutc2zZAQh/QOQ7lchsKP3tE+0MKp9kiXc5ngU5C8mucsc5/5LpFwSiw85aIQ+NLrRRMXtssZiGn&#10;Z+f7wGtASKr0VkgZBSAV6gq8nE1mMcBpKVi4DG7OHvaltOhEgoTib2Bx52b1UbEI1nDCNoPtiZBg&#10;Ix97462AbkmOQ7aWM4wkh1cTrJ6eVCEjVA6EB6tX0bdlutwsNovpaDp52IymaVWNnrbldPSwzeaz&#10;6kNVllX2PZDPpnkjGOMq8L8qOpv+nWKGt9Vr8abpW6OSe/Q4CiB7/Y+k4+jDtHvd7DW77GyoLqgA&#10;RBydhwcXXsmv++j187Ow/gE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KrjfDAxAgAAXgQAAA4AAAAAAAAAAAAAAAAA&#10;LgIAAGRycy9lMm9Eb2MueG1sUEsBAi0AFAAGAAgAAAAhANdYaGLgAAAACwEAAA8AAAAAAAAAAAAA&#10;AAAAiwQAAGRycy9kb3ducmV2LnhtbFBLBQYAAAAABAAEAPMAAACYBQ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681792"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1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86748" id="AutoShape 85" o:spid="_x0000_s1026" type="#_x0000_t32" style="position:absolute;margin-left:196.05pt;margin-top:74.65pt;width:0;height:12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Qe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XRYh4IGowrwK9SOxtapCf1bB41/eaQ0lVHVMuj98vZQHAWIpI3IWHjDJTZD581Ax8C&#10;BSJbp8b2ISXwgE5xKOfbUPjJIzoeUjjN5rM8jf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JppB40AgAAXgQAAA4AAAAAAAAAAAAA&#10;AAAALgIAAGRycy9lMm9Eb2MueG1sUEsBAi0AFAAGAAgAAAAhAIngLcXgAAAACwEAAA8AAAAAAAAA&#10;AAAAAAAAjgQAAGRycy9kb3ducmV2LnhtbFBLBQYAAAAABAAEAPMAAACbBQAAAAA=&#10;">
                <v:stroke endarrow="block"/>
              </v:shape>
            </w:pict>
          </mc:Fallback>
        </mc:AlternateContent>
      </w:r>
      <w:r>
        <w:rPr>
          <w:noProof/>
          <w:color w:val="000000" w:themeColor="text1"/>
          <w:sz w:val="28"/>
          <w:szCs w:val="28"/>
        </w:rPr>
        <mc:AlternateContent>
          <mc:Choice Requires="wps">
            <w:drawing>
              <wp:anchor distT="0" distB="0" distL="114300" distR="114300" simplePos="0" relativeHeight="25168281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BD4A41" w:rsidRDefault="00BD4A41" w:rsidP="00BD4A41">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130.8pt;margin-top:39.2pt;width:117.75pt;height:3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1KwIAAFgEAAAOAAAAZHJzL2Uyb0RvYy54bWysVNuO0zAQfUfiHyy/0zQlLduo6WrpUoS0&#10;XKRdPsBxnMTC9hjbbbJ8PWOnW8pFPCDyYHns8ZmZc2ayuR61IkfhvART0Xw2p0QYDo00XUU/P+xf&#10;XFHiAzMNU2BERR+Fp9fb5882gy3FAnpQjXAEQYwvB1vRPgRbZpnnvdDMz8AKg5ctOM0Cmq7LGscG&#10;RNcqW8znq2wA11gHXHiPp7fTJd0m/LYVPHxsWy8CURXF3EJaXVrruGbbDSs7x2wv+SkN9g9ZaCYN&#10;Bj1D3bLAyMHJ36C05A48tGHGQWfQtpKLVANWk89/qea+Z1akWpAcb880+f8Hyz8cPzkim4quKDFM&#10;o0QPYgzkNYykKCI9g/Ulet1b9AsjnqPMqVRv74B/8cTArmemEzfOwdAL1mB6eXyZXTydcHwEqYf3&#10;0GAcdgiQgMbW6cgdskEQHWV6PEsTc+ExZLFeFoslJRzvipd5vlqmEKx8em2dD28FaBI3FXUofUJn&#10;xzsfYjasfHKJwTwo2eylUslwXb1TjhwZtsk+fSf0n9yUIUNF10vM4+8Q8/T9CULLgP2upK7o1dmJ&#10;lZG2N6ZJ3RiYVNMeU1bmxGOkbiIxjPWYFDvLU0PziMQ6mNobxxE3PbhvlAzY2hX1Xw/MCUrUO4Pi&#10;rPOiiLOQjGL5aoGGu7ypL2+Y4QhV0UDJtN2FaX4O1smux0hTOxi4QUFbmbiOyk9ZndLH9k0SnEYt&#10;zselnbx+/BC23wEAAP//AwBQSwMEFAAGAAgAAAAhAIlDTVngAAAACgEAAA8AAABkcnMvZG93bnJl&#10;di54bWxMj8FOwzAQRO9I/IO1SFwQddJGSRriVAgJBDcoqL26sZtE2Otgu2n4e5YTHFfzNPO23szW&#10;sEn7MDgUkC4SYBpbpwbsBHy8P96WwEKUqKRxqAV86wCb5vKilpVyZ3zT0zZ2jEowVFJAH+NYcR7a&#10;XlsZFm7USNnReSsjnb7jysszlVvDl0mScysHpIVejvqh1+3n9mQFlNnztA8vq9ddmx/NOt4U09OX&#10;F+L6ar6/Axb1HP9g+NUndWjI6eBOqAIzApZ5mhMqoCgzYARk6yIFdiAyy1fAm5r/f6H5AQAA//8D&#10;AFBLAQItABQABgAIAAAAIQC2gziS/gAAAOEBAAATAAAAAAAAAAAAAAAAAAAAAABbQ29udGVudF9U&#10;eXBlc10ueG1sUEsBAi0AFAAGAAgAAAAhADj9If/WAAAAlAEAAAsAAAAAAAAAAAAAAAAALwEAAF9y&#10;ZWxzLy5yZWxzUEsBAi0AFAAGAAgAAAAhABP8qzUrAgAAWAQAAA4AAAAAAAAAAAAAAAAALgIAAGRy&#10;cy9lMm9Eb2MueG1sUEsBAi0AFAAGAAgAAAAhAIlDTVngAAAACgEAAA8AAAAAAAAAAAAAAAAAhQQA&#10;AGRycy9kb3ducmV2LnhtbFBLBQYAAAAABAAEAPMAAACSBQAAAAA=&#10;">
                <v:textbox>
                  <w:txbxContent>
                    <w:p w:rsidR="00BD4A41" w:rsidRDefault="00BD4A41" w:rsidP="00BD4A41">
                      <w:pPr>
                        <w:ind w:left="-142" w:right="-213"/>
                        <w:jc w:val="center"/>
                      </w:pPr>
                      <w:r>
                        <w:t>По почте Администрацию</w:t>
                      </w:r>
                    </w:p>
                  </w:txbxContent>
                </v:textbox>
              </v:shape>
            </w:pict>
          </mc:Fallback>
        </mc:AlternateContent>
      </w:r>
    </w:p>
    <w:p w:rsidR="00BD4A41" w:rsidRPr="00786DE8" w:rsidRDefault="00BD4A41" w:rsidP="00BD4A41">
      <w:pPr>
        <w:autoSpaceDE w:val="0"/>
        <w:autoSpaceDN w:val="0"/>
        <w:adjustRightInd w:val="0"/>
        <w:jc w:val="both"/>
        <w:rPr>
          <w:rFonts w:ascii="Arial" w:hAnsi="Arial" w:cs="Arial"/>
          <w:color w:val="000000" w:themeColor="text1"/>
        </w:rPr>
      </w:pPr>
    </w:p>
    <w:p w:rsidR="00BD4A41" w:rsidRPr="00786DE8" w:rsidRDefault="00624009" w:rsidP="00BD4A41">
      <w:pPr>
        <w:widowControl w:val="0"/>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83840" behindDoc="0" locked="0" layoutInCell="1" allowOverlap="1">
                <wp:simplePos x="0" y="0"/>
                <wp:positionH relativeFrom="column">
                  <wp:posOffset>4953000</wp:posOffset>
                </wp:positionH>
                <wp:positionV relativeFrom="paragraph">
                  <wp:posOffset>147320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390pt;margin-top:11.6pt;width:94.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YzLQIAAFkEAAAOAAAAZHJzL2Uyb0RvYy54bWysVNuO0zAQfUfiHyy/0ySlhW7UdLV0KUJa&#10;LtIuH+A4TmJhe4ztNlm+nrHTdssiXhB9sOzM+MyZc8ZdX49akYNwXoKpaDHLKRGGQyNNV9FvD7tX&#10;K0p8YKZhCoyo6KPw9Hrz8sV6sKWYQw+qEY4giPHlYCvah2DLLPO8F5r5GVhhMNiC0yzg0XVZ49iA&#10;6Fpl8zx/kw3gGuuAC+/x6+0UpJuE37aChy9t60UgqqLILaTVpbWOa7ZZs7JzzPaSH2mwf2ChmTRY&#10;9Ax1ywIjeyf/gNKSO/DQhhkHnUHbSi5SD9hNkT/r5r5nVqReUBxvzzL5/wfLPx++OiIb9A6dMkyj&#10;Rw9iDOQdjGQxj/oM1peYdm8xMYz4HXNTr97eAf/uiYFtz0wnbpyDoResQX5FvJldXJ1wfASph0/Q&#10;YB22D5CAxtbpKB7KQRAdfXo8exO58FgS3S6WGOIYe70q8jyZl7HydNs6Hz4I0CRuKurQ+4TODnc+&#10;RDasPKXEYh6UbHZSqXRwXb1VjhwYzsku/VIDz9KUIUNFr5bz5STAXyGQ3RPB3yppGXDgldQVXZ2T&#10;WBlle2+aNI6BSTXtkbIyRx2jdJOIYazHZNnyZE8NzSMK62Cab3yPuOnB/aRkwNmuqP+xZ05Qoj4a&#10;NOeqWCziY0iHxfLtHA/uMlJfRpjhCFXRQMm03YbpAe2tk12PlaZxMHCDhrYyaR2dn1gd6eP8JguO&#10;by0+kMtzynr6R9j8AgAA//8DAFBLAwQUAAYACAAAACEAS6Qmw94AAAAJAQAADwAAAGRycy9kb3du&#10;cmV2LnhtbEyPwU7DMBBE70j8g7VIXBB1SFGahDgVQgLBDQpqr268TSLidbDdNPw9ywmOOzuaeVOt&#10;ZzuICX3oHSm4WSQgkBpnemoVfLw/XucgQtRk9OAIFXxjgHV9flbp0rgTveG0ia3gEAqlVtDFOJZS&#10;hqZDq8PCjUj8OzhvdeTTt9J4feJwO8g0STJpdU/c0OkRHzpsPjdHqyC/fZ524WX5um2yw1DEq9X0&#10;9OWVuryY7+9ARJzjnxl+8RkdambauyOZIAYFqzzhLVFBukxBsKHIChb2nM6CrCv5f0H9AwAA//8D&#10;AFBLAQItABQABgAIAAAAIQC2gziS/gAAAOEBAAATAAAAAAAAAAAAAAAAAAAAAABbQ29udGVudF9U&#10;eXBlc10ueG1sUEsBAi0AFAAGAAgAAAAhADj9If/WAAAAlAEAAAsAAAAAAAAAAAAAAAAALwEAAF9y&#10;ZWxzLy5yZWxzUEsBAi0AFAAGAAgAAAAhABJMFjMtAgAAWQQAAA4AAAAAAAAAAAAAAAAALgIAAGRy&#10;cy9lMm9Eb2MueG1sUEsBAi0AFAAGAAgAAAAhAEukJsPeAAAACQEAAA8AAAAAAAAAAAAAAAAAhwQA&#10;AGRycy9kb3ducmV2LnhtbFBLBQYAAAAABAAEAPMAAACSBQAAAAA=&#10;">
                <v:textbox>
                  <w:txbxContent>
                    <w:p w:rsidR="00BD4A41" w:rsidRDefault="00BD4A41" w:rsidP="00BD4A41">
                      <w:pPr>
                        <w:jc w:val="center"/>
                      </w:pPr>
                      <w:r>
                        <w:t>ПГУ ЛО/ЕПГУ</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684864" behindDoc="0" locked="0" layoutInCell="1" allowOverlap="1">
                <wp:simplePos x="0" y="0"/>
                <wp:positionH relativeFrom="column">
                  <wp:posOffset>-190500</wp:posOffset>
                </wp:positionH>
                <wp:positionV relativeFrom="paragraph">
                  <wp:posOffset>176530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r>
                              <w:t>Администрация</w:t>
                            </w:r>
                          </w:p>
                          <w:p w:rsidR="00BD4A41" w:rsidRDefault="00BD4A41" w:rsidP="00BD4A41">
                            <w:pPr>
                              <w:jc w:val="center"/>
                            </w:pPr>
                            <w:r>
                              <w:t>(</w:t>
                            </w:r>
                            <w:proofErr w:type="gramStart"/>
                            <w:r>
                              <w:t>общий</w:t>
                            </w:r>
                            <w:proofErr w:type="gramEnd"/>
                            <w:r>
                              <w:t xml:space="preserve">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15pt;margin-top:13.9pt;width:108.75pt;height:8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rALQIAAFoEAAAOAAAAZHJzL2Uyb0RvYy54bWysVNuO2yAQfa/Uf0C8N7bTZDex4qy22aaq&#10;tL1Iu/0AjHGMCgwFEnv79TvgJE0v6kNVPyAGhjMz58x4dTNoRQ7CeQmmosUkp0QYDo00u4p+edy+&#10;WlDiAzMNU2BERZ+Epzfrly9WvS3FFDpQjXAEQYwve1vRLgRbZpnnndDMT8AKg5ctOM0Cmm6XNY71&#10;iK5VNs3zq6wH11gHXHiPp3fjJV0n/LYVPHxqWy8CURXF3EJaXVrruGbrFSt3jtlO8mMa7B+y0Ewa&#10;DHqGumOBkb2Tv0FpyR14aMOEg86gbSUXqQaspsh/qeahY1akWpAcb880+f8Hyz8ePjsiG9RuSYlh&#10;GjV6FEMgb2AgsyLy01tfotuDRccw4Dn6plq9vQf+1RMDm46Znbh1DvpOsAbzSy+zi6cjjo8gdf8B&#10;GozD9gES0NA6HclDOgiio05PZ21iLjyGfL0oiumcEo53RV4si+t5zC5j5em5dT68E6BJ3FTUofgJ&#10;nh3ufRhdTy4xmgclm61UKhluV2+UIweGjbJN3xH9JzdlSF/R5RwT+TtEnr4/QWgZsOOV1BVdnJ1Y&#10;GXl7a5rUj4FJNe6xOmWwyEhk5G5kMQz1kDS7OulTQ/OEzDoYGxwHEjcduO+U9NjcFfXf9swJStR7&#10;g+osi9ksTkMyZvPrKRru8qa+vGGGI1RFAyXjdhPGCdpbJ3cdRhr7wcAtKtrKxHXMeMzqmD42cFLr&#10;OGxxQi7t5PXjl7B+BgAA//8DAFBLAwQUAAYACAAAACEAA+fFOOAAAAAKAQAADwAAAGRycy9kb3du&#10;cmV2LnhtbEyPwU7DMAyG70h7h8hIXNCWsrK1lKYTQgLBDQaCa9Z4bbXEKUnWlbcnPbGbLf/6/X3l&#10;ZjSaDeh8Z0nAzSIBhlRb1VEj4PPjaZ4D80GSktoSCvhFD5tqdlHKQtkTveOwDQ2LJeQLKaANoS84&#10;93WLRvqF7ZHibW+dkSGuruHKyVMsN5ovk2TNjewofmhlj48t1oft0QjIb1+Gb/+avn3V672+C9fZ&#10;8PzjhLi6HB/ugQUcw38YJvyIDlVk2tkjKc+0gHmaRJcgYJlFhSmQZytgu2nIU+BVyc8Vqj8AAAD/&#10;/wMAUEsBAi0AFAAGAAgAAAAhALaDOJL+AAAA4QEAABMAAAAAAAAAAAAAAAAAAAAAAFtDb250ZW50&#10;X1R5cGVzXS54bWxQSwECLQAUAAYACAAAACEAOP0h/9YAAACUAQAACwAAAAAAAAAAAAAAAAAvAQAA&#10;X3JlbHMvLnJlbHNQSwECLQAUAAYACAAAACEAKyAKwC0CAABaBAAADgAAAAAAAAAAAAAAAAAuAgAA&#10;ZHJzL2Uyb0RvYy54bWxQSwECLQAUAAYACAAAACEAA+fFOOAAAAAKAQAADwAAAAAAAAAAAAAAAACH&#10;BAAAZHJzL2Rvd25yZXYueG1sUEsFBgAAAAAEAAQA8wAAAJQFAAAAAA==&#10;">
                <v:textbox>
                  <w:txbxContent>
                    <w:p w:rsidR="00BD4A41" w:rsidRDefault="00BD4A41" w:rsidP="00BD4A41">
                      <w:pPr>
                        <w:jc w:val="center"/>
                      </w:pPr>
                      <w:r>
                        <w:t>Администрация</w:t>
                      </w:r>
                    </w:p>
                    <w:p w:rsidR="00BD4A41" w:rsidRDefault="00BD4A41" w:rsidP="00BD4A41">
                      <w:pPr>
                        <w:jc w:val="center"/>
                      </w:pPr>
                      <w:r>
                        <w:t>(</w:t>
                      </w:r>
                      <w:proofErr w:type="gramStart"/>
                      <w:r>
                        <w:t>общий</w:t>
                      </w:r>
                      <w:proofErr w:type="gramEnd"/>
                      <w:r>
                        <w:t xml:space="preserve"> отдел)</w:t>
                      </w:r>
                    </w:p>
                  </w:txbxContent>
                </v:textbox>
              </v:shape>
            </w:pict>
          </mc:Fallback>
        </mc:AlternateContent>
      </w:r>
    </w:p>
    <w:p w:rsidR="00BD4A41" w:rsidRPr="00786DE8" w:rsidRDefault="00BD4A41" w:rsidP="00BD4A41">
      <w:pPr>
        <w:widowControl w:val="0"/>
        <w:rPr>
          <w:b/>
          <w:color w:val="000000" w:themeColor="text1"/>
          <w:sz w:val="28"/>
          <w:szCs w:val="28"/>
        </w:rPr>
      </w:pPr>
    </w:p>
    <w:p w:rsidR="00BD4A41" w:rsidRPr="00786DE8" w:rsidRDefault="00BD4A41" w:rsidP="00BD4A41">
      <w:pPr>
        <w:widowControl w:val="0"/>
        <w:rPr>
          <w:b/>
          <w:color w:val="000000" w:themeColor="text1"/>
          <w:sz w:val="28"/>
          <w:szCs w:val="28"/>
        </w:rPr>
      </w:pPr>
    </w:p>
    <w:p w:rsidR="00BD4A41" w:rsidRPr="00786DE8" w:rsidRDefault="00624009" w:rsidP="00BD4A41">
      <w:pPr>
        <w:widowControl w:val="0"/>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85888" behindDoc="0" locked="0" layoutInCell="1" allowOverlap="1">
                <wp:simplePos x="0" y="0"/>
                <wp:positionH relativeFrom="column">
                  <wp:posOffset>1524000</wp:posOffset>
                </wp:positionH>
                <wp:positionV relativeFrom="paragraph">
                  <wp:posOffset>136525</wp:posOffset>
                </wp:positionV>
                <wp:extent cx="4629150" cy="416560"/>
                <wp:effectExtent l="0" t="0" r="19050" b="2159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r>
                              <w:t>Передача заявления и прилагаемых к нему документов в Администрацию (общий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120pt;margin-top:10.75pt;width:364.5pt;height:3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9iLQIAAFgEAAAOAAAAZHJzL2Uyb0RvYy54bWysVNuO0zAQfUfiHyy/0zRR2t1GTVdLlyKk&#10;5SLt8gGO4yQWjsfYbpPy9YydtlQLvCDyYHk84+OZc2ayvht7RQ7COgm6pOlsTonQHGqp25J+fd69&#10;uaXEeaZrpkCLkh6Fo3eb16/WgylEBh2oWliCINoVgylp570pksTxTvTMzcAIjc4GbM88mrZNassG&#10;RO9Vks3ny2QAWxsLXDiHpw+Tk24iftMI7j83jROeqJJibj6uNq5VWJPNmhWtZaaT/JQG+4cseiY1&#10;PnqBemCekb2Vv0H1kltw0PgZhz6BppFcxBqwmnT+opqnjhkRa0FynLnQ5P4fLP90+GKJrEuaUaJZ&#10;jxI9i9GTtzCSfBnoGYwrMOrJYJwf8RxljqU68wj8myMath3Trbi3FoZOsBrTS8PN5OrqhOMCSDV8&#10;hBrfYXsPEWhsbB+4QzYIoqNMx4s0IReOh/kyW6ULdHH05elysYzaJaw43zbW+fcCehI2JbUofURn&#10;h0fnQzasOIeExxwoWe+kUtGwbbVVlhwYtskufrGAF2FKk6Gkq0W2mAj4K8Q8fn+C6KXHfleyL+nt&#10;JYgVgbZ3uo7d6JlU0x5TVvrEY6BuItGP1RgVuznLU0F9RGItTO2N44ibDuwPSgZs7ZK673tmBSXq&#10;g0ZxVmmeh1mIRr64ydCw157q2sM0R6iSekqm7dZP87M3VrYdvjS1g4Z7FLSRkeug/JTVKX1s3yjB&#10;adTCfFzbMerXD2HzEwAA//8DAFBLAwQUAAYACAAAACEAClqp098AAAAJAQAADwAAAGRycy9kb3du&#10;cmV2LnhtbEyPQU/DMAyF70j8h8hIXBBLO0a3lqYTQgLBDbYJrlnrtRWJU5KsK/8ec4Kb7ff0/L1y&#10;PVkjRvShd6QgnSUgkGrX9NQq2G0fr1cgQtTUaOMIFXxjgHV1flbqonEnesNxE1vBIRQKraCLcSik&#10;DHWHVoeZG5BYOzhvdeTVt7Lx+sTh1sh5kmTS6p74Q6cHfOiw/twcrYLV4nn8CC83r+91djB5vFqO&#10;T19eqcuL6f4ORMQp/pnhF5/RoWKmvTtSE4RRMF8k3CXykN6CYEOe5XzYc/oyBVmV8n+D6gcAAP//&#10;AwBQSwECLQAUAAYACAAAACEAtoM4kv4AAADhAQAAEwAAAAAAAAAAAAAAAAAAAAAAW0NvbnRlbnRf&#10;VHlwZXNdLnhtbFBLAQItABQABgAIAAAAIQA4/SH/1gAAAJQBAAALAAAAAAAAAAAAAAAAAC8BAABf&#10;cmVscy8ucmVsc1BLAQItABQABgAIAAAAIQCsQ59iLQIAAFgEAAAOAAAAAAAAAAAAAAAAAC4CAABk&#10;cnMvZTJvRG9jLnhtbFBLAQItABQABgAIAAAAIQAKWqnT3wAAAAkBAAAPAAAAAAAAAAAAAAAAAIcE&#10;AABkcnMvZG93bnJldi54bWxQSwUGAAAAAAQABADzAAAAkwUAAAAA&#10;">
                <v:textbox>
                  <w:txbxContent>
                    <w:p w:rsidR="00BD4A41" w:rsidRDefault="00BD4A41" w:rsidP="00BD4A41">
                      <w:pPr>
                        <w:jc w:val="center"/>
                      </w:pPr>
                      <w:r>
                        <w:t>Передача заявления и прилагаемых к нему документов в Администрацию (общий отдел)</w:t>
                      </w:r>
                    </w:p>
                  </w:txbxContent>
                </v:textbox>
              </v:shape>
            </w:pict>
          </mc:Fallback>
        </mc:AlternateContent>
      </w:r>
    </w:p>
    <w:p w:rsidR="00BD4A41" w:rsidRPr="00786DE8" w:rsidRDefault="00BD4A41" w:rsidP="00BD4A41">
      <w:pPr>
        <w:widowControl w:val="0"/>
        <w:rPr>
          <w:b/>
          <w:color w:val="000000" w:themeColor="text1"/>
          <w:sz w:val="28"/>
          <w:szCs w:val="28"/>
        </w:rPr>
      </w:pPr>
    </w:p>
    <w:p w:rsidR="00BD4A41" w:rsidRPr="00786DE8" w:rsidRDefault="00BD4A41" w:rsidP="00BD4A41">
      <w:pPr>
        <w:widowControl w:val="0"/>
        <w:rPr>
          <w:b/>
          <w:color w:val="000000" w:themeColor="text1"/>
          <w:sz w:val="28"/>
          <w:szCs w:val="28"/>
        </w:rPr>
      </w:pPr>
    </w:p>
    <w:p w:rsidR="00BD4A41" w:rsidRPr="00786DE8" w:rsidRDefault="00624009" w:rsidP="00BD4A41">
      <w:pPr>
        <w:widowControl w:val="0"/>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86912" behindDoc="0" locked="0" layoutInCell="1" allowOverlap="1">
                <wp:simplePos x="0" y="0"/>
                <wp:positionH relativeFrom="column">
                  <wp:posOffset>4994910</wp:posOffset>
                </wp:positionH>
                <wp:positionV relativeFrom="paragraph">
                  <wp:posOffset>26035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7CEFE" id="AutoShape 64" o:spid="_x0000_s1026" type="#_x0000_t32" style="position:absolute;margin-left:393.3pt;margin-top:2.0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MftRAPgAAAACAEAAA8AAABkcnMv&#10;ZG93bnJldi54bWxMj0tPwzAQhO9I/AdrkbhRpzzcEOJUQIXIBaQ+hDi68RJbxOsodtuUX19zgtus&#10;ZjTzbTkfXcf2OATrScJ0kgFDary21ErYrF+ucmAhKtKq84QSjhhgXp2flarQ/kBL3K9iy1IJhUJJ&#10;MDH2BeehMehUmPgeKXlffnAqpnNouR7UIZW7jl9nmeBOWUoLRvX4bLD5Xu2chLj4PBrx0Tzd2/f1&#10;65uwP3VdL6S8vBgfH4BFHONfGH7xEzpUiWnrd6QD6yTMciFSVMLtFFjyZ3mexFbCzZ0AXpX8/wPV&#10;CQAA//8DAFBLAQItABQABgAIAAAAIQC2gziS/gAAAOEBAAATAAAAAAAAAAAAAAAAAAAAAABbQ29u&#10;dGVudF9UeXBlc10ueG1sUEsBAi0AFAAGAAgAAAAhADj9If/WAAAAlAEAAAsAAAAAAAAAAAAAAAAA&#10;LwEAAF9yZWxzLy5yZWxzUEsBAi0AFAAGAAgAAAAhAAwSWTgxAgAAYQQAAA4AAAAAAAAAAAAAAAAA&#10;LgIAAGRycy9lMm9Eb2MueG1sUEsBAi0AFAAGAAgAAAAhAMftRAPgAAAACAEAAA8AAAAAAAAAAAAA&#10;AAAAiwQAAGRycy9kb3ducmV2LnhtbFBLBQYAAAAABAAEAPMAAACYBQ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687936" behindDoc="0" locked="0" layoutInCell="1" allowOverlap="1">
                <wp:simplePos x="0" y="0"/>
                <wp:positionH relativeFrom="column">
                  <wp:posOffset>2489834</wp:posOffset>
                </wp:positionH>
                <wp:positionV relativeFrom="paragraph">
                  <wp:posOffset>26035</wp:posOffset>
                </wp:positionV>
                <wp:extent cx="0" cy="200025"/>
                <wp:effectExtent l="76200" t="0" r="5715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3793B" id="AutoShape 63" o:spid="_x0000_s1026" type="#_x0000_t32" style="position:absolute;margin-left:196.05pt;margin-top:2.05pt;width:0;height:15.75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HjNb77eAAAACAEAAA8AAABkcnMv&#10;ZG93bnJldi54bWxMj0FPwzAMhe9I/IfISNxYugEVK00nYEL0MiQ2hDhmjWkiGqdqsq3j12PEAU72&#10;03t6/lwuRt+JPQ7RBVIwnWQgkJpgHLUKXjePFzcgYtJkdBcIFRwxwqI6PSl1YcKBXnC/Tq3gEoqF&#10;VmBT6gspY2PR6zgJPRJ7H2HwOrEcWmkGfeBy38lZluXSa0d8weoeHyw2n+udV5CW70ebvzX3c/e8&#10;eVrl7quu66VS52fj3S2IhGP6C8MPPqNDxUzbsCMTRafgcj6bclTBFQ/2f/WWl+scZFXK/w9U3wAA&#10;AP//AwBQSwECLQAUAAYACAAAACEAtoM4kv4AAADhAQAAEwAAAAAAAAAAAAAAAAAAAAAAW0NvbnRl&#10;bnRfVHlwZXNdLnhtbFBLAQItABQABgAIAAAAIQA4/SH/1gAAAJQBAAALAAAAAAAAAAAAAAAAAC8B&#10;AABfcmVscy8ucmVsc1BLAQItABQABgAIAAAAIQD/1j7lMQIAAF4EAAAOAAAAAAAAAAAAAAAAAC4C&#10;AABkcnMvZTJvRG9jLnhtbFBLAQItABQABgAIAAAAIQB4zW++3gAAAAgBAAAPAAAAAAAAAAAAAAAA&#10;AIsEAABkcnMvZG93bnJldi54bWxQSwUGAAAAAAQABADzAAAAlgUAAAAA&#10;">
                <v:stroke endarrow="block"/>
              </v:shape>
            </w:pict>
          </mc:Fallback>
        </mc:AlternateContent>
      </w:r>
    </w:p>
    <w:p w:rsidR="00BD4A41" w:rsidRPr="00786DE8" w:rsidRDefault="00624009" w:rsidP="00BD4A41">
      <w:pPr>
        <w:widowControl w:val="0"/>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88960" behindDoc="0" locked="0" layoutInCell="1" allowOverlap="1">
                <wp:simplePos x="0" y="0"/>
                <wp:positionH relativeFrom="column">
                  <wp:posOffset>-190500</wp:posOffset>
                </wp:positionH>
                <wp:positionV relativeFrom="paragraph">
                  <wp:posOffset>21590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r>
                              <w:t>Регистрация заявления и прилагаемых к нему документов –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15pt;margin-top:1.7pt;width:499.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FLQIAAFkEAAAOAAAAZHJzL2Uyb0RvYy54bWysVNtu2zAMfR+wfxD0vthJkyw14hRdugwD&#10;ugvQ7gNkWbaFSaImKbG7ry8lJ1nQDXsY5gdBEqlD8hzS65tBK3IQzkswJZ1OckqE4VBL05b02+Pu&#10;zYoSH5ipmQIjSvokPL3ZvH617m0hZtCBqoUjCGJ80duSdiHYIss874RmfgJWGDQ24DQLeHRtVjvW&#10;I7pW2SzPl1kPrrYOuPAeb+9GI90k/KYRPHxpGi8CUSXF3EJaXVqruGabNStax2wn+TEN9g9ZaCYN&#10;Bj1D3bHAyN7J36C05A48NGHCQWfQNJKLVANWM81fVPPQMStSLUiOt2ea/P+D5Z8PXx2RNWq3pMQw&#10;jRo9iiGQdzCQ+SLy01tfoNuDRccw4D36plq9vQf+3RMD246ZVtw6B30nWI35TePL7OLpiOMjSNV/&#10;ghrjsH2ABDQ0TkfykA6C6KjT01mbmAvHy+XV/Gq5QBNH2yKfr2YpuYwVp9fW+fBBgCZxU1KH2id0&#10;drj3IWbDipNLDOZByXonlUoH11Zb5ciBYZ/s0pcKeOGmDOlLer3A2H+HyNP3JwgtAza8krqkq7MT&#10;KyJt702d2jEwqcY9pqzMkcdI3UhiGKohSbY6yVNB/YTEOhj7G+cRNx24n5T02Nsl9T/2zAlK1EeD&#10;4lxP5/M4DOkwX7yd4cFdWqpLCzMcoUoaKBm32zAO0N462XYYaWwHA7coaCMT11H5Matj+ti/SYLj&#10;rMUBuTwnr19/hM0zAAAA//8DAFBLAwQUAAYACAAAACEAyoj9YN4AAAAIAQAADwAAAGRycy9kb3du&#10;cmV2LnhtbEyPwU7DMBBE70j8g7VIXFDr0FShCXEqhASCWylVubrxNomI18F20/D3LCc4jmb19k25&#10;nmwvRvShc6Tgdp6AQKqd6ahRsHt/mq1AhKjJ6N4RKvjGAOvq8qLUhXFnesNxGxvBEAqFVtDGOBRS&#10;hrpFq8PcDUjcHZ23OnL0jTRenxlue7lIkkxa3RF/aPWAjy3Wn9uTVbBavowf4TXd7Ovs2Ofx5m58&#10;/vJKXV9ND/cgIk7x7xh+9VkdKnY6uBOZIHoFszThLVFBugTBfZ7lnA8MX+Qgq1L+H1D9AAAA//8D&#10;AFBLAQItABQABgAIAAAAIQC2gziS/gAAAOEBAAATAAAAAAAAAAAAAAAAAAAAAABbQ29udGVudF9U&#10;eXBlc10ueG1sUEsBAi0AFAAGAAgAAAAhADj9If/WAAAAlAEAAAsAAAAAAAAAAAAAAAAALwEAAF9y&#10;ZWxzLy5yZWxzUEsBAi0AFAAGAAgAAAAhAHmj7MUtAgAAWQQAAA4AAAAAAAAAAAAAAAAALgIAAGRy&#10;cy9lMm9Eb2MueG1sUEsBAi0AFAAGAAgAAAAhAMqI/WDeAAAACAEAAA8AAAAAAAAAAAAAAAAAhwQA&#10;AGRycy9kb3ducmV2LnhtbFBLBQYAAAAABAAEAPMAAACSBQAAAAA=&#10;">
                <v:textbox>
                  <w:txbxContent>
                    <w:p w:rsidR="00BD4A41" w:rsidRDefault="00BD4A41" w:rsidP="00BD4A41">
                      <w:pPr>
                        <w:jc w:val="center"/>
                      </w:pPr>
                      <w:r>
                        <w:t>Регистрация заявления и прилагаемых к нему документов – 3 рабочих дня</w:t>
                      </w:r>
                    </w:p>
                  </w:txbxContent>
                </v:textbox>
              </v:shape>
            </w:pict>
          </mc:Fallback>
        </mc:AlternateContent>
      </w:r>
    </w:p>
    <w:p w:rsidR="00BD4A41" w:rsidRPr="00786DE8" w:rsidRDefault="00BD4A41" w:rsidP="00BD4A41">
      <w:pPr>
        <w:widowControl w:val="0"/>
        <w:rPr>
          <w:b/>
          <w:color w:val="000000" w:themeColor="text1"/>
          <w:sz w:val="28"/>
          <w:szCs w:val="28"/>
        </w:rPr>
      </w:pPr>
    </w:p>
    <w:p w:rsidR="00BD4A41" w:rsidRPr="00786DE8" w:rsidRDefault="00BD4A41" w:rsidP="00BD4A41">
      <w:pPr>
        <w:widowControl w:val="0"/>
        <w:rPr>
          <w:b/>
          <w:color w:val="000000" w:themeColor="text1"/>
          <w:sz w:val="28"/>
          <w:szCs w:val="28"/>
        </w:rPr>
      </w:pPr>
    </w:p>
    <w:p w:rsidR="00BD4A41" w:rsidRPr="00786DE8" w:rsidRDefault="00624009" w:rsidP="00BD4A41">
      <w:pPr>
        <w:widowControl w:val="0"/>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89984" behindDoc="0" locked="0" layoutInCell="1" allowOverlap="1">
                <wp:simplePos x="0" y="0"/>
                <wp:positionH relativeFrom="column">
                  <wp:posOffset>-190500</wp:posOffset>
                </wp:positionH>
                <wp:positionV relativeFrom="paragraph">
                  <wp:posOffset>46355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BD4A41" w:rsidRPr="00370BFA" w:rsidRDefault="00BD4A41" w:rsidP="00BD4A41">
                            <w:pPr>
                              <w:jc w:val="center"/>
                            </w:pPr>
                            <w: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15pt;margin-top:3.65pt;width:499.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Y9LA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U6THMI09&#10;ehR9IG+hJ/OryE9nfY5uDxYdQ4/32OdUq7f3wL95YmDbMtOIW+egawWrML9JfJldPB1wfAQpu49Q&#10;YRy2D5CA+trpSB7SQRAdEzmeexNz4Xi5nM1nywWaONpmy8kK5RiC5c+vrfPhvQBNolBQh71P6Oxw&#10;78Pg+uwSg3lQstpJpZLimnKrHDkwnJNd+k7oP7kpQ7qCrhbTxUDAXyHG6fsThJYBB15JXdDrsxPL&#10;I23vTIVpsjwwqQYZq1PmxGOkbiAx9GWfWraKASLHJVRHJNbBMN+4jyi04H5Q0uFsF9R/3zMnKFEf&#10;DDZnNZnP4zIkZb64iq13l5by0sIMR6iCBkoGcRuGBdpbJ5sWIw3jYOAWG1rLxPVLVqf0cX5Tt067&#10;FhfkUk9eL3+EzRMAAAD//wMAUEsDBBQABgAIAAAAIQANd+d43gAAAAgBAAAPAAAAZHJzL2Rvd25y&#10;ZXYueG1sTI/BTsMwEETvSPyDtUhcUOtAqrQJcSqEBIJbKai9uvE2iYjXwXbT8PcsJziOZjTzplxP&#10;thcj+tA5UnA7T0Ag1c501Cj4eH+arUCEqMno3hEq+MYA6+ryotSFcWd6w3EbG8ElFAqtoI1xKKQM&#10;dYtWh7kbkNg7Om91ZOkbabw+c7nt5V2SZNLqjnih1QM+tlh/bk9WwWrxMu7Da7rZ1dmxz+PNcnz+&#10;8kpdX00P9yAiTvEvDL/4jA4VMx3ciUwQvYJZmvCXqGCZgmA/z3LWBwXZIgVZlfL/geoHAAD//wMA&#10;UEsBAi0AFAAGAAgAAAAhALaDOJL+AAAA4QEAABMAAAAAAAAAAAAAAAAAAAAAAFtDb250ZW50X1R5&#10;cGVzXS54bWxQSwECLQAUAAYACAAAACEAOP0h/9YAAACUAQAACwAAAAAAAAAAAAAAAAAvAQAAX3Jl&#10;bHMvLnJlbHNQSwECLQAUAAYACAAAACEAskdmPSwCAABZBAAADgAAAAAAAAAAAAAAAAAuAgAAZHJz&#10;L2Uyb0RvYy54bWxQSwECLQAUAAYACAAAACEADXfneN4AAAAIAQAADwAAAAAAAAAAAAAAAACGBAAA&#10;ZHJzL2Rvd25yZXYueG1sUEsFBgAAAAAEAAQA8wAAAJEFAAAAAA==&#10;">
                <v:textbox>
                  <w:txbxContent>
                    <w:p w:rsidR="00BD4A41" w:rsidRPr="00370BFA" w:rsidRDefault="00BD4A41" w:rsidP="00BD4A41">
                      <w:pPr>
                        <w:jc w:val="center"/>
                      </w:pPr>
                      <w:r>
                        <w:t>Проверка комплектности документов.</w:t>
                      </w:r>
                    </w:p>
                  </w:txbxContent>
                </v:textbox>
              </v:shape>
            </w:pict>
          </mc:Fallback>
        </mc:AlternateContent>
      </w:r>
    </w:p>
    <w:p w:rsidR="00BD4A41" w:rsidRPr="00786DE8" w:rsidRDefault="00BD4A41" w:rsidP="00BD4A41">
      <w:pPr>
        <w:widowControl w:val="0"/>
        <w:rPr>
          <w:b/>
          <w:color w:val="000000" w:themeColor="text1"/>
          <w:sz w:val="28"/>
          <w:szCs w:val="28"/>
        </w:rPr>
      </w:pPr>
    </w:p>
    <w:p w:rsidR="00BD4A41" w:rsidRPr="00786DE8" w:rsidRDefault="00BD4A41" w:rsidP="00BD4A41">
      <w:pPr>
        <w:widowControl w:val="0"/>
        <w:rPr>
          <w:b/>
          <w:color w:val="000000" w:themeColor="text1"/>
          <w:sz w:val="28"/>
          <w:szCs w:val="28"/>
        </w:rPr>
      </w:pPr>
    </w:p>
    <w:p w:rsidR="00BD4A41" w:rsidRPr="00786DE8" w:rsidRDefault="00624009" w:rsidP="00BD4A41">
      <w:pPr>
        <w:widowControl w:val="0"/>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91008" behindDoc="0" locked="0" layoutInCell="1" allowOverlap="1">
                <wp:simplePos x="0" y="0"/>
                <wp:positionH relativeFrom="column">
                  <wp:posOffset>-158115</wp:posOffset>
                </wp:positionH>
                <wp:positionV relativeFrom="paragraph">
                  <wp:posOffset>185420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12.45pt;margin-top:14.6pt;width:108.75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nBLAIAAFoEAAAOAAAAZHJzL2Uyb0RvYy54bWysVNtu2zAMfR+wfxD0vtjOkjU14hRdugwD&#10;ugvQ7gNkWbaFSaImKbG7ry8lp2nQDXsY5gdBFKnDw0PK66tRK3IQzkswFS1mOSXCcGik6Sr6/X73&#10;ZkWJD8w0TIERFX0Qnl5tXr9aD7YUc+hBNcIRBDG+HGxF+xBsmWWe90IzPwMrDDpbcJoFNF2XNY4N&#10;iK5VNs/zd9kArrEOuPAeT28mJ90k/LYVPHxtWy8CURVFbiGtLq11XLPNmpWdY7aX/EiD/QMLzaTB&#10;pCeoGxYY2Tv5G5SW3IGHNsw46AzaVnKRasBqivxFNXc9syLVguJ4e5LJ/z9Y/uXwzRHZVHSB8him&#10;sUf3YgzkPYxkOY/6DNaXGHZnMTCMeI59TrV6ewv8hycGtj0znbh2DoZesAb5FfFmdnZ1wvERpB4+&#10;Q4N52D5AAhpbp6N4KAdBdCTycOpN5MJjyreropgvKeHou8gXq2VqXsbKp9vW+fBRgCZxU1GHvU/o&#10;7HDrQ2TDyqeQmMyDks1OKpUM19Vb5ciB4Zzs0pcKeBGmDBkqerlEHn+HyNP3JwgtAw68krqiq1MQ&#10;K6NsH0yTxjEwqaY9UlbmqGOUbhIxjPWYWlYkCaLINTQPqKyDacDxQeKmB/eLkgGHu6L+5545QYn6&#10;ZLA7l8UitjskY7G8mKPhzj31uYcZjlAVDZRM222YXtDeOtn1mGmaBwPX2NFWJrGfWR354wCnHhwf&#10;W3wh53aKev4lbB4BAAD//wMAUEsDBBQABgAIAAAAIQAkhviX3wAAAAoBAAAPAAAAZHJzL2Rvd25y&#10;ZXYueG1sTI/BTsMwDIbvSLxDZCQuaEsJVVlL0wkhgeA2BoJr1nhtReKUJOvK25Od4GbLn35/f72e&#10;rWET+jA4knC9zIAhtU4P1El4f3tcrICFqEgr4wgl/GCAdXN+VqtKuyO94rSNHUshFColoY9xrDgP&#10;bY9WhaUbkdJt77xVMa2+49qrYwq3hossK7hVA6UPvRrxocf2a3uwElb58/QZXm42H22xN2W8up2e&#10;vr2Ulxfz/R2wiHP8g+Gkn9ShSU47dyAdmJGwEHmZUAmiFMBOQCkKYLs05JkA3tT8f4XmFwAA//8D&#10;AFBLAQItABQABgAIAAAAIQC2gziS/gAAAOEBAAATAAAAAAAAAAAAAAAAAAAAAABbQ29udGVudF9U&#10;eXBlc10ueG1sUEsBAi0AFAAGAAgAAAAhADj9If/WAAAAlAEAAAsAAAAAAAAAAAAAAAAALwEAAF9y&#10;ZWxzLy5yZWxzUEsBAi0AFAAGAAgAAAAhAKlCKcEsAgAAWgQAAA4AAAAAAAAAAAAAAAAALgIAAGRy&#10;cy9lMm9Eb2MueG1sUEsBAi0AFAAGAAgAAAAhACSG+JffAAAACgEAAA8AAAAAAAAAAAAAAAAAhgQA&#10;AGRycy9kb3ducmV2LnhtbFBLBQYAAAAABAAEAPMAAACSBQAAAAA=&#10;">
                <v:textbox>
                  <w:txbxContent>
                    <w:p w:rsidR="00BD4A41" w:rsidRDefault="00BD4A41" w:rsidP="00BD4A41">
                      <w:pPr>
                        <w:jc w:val="center"/>
                      </w:pPr>
                      <w:r>
                        <w:t>Документы представл</w:t>
                      </w:r>
                      <w:r w:rsidRPr="00294E21">
                        <w:t>ены не в полном</w:t>
                      </w:r>
                      <w:r>
                        <w:t xml:space="preserve"> объеме</w:t>
                      </w:r>
                    </w:p>
                  </w:txbxContent>
                </v:textbox>
              </v:shape>
            </w:pict>
          </mc:Fallback>
        </mc:AlternateContent>
      </w:r>
    </w:p>
    <w:p w:rsidR="00BD4A41" w:rsidRPr="00786DE8" w:rsidRDefault="00624009" w:rsidP="00BD4A41">
      <w:pPr>
        <w:widowControl w:val="0"/>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92032" behindDoc="0" locked="0" layoutInCell="1" allowOverlap="1">
                <wp:simplePos x="0" y="0"/>
                <wp:positionH relativeFrom="column">
                  <wp:posOffset>1457325</wp:posOffset>
                </wp:positionH>
                <wp:positionV relativeFrom="paragraph">
                  <wp:posOffset>59055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114.75pt;margin-top:4.65pt;width:369.7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CBLQIAAFkEAAAOAAAAZHJzL2Uyb0RvYy54bWysVNtu2zAMfR+wfxD0vthJkzYx4hRdugwD&#10;ugvQ7gNkWbaFSaImKbG7ry8lp2nQDXsY5gdBFKmjw0PS6+tBK3IQzkswJZ1OckqE4VBL05b0+8Pu&#10;3ZISH5ipmQIjSvooPL3evH2z7m0hZtCBqoUjCGJ80duSdiHYIss874RmfgJWGHQ24DQLaLo2qx3r&#10;EV2rbJbnl1kPrrYOuPAeT29HJ90k/KYRPHxtGi8CUSVFbiGtLq1VXLPNmhWtY7aT/EiD/QMLzaTB&#10;R09QtywwsnfyNygtuQMPTZhw0Bk0jeQi5YDZTPNX2dx3zIqUC4rj7Ukm//9g+ZfDN0dkXdIrSgzT&#10;WKIHMQTyHgayuIjy9NYXGHVvMS4MeI5lTql6ewf8hycGth0zrbhxDvpOsBrpTePN7OzqiOMjSNV/&#10;hhrfYfsACWhonI7aoRoE0bFMj6fSRC4cD+eXq8VytqCEo+9iPlvlqXYZK55vW+fDRwGaxE1JHZY+&#10;obPDnQ+RDSueQ+JjHpSsd1KpZLi22ipHDgzbZJe+lMCrMGVIX9LVAnn8HSJP358gtAzY70rqki5P&#10;QayIsn0wderGwKQa90hZmaOOUbpRxDBUQ6rYNKkcRa6gfkRlHYz9jfOImw7cL0p67O2S+p975gQl&#10;6pPB6qym83kchmTMF1czNNy5pzr3MMMRqqSBknG7DeMA7a2TbYcvjf1g4AYr2sgk9gurI3/s31SD&#10;46zFATm3U9TLH2HzBAAA//8DAFBLAwQUAAYACAAAACEAn0iaD94AAAAIAQAADwAAAGRycy9kb3du&#10;cmV2LnhtbEyPzU7DMBCE70i8g7VIXBB1SCDUIZsKIYHgBm0FVzfeJhH+CbabhrfHnOA4mtHMN/Vq&#10;NppN5MPgLMLVIgNGtnVqsB3CdvN4uQQWorRKamcJ4ZsCrJrTk1pWyh3tG03r2LFUYkMlEfoYx4rz&#10;0PZkZFi4kWzy9s4bGZP0HVdeHlO50TzPspIbOdi00MuRHnpqP9cHg7C8fp4+wkvx+t6Wey3ixe30&#10;9OURz8/m+ztgkeb4F4Zf/IQOTWLauYNVgWmEPBc3KYogCmDJF6VI33YIZVEAb2r+/0DzAwAA//8D&#10;AFBLAQItABQABgAIAAAAIQC2gziS/gAAAOEBAAATAAAAAAAAAAAAAAAAAAAAAABbQ29udGVudF9U&#10;eXBlc10ueG1sUEsBAi0AFAAGAAgAAAAhADj9If/WAAAAlAEAAAsAAAAAAAAAAAAAAAAALwEAAF9y&#10;ZWxzLy5yZWxzUEsBAi0AFAAGAAgAAAAhAKJeIIEtAgAAWQQAAA4AAAAAAAAAAAAAAAAALgIAAGRy&#10;cy9lMm9Eb2MueG1sUEsBAi0AFAAGAAgAAAAhAJ9Img/eAAAACAEAAA8AAAAAAAAAAAAAAAAAhwQA&#10;AGRycy9kb3ducmV2LnhtbFBLBQYAAAAABAAEAPMAAACSBQAAAAA=&#10;">
                <v:textbox>
                  <w:txbxContent>
                    <w:p w:rsidR="00BD4A41" w:rsidRDefault="00BD4A41" w:rsidP="00BD4A41">
                      <w:pPr>
                        <w:jc w:val="center"/>
                      </w:pPr>
                      <w:r>
                        <w:t>Документы поданы в полном объеме</w:t>
                      </w:r>
                    </w:p>
                  </w:txbxContent>
                </v:textbox>
              </v:shape>
            </w:pict>
          </mc:Fallback>
        </mc:AlternateContent>
      </w:r>
    </w:p>
    <w:p w:rsidR="00BD4A41" w:rsidRPr="00786DE8" w:rsidRDefault="00BD4A41" w:rsidP="00BD4A41">
      <w:pPr>
        <w:widowControl w:val="0"/>
        <w:rPr>
          <w:b/>
          <w:color w:val="000000" w:themeColor="text1"/>
          <w:sz w:val="28"/>
          <w:szCs w:val="28"/>
        </w:rPr>
      </w:pPr>
    </w:p>
    <w:p w:rsidR="00BD4A41" w:rsidRPr="00786DE8" w:rsidRDefault="00BD4A41" w:rsidP="00BD4A41">
      <w:pPr>
        <w:widowControl w:val="0"/>
        <w:rPr>
          <w:b/>
          <w:color w:val="000000" w:themeColor="text1"/>
          <w:sz w:val="28"/>
          <w:szCs w:val="28"/>
        </w:rPr>
      </w:pPr>
    </w:p>
    <w:p w:rsidR="00BD4A41" w:rsidRPr="00786DE8" w:rsidRDefault="00624009" w:rsidP="00BD4A41">
      <w:pPr>
        <w:widowControl w:val="0"/>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93056" behindDoc="0" locked="0" layoutInCell="1" allowOverlap="1">
                <wp:simplePos x="0" y="0"/>
                <wp:positionH relativeFrom="column">
                  <wp:posOffset>1524000</wp:posOffset>
                </wp:positionH>
                <wp:positionV relativeFrom="paragraph">
                  <wp:posOffset>112395</wp:posOffset>
                </wp:positionV>
                <wp:extent cx="4629150" cy="1207770"/>
                <wp:effectExtent l="0" t="0" r="19050" b="1143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207770"/>
                        </a:xfrm>
                        <a:prstGeom prst="rect">
                          <a:avLst/>
                        </a:prstGeom>
                        <a:solidFill>
                          <a:srgbClr val="FFFFFF"/>
                        </a:solidFill>
                        <a:ln w="9525">
                          <a:solidFill>
                            <a:srgbClr val="000000"/>
                          </a:solidFill>
                          <a:miter lim="800000"/>
                          <a:headEnd/>
                          <a:tailEnd/>
                        </a:ln>
                      </wps:spPr>
                      <wps:txbx>
                        <w:txbxContent>
                          <w:p w:rsidR="00BD4A41" w:rsidRPr="00280CC0" w:rsidRDefault="00BD4A41" w:rsidP="00BD4A41">
                            <w:pPr>
                              <w:jc w:val="center"/>
                              <w:rPr>
                                <w:u w:val="single"/>
                              </w:rPr>
                            </w:pPr>
                            <w:r w:rsidRPr="00280CC0">
                              <w:rPr>
                                <w:u w:val="single"/>
                              </w:rPr>
                              <w:t xml:space="preserve">Рассмотрение заявления и пакета документов: </w:t>
                            </w:r>
                          </w:p>
                          <w:p w:rsidR="00BD4A41" w:rsidRDefault="00BD4A41" w:rsidP="00BD4A41">
                            <w:pPr>
                              <w:jc w:val="center"/>
                            </w:pPr>
                            <w:proofErr w:type="gramStart"/>
                            <w:r>
                              <w:t>для</w:t>
                            </w:r>
                            <w:proofErr w:type="gramEnd"/>
                            <w:r w:rsidRPr="004D1952">
                              <w:t xml:space="preserve">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или отказе в</w:t>
                            </w:r>
                            <w:r w:rsidRPr="004D1952">
                              <w:t xml:space="preserve">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(15 кал. дней), садового дома жилым домом и жилого дома садовым домом (30 кал. дней)</w:t>
                            </w:r>
                          </w:p>
                          <w:p w:rsidR="00BD4A41" w:rsidRPr="00D60045" w:rsidRDefault="00BD4A41" w:rsidP="00BD4A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120pt;margin-top:8.85pt;width:364.5pt;height:9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zDLgIAAFs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NWqXU6JZ&#10;jxo9i9GTtzCS+SrwMxhXYNiTwUA/4jnGxlqdeQT+zREN247pVtxbC0MnWI35ZeFmcnV1wnEBpBo+&#10;Qo3vsL2HCDQ2tg/kIR0E0VGn40WbkAvHw/lNvs4W6OLoy/J0uVxG9RJWnK8b6/x7AT0Jm5JaFD/C&#10;s8Oj8yEdVpxDwmsOlKx3Uqlo2LbaKksODBtlF79YwYswpclQ0vUiX0wM/BUijd+fIHrpseOV7Eu6&#10;ugSxIvD2TtexHz2TatpjykqfiAzcTSz6sRrPmp0EqqA+IrUWpg7HicRNB/YHJQN2d0nd9z2zghL1&#10;QaM862w+D+MQjflimaNhrz3VtYdpjlAl9ZRM262fRmhvrGw7fGlqCA33KGkjI9lB+ymrU/7YwVGD&#10;07SFEbm2Y9Svf8LmJwAAAP//AwBQSwMEFAAGAAgAAAAhAFzvF87fAAAACgEAAA8AAABkcnMvZG93&#10;bnJldi54bWxMj8FOwzAQRO9I/IO1SFwQtSlV0oQ4FUICwQ0Kgqsbb5OIeB1sNw1/z3KC484bzc5U&#10;m9kNYsIQe08arhYKBFLjbU+thrfX+8s1iJgMWTN4Qg3fGGFTn55UprT+SC84bVMrOIRiaTR0KY2l&#10;lLHp0Jm48CMSs70PziQ+QyttMEcOd4NcKpVJZ3riD50Z8a7D5nN7cBrWq8fpIz5dP7832X4o0kU+&#10;PXwFrc/P5tsbEAnn9GeG3/pcHWrutPMHslEMGpYrxVsSgzwHwYYiK1jYMVF5AbKu5P8J9Q8AAAD/&#10;/wMAUEsBAi0AFAAGAAgAAAAhALaDOJL+AAAA4QEAABMAAAAAAAAAAAAAAAAAAAAAAFtDb250ZW50&#10;X1R5cGVzXS54bWxQSwECLQAUAAYACAAAACEAOP0h/9YAAACUAQAACwAAAAAAAAAAAAAAAAAvAQAA&#10;X3JlbHMvLnJlbHNQSwECLQAUAAYACAAAACEA1gnMwy4CAABbBAAADgAAAAAAAAAAAAAAAAAuAgAA&#10;ZHJzL2Uyb0RvYy54bWxQSwECLQAUAAYACAAAACEAXO8Xzt8AAAAKAQAADwAAAAAAAAAAAAAAAACI&#10;BAAAZHJzL2Rvd25yZXYueG1sUEsFBgAAAAAEAAQA8wAAAJQFAAAAAA==&#10;">
                <v:textbox>
                  <w:txbxContent>
                    <w:p w:rsidR="00BD4A41" w:rsidRPr="00280CC0" w:rsidRDefault="00BD4A41" w:rsidP="00BD4A41">
                      <w:pPr>
                        <w:jc w:val="center"/>
                        <w:rPr>
                          <w:u w:val="single"/>
                        </w:rPr>
                      </w:pPr>
                      <w:r w:rsidRPr="00280CC0">
                        <w:rPr>
                          <w:u w:val="single"/>
                        </w:rPr>
                        <w:t xml:space="preserve">Рассмотрение заявления и пакета документов: </w:t>
                      </w:r>
                    </w:p>
                    <w:p w:rsidR="00BD4A41" w:rsidRDefault="00BD4A41" w:rsidP="00BD4A41">
                      <w:pPr>
                        <w:jc w:val="center"/>
                      </w:pPr>
                      <w:proofErr w:type="gramStart"/>
                      <w:r>
                        <w:t>для</w:t>
                      </w:r>
                      <w:proofErr w:type="gramEnd"/>
                      <w:r w:rsidRPr="004D1952">
                        <w:t xml:space="preserve">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или отказе в</w:t>
                      </w:r>
                      <w:r w:rsidRPr="004D1952">
                        <w:t xml:space="preserve">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(15 кал. дней), садового дома жилым домом и жилого дома садовым домом (30 кал. дней)</w:t>
                      </w:r>
                    </w:p>
                    <w:p w:rsidR="00BD4A41" w:rsidRPr="00D60045" w:rsidRDefault="00BD4A41" w:rsidP="00BD4A41">
                      <w:pPr>
                        <w:jc w:val="center"/>
                      </w:pPr>
                    </w:p>
                  </w:txbxContent>
                </v:textbox>
              </v:shape>
            </w:pict>
          </mc:Fallback>
        </mc:AlternateContent>
      </w:r>
    </w:p>
    <w:p w:rsidR="00BD4A41" w:rsidRPr="00786DE8" w:rsidRDefault="00624009" w:rsidP="00BD4A41">
      <w:pPr>
        <w:widowControl w:val="0"/>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94080" behindDoc="0" locked="0" layoutInCell="1" allowOverlap="1">
                <wp:simplePos x="0" y="0"/>
                <wp:positionH relativeFrom="column">
                  <wp:posOffset>-190500</wp:posOffset>
                </wp:positionH>
                <wp:positionV relativeFrom="paragraph">
                  <wp:posOffset>77470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15pt;margin-top:6.1pt;width:108.7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JIKwIAAFoEAAAOAAAAZHJzL2Uyb0RvYy54bWysVNuO0zAQfUfiHyy/0zS9QImarpYuRUjL&#10;RdrlAxzHSSxsj7HdJuXrd+y0pVoQD4g8WLZnfGbmnJmsbwatyEE4L8GUNJ9MKRGGQy1NW9Jvj7tX&#10;K0p8YKZmCowo6VF4erN5+WLd20LMoANVC0cQxPiityXtQrBFlnneCc38BKwwaGzAaRbw6NqsdqxH&#10;dK2y2XT6OuvB1dYBF97j7d1opJuE3zSChy9N40UgqqSYW0irS2sV12yzZkXrmO0kP6XB/iELzaTB&#10;oBeoOxYY2Tv5G5SW3IGHJkw46AyaRnKRasBq8umzah46ZkWqBcnx9kKT/3+w/PPhqyOyLukclTJM&#10;o0aPYgjkHQxkuYj89NYX6PZg0TEMeI86p1q9vQf+3RMD246ZVtw6B30nWI355fFldvV0xPERpOo/&#10;QY1x2D5AAhoapyN5SAdBdNTpeNEm5sJjyPkqz2dLSjja3uaLxTSJl7Hi/No6Hz4I0CRuSupQ+4TO&#10;Dvc+xGxYcXaJwTwoWe+kUung2mqrHDkw7JNd+lIBz9yUIT1GX2Ief4eYpu9PEFoGbHgldUlXFydW&#10;RNremzq1Y2BSjXtMWZkTj5G6kcQwVEOSLJ+f9amgPiKzDsYGx4HETQfuJyU9NndJ/Y89c4IS9dGg&#10;Ook/nIZ0WCzfzJByd22pri3McIQqaaBk3G7DOEF762TbYaSxHwzcoqKNTGRH6cesTvljAycNTsMW&#10;J+T6nLx+/RI2TwAAAP//AwBQSwMEFAAGAAgAAAAhADw7ml3gAAAACgEAAA8AAABkcnMvZG93bnJl&#10;di54bWxMj8FOwzAQRO9I/IO1SFxQ65DSNIQ4FUIC0RsUBFc32SYR9jrYbhr+nu0Jbjua0eybcj1Z&#10;I0b0oXek4HqegECqXdNTq+D97XGWgwhRU6ONI1TwgwHW1flZqYvGHekVx21sBZdQKLSCLsahkDLU&#10;HVod5m5AYm/vvNWRpW9l4/WRy62RaZJk0uqe+EOnB3zosP7aHqyC/OZ5/AybxctHne3NbbxajU/f&#10;XqnLi+n+DkTEKf6F4YTP6FAx084dqAnCKJgtEt4S2UhTEKdAvlqC2PGxzFKQVSn/T6h+AQAA//8D&#10;AFBLAQItABQABgAIAAAAIQC2gziS/gAAAOEBAAATAAAAAAAAAAAAAAAAAAAAAABbQ29udGVudF9U&#10;eXBlc10ueG1sUEsBAi0AFAAGAAgAAAAhADj9If/WAAAAlAEAAAsAAAAAAAAAAAAAAAAALwEAAF9y&#10;ZWxzLy5yZWxzUEsBAi0AFAAGAAgAAAAhAK4okkgrAgAAWgQAAA4AAAAAAAAAAAAAAAAALgIAAGRy&#10;cy9lMm9Eb2MueG1sUEsBAi0AFAAGAAgAAAAhADw7ml3gAAAACgEAAA8AAAAAAAAAAAAAAAAAhQQA&#10;AGRycy9kb3ducmV2LnhtbFBLBQYAAAAABAAEAPMAAACSBQAAAAA=&#10;">
                <v:textbox>
                  <w:txbxContent>
                    <w:p w:rsidR="00BD4A41" w:rsidRDefault="00BD4A41" w:rsidP="00BD4A41">
                      <w:pPr>
                        <w:jc w:val="center"/>
                      </w:pPr>
                      <w:r>
                        <w:t>Уведомление об отказе в предоставлении услуги</w:t>
                      </w:r>
                    </w:p>
                  </w:txbxContent>
                </v:textbox>
              </v:shape>
            </w:pict>
          </mc:Fallback>
        </mc:AlternateContent>
      </w:r>
    </w:p>
    <w:p w:rsidR="00BD4A41" w:rsidRPr="00786DE8" w:rsidRDefault="00BD4A41" w:rsidP="00BD4A41">
      <w:pPr>
        <w:widowControl w:val="0"/>
        <w:rPr>
          <w:b/>
          <w:color w:val="000000" w:themeColor="text1"/>
          <w:sz w:val="28"/>
          <w:szCs w:val="28"/>
        </w:rPr>
      </w:pPr>
    </w:p>
    <w:p w:rsidR="00BD4A41" w:rsidRPr="00786DE8" w:rsidRDefault="00BD4A41" w:rsidP="00BD4A41">
      <w:pPr>
        <w:widowControl w:val="0"/>
        <w:rPr>
          <w:b/>
          <w:color w:val="000000" w:themeColor="text1"/>
          <w:sz w:val="28"/>
          <w:szCs w:val="28"/>
        </w:rPr>
      </w:pPr>
    </w:p>
    <w:p w:rsidR="00BD4A41" w:rsidRPr="00786DE8" w:rsidRDefault="00BD4A41" w:rsidP="00BD4A41">
      <w:pPr>
        <w:widowControl w:val="0"/>
        <w:rPr>
          <w:b/>
          <w:color w:val="000000" w:themeColor="text1"/>
          <w:sz w:val="28"/>
          <w:szCs w:val="28"/>
        </w:rPr>
      </w:pPr>
    </w:p>
    <w:p w:rsidR="00BD4A41" w:rsidRPr="00786DE8" w:rsidRDefault="00BD4A41" w:rsidP="00BD4A41">
      <w:pPr>
        <w:widowControl w:val="0"/>
        <w:rPr>
          <w:b/>
          <w:color w:val="000000" w:themeColor="text1"/>
          <w:sz w:val="28"/>
          <w:szCs w:val="28"/>
        </w:rPr>
      </w:pPr>
    </w:p>
    <w:p w:rsidR="00BD4A41" w:rsidRPr="00786DE8" w:rsidRDefault="00624009" w:rsidP="00BD4A41">
      <w:pPr>
        <w:widowControl w:val="0"/>
        <w:rPr>
          <w:b/>
          <w:color w:val="000000" w:themeColor="text1"/>
          <w:sz w:val="28"/>
          <w:szCs w:val="28"/>
        </w:rPr>
      </w:pPr>
      <w:r>
        <w:rPr>
          <w:noProof/>
          <w:color w:val="000000" w:themeColor="text1"/>
          <w:sz w:val="28"/>
          <w:szCs w:val="28"/>
        </w:rPr>
        <mc:AlternateContent>
          <mc:Choice Requires="wps">
            <w:drawing>
              <wp:anchor distT="0" distB="0" distL="114297" distR="114297" simplePos="0" relativeHeight="251695104" behindDoc="0" locked="0" layoutInCell="1" allowOverlap="1">
                <wp:simplePos x="0" y="0"/>
                <wp:positionH relativeFrom="column">
                  <wp:posOffset>3861434</wp:posOffset>
                </wp:positionH>
                <wp:positionV relativeFrom="paragraph">
                  <wp:posOffset>93345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8E35A" id="AutoShape 72" o:spid="_x0000_s1026" type="#_x0000_t32" style="position:absolute;margin-left:304.05pt;margin-top:7.3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D7PGpk3wAAAAkBAAAPAAAA&#10;ZHJzL2Rvd25yZXYueG1sTI/BTsMwDIbvSLxDZCRuLC2aulGaTsCE6IVJbNPEMWtMG9E4VZNtHU+P&#10;EQc42v+n35+Lxeg6ccQhWE8K0kkCAqn2xlKjYLt5vpmDCFGT0Z0nVHDGAIvy8qLQufEnesPjOjaC&#10;SyjkWkEbY59LGeoWnQ4T3yNx9uEHpyOPQyPNoE9c7jp5mySZdNoSX2h1j08t1p/rg1MQl+/nNtvV&#10;j3d2tXl5zexXVVVLpa6vxod7EBHH+AfDjz6rQ8lOe38gE0SnIEvmKaMcTGcgGPhd7BVM0xnIspD/&#10;Pyi/AQAA//8DAFBLAQItABQABgAIAAAAIQC2gziS/gAAAOEBAAATAAAAAAAAAAAAAAAAAAAAAABb&#10;Q29udGVudF9UeXBlc10ueG1sUEsBAi0AFAAGAAgAAAAhADj9If/WAAAAlAEAAAsAAAAAAAAAAAAA&#10;AAAALwEAAF9yZWxzLy5yZWxzUEsBAi0AFAAGAAgAAAAhAH/QwGs1AgAAXgQAAA4AAAAAAAAAAAAA&#10;AAAALgIAAGRycy9lMm9Eb2MueG1sUEsBAi0AFAAGAAgAAAAhAPs8amTfAAAACQEAAA8AAAAAAAAA&#10;AAAAAAAAjwQAAGRycy9kb3ducmV2LnhtbFBLBQYAAAAABAAEAPMAAACbBQAAAAA=&#10;">
                <v:stroke endarrow="block"/>
              </v:shape>
            </w:pict>
          </mc:Fallback>
        </mc:AlternateContent>
      </w:r>
    </w:p>
    <w:p w:rsidR="00BD4A41" w:rsidRPr="00786DE8" w:rsidRDefault="00624009" w:rsidP="00BD4A41">
      <w:pPr>
        <w:widowControl w:val="0"/>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96128" behindDoc="0" locked="0" layoutInCell="1" allowOverlap="1">
                <wp:simplePos x="0" y="0"/>
                <wp:positionH relativeFrom="column">
                  <wp:posOffset>1594485</wp:posOffset>
                </wp:positionH>
                <wp:positionV relativeFrom="paragraph">
                  <wp:posOffset>60325</wp:posOffset>
                </wp:positionV>
                <wp:extent cx="4558665" cy="1302385"/>
                <wp:effectExtent l="0" t="0" r="13335" b="1206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1302385"/>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r w:rsidRPr="00280CC0">
                              <w:rPr>
                                <w:u w:val="single"/>
                              </w:rPr>
                              <w:t>Подготовка решения:</w:t>
                            </w:r>
                            <w:r w:rsidRPr="00640C3D">
                              <w:t xml:space="preserve"> </w:t>
                            </w:r>
                            <w:r w:rsidRPr="004D1952">
                              <w:t>о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или отказе в</w:t>
                            </w:r>
                            <w:r w:rsidRPr="004D1952">
                              <w:t xml:space="preserve">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(12 кал</w:t>
                            </w:r>
                            <w:proofErr w:type="gramStart"/>
                            <w:r>
                              <w:t>. дней</w:t>
                            </w:r>
                            <w:proofErr w:type="gramEnd"/>
                            <w:r>
                              <w:t>), садового дома жилым домом и жилого дома садовым домом (9 кал.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25.55pt;margin-top:4.75pt;width:358.95pt;height:10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0ULwIAAFsEAAAOAAAAZHJzL2Uyb0RvYy54bWysVNuO2yAQfa/Uf0C8N3aydppYcVbbbFNV&#10;2l6k3X4AwdhGxQwFEjv9+h1wkqa3l6p+QAwMZ2bOmfHqdugUOQjrJOiSTicpJUJzqKRuSvrlaftq&#10;QYnzTFdMgRYlPQpHb9cvX6x6U4gZtKAqYQmCaFf0pqSt96ZIEsdb0TE3ASM0XtZgO+bRtE1SWdYj&#10;eqeSWZrOkx5sZSxw4Rye3o+XdB3x61pw/6munfBElRRz83G1cd2FNVmvWNFYZlrJT2mwf8iiY1Jj&#10;0AvUPfOM7K38DaqT3IKD2k84dAnUteQi1oDVTNNfqnlsmRGxFiTHmQtN7v/B8o+Hz5bICrXLKNGs&#10;Q42exODJGxhItgz89MYV6PZo0NEPeI6+sVZnHoB/dUTDpmW6EXfWQt8KVmF+0/AyuXo64rgAsus/&#10;QIVx2N5DBBpq2wXykA6C6KjT8aJNyIXjYZbni/k8p4Tj3fQmnd0s8hiDFefnxjr/TkBHwqakFsWP&#10;8Ozw4HxIhxVnlxDNgZLVVioVDdvsNsqSA8NG2cbvhP6Tm9KkL+kyn+UjA3+FSOP3J4hOeux4JbuS&#10;Li5OrAi8vdVV7EfPpBr3mLLSJyIDdyOLftgNZ81OAu2gOiK1FsYOx4nETQv2OyU9dndJ3bc9s4IS&#10;9V6jPMtploVxiEaWv56hYa9vdtc3THOEKqmnZNxu/DhCe2Nl02KksSE03KGktYxkB+3HrE75YwdH&#10;DU7TFkbk2o5eP/4J62cAAAD//wMAUEsDBBQABgAIAAAAIQC105QY3wAAAAkBAAAPAAAAZHJzL2Rv&#10;d25yZXYueG1sTI/BTsMwEETvSPyDtUhcEHVS2tCEOBVCAsEN2gqubrxNIux1iN00/D3LCY6rN5p9&#10;U64nZ8WIQ+g8KUhnCQik2puOGgW77eP1CkSImoy2nlDBNwZYV+dnpS6MP9EbjpvYCC6hUGgFbYx9&#10;IWWoW3Q6zHyPxOzgB6cjn0MjzaBPXO6snCdJJp3uiD+0useHFuvPzdEpWC2ex4/wcvP6XmcHm8er&#10;2/Hpa1Dq8mK6vwMRcYp/YfjVZ3Wo2Gnvj2SCsArmyzTlqIJ8CYJ5nuW8bc8gXWQgq1L+X1D9AAAA&#10;//8DAFBLAQItABQABgAIAAAAIQC2gziS/gAAAOEBAAATAAAAAAAAAAAAAAAAAAAAAABbQ29udGVu&#10;dF9UeXBlc10ueG1sUEsBAi0AFAAGAAgAAAAhADj9If/WAAAAlAEAAAsAAAAAAAAAAAAAAAAALwEA&#10;AF9yZWxzLy5yZWxzUEsBAi0AFAAGAAgAAAAhADe6bRQvAgAAWwQAAA4AAAAAAAAAAAAAAAAALgIA&#10;AGRycy9lMm9Eb2MueG1sUEsBAi0AFAAGAAgAAAAhALXTlBjfAAAACQEAAA8AAAAAAAAAAAAAAAAA&#10;iQQAAGRycy9kb3ducmV2LnhtbFBLBQYAAAAABAAEAPMAAACVBQAAAAA=&#10;">
                <v:textbox>
                  <w:txbxContent>
                    <w:p w:rsidR="00BD4A41" w:rsidRDefault="00BD4A41" w:rsidP="00BD4A41">
                      <w:pPr>
                        <w:jc w:val="center"/>
                      </w:pPr>
                      <w:r w:rsidRPr="00280CC0">
                        <w:rPr>
                          <w:u w:val="single"/>
                        </w:rPr>
                        <w:t>Подготовка решения:</w:t>
                      </w:r>
                      <w:r w:rsidRPr="00640C3D">
                        <w:t xml:space="preserve"> </w:t>
                      </w:r>
                      <w:r w:rsidRPr="004D1952">
                        <w:t>о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или отказе в</w:t>
                      </w:r>
                      <w:r w:rsidRPr="004D1952">
                        <w:t xml:space="preserve">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(12 кал</w:t>
                      </w:r>
                      <w:proofErr w:type="gramStart"/>
                      <w:r>
                        <w:t>. дней</w:t>
                      </w:r>
                      <w:proofErr w:type="gramEnd"/>
                      <w:r>
                        <w:t>), садового дома жилым домом и жилого дома садовым домом (9 кал. дней)</w:t>
                      </w:r>
                    </w:p>
                  </w:txbxContent>
                </v:textbox>
              </v:shape>
            </w:pict>
          </mc:Fallback>
        </mc:AlternateContent>
      </w:r>
    </w:p>
    <w:p w:rsidR="00BD4A41" w:rsidRPr="00786DE8" w:rsidRDefault="00BD4A41" w:rsidP="00BD4A41">
      <w:pPr>
        <w:widowControl w:val="0"/>
        <w:rPr>
          <w:b/>
          <w:color w:val="000000" w:themeColor="text1"/>
          <w:sz w:val="28"/>
          <w:szCs w:val="28"/>
        </w:rPr>
      </w:pPr>
    </w:p>
    <w:p w:rsidR="00BD4A41" w:rsidRPr="00786DE8" w:rsidRDefault="00BD4A41" w:rsidP="00BD4A41">
      <w:pPr>
        <w:widowControl w:val="0"/>
        <w:jc w:val="right"/>
        <w:rPr>
          <w:b/>
          <w:color w:val="000000" w:themeColor="text1"/>
        </w:rPr>
      </w:pPr>
    </w:p>
    <w:p w:rsidR="00BD4A41" w:rsidRPr="00786DE8" w:rsidRDefault="00BD4A41" w:rsidP="00BD4A41">
      <w:pPr>
        <w:widowControl w:val="0"/>
        <w:ind w:firstLine="5245"/>
        <w:rPr>
          <w:b/>
          <w:color w:val="000000" w:themeColor="text1"/>
        </w:rPr>
      </w:pPr>
    </w:p>
    <w:p w:rsidR="00BD4A41" w:rsidRPr="00786DE8" w:rsidRDefault="00BD4A41" w:rsidP="00BD4A41">
      <w:pPr>
        <w:widowControl w:val="0"/>
        <w:ind w:firstLine="5245"/>
        <w:rPr>
          <w:b/>
          <w:color w:val="000000" w:themeColor="text1"/>
        </w:rPr>
      </w:pPr>
    </w:p>
    <w:p w:rsidR="00BD4A41" w:rsidRPr="00786DE8" w:rsidRDefault="00BD4A41" w:rsidP="00BD4A41">
      <w:pPr>
        <w:widowControl w:val="0"/>
        <w:ind w:firstLine="5245"/>
        <w:rPr>
          <w:b/>
          <w:color w:val="000000" w:themeColor="text1"/>
        </w:rPr>
      </w:pPr>
    </w:p>
    <w:p w:rsidR="00BD4A41" w:rsidRPr="00786DE8" w:rsidRDefault="00BD4A41" w:rsidP="00BD4A41">
      <w:pPr>
        <w:widowControl w:val="0"/>
        <w:ind w:firstLine="5245"/>
        <w:rPr>
          <w:b/>
          <w:color w:val="000000" w:themeColor="text1"/>
        </w:rPr>
      </w:pPr>
    </w:p>
    <w:p w:rsidR="00BD4A41" w:rsidRPr="00786DE8" w:rsidRDefault="00BD4A41" w:rsidP="00BD4A41">
      <w:pPr>
        <w:widowControl w:val="0"/>
        <w:ind w:firstLine="5245"/>
        <w:rPr>
          <w:b/>
          <w:color w:val="000000" w:themeColor="text1"/>
        </w:rPr>
      </w:pPr>
      <w:r w:rsidRPr="00786DE8">
        <w:rPr>
          <w:b/>
          <w:color w:val="000000" w:themeColor="text1"/>
        </w:rPr>
        <w:t xml:space="preserve">                                              </w:t>
      </w:r>
    </w:p>
    <w:p w:rsidR="00BD4A41" w:rsidRPr="00786DE8" w:rsidRDefault="00624009" w:rsidP="00BD4A41">
      <w:pPr>
        <w:widowControl w:val="0"/>
        <w:ind w:firstLine="5245"/>
        <w:rPr>
          <w:b/>
          <w:color w:val="000000" w:themeColor="text1"/>
        </w:rPr>
      </w:pPr>
      <w:r>
        <w:rPr>
          <w:noProof/>
          <w:color w:val="000000" w:themeColor="text1"/>
          <w:sz w:val="28"/>
          <w:szCs w:val="28"/>
        </w:rPr>
        <mc:AlternateContent>
          <mc:Choice Requires="wps">
            <w:drawing>
              <wp:anchor distT="0" distB="0" distL="114297" distR="114297" simplePos="0" relativeHeight="251697152" behindDoc="0" locked="0" layoutInCell="1" allowOverlap="1">
                <wp:simplePos x="0" y="0"/>
                <wp:positionH relativeFrom="column">
                  <wp:posOffset>3861434</wp:posOffset>
                </wp:positionH>
                <wp:positionV relativeFrom="paragraph">
                  <wp:posOffset>78105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10A87" id="AutoShape 74" o:spid="_x0000_s1026" type="#_x0000_t32" style="position:absolute;margin-left:304.05pt;margin-top:6.1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FvxMHHcAAAACQEAAA8AAABkcnMvZG93bnJldi54bWxMj8FOwzAQ&#10;RO9I/IO1SL0gaidAVUKcqqrEgSNtJa5uvCRp43UUO03o17OIAz3uzNPsTL6aXCvO2IfGk4ZkrkAg&#10;ld42VGnY794eliBCNGRN6wk1fGOAVXF7k5vM+pE+8LyNleAQCpnRUMfYZVKGskZnwtx3SOx9+d6Z&#10;yGdfSdubkcNdK1OlFtKZhvhDbTrc1FietoPTgGF4TtT6xVX798t4/5lejmO303p2N61fQUSc4j8M&#10;v/W5OhTc6eAHskG0GhZqmTDKRvoIgoE/4aDhiQVZ5PJ6QfEDAAD//wMAUEsBAi0AFAAGAAgAAAAh&#10;ALaDOJL+AAAA4QEAABMAAAAAAAAAAAAAAAAAAAAAAFtDb250ZW50X1R5cGVzXS54bWxQSwECLQAU&#10;AAYACAAAACEAOP0h/9YAAACUAQAACwAAAAAAAAAAAAAAAAAvAQAAX3JlbHMvLnJlbHNQSwECLQAU&#10;AAYACAAAACEAyuRz0x8CAAA8BAAADgAAAAAAAAAAAAAAAAAuAgAAZHJzL2Uyb0RvYy54bWxQSwEC&#10;LQAUAAYACAAAACEAW/EwcdwAAAAJAQAADwAAAAAAAAAAAAAAAAB5BAAAZHJzL2Rvd25yZXYueG1s&#10;UEsFBgAAAAAEAAQA8wAAAIIFAAAAAA==&#10;"/>
            </w:pict>
          </mc:Fallback>
        </mc:AlternateContent>
      </w:r>
    </w:p>
    <w:p w:rsidR="00BD4A41" w:rsidRPr="00786DE8" w:rsidRDefault="00624009" w:rsidP="00BD4A41">
      <w:pPr>
        <w:widowControl w:val="0"/>
        <w:ind w:firstLine="5245"/>
        <w:rPr>
          <w:b/>
          <w:color w:val="000000" w:themeColor="text1"/>
        </w:rPr>
      </w:pPr>
      <w:r>
        <w:rPr>
          <w:noProof/>
          <w:color w:val="000000" w:themeColor="text1"/>
          <w:sz w:val="28"/>
          <w:szCs w:val="28"/>
        </w:rPr>
        <mc:AlternateContent>
          <mc:Choice Requires="wps">
            <w:drawing>
              <wp:anchor distT="0" distB="0" distL="114300" distR="114300" simplePos="0" relativeHeight="251698176" behindDoc="0" locked="0" layoutInCell="1" allowOverlap="1">
                <wp:simplePos x="0" y="0"/>
                <wp:positionH relativeFrom="column">
                  <wp:posOffset>4480560</wp:posOffset>
                </wp:positionH>
                <wp:positionV relativeFrom="paragraph">
                  <wp:posOffset>36830</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proofErr w:type="gramStart"/>
                            <w:r>
                              <w:t>да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1" type="#_x0000_t202" style="position:absolute;left:0;text-align:left;margin-left:352.8pt;margin-top:2.9pt;width:41.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07LQIAAFk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aaQgcFxBfURiLUzzjfuIQgf2ByUDznZJ3fc9s4IS&#10;9UFjc67SxSIsQ1QW+TJDxV5aqksL0xyhSuopmcStnxZob6xsO4w0jYOGG2xoIyPZz1md8sf5je06&#10;7VpYkEs9ej3/ETaPAAAA//8DAFBLAwQUAAYACAAAACEAKZW2q98AAAAIAQAADwAAAGRycy9kb3du&#10;cmV2LnhtbEyPwU7DMBBE70j8g7VIXBB1StskhGwqhASCG7QVXN14m0TEdrDdNPw9ywmOoxnNvCnX&#10;k+nFSD50ziLMZwkIsrXTnW0QdtvH6xxEiMpq1TtLCN8UYF2dn5Wq0O5k32jcxEZwiQ2FQmhjHAop&#10;Q92SUWHmBrLsHZw3KrL0jdRenbjc9PImSVJpVGd5oVUDPbRUf26OBiFfPo8f4WXx+l6nh/42XmXj&#10;05dHvLyY7u9ARJriXxh+8RkdKmbau6PVQfQIWbJKOYqw4gfsZ3k+B7FHWKYLkFUp/x+ofgAAAP//&#10;AwBQSwECLQAUAAYACAAAACEAtoM4kv4AAADhAQAAEwAAAAAAAAAAAAAAAAAAAAAAW0NvbnRlbnRf&#10;VHlwZXNdLnhtbFBLAQItABQABgAIAAAAIQA4/SH/1gAAAJQBAAALAAAAAAAAAAAAAAAAAC8BAABf&#10;cmVscy8ucmVsc1BLAQItABQABgAIAAAAIQDTFq07LQIAAFkEAAAOAAAAAAAAAAAAAAAAAC4CAABk&#10;cnMvZTJvRG9jLnhtbFBLAQItABQABgAIAAAAIQAplbar3wAAAAgBAAAPAAAAAAAAAAAAAAAAAIcE&#10;AABkcnMvZG93bnJldi54bWxQSwUGAAAAAAQABADzAAAAkwUAAAAA&#10;">
                <v:textbox>
                  <w:txbxContent>
                    <w:p w:rsidR="00BD4A41" w:rsidRDefault="00BD4A41" w:rsidP="00BD4A41">
                      <w:pPr>
                        <w:jc w:val="center"/>
                      </w:pPr>
                      <w:proofErr w:type="gramStart"/>
                      <w:r>
                        <w:t>да</w:t>
                      </w:r>
                      <w:proofErr w:type="gramEnd"/>
                    </w:p>
                  </w:txbxContent>
                </v:textbox>
              </v:shape>
            </w:pict>
          </mc:Fallback>
        </mc:AlternateContent>
      </w:r>
      <w:r>
        <w:rPr>
          <w:noProof/>
          <w:color w:val="000000" w:themeColor="text1"/>
          <w:sz w:val="28"/>
          <w:szCs w:val="28"/>
        </w:rPr>
        <mc:AlternateContent>
          <mc:Choice Requires="wps">
            <w:drawing>
              <wp:anchor distT="0" distB="0" distL="114300" distR="114300" simplePos="0" relativeHeight="251699200" behindDoc="0" locked="0" layoutInCell="1" allowOverlap="1">
                <wp:simplePos x="0" y="0"/>
                <wp:positionH relativeFrom="column">
                  <wp:posOffset>2813685</wp:posOffset>
                </wp:positionH>
                <wp:positionV relativeFrom="paragraph">
                  <wp:posOffset>36830</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proofErr w:type="gramStart"/>
                            <w:r>
                              <w:t>нет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2" type="#_x0000_t202" style="position:absolute;left:0;text-align:left;margin-left:221.55pt;margin-top:2.9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UPLgIAAFkEAAAOAAAAZHJzL2Uyb0RvYy54bWysVNuO2yAQfa/Uf0C8N44tJ9m14qy22aaq&#10;tL1Iu/0AjLGNihkKJHb69R1wkqa3l6p+QAwzHGbOmfH6buwVOQjrJOiSprM5JUJzqKVuS/r5effq&#10;hhLnma6ZAi1KehSO3m1evlgPphAZdKBqYQmCaFcMpqSd96ZIEsc70TM3AyM0OhuwPfNo2japLRsQ&#10;vVdJNp8vkwFsbSxw4RyePkxOuon4TSO4/9g0TniiSoq5+bjauFZhTTZrVrSWmU7yUxrsH7LomdT4&#10;6AXqgXlG9lb+BtVLbsFB42cc+gSaRnIRa8Bq0vkv1Tx1zIhYC5LjzIUm9/9g+YfDJ0tkXdI8o0Sz&#10;HjV6FqMnr2EkN2ngZzCuwLAng4F+xHPUOdbqzCPwL45o2HZMt+LeWhg6wWrML95Mrq5OOC6AVMN7&#10;qPEdtvcQgcbG9oE8pIMgOup0vGgTcuF4mOer5WpBCUdXtliluMfcElacLxvr/FsBPQmbklqUPoKz&#10;w6PzU+g5JLzlQMl6J5WKhm2rrbLkwLBNdvE7of8UpjQZSnq7yBZT/X+FmMfvTxC99NjvSvYlvbkE&#10;sSKw9kbXsRs9k2raY3VKY5GBxsDcxKEfqzEqli7P8lRQH5FYC1N/4zzipgP7jZIBe7uk7uueWUGJ&#10;eqdRnNs0z8MwRCNfrDI07LWnuvYwzRGqpJ6Sabv10wDtjZVthy9N7aDhHgVtZCQ7pDxldcof+zfK&#10;dZq1MCDXdoz68UfYfAcAAP//AwBQSwMEFAAGAAgAAAAhAFy2Y1LeAAAACAEAAA8AAABkcnMvZG93&#10;bnJldi54bWxMj8FOwzAQRO9I/IO1SFwQdULSUEKcCiGB6A0Kgqsbb5OIeB1sNw1/z3KC4+qNZt9U&#10;69kOYkIfekcK0kUCAqlxpqdWwdvrw+UKRIiajB4coYJvDLCuT08qXRp3pBectrEVXEKh1Aq6GMdS&#10;ytB0aHVYuBGJ2d55qyOfvpXG6yOX20FeJUkhre6JP3R6xPsOm8/twSpY5U/TR9hkz+9NsR9u4sX1&#10;9PjllTo/m+9uQUSc418YfvVZHWp22rkDmSAGBXmepRxVsOQFzJdpVoDYMSgykHUl/w+ofwAAAP//&#10;AwBQSwECLQAUAAYACAAAACEAtoM4kv4AAADhAQAAEwAAAAAAAAAAAAAAAAAAAAAAW0NvbnRlbnRf&#10;VHlwZXNdLnhtbFBLAQItABQABgAIAAAAIQA4/SH/1gAAAJQBAAALAAAAAAAAAAAAAAAAAC8BAABf&#10;cmVscy8ucmVsc1BLAQItABQABgAIAAAAIQAGuBUPLgIAAFkEAAAOAAAAAAAAAAAAAAAAAC4CAABk&#10;cnMvZTJvRG9jLnhtbFBLAQItABQABgAIAAAAIQBctmNS3gAAAAgBAAAPAAAAAAAAAAAAAAAAAIgE&#10;AABkcnMvZG93bnJldi54bWxQSwUGAAAAAAQABADzAAAAkwUAAAAA&#10;">
                <v:textbox>
                  <w:txbxContent>
                    <w:p w:rsidR="00BD4A41" w:rsidRDefault="00BD4A41" w:rsidP="00BD4A41">
                      <w:pPr>
                        <w:jc w:val="center"/>
                      </w:pPr>
                      <w:proofErr w:type="gramStart"/>
                      <w:r>
                        <w:t>нет</w:t>
                      </w:r>
                      <w:proofErr w:type="gramEnd"/>
                    </w:p>
                  </w:txbxContent>
                </v:textbox>
              </v:shape>
            </w:pict>
          </mc:Fallback>
        </mc:AlternateContent>
      </w:r>
    </w:p>
    <w:p w:rsidR="00BD4A41" w:rsidRPr="00786DE8" w:rsidRDefault="00BD4A41" w:rsidP="00BD4A41">
      <w:pPr>
        <w:widowControl w:val="0"/>
        <w:ind w:firstLine="5245"/>
        <w:rPr>
          <w:b/>
          <w:color w:val="000000" w:themeColor="text1"/>
        </w:rPr>
      </w:pPr>
    </w:p>
    <w:p w:rsidR="00BD4A41" w:rsidRPr="00786DE8" w:rsidRDefault="00624009" w:rsidP="00BD4A41">
      <w:pPr>
        <w:widowControl w:val="0"/>
        <w:ind w:firstLine="5245"/>
        <w:rPr>
          <w:b/>
          <w:color w:val="000000" w:themeColor="text1"/>
        </w:rPr>
      </w:pPr>
      <w:r>
        <w:rPr>
          <w:noProof/>
          <w:color w:val="000000" w:themeColor="text1"/>
          <w:sz w:val="28"/>
          <w:szCs w:val="28"/>
        </w:rPr>
        <mc:AlternateContent>
          <mc:Choice Requires="wps">
            <w:drawing>
              <wp:anchor distT="4294967293" distB="4294967293" distL="114300" distR="114300" simplePos="0" relativeHeight="251700224" behindDoc="0" locked="0" layoutInCell="1" allowOverlap="1">
                <wp:simplePos x="0" y="0"/>
                <wp:positionH relativeFrom="column">
                  <wp:posOffset>2670810</wp:posOffset>
                </wp:positionH>
                <wp:positionV relativeFrom="paragraph">
                  <wp:posOffset>49529</wp:posOffset>
                </wp:positionV>
                <wp:extent cx="2486025" cy="0"/>
                <wp:effectExtent l="0" t="0" r="2857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1A1E2" id="AutoShape 75" o:spid="_x0000_s1026" type="#_x0000_t32" style="position:absolute;margin-left:210.3pt;margin-top:3.9pt;width:195.75pt;height:0;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kbancAAAABwEAAA8AAABkcnMvZG93bnJldi54bWxMj8FOwzAQ&#10;RO9I/IO1lbggaieipYQ4VYXEgSNtJa5uvCSh8TqKnSb061l6KcfRjGbe5OvJteKEfWg8aUjmCgRS&#10;6W1DlYb97u1hBSJEQ9a0nlDDDwZYF7c3ucmsH+kDT9tYCS6hkBkNdYxdJmUoa3QmzH2HxN6X752J&#10;LPtK2t6MXO5amSq1lM40xAu16fC1xvK4HZwGDMMiUZtnV+3fz+P9Z3r+Hrud1nezafMCIuIUr2H4&#10;w2d0KJjp4AeyQbQaHlO15KiGJ37A/ipJExCHi5ZFLv/zF78AAAD//wMAUEsBAi0AFAAGAAgAAAAh&#10;ALaDOJL+AAAA4QEAABMAAAAAAAAAAAAAAAAAAAAAAFtDb250ZW50X1R5cGVzXS54bWxQSwECLQAU&#10;AAYACAAAACEAOP0h/9YAAACUAQAACwAAAAAAAAAAAAAAAAAvAQAAX3JlbHMvLnJlbHNQSwECLQAU&#10;AAYACAAAACEAACODIB8CAAA9BAAADgAAAAAAAAAAAAAAAAAuAgAAZHJzL2Uyb0RvYy54bWxQSwEC&#10;LQAUAAYACAAAACEAr6RtqdwAAAAHAQAADwAAAAAAAAAAAAAAAAB5BAAAZHJzL2Rvd25yZXYueG1s&#10;UEsFBgAAAAAEAAQA8wAAAIIFAAAAAA==&#10;"/>
            </w:pict>
          </mc:Fallback>
        </mc:AlternateContent>
      </w:r>
      <w:r>
        <w:rPr>
          <w:noProof/>
          <w:color w:val="000000" w:themeColor="text1"/>
          <w:sz w:val="28"/>
          <w:szCs w:val="28"/>
        </w:rPr>
        <mc:AlternateContent>
          <mc:Choice Requires="wps">
            <w:drawing>
              <wp:anchor distT="0" distB="0" distL="114297" distR="114297" simplePos="0" relativeHeight="251701248" behindDoc="0" locked="0" layoutInCell="1" allowOverlap="1">
                <wp:simplePos x="0" y="0"/>
                <wp:positionH relativeFrom="column">
                  <wp:posOffset>2670809</wp:posOffset>
                </wp:positionH>
                <wp:positionV relativeFrom="paragraph">
                  <wp:posOffset>101600</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0772A" id="AutoShape 76" o:spid="_x0000_s1026" type="#_x0000_t32" style="position:absolute;margin-left:210.3pt;margin-top:8pt;width:0;height:16.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BHaUWz3QAAAAkBAAAPAAAA&#10;ZHJzL2Rvd25yZXYueG1sTI9BT8MwDIXvSPyHyEjcWMKEIlaaTsCE6AUkNoQ4Zo1pIxqnarKt49dj&#10;xAFutt/T8/fK5RR6sccx+UgGLmcKBFITnafWwOvm4eIaRMqWnO0joYEjJlhWpyelLVw80Avu17kV&#10;HEKpsAa6nIdCytR0GGyaxQGJtY84Bpt5HVvpRnvg8NDLuVJaBuuJP3R2wPsOm8/1LhjIq/djp9+a&#10;u4V/3jw+af9V1/XKmPOz6fYGRMYp/5nhB5/RoWKmbdyRS6I3cDVXmq0saO7Eht/DloeFAlmV8n+D&#10;6hsAAP//AwBQSwECLQAUAAYACAAAACEAtoM4kv4AAADhAQAAEwAAAAAAAAAAAAAAAAAAAAAAW0Nv&#10;bnRlbnRfVHlwZXNdLnhtbFBLAQItABQABgAIAAAAIQA4/SH/1gAAAJQBAAALAAAAAAAAAAAAAAAA&#10;AC8BAABfcmVscy8ucmVsc1BLAQItABQABgAIAAAAIQD+qFItNQIAAF4EAAAOAAAAAAAAAAAAAAAA&#10;AC4CAABkcnMvZTJvRG9jLnhtbFBLAQItABQABgAIAAAAIQBHaUWz3QAAAAkBAAAPAAAAAAAAAAAA&#10;AAAAAI8EAABkcnMvZG93bnJldi54bWxQSwUGAAAAAAQABADzAAAAmQU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702272" behindDoc="0" locked="0" layoutInCell="1" allowOverlap="1">
                <wp:simplePos x="0" y="0"/>
                <wp:positionH relativeFrom="column">
                  <wp:posOffset>5156834</wp:posOffset>
                </wp:positionH>
                <wp:positionV relativeFrom="paragraph">
                  <wp:posOffset>101600</wp:posOffset>
                </wp:positionV>
                <wp:extent cx="0" cy="219075"/>
                <wp:effectExtent l="76200" t="0" r="5715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107AC" id="AutoShape 77" o:spid="_x0000_s1026" type="#_x0000_t32" style="position:absolute;margin-left:406.05pt;margin-top:8pt;width:0;height:17.2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Fvgih7eAAAACQEAAA8AAABk&#10;cnMvZG93bnJldi54bWxMj8FOwzAQRO9I/IO1SNyok0qNSohTARUiF5BoEeLoxktsEa+j2G1Tvp5F&#10;HOC4M0+zM9Vq8r044BhdIAX5LAOB1AbjqFPwun24WoKISZPRfSBUcMIIq/r8rNKlCUd6wcMmdYJD&#10;KJZagU1pKKWMrUWv4ywMSOx9hNHrxOfYSTPqI4f7Xs6zrJBeO+IPVg94b7H93Oy9grR+P9nirb27&#10;ds/bx6fCfTVNs1bq8mK6vQGRcEp/MPzU5+pQc6dd2JOJolewzOc5o2wUvImBX2GnYJEtQNaV/L+g&#10;/gYAAP//AwBQSwECLQAUAAYACAAAACEAtoM4kv4AAADhAQAAEwAAAAAAAAAAAAAAAAAAAAAAW0Nv&#10;bnRlbnRfVHlwZXNdLnhtbFBLAQItABQABgAIAAAAIQA4/SH/1gAAAJQBAAALAAAAAAAAAAAAAAAA&#10;AC8BAABfcmVscy8ucmVsc1BLAQItABQABgAIAAAAIQAul3vGNAIAAF4EAAAOAAAAAAAAAAAAAAAA&#10;AC4CAABkcnMvZTJvRG9jLnhtbFBLAQItABQABgAIAAAAIQBb4Ioe3gAAAAkBAAAPAAAAAAAAAAAA&#10;AAAAAI4EAABkcnMvZG93bnJldi54bWxQSwUGAAAAAAQABADzAAAAmQUAAAAA&#10;">
                <v:stroke endarrow="block"/>
              </v:shape>
            </w:pict>
          </mc:Fallback>
        </mc:AlternateContent>
      </w:r>
    </w:p>
    <w:p w:rsidR="00BD4A41" w:rsidRPr="00786DE8" w:rsidRDefault="00624009" w:rsidP="00BD4A41">
      <w:pPr>
        <w:spacing w:after="200" w:line="276" w:lineRule="auto"/>
        <w:rPr>
          <w:b/>
          <w:color w:val="000000" w:themeColor="text1"/>
        </w:rPr>
      </w:pPr>
      <w:r>
        <w:rPr>
          <w:noProof/>
          <w:color w:val="000000" w:themeColor="text1"/>
          <w:sz w:val="28"/>
          <w:szCs w:val="28"/>
        </w:rPr>
        <mc:AlternateContent>
          <mc:Choice Requires="wps">
            <w:drawing>
              <wp:anchor distT="0" distB="0" distL="114300" distR="114300" simplePos="0" relativeHeight="251703296" behindDoc="0" locked="0" layoutInCell="1" allowOverlap="1">
                <wp:simplePos x="0" y="0"/>
                <wp:positionH relativeFrom="column">
                  <wp:posOffset>3562350</wp:posOffset>
                </wp:positionH>
                <wp:positionV relativeFrom="paragraph">
                  <wp:posOffset>165100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BD4A41" w:rsidRPr="00D60045" w:rsidRDefault="00BD4A41" w:rsidP="00BD4A41">
                            <w:pPr>
                              <w:jc w:val="center"/>
                            </w:pPr>
                            <w:r>
                              <w:t>Р</w:t>
                            </w:r>
                            <w:r w:rsidRPr="00D60045">
                              <w:t>ешени</w:t>
                            </w:r>
                            <w:r>
                              <w:t>е</w:t>
                            </w:r>
                            <w:r w:rsidRPr="00D60045">
                              <w:t>, являюще</w:t>
                            </w:r>
                            <w:r>
                              <w:t>е</w:t>
                            </w:r>
                            <w:r w:rsidRPr="00D60045">
                              <w:t xml:space="preserve">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80.5pt;margin-top:13pt;width:204pt;height:4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eWbghd8AAAAKAQAADwAAAGRycy9k&#10;b3ducmV2LnhtbEyPQU/DMAyF70j8h8hIXBBLVyCspemEkEBwg4HgmjVeW5E4pcm68u8xJzjZ1nt6&#10;/l61nr0TE46xD6RhuchAIDXB9tRqeHu9P1+BiMmQNS4QavjGCOv6+KgypQ0HesFpk1rBIRRLo6FL&#10;aSiljE2H3sRFGJBY24XRm8Tn2Eo7mgOHeyfzLFPSm574Q2cGvOuw+dzsvYbV5eP0EZ8unt8btXNF&#10;OrueHr5GrU9P5tsbEAnn9GeGX3xGh5qZtmFPNgqn4UotuUvSkCuebChUwcuWnXlWgKwr+b9C/QMA&#10;AP//AwBQSwECLQAUAAYACAAAACEAtoM4kv4AAADhAQAAEwAAAAAAAAAAAAAAAAAAAAAAW0NvbnRl&#10;bnRfVHlwZXNdLnhtbFBLAQItABQABgAIAAAAIQA4/SH/1gAAAJQBAAALAAAAAAAAAAAAAAAAAC8B&#10;AABfcmVscy8ucmVsc1BLAQItABQABgAIAAAAIQCpq710MAIAAFkEAAAOAAAAAAAAAAAAAAAAAC4C&#10;AABkcnMvZTJvRG9jLnhtbFBLAQItABQABgAIAAAAIQB5ZuCF3wAAAAoBAAAPAAAAAAAAAAAAAAAA&#10;AIoEAABkcnMvZG93bnJldi54bWxQSwUGAAAAAAQABADzAAAAlgUAAAAA&#10;">
                <v:textbox>
                  <w:txbxContent>
                    <w:p w:rsidR="00BD4A41" w:rsidRPr="00D60045" w:rsidRDefault="00BD4A41" w:rsidP="00BD4A41">
                      <w:pPr>
                        <w:jc w:val="center"/>
                      </w:pPr>
                      <w:r>
                        <w:t>Р</w:t>
                      </w:r>
                      <w:r w:rsidRPr="00D60045">
                        <w:t>ешени</w:t>
                      </w:r>
                      <w:r>
                        <w:t>е</w:t>
                      </w:r>
                      <w:r w:rsidRPr="00D60045">
                        <w:t>, являюще</w:t>
                      </w:r>
                      <w:r>
                        <w:t>е</w:t>
                      </w:r>
                      <w:r w:rsidRPr="00D60045">
                        <w:t xml:space="preserve">ся результатом предоставления </w:t>
                      </w:r>
                      <w:r>
                        <w:t>муниципальной</w:t>
                      </w:r>
                      <w:r w:rsidRPr="00D60045">
                        <w:t xml:space="preserve"> у</w:t>
                      </w:r>
                      <w:r>
                        <w:t>слуги</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704320" behindDoc="0" locked="0" layoutInCell="1" allowOverlap="1">
                <wp:simplePos x="0" y="0"/>
                <wp:positionH relativeFrom="column">
                  <wp:posOffset>1394460</wp:posOffset>
                </wp:positionH>
                <wp:positionV relativeFrom="paragraph">
                  <wp:posOffset>174625</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BD4A41" w:rsidRDefault="00BD4A41" w:rsidP="00BD4A41">
                            <w:pPr>
                              <w:jc w:val="center"/>
                            </w:pPr>
                            <w: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109.8pt;margin-top:13.75pt;width:159pt;height:4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9rLQIAAFkEAAAOAAAAZHJzL2Uyb0RvYy54bWysVNuO0zAQfUfiHyy/0ySlKW3UdLV0KUJa&#10;LtIuH+A4TmLheIztNlm+nrHTlmqBF0QeLI9nfDxzzkw2N2OvyFFYJ0GXNJullAjNoZa6LenXx/2r&#10;FSXOM10zBVqU9Ek4erN9+WIzmELMoQNVC0sQRLtiMCXtvDdFkjjeiZ65GRih0dmA7ZlH07ZJbdmA&#10;6L1K5mm6TAawtbHAhXN4ejc56TbiN43g/nPTOOGJKinm5uNq41qFNdluWNFaZjrJT2mwf8iiZ1Lj&#10;oxeoO+YZOVj5G1QvuQUHjZ9x6BNoGslFrAGrydJn1Tx0zIhYC5LjzIUm9/9g+afjF0tkXdKcEs16&#10;lOhRjJ68hZHkeaBnMK7AqAeDcX7Ec5Q5lurMPfBvjmjYdUy34tZaGDrBakwvCzeTq6sTjgsg1fAR&#10;anyHHTxEoLGxfeAO2SCIjjI9XaQJuXA8RHbWr1N0cfQt0/kyi8klrDjfNtb59wJ6EjYltSh9RGfH&#10;e+dDNqw4h4THHChZ76VS0bBttVOWHBm2yT5+sYBnYUqToaTrfJ5PBPwVIo3fnyB66bHflexLuroE&#10;sSLQ9k7XsRs9k2raY8pKn3gM1E0k+rEao2LZ6qxPBfUTMmth6m+cR9x0YH9QMmBvl9R9PzArKFEf&#10;NKqzzhaLMAzRWORv5mjYa0917WGaI1RJPSXTduenAToYK9sOX5r6QcMtKtrISHaQfsrqlD/2b9Tg&#10;NGthQK7tGPXrj7D9CQAA//8DAFBLAwQUAAYACAAAACEARzBf4uAAAAAKAQAADwAAAGRycy9kb3du&#10;cmV2LnhtbEyPTU/DMAyG70j8h8hIXBBL123tVppOCAkENxgIrlnjtRWNU5KsK/8ec4KbPx69flxu&#10;J9uLEX3oHCmYzxIQSLUzHTUK3l7vr9cgQtRkdO8IFXxjgG11flbqwrgTveC4i43gEAqFVtDGOBRS&#10;hrpFq8PMDUi8OzhvdeTWN9J4feJw28s0STJpdUd8odUD3rVYf+6OVsF6+Th+hKfF83udHfpNvMrH&#10;hy+v1OXFdHsDIuIU/2D41Wd1qNhp745kgugVpPNNxigX+QoEA6tFzoM9k2m6BFmV8v8L1Q8AAAD/&#10;/wMAUEsBAi0AFAAGAAgAAAAhALaDOJL+AAAA4QEAABMAAAAAAAAAAAAAAAAAAAAAAFtDb250ZW50&#10;X1R5cGVzXS54bWxQSwECLQAUAAYACAAAACEAOP0h/9YAAACUAQAACwAAAAAAAAAAAAAAAAAvAQAA&#10;X3JlbHMvLnJlbHNQSwECLQAUAAYACAAAACEASd7Pay0CAABZBAAADgAAAAAAAAAAAAAAAAAuAgAA&#10;ZHJzL2Uyb0RvYy54bWxQSwECLQAUAAYACAAAACEARzBf4uAAAAAKAQAADwAAAAAAAAAAAAAAAACH&#10;BAAAZHJzL2Rvd25yZXYueG1sUEsFBgAAAAAEAAQA8wAAAJQFAAAAAA==&#10;">
                <v:textbox>
                  <w:txbxContent>
                    <w:p w:rsidR="00BD4A41" w:rsidRDefault="00BD4A41" w:rsidP="00BD4A41">
                      <w:pPr>
                        <w:jc w:val="center"/>
                      </w:pPr>
                      <w:r>
                        <w:t>Решение об отказе в предоставлении услуги</w:t>
                      </w:r>
                    </w:p>
                  </w:txbxContent>
                </v:textbox>
              </v:shape>
            </w:pict>
          </mc:Fallback>
        </mc:AlternateContent>
      </w:r>
      <w:r>
        <w:rPr>
          <w:noProof/>
          <w:color w:val="000000" w:themeColor="text1"/>
          <w:sz w:val="28"/>
          <w:szCs w:val="28"/>
        </w:rPr>
        <mc:AlternateContent>
          <mc:Choice Requires="wps">
            <w:drawing>
              <wp:anchor distT="0" distB="0" distL="114297" distR="114297" simplePos="0" relativeHeight="251705344" behindDoc="0" locked="0" layoutInCell="1" allowOverlap="1">
                <wp:simplePos x="0" y="0"/>
                <wp:positionH relativeFrom="column">
                  <wp:posOffset>2670809</wp:posOffset>
                </wp:positionH>
                <wp:positionV relativeFrom="paragraph">
                  <wp:posOffset>777240</wp:posOffset>
                </wp:positionV>
                <wp:extent cx="0" cy="161925"/>
                <wp:effectExtent l="76200" t="0" r="5715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CB745" id="AutoShape 79" o:spid="_x0000_s1026" type="#_x0000_t32" style="position:absolute;margin-left:210.3pt;margin-top:61.2pt;width:0;height:12.75pt;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KeY6LXgAAAACwEAAA8AAABkcnMv&#10;ZG93bnJldi54bWxMj8FOwzAQRO9I/IO1SNyoQxQFGuJUQIXIpUi0CHF04yWOiNdR7LYpX8+iHuC4&#10;M0+zM+Vicr3Y4xg6TwquZwkIpMabjloFb5unq1sQIWoyuveECo4YYFGdn5W6MP5Ar7hfx1ZwCIVC&#10;K7AxDoWUobHodJj5AYm9Tz86HfkcW2lGfeBw18s0SXLpdEf8weoBHy02X+udUxCXH0ebvzcP8+5l&#10;87zKu++6rpdKXV5M93cgIk7xD4bf+lwdKu609TsyQfQKsjTJGWUjTTMQTJyULSvZzRxkVcr/G6of&#10;AAAA//8DAFBLAQItABQABgAIAAAAIQC2gziS/gAAAOEBAAATAAAAAAAAAAAAAAAAAAAAAABbQ29u&#10;dGVudF9UeXBlc10ueG1sUEsBAi0AFAAGAAgAAAAhADj9If/WAAAAlAEAAAsAAAAAAAAAAAAAAAAA&#10;LwEAAF9yZWxzLy5yZWxzUEsBAi0AFAAGAAgAAAAhAA29T1MxAgAAXQQAAA4AAAAAAAAAAAAAAAAA&#10;LgIAAGRycy9lMm9Eb2MueG1sUEsBAi0AFAAGAAgAAAAhAKeY6LXgAAAACwEAAA8AAAAAAAAAAAAA&#10;AAAAiwQAAGRycy9kb3ducmV2LnhtbFBLBQYAAAAABAAEAPMAAACYBQAAAAA=&#10;">
                <v:stroke endarrow="block"/>
              </v:shape>
            </w:pict>
          </mc:Fallback>
        </mc:AlternateContent>
      </w:r>
      <w:r>
        <w:rPr>
          <w:noProof/>
          <w:color w:val="000000" w:themeColor="text1"/>
          <w:sz w:val="28"/>
          <w:szCs w:val="28"/>
        </w:rPr>
        <mc:AlternateContent>
          <mc:Choice Requires="wps">
            <w:drawing>
              <wp:anchor distT="0" distB="0" distL="114297" distR="114297" simplePos="0" relativeHeight="251706368" behindDoc="0" locked="0" layoutInCell="1" allowOverlap="1">
                <wp:simplePos x="0" y="0"/>
                <wp:positionH relativeFrom="column">
                  <wp:posOffset>5156834</wp:posOffset>
                </wp:positionH>
                <wp:positionV relativeFrom="paragraph">
                  <wp:posOffset>777240</wp:posOffset>
                </wp:positionV>
                <wp:extent cx="0" cy="161925"/>
                <wp:effectExtent l="76200" t="0" r="5715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FF737" id="AutoShape 80" o:spid="_x0000_s1026" type="#_x0000_t32" style="position:absolute;margin-left:406.05pt;margin-top:61.2pt;width:0;height:12.75pt;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7yXWvuAAAAALAQAADwAAAGRycy9k&#10;b3ducmV2LnhtbEyPwU7DMBBE70j8g7VI3KiTqAptiFMBFSIXkGgR4ujGSxwRr6PYbVO+nkUc4Lgz&#10;T7Mz5WpyvTjgGDpPCtJZAgKp8aajVsHr9uFqASJETUb3nlDBCQOsqvOzUhfGH+kFD5vYCg6hUGgF&#10;NsahkDI0Fp0OMz8gsffhR6cjn2MrzaiPHO56mSVJLp3uiD9YPeC9xeZzs3cK4vr9ZPO35m7ZPW8f&#10;n/Luq67rtVKXF9PtDYiIU/yD4ac+V4eKO+38nkwQvYJFmqWMspFlcxBM/Co7VubXS5BVKf9vqL4B&#10;AAD//wMAUEsBAi0AFAAGAAgAAAAhALaDOJL+AAAA4QEAABMAAAAAAAAAAAAAAAAAAAAAAFtDb250&#10;ZW50X1R5cGVzXS54bWxQSwECLQAUAAYACAAAACEAOP0h/9YAAACUAQAACwAAAAAAAAAAAAAAAAAv&#10;AQAAX3JlbHMvLnJlbHNQSwECLQAUAAYACAAAACEAj6BUMjACAABdBAAADgAAAAAAAAAAAAAAAAAu&#10;AgAAZHJzL2Uyb0RvYy54bWxQSwECLQAUAAYACAAAACEA7yXWvuAAAAALAQAADwAAAAAAAAAAAAAA&#10;AACKBAAAZHJzL2Rvd25yZXYueG1sUEsFBgAAAAAEAAQA8wAAAJcFAAAAAA==&#10;">
                <v:stroke endarrow="block"/>
              </v:shape>
            </w:pict>
          </mc:Fallback>
        </mc:AlternateContent>
      </w:r>
      <w:r w:rsidR="00BD4A41" w:rsidRPr="00786DE8">
        <w:rPr>
          <w:b/>
          <w:color w:val="000000" w:themeColor="text1"/>
        </w:rPr>
        <w:br w:type="page"/>
      </w:r>
    </w:p>
    <w:p w:rsidR="00BD4A41" w:rsidRPr="00786DE8" w:rsidRDefault="00624009" w:rsidP="00BD4A41">
      <w:pPr>
        <w:rPr>
          <w:color w:val="000000" w:themeColor="text1"/>
        </w:rPr>
      </w:pPr>
      <w:r>
        <w:rPr>
          <w:noProof/>
          <w:color w:val="000000" w:themeColor="text1"/>
          <w:sz w:val="28"/>
          <w:szCs w:val="28"/>
        </w:rPr>
        <w:lastRenderedPageBreak/>
        <mc:AlternateContent>
          <mc:Choice Requires="wps">
            <w:drawing>
              <wp:anchor distT="0" distB="0" distL="114300" distR="114300" simplePos="0" relativeHeight="251707392" behindDoc="0" locked="0" layoutInCell="1" allowOverlap="1">
                <wp:simplePos x="0" y="0"/>
                <wp:positionH relativeFrom="column">
                  <wp:posOffset>-253365</wp:posOffset>
                </wp:positionH>
                <wp:positionV relativeFrom="paragraph">
                  <wp:posOffset>540385</wp:posOffset>
                </wp:positionV>
                <wp:extent cx="6438900" cy="1100455"/>
                <wp:effectExtent l="0" t="0" r="19050" b="23495"/>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100455"/>
                        </a:xfrm>
                        <a:prstGeom prst="rect">
                          <a:avLst/>
                        </a:prstGeom>
                        <a:solidFill>
                          <a:srgbClr val="FFFFFF"/>
                        </a:solidFill>
                        <a:ln w="9525">
                          <a:solidFill>
                            <a:srgbClr val="000000"/>
                          </a:solidFill>
                          <a:miter lim="800000"/>
                          <a:headEnd/>
                          <a:tailEnd/>
                        </a:ln>
                      </wps:spPr>
                      <wps:txbx>
                        <w:txbxContent>
                          <w:p w:rsidR="00BD4A41" w:rsidRPr="00280CC0" w:rsidRDefault="00BD4A41" w:rsidP="00BD4A41">
                            <w:pPr>
                              <w:jc w:val="center"/>
                              <w:rPr>
                                <w:u w:val="single"/>
                              </w:rPr>
                            </w:pPr>
                            <w:r w:rsidRPr="00280CC0">
                              <w:rPr>
                                <w:u w:val="single"/>
                              </w:rPr>
                              <w:t>Направление заявителю результата предоставления муниципальной услуги способом, указанным в заявлении:</w:t>
                            </w:r>
                          </w:p>
                          <w:p w:rsidR="00BD4A41" w:rsidRDefault="00BD4A41" w:rsidP="00BD4A41">
                            <w:pPr>
                              <w:jc w:val="center"/>
                            </w:pPr>
                            <w:proofErr w:type="gramStart"/>
                            <w:r w:rsidRPr="004D1952">
                              <w:t>о</w:t>
                            </w:r>
                            <w:proofErr w:type="gramEnd"/>
                            <w:r w:rsidRPr="004D1952">
                              <w:t xml:space="preserve">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или отказе в</w:t>
                            </w:r>
                            <w:r w:rsidRPr="004D1952">
                              <w:t xml:space="preserve">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(5 кал. дней), садового дома жилым домом и жилого дома садовым домом (3 раб. дня)</w:t>
                            </w:r>
                          </w:p>
                          <w:p w:rsidR="00BD4A41" w:rsidRPr="00D60045" w:rsidRDefault="00BD4A41" w:rsidP="00BD4A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margin-left:-19.95pt;margin-top:42.55pt;width:507pt;height:8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38LQIAAFsEAAAOAAAAZHJzL2Uyb0RvYy54bWysVNuO2yAQfa/Uf0C8N7bTeJtYcVbbbFNV&#10;2l6k3X4AxthGxQwFEjv9+g44SdPbS1U/IIYZDmfOzHh9O/aKHIR1EnRJs1lKidAcaqnbkn5+2r1Y&#10;UuI80zVToEVJj8LR283zZ+vBFGIOHahaWIIg2hWDKWnnvSmSxPFO9MzNwAiNzgZszzyatk1qywZE&#10;71UyT9ObZABbGwtcOIen95OTbiJ+0wjuPzaNE56okiI3H1cb1yqsyWbNitYy00l+osH+gUXPpMZH&#10;L1D3zDOyt/I3qF5yCw4aP+PQJ9A0kouYA2aTpb9k89gxI2IuKI4zF5nc/4PlHw6fLJE11g7l0azH&#10;Gj2J0ZPXMJI8C/oMxhUY9mgw0I94jrExV2cegH9xRMO2Y7oVd9bC0AlWI794M7m6OuG4AFIN76HG&#10;d9jeQwQaG9sH8VAOguhI5HipTeDC8fBm8XK5StHF0ZdlabrI88AuYcX5urHOvxXQk7ApqcXiR3h2&#10;eHB+Cj2HhNccKFnvpFLRsG21VZYcGDbKLn4n9J/ClCZDSVf5PJ8U+CtEGr8/QfTSY8cr2Zd0eQli&#10;RdDtja5jP3om1bTH7JTGJIOQQbtJRT9W41Sz1blAFdRHlNbC1OE4kbjpwH6jZMDuLqn7umdWUKLe&#10;aSzPKlsswjhEY5G/mqNhrz3VtYdpjlAl9ZRM262fRmhvrGw7fGlqCA13WNJGRrED5YnViT92cCzX&#10;adrCiFzbMerHP2HzHQAA//8DAFBLAwQUAAYACAAAACEArRQOKuEAAAAKAQAADwAAAGRycy9kb3du&#10;cmV2LnhtbEyPTU/CQBCG7yb+h82YeDGwBQq0tVtiTDRyUyB6XbpD27gfdXcp9d87nvQ2k3nzzPOW&#10;m9FoNqAPnbMCZtMEGNraqc42Ag77p0kGLERpldTOooBvDLCprq9KWSh3sW847GLDCGJDIQW0MfYF&#10;56Fu0cgwdT1aup2cNzLS6huuvLwQ3Gg+T5IVN7Kz9KGVPT62WH/uzkZAlr4MH2G7eH2vVyedx7v1&#10;8Pzlhbi9GR/ugUUc418YfvVJHSpyOrqzVYFpAZNFnlOUYMsZMArk65SGo4D5MkuBVyX/X6H6AQAA&#10;//8DAFBLAQItABQABgAIAAAAIQC2gziS/gAAAOEBAAATAAAAAAAAAAAAAAAAAAAAAABbQ29udGVu&#10;dF9UeXBlc10ueG1sUEsBAi0AFAAGAAgAAAAhADj9If/WAAAAlAEAAAsAAAAAAAAAAAAAAAAALwEA&#10;AF9yZWxzLy5yZWxzUEsBAi0AFAAGAAgAAAAhAC02PfwtAgAAWwQAAA4AAAAAAAAAAAAAAAAALgIA&#10;AGRycy9lMm9Eb2MueG1sUEsBAi0AFAAGAAgAAAAhAK0UDirhAAAACgEAAA8AAAAAAAAAAAAAAAAA&#10;hwQAAGRycy9kb3ducmV2LnhtbFBLBQYAAAAABAAEAPMAAACVBQAAAAA=&#10;">
                <v:textbox>
                  <w:txbxContent>
                    <w:p w:rsidR="00BD4A41" w:rsidRPr="00280CC0" w:rsidRDefault="00BD4A41" w:rsidP="00BD4A41">
                      <w:pPr>
                        <w:jc w:val="center"/>
                        <w:rPr>
                          <w:u w:val="single"/>
                        </w:rPr>
                      </w:pPr>
                      <w:r w:rsidRPr="00280CC0">
                        <w:rPr>
                          <w:u w:val="single"/>
                        </w:rPr>
                        <w:t>Направление заявителю результата предоставления муниципальной услуги способом, указанным в заявлении:</w:t>
                      </w:r>
                    </w:p>
                    <w:p w:rsidR="00BD4A41" w:rsidRDefault="00BD4A41" w:rsidP="00BD4A41">
                      <w:pPr>
                        <w:jc w:val="center"/>
                      </w:pPr>
                      <w:proofErr w:type="gramStart"/>
                      <w:r w:rsidRPr="004D1952">
                        <w:t>о</w:t>
                      </w:r>
                      <w:proofErr w:type="gramEnd"/>
                      <w:r w:rsidRPr="004D1952">
                        <w:t xml:space="preserve">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или отказе в</w:t>
                      </w:r>
                      <w:r w:rsidRPr="004D1952">
                        <w:t xml:space="preserve"> признании помещения жилым помещением, жилого помещения непригодным для проживания и многоквартирного дома аварийным и подлежащим сносу</w:t>
                      </w:r>
                      <w:r>
                        <w:t xml:space="preserve"> (5 кал. дней), садового дома жилым домом и жилого дома садовым домом (3 раб. дня)</w:t>
                      </w:r>
                    </w:p>
                    <w:p w:rsidR="00BD4A41" w:rsidRPr="00D60045" w:rsidRDefault="00BD4A41" w:rsidP="00BD4A41">
                      <w:pPr>
                        <w:jc w:val="center"/>
                      </w:pPr>
                    </w:p>
                  </w:txbxContent>
                </v:textbox>
              </v:shape>
            </w:pict>
          </mc:Fallback>
        </mc:AlternateContent>
      </w:r>
      <w:r>
        <w:rPr>
          <w:noProof/>
          <w:color w:val="000000" w:themeColor="text1"/>
          <w:sz w:val="28"/>
          <w:szCs w:val="28"/>
        </w:rPr>
        <mc:AlternateContent>
          <mc:Choice Requires="wps">
            <w:drawing>
              <wp:anchor distT="0" distB="0" distL="114297" distR="114297" simplePos="0" relativeHeight="251708416" behindDoc="0" locked="0" layoutInCell="1" allowOverlap="1">
                <wp:simplePos x="0" y="0"/>
                <wp:positionH relativeFrom="column">
                  <wp:posOffset>3724274</wp:posOffset>
                </wp:positionH>
                <wp:positionV relativeFrom="paragraph">
                  <wp:posOffset>297815</wp:posOffset>
                </wp:positionV>
                <wp:extent cx="0" cy="180975"/>
                <wp:effectExtent l="76200" t="0" r="5715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D6E6E" id="AutoShape 73" o:spid="_x0000_s1026" type="#_x0000_t32" style="position:absolute;margin-left:293.25pt;margin-top:23.45pt;width:0;height:14.25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BVDc/OAAAAAJAQAADwAAAGRy&#10;cy9kb3ducmV2LnhtbEyPwU7DMAyG75N4h8hI3LYUtIatNJ2ACdELSGwIccwa00Q0TtVkW8fTE8QB&#10;jrY//f7+cjW6jh1wCNaThMtZBgyp8dpSK+F1+zBdAAtRkVadJ5RwwgCr6mxSqkL7I73gYRNblkIo&#10;FEqCibEvOA+NQafCzPdI6fbhB6diGoeW60EdU7jr+FWWCe6UpfTBqB7vDTafm72TENfvJyPemrul&#10;fd4+Pgn7Vdf1WsqL8/H2BljEMf7B8KOf1KFKTju/Jx1YJyFfiDyhEuZiCSwBv4udhOt8Drwq+f8G&#10;1TcAAAD//wMAUEsBAi0AFAAGAAgAAAAhALaDOJL+AAAA4QEAABMAAAAAAAAAAAAAAAAAAAAAAFtD&#10;b250ZW50X1R5cGVzXS54bWxQSwECLQAUAAYACAAAACEAOP0h/9YAAACUAQAACwAAAAAAAAAAAAAA&#10;AAAvAQAAX3JlbHMvLnJlbHNQSwECLQAUAAYACAAAACEA0K5UkDMCAABeBAAADgAAAAAAAAAAAAAA&#10;AAAuAgAAZHJzL2Uyb0RvYy54bWxQSwECLQAUAAYACAAAACEABVDc/OAAAAAJAQAADwAAAAAAAAAA&#10;AAAAAACNBAAAZHJzL2Rvd25yZXYueG1sUEsFBgAAAAAEAAQA8wAAAJoFAAAAAA==&#10;">
                <v:stroke endarrow="block"/>
              </v:shape>
            </w:pict>
          </mc:Fallback>
        </mc:AlternateContent>
      </w:r>
      <w:r w:rsidR="00BD4A41" w:rsidRPr="00786DE8">
        <w:rPr>
          <w:color w:val="000000" w:themeColor="text1"/>
        </w:rPr>
        <w:br w:type="page"/>
      </w:r>
    </w:p>
    <w:tbl>
      <w:tblPr>
        <w:tblW w:w="3827" w:type="dxa"/>
        <w:tblInd w:w="5637" w:type="dxa"/>
        <w:tblLook w:val="00A0" w:firstRow="1" w:lastRow="0" w:firstColumn="1" w:lastColumn="0" w:noHBand="0" w:noVBand="0"/>
      </w:tblPr>
      <w:tblGrid>
        <w:gridCol w:w="3827"/>
      </w:tblGrid>
      <w:tr w:rsidR="00BD4A41" w:rsidRPr="00786DE8" w:rsidTr="00C97663">
        <w:tc>
          <w:tcPr>
            <w:tcW w:w="3827" w:type="dxa"/>
          </w:tcPr>
          <w:p w:rsidR="00BD4A41" w:rsidRPr="00786DE8" w:rsidRDefault="00BD4A41" w:rsidP="00C97663">
            <w:pPr>
              <w:widowControl w:val="0"/>
              <w:autoSpaceDE w:val="0"/>
              <w:autoSpaceDN w:val="0"/>
              <w:adjustRightInd w:val="0"/>
              <w:ind w:firstLine="709"/>
              <w:jc w:val="right"/>
              <w:outlineLvl w:val="1"/>
              <w:rPr>
                <w:color w:val="000000" w:themeColor="text1"/>
                <w:sz w:val="24"/>
                <w:szCs w:val="24"/>
              </w:rPr>
            </w:pPr>
            <w:r w:rsidRPr="00786DE8">
              <w:rPr>
                <w:color w:val="000000" w:themeColor="text1"/>
                <w:sz w:val="24"/>
                <w:szCs w:val="24"/>
              </w:rPr>
              <w:lastRenderedPageBreak/>
              <w:t>Приложение 5</w:t>
            </w:r>
          </w:p>
          <w:p w:rsidR="00BD4A41" w:rsidRPr="00786DE8" w:rsidRDefault="00BD4A41" w:rsidP="00C97663">
            <w:pPr>
              <w:widowControl w:val="0"/>
              <w:autoSpaceDE w:val="0"/>
              <w:autoSpaceDN w:val="0"/>
              <w:adjustRightInd w:val="0"/>
              <w:jc w:val="right"/>
              <w:rPr>
                <w:color w:val="000000" w:themeColor="text1"/>
                <w:sz w:val="24"/>
                <w:szCs w:val="24"/>
              </w:rPr>
            </w:pPr>
            <w:proofErr w:type="gramStart"/>
            <w:r w:rsidRPr="00786DE8">
              <w:rPr>
                <w:color w:val="000000" w:themeColor="text1"/>
                <w:sz w:val="24"/>
                <w:szCs w:val="24"/>
              </w:rPr>
              <w:t>к</w:t>
            </w:r>
            <w:proofErr w:type="gramEnd"/>
            <w:r w:rsidRPr="00786DE8">
              <w:rPr>
                <w:color w:val="000000" w:themeColor="text1"/>
                <w:sz w:val="24"/>
                <w:szCs w:val="24"/>
              </w:rPr>
              <w:t xml:space="preserve"> административному регламенту</w:t>
            </w:r>
          </w:p>
          <w:p w:rsidR="00BD4A41" w:rsidRPr="00786DE8" w:rsidRDefault="00BD4A41" w:rsidP="00C97663">
            <w:pPr>
              <w:jc w:val="center"/>
              <w:rPr>
                <w:color w:val="000000" w:themeColor="text1"/>
                <w:sz w:val="24"/>
                <w:szCs w:val="24"/>
              </w:rPr>
            </w:pPr>
          </w:p>
          <w:p w:rsidR="00BD4A41" w:rsidRPr="00786DE8" w:rsidRDefault="00BD4A41" w:rsidP="00C97663">
            <w:pPr>
              <w:jc w:val="center"/>
              <w:outlineLvl w:val="1"/>
              <w:rPr>
                <w:color w:val="000000" w:themeColor="text1"/>
                <w:sz w:val="24"/>
                <w:szCs w:val="24"/>
              </w:rPr>
            </w:pPr>
          </w:p>
        </w:tc>
      </w:tr>
    </w:tbl>
    <w:p w:rsidR="00BD4A41" w:rsidRPr="00786DE8" w:rsidRDefault="00BD4A41" w:rsidP="00BD4A41">
      <w:pPr>
        <w:pStyle w:val="ConsPlusNonformat"/>
        <w:widowControl/>
        <w:jc w:val="both"/>
        <w:rPr>
          <w:rFonts w:ascii="Times New Roman" w:hAnsi="Times New Roman" w:cs="Times New Roman"/>
          <w:color w:val="000000" w:themeColor="text1"/>
          <w:sz w:val="24"/>
          <w:szCs w:val="24"/>
        </w:rPr>
      </w:pPr>
    </w:p>
    <w:p w:rsidR="00BD4A41" w:rsidRPr="00786DE8" w:rsidRDefault="00BD4A41" w:rsidP="00BD4A41">
      <w:pPr>
        <w:pStyle w:val="ConsPlusNonformat"/>
        <w:rPr>
          <w:color w:val="000000" w:themeColor="text1"/>
        </w:rPr>
      </w:pPr>
      <w:r w:rsidRPr="00786DE8">
        <w:rPr>
          <w:rFonts w:ascii="Times New Roman" w:hAnsi="Times New Roman" w:cs="Times New Roman"/>
          <w:b/>
          <w:color w:val="000000" w:themeColor="text1"/>
          <w:sz w:val="24"/>
          <w:szCs w:val="24"/>
        </w:rPr>
        <w:t xml:space="preserve">                                                                        </w:t>
      </w:r>
    </w:p>
    <w:p w:rsidR="00BD4A41" w:rsidRPr="00786DE8" w:rsidRDefault="00BD4A41" w:rsidP="00BD4A41">
      <w:pPr>
        <w:pStyle w:val="HTML"/>
        <w:widowControl w:val="0"/>
        <w:jc w:val="center"/>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ЖАЛОБА</w:t>
      </w:r>
    </w:p>
    <w:p w:rsidR="00BD4A41" w:rsidRPr="00786DE8" w:rsidRDefault="00BD4A41" w:rsidP="00BD4A41">
      <w:pPr>
        <w:pStyle w:val="HTML"/>
        <w:widowControl w:val="0"/>
        <w:jc w:val="center"/>
        <w:rPr>
          <w:rFonts w:ascii="Times New Roman" w:hAnsi="Times New Roman" w:cs="Times New Roman"/>
          <w:color w:val="000000" w:themeColor="text1"/>
          <w:sz w:val="24"/>
          <w:szCs w:val="24"/>
        </w:rPr>
      </w:pP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Полное   наименование   юридического   </w:t>
      </w:r>
      <w:proofErr w:type="gramStart"/>
      <w:r w:rsidRPr="00786DE8">
        <w:rPr>
          <w:rFonts w:ascii="Times New Roman" w:hAnsi="Times New Roman" w:cs="Times New Roman"/>
          <w:color w:val="000000" w:themeColor="text1"/>
          <w:sz w:val="24"/>
          <w:szCs w:val="24"/>
        </w:rPr>
        <w:t xml:space="preserve">лица,   </w:t>
      </w:r>
      <w:proofErr w:type="gramEnd"/>
      <w:r w:rsidRPr="00786DE8">
        <w:rPr>
          <w:rFonts w:ascii="Times New Roman" w:hAnsi="Times New Roman" w:cs="Times New Roman"/>
          <w:color w:val="000000" w:themeColor="text1"/>
          <w:sz w:val="24"/>
          <w:szCs w:val="24"/>
        </w:rPr>
        <w:t xml:space="preserve">Ф.И.О.   </w:t>
      </w:r>
      <w:proofErr w:type="gramStart"/>
      <w:r w:rsidRPr="00786DE8">
        <w:rPr>
          <w:rFonts w:ascii="Times New Roman" w:hAnsi="Times New Roman" w:cs="Times New Roman"/>
          <w:color w:val="000000" w:themeColor="text1"/>
          <w:sz w:val="24"/>
          <w:szCs w:val="24"/>
        </w:rPr>
        <w:t>индивидуального</w:t>
      </w:r>
      <w:proofErr w:type="gramEnd"/>
    </w:p>
    <w:p w:rsidR="00BD4A41" w:rsidRPr="00786DE8" w:rsidRDefault="00BD4A41" w:rsidP="00BD4A41">
      <w:pPr>
        <w:pStyle w:val="HTML"/>
        <w:widowControl w:val="0"/>
        <w:rPr>
          <w:rFonts w:ascii="Times New Roman" w:hAnsi="Times New Roman" w:cs="Times New Roman"/>
          <w:color w:val="000000" w:themeColor="text1"/>
          <w:sz w:val="24"/>
          <w:szCs w:val="24"/>
        </w:rPr>
      </w:pPr>
      <w:proofErr w:type="gramStart"/>
      <w:r w:rsidRPr="00786DE8">
        <w:rPr>
          <w:rFonts w:ascii="Times New Roman" w:hAnsi="Times New Roman" w:cs="Times New Roman"/>
          <w:color w:val="000000" w:themeColor="text1"/>
          <w:sz w:val="24"/>
          <w:szCs w:val="24"/>
        </w:rPr>
        <w:t>предпринимателя</w:t>
      </w:r>
      <w:proofErr w:type="gramEnd"/>
      <w:r w:rsidRPr="00786DE8">
        <w:rPr>
          <w:rFonts w:ascii="Times New Roman" w:hAnsi="Times New Roman" w:cs="Times New Roman"/>
          <w:color w:val="000000" w:themeColor="text1"/>
          <w:sz w:val="24"/>
          <w:szCs w:val="24"/>
        </w:rPr>
        <w:t>, Ф.И.О. гражданина:</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местонахождение</w:t>
      </w:r>
      <w:proofErr w:type="gramEnd"/>
      <w:r w:rsidRPr="00786DE8">
        <w:rPr>
          <w:rFonts w:ascii="Times New Roman" w:hAnsi="Times New Roman" w:cs="Times New Roman"/>
          <w:color w:val="000000" w:themeColor="text1"/>
          <w:sz w:val="24"/>
          <w:szCs w:val="24"/>
        </w:rPr>
        <w:t xml:space="preserve"> юридического лица, индивидуального предпринимателя,</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гражданина</w:t>
      </w:r>
      <w:proofErr w:type="gramEnd"/>
      <w:r w:rsidRPr="00786DE8">
        <w:rPr>
          <w:rFonts w:ascii="Times New Roman" w:hAnsi="Times New Roman" w:cs="Times New Roman"/>
          <w:color w:val="000000" w:themeColor="text1"/>
          <w:sz w:val="24"/>
          <w:szCs w:val="24"/>
        </w:rPr>
        <w:t xml:space="preserve"> (фактический адрес)</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Телефон, адрес электронной почты, ИНН, КПП </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Ф.И.О. руководителя юридического лица ______________________________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proofErr w:type="gramStart"/>
      <w:r w:rsidRPr="00786DE8">
        <w:rPr>
          <w:rFonts w:ascii="Times New Roman" w:hAnsi="Times New Roman" w:cs="Times New Roman"/>
          <w:color w:val="000000" w:themeColor="text1"/>
          <w:sz w:val="24"/>
          <w:szCs w:val="24"/>
        </w:rPr>
        <w:t>на</w:t>
      </w:r>
      <w:proofErr w:type="gramEnd"/>
      <w:r w:rsidRPr="00786DE8">
        <w:rPr>
          <w:rFonts w:ascii="Times New Roman" w:hAnsi="Times New Roman" w:cs="Times New Roman"/>
          <w:color w:val="000000" w:themeColor="text1"/>
          <w:sz w:val="24"/>
          <w:szCs w:val="24"/>
        </w:rPr>
        <w:t xml:space="preserve"> действия (бездействие), решение: ___________________________________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Наименование органа или должность, Ф.И.О. должностного лица органа,</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решение</w:t>
      </w:r>
      <w:proofErr w:type="gramEnd"/>
      <w:r w:rsidRPr="00786DE8">
        <w:rPr>
          <w:rFonts w:ascii="Times New Roman" w:hAnsi="Times New Roman" w:cs="Times New Roman"/>
          <w:color w:val="000000" w:themeColor="text1"/>
          <w:sz w:val="24"/>
          <w:szCs w:val="24"/>
        </w:rPr>
        <w:t>, действие (бездействие) которого обжалуется:</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Существо жалобы: _________________________________________________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Краткое изложение обжалуемых решений, действий (бездействия), указать</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основания</w:t>
      </w:r>
      <w:proofErr w:type="gramEnd"/>
      <w:r w:rsidRPr="00786DE8">
        <w:rPr>
          <w:rFonts w:ascii="Times New Roman" w:hAnsi="Times New Roman" w:cs="Times New Roman"/>
          <w:color w:val="000000" w:themeColor="text1"/>
          <w:sz w:val="24"/>
          <w:szCs w:val="24"/>
        </w:rPr>
        <w:t>, по которым лицо, подающее жалобу, не согласно с вынесенным</w:t>
      </w:r>
    </w:p>
    <w:p w:rsidR="00BD4A41" w:rsidRPr="00786DE8" w:rsidRDefault="00BD4A41" w:rsidP="00BD4A41">
      <w:pPr>
        <w:pStyle w:val="HTML"/>
        <w:widowControl w:val="0"/>
        <w:rPr>
          <w:rFonts w:ascii="Times New Roman" w:hAnsi="Times New Roman" w:cs="Times New Roman"/>
          <w:color w:val="000000" w:themeColor="text1"/>
          <w:sz w:val="24"/>
          <w:szCs w:val="24"/>
        </w:rPr>
      </w:pPr>
      <w:proofErr w:type="gramStart"/>
      <w:r w:rsidRPr="00786DE8">
        <w:rPr>
          <w:rFonts w:ascii="Times New Roman" w:hAnsi="Times New Roman" w:cs="Times New Roman"/>
          <w:color w:val="000000" w:themeColor="text1"/>
          <w:sz w:val="24"/>
          <w:szCs w:val="24"/>
        </w:rPr>
        <w:t>решением</w:t>
      </w:r>
      <w:proofErr w:type="gramEnd"/>
      <w:r w:rsidRPr="00786DE8">
        <w:rPr>
          <w:rFonts w:ascii="Times New Roman" w:hAnsi="Times New Roman" w:cs="Times New Roman"/>
          <w:color w:val="000000" w:themeColor="text1"/>
          <w:sz w:val="24"/>
          <w:szCs w:val="24"/>
        </w:rPr>
        <w:t>, действием (бездействием), со ссылками на пункты административного</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регламента</w:t>
      </w:r>
      <w:proofErr w:type="gramEnd"/>
      <w:r w:rsidRPr="00786DE8">
        <w:rPr>
          <w:rFonts w:ascii="Times New Roman" w:hAnsi="Times New Roman" w:cs="Times New Roman"/>
          <w:color w:val="000000" w:themeColor="text1"/>
          <w:sz w:val="24"/>
          <w:szCs w:val="24"/>
        </w:rPr>
        <w:t>, нормы законы</w:t>
      </w: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___________________________________________________________________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Перечень прилагаемых документов:</w:t>
      </w:r>
    </w:p>
    <w:p w:rsidR="00BD4A41" w:rsidRPr="00786DE8" w:rsidRDefault="00BD4A41" w:rsidP="00BD4A41">
      <w:pPr>
        <w:pStyle w:val="HTML"/>
        <w:widowControl w:val="0"/>
        <w:rPr>
          <w:rFonts w:ascii="Times New Roman" w:hAnsi="Times New Roman" w:cs="Times New Roman"/>
          <w:color w:val="000000" w:themeColor="text1"/>
          <w:sz w:val="24"/>
          <w:szCs w:val="24"/>
        </w:rPr>
      </w:pP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М.П. ___________</w:t>
      </w:r>
    </w:p>
    <w:p w:rsidR="00BD4A41" w:rsidRPr="00786DE8" w:rsidRDefault="00BD4A41" w:rsidP="00BD4A41">
      <w:pPr>
        <w:pStyle w:val="HTML"/>
        <w:widowControl w:val="0"/>
        <w:rPr>
          <w:rFonts w:ascii="Times New Roman" w:hAnsi="Times New Roman" w:cs="Times New Roman"/>
          <w:color w:val="000000" w:themeColor="text1"/>
          <w:sz w:val="24"/>
          <w:szCs w:val="24"/>
        </w:rPr>
      </w:pPr>
    </w:p>
    <w:p w:rsidR="00BD4A41" w:rsidRPr="00786DE8" w:rsidRDefault="00BD4A41" w:rsidP="00BD4A41">
      <w:pPr>
        <w:pStyle w:val="HTML"/>
        <w:widowControl w:val="0"/>
        <w:rPr>
          <w:rFonts w:ascii="Times New Roman" w:hAnsi="Times New Roman" w:cs="Times New Roman"/>
          <w:color w:val="000000" w:themeColor="text1"/>
          <w:sz w:val="24"/>
          <w:szCs w:val="24"/>
        </w:rPr>
      </w:pPr>
    </w:p>
    <w:p w:rsidR="00BD4A41" w:rsidRPr="00786DE8" w:rsidRDefault="00BD4A41" w:rsidP="00BD4A41">
      <w:pPr>
        <w:pStyle w:val="HTML"/>
        <w:widowControl w:val="0"/>
        <w:rPr>
          <w:rFonts w:ascii="Times New Roman" w:hAnsi="Times New Roman" w:cs="Times New Roman"/>
          <w:color w:val="000000" w:themeColor="text1"/>
          <w:sz w:val="24"/>
          <w:szCs w:val="24"/>
        </w:rPr>
      </w:pPr>
      <w:r w:rsidRPr="00786DE8">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p w:rsidR="00BD4A41" w:rsidRPr="00786DE8" w:rsidRDefault="00BD4A41" w:rsidP="00BD4A41">
      <w:pPr>
        <w:widowControl w:val="0"/>
        <w:autoSpaceDE w:val="0"/>
        <w:autoSpaceDN w:val="0"/>
        <w:adjustRightInd w:val="0"/>
        <w:ind w:firstLine="709"/>
        <w:jc w:val="right"/>
        <w:outlineLvl w:val="1"/>
        <w:rPr>
          <w:color w:val="000000" w:themeColor="text1"/>
          <w:sz w:val="24"/>
          <w:szCs w:val="24"/>
        </w:rPr>
      </w:pPr>
      <w:r w:rsidRPr="00786DE8">
        <w:rPr>
          <w:color w:val="000000" w:themeColor="text1"/>
        </w:rPr>
        <w:br w:type="page"/>
      </w:r>
      <w:r w:rsidRPr="00786DE8">
        <w:rPr>
          <w:color w:val="000000" w:themeColor="text1"/>
          <w:sz w:val="24"/>
          <w:szCs w:val="24"/>
        </w:rPr>
        <w:lastRenderedPageBreak/>
        <w:t>Приложение 6</w:t>
      </w:r>
    </w:p>
    <w:p w:rsidR="00BD4A41" w:rsidRPr="00786DE8" w:rsidRDefault="00BD4A41" w:rsidP="00BD4A41">
      <w:pPr>
        <w:widowControl w:val="0"/>
        <w:autoSpaceDE w:val="0"/>
        <w:autoSpaceDN w:val="0"/>
        <w:adjustRightInd w:val="0"/>
        <w:jc w:val="right"/>
        <w:rPr>
          <w:color w:val="000000" w:themeColor="text1"/>
          <w:sz w:val="24"/>
          <w:szCs w:val="24"/>
        </w:rPr>
      </w:pPr>
      <w:proofErr w:type="gramStart"/>
      <w:r w:rsidRPr="00786DE8">
        <w:rPr>
          <w:color w:val="000000" w:themeColor="text1"/>
          <w:sz w:val="24"/>
          <w:szCs w:val="24"/>
        </w:rPr>
        <w:t>к</w:t>
      </w:r>
      <w:proofErr w:type="gramEnd"/>
      <w:r w:rsidRPr="00786DE8">
        <w:rPr>
          <w:color w:val="000000" w:themeColor="text1"/>
          <w:sz w:val="24"/>
          <w:szCs w:val="24"/>
        </w:rPr>
        <w:t xml:space="preserve"> административному регламенту</w:t>
      </w:r>
    </w:p>
    <w:p w:rsidR="00BD4A41" w:rsidRPr="00786DE8" w:rsidRDefault="00BD4A41" w:rsidP="00BD4A41">
      <w:pPr>
        <w:widowControl w:val="0"/>
        <w:autoSpaceDE w:val="0"/>
        <w:autoSpaceDN w:val="0"/>
        <w:adjustRightInd w:val="0"/>
        <w:jc w:val="right"/>
        <w:rPr>
          <w:color w:val="000000" w:themeColor="text1"/>
          <w:sz w:val="24"/>
          <w:szCs w:val="24"/>
        </w:rPr>
      </w:pPr>
    </w:p>
    <w:p w:rsidR="00BD4A41" w:rsidRPr="00786DE8" w:rsidRDefault="00BD4A41" w:rsidP="00BD4A41">
      <w:pPr>
        <w:widowControl w:val="0"/>
        <w:autoSpaceDE w:val="0"/>
        <w:autoSpaceDN w:val="0"/>
        <w:adjustRightInd w:val="0"/>
        <w:jc w:val="right"/>
        <w:rPr>
          <w:color w:val="000000" w:themeColor="text1"/>
          <w:sz w:val="24"/>
          <w:szCs w:val="24"/>
        </w:rPr>
      </w:pPr>
    </w:p>
    <w:p w:rsidR="00BD4A41" w:rsidRPr="00786DE8" w:rsidRDefault="00BD4A41" w:rsidP="00BD4A41">
      <w:pPr>
        <w:jc w:val="center"/>
        <w:rPr>
          <w:color w:val="000000" w:themeColor="text1"/>
          <w:sz w:val="24"/>
          <w:szCs w:val="24"/>
        </w:rPr>
      </w:pPr>
    </w:p>
    <w:p w:rsidR="00BD4A41" w:rsidRPr="00786DE8" w:rsidRDefault="00BD4A41" w:rsidP="00BD4A41">
      <w:pPr>
        <w:spacing w:after="200" w:line="276" w:lineRule="auto"/>
        <w:rPr>
          <w:color w:val="000000" w:themeColor="text1"/>
        </w:rPr>
      </w:pPr>
    </w:p>
    <w:p w:rsidR="00BD4A41" w:rsidRPr="00786DE8" w:rsidRDefault="00BD4A41" w:rsidP="00BD4A41">
      <w:pPr>
        <w:pStyle w:val="HTML"/>
        <w:jc w:val="center"/>
        <w:rPr>
          <w:b/>
          <w:color w:val="000000" w:themeColor="text1"/>
        </w:rPr>
      </w:pPr>
      <w:r w:rsidRPr="00786DE8">
        <w:rPr>
          <w:rFonts w:ascii="Times New Roman" w:hAnsi="Times New Roman" w:cs="Times New Roman"/>
          <w:b/>
          <w:color w:val="000000" w:themeColor="text1"/>
          <w:sz w:val="24"/>
          <w:szCs w:val="24"/>
        </w:rPr>
        <w:t>АКТ</w:t>
      </w:r>
    </w:p>
    <w:p w:rsidR="00BD4A41" w:rsidRPr="00786DE8" w:rsidRDefault="00BD4A41" w:rsidP="00BD4A41">
      <w:pPr>
        <w:pStyle w:val="HTML"/>
        <w:jc w:val="center"/>
        <w:rPr>
          <w:b/>
          <w:color w:val="000000" w:themeColor="text1"/>
        </w:rPr>
      </w:pPr>
      <w:proofErr w:type="gramStart"/>
      <w:r w:rsidRPr="00786DE8">
        <w:rPr>
          <w:rFonts w:ascii="Times New Roman" w:hAnsi="Times New Roman" w:cs="Times New Roman"/>
          <w:b/>
          <w:color w:val="000000" w:themeColor="text1"/>
          <w:sz w:val="24"/>
          <w:szCs w:val="24"/>
        </w:rPr>
        <w:t>обследования</w:t>
      </w:r>
      <w:proofErr w:type="gramEnd"/>
      <w:r w:rsidRPr="00786DE8">
        <w:rPr>
          <w:rFonts w:ascii="Times New Roman" w:hAnsi="Times New Roman" w:cs="Times New Roman"/>
          <w:b/>
          <w:color w:val="000000" w:themeColor="text1"/>
          <w:sz w:val="24"/>
          <w:szCs w:val="24"/>
        </w:rPr>
        <w:t xml:space="preserve"> помещения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N ________________________ 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дата</w:t>
      </w:r>
      <w:proofErr w:type="gramEnd"/>
      <w:r w:rsidRPr="00786DE8">
        <w:rPr>
          <w:rFonts w:ascii="Times New Roman" w:hAnsi="Times New Roman" w:cs="Times New Roman"/>
          <w:color w:val="000000" w:themeColor="text1"/>
          <w:sz w:val="24"/>
          <w:szCs w:val="24"/>
        </w:rPr>
        <w:t>)</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месторасположение</w:t>
      </w:r>
      <w:proofErr w:type="gramEnd"/>
      <w:r w:rsidRPr="00786DE8">
        <w:rPr>
          <w:rFonts w:ascii="Times New Roman" w:hAnsi="Times New Roman" w:cs="Times New Roman"/>
          <w:color w:val="000000" w:themeColor="text1"/>
          <w:sz w:val="24"/>
          <w:szCs w:val="24"/>
        </w:rPr>
        <w:t xml:space="preserve"> помещения, в том числе наименования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населенного</w:t>
      </w:r>
      <w:proofErr w:type="gramEnd"/>
      <w:r w:rsidRPr="00786DE8">
        <w:rPr>
          <w:rFonts w:ascii="Times New Roman" w:hAnsi="Times New Roman" w:cs="Times New Roman"/>
          <w:color w:val="000000" w:themeColor="text1"/>
          <w:sz w:val="24"/>
          <w:szCs w:val="24"/>
        </w:rPr>
        <w:t xml:space="preserve"> пункта и улицы, номера дома и квартиры)</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Межведомственная            </w:t>
      </w:r>
      <w:proofErr w:type="gramStart"/>
      <w:r w:rsidRPr="00786DE8">
        <w:rPr>
          <w:rFonts w:ascii="Times New Roman" w:hAnsi="Times New Roman" w:cs="Times New Roman"/>
          <w:color w:val="000000" w:themeColor="text1"/>
          <w:sz w:val="24"/>
          <w:szCs w:val="24"/>
        </w:rPr>
        <w:t xml:space="preserve">комиссия,   </w:t>
      </w:r>
      <w:proofErr w:type="gramEnd"/>
      <w:r w:rsidRPr="00786DE8">
        <w:rPr>
          <w:rFonts w:ascii="Times New Roman" w:hAnsi="Times New Roman" w:cs="Times New Roman"/>
          <w:color w:val="000000" w:themeColor="text1"/>
          <w:sz w:val="24"/>
          <w:szCs w:val="24"/>
        </w:rPr>
        <w:t xml:space="preserve">           назначенная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кем</w:t>
      </w:r>
      <w:proofErr w:type="gramEnd"/>
      <w:r w:rsidRPr="00786DE8">
        <w:rPr>
          <w:rFonts w:ascii="Times New Roman" w:hAnsi="Times New Roman" w:cs="Times New Roman"/>
          <w:color w:val="000000" w:themeColor="text1"/>
          <w:sz w:val="24"/>
          <w:szCs w:val="24"/>
        </w:rPr>
        <w:t xml:space="preserve"> назначена, наименование федерального органа исполнительной</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власти</w:t>
      </w:r>
      <w:proofErr w:type="gramEnd"/>
      <w:r w:rsidRPr="00786DE8">
        <w:rPr>
          <w:rFonts w:ascii="Times New Roman" w:hAnsi="Times New Roman" w:cs="Times New Roman"/>
          <w:color w:val="000000" w:themeColor="text1"/>
          <w:sz w:val="24"/>
          <w:szCs w:val="24"/>
        </w:rPr>
        <w:t>, органа исполнительной власти субъекта Российской</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Федерации, органа местного самоуправления, дата, номер решения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о</w:t>
      </w:r>
      <w:proofErr w:type="gramEnd"/>
      <w:r w:rsidRPr="00786DE8">
        <w:rPr>
          <w:rFonts w:ascii="Times New Roman" w:hAnsi="Times New Roman" w:cs="Times New Roman"/>
          <w:color w:val="000000" w:themeColor="text1"/>
          <w:sz w:val="24"/>
          <w:szCs w:val="24"/>
        </w:rPr>
        <w:t xml:space="preserve"> созыве комиссии)</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в</w:t>
      </w:r>
      <w:proofErr w:type="gramEnd"/>
      <w:r w:rsidRPr="00786DE8">
        <w:rPr>
          <w:rFonts w:ascii="Times New Roman" w:hAnsi="Times New Roman" w:cs="Times New Roman"/>
          <w:color w:val="000000" w:themeColor="text1"/>
          <w:sz w:val="24"/>
          <w:szCs w:val="24"/>
        </w:rPr>
        <w:t xml:space="preserve"> составе председателя 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spellStart"/>
      <w:proofErr w:type="gramStart"/>
      <w:r w:rsidRPr="00786DE8">
        <w:rPr>
          <w:rFonts w:ascii="Times New Roman" w:hAnsi="Times New Roman" w:cs="Times New Roman"/>
          <w:color w:val="000000" w:themeColor="text1"/>
          <w:sz w:val="24"/>
          <w:szCs w:val="24"/>
        </w:rPr>
        <w:t>ф.и.о.</w:t>
      </w:r>
      <w:proofErr w:type="spellEnd"/>
      <w:proofErr w:type="gramEnd"/>
      <w:r w:rsidRPr="00786DE8">
        <w:rPr>
          <w:rFonts w:ascii="Times New Roman" w:hAnsi="Times New Roman" w:cs="Times New Roman"/>
          <w:color w:val="000000" w:themeColor="text1"/>
          <w:sz w:val="24"/>
          <w:szCs w:val="24"/>
        </w:rPr>
        <w:t>, занимаемая должность</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и</w:t>
      </w:r>
      <w:proofErr w:type="gramEnd"/>
      <w:r w:rsidRPr="00786DE8">
        <w:rPr>
          <w:rFonts w:ascii="Times New Roman" w:hAnsi="Times New Roman" w:cs="Times New Roman"/>
          <w:color w:val="000000" w:themeColor="text1"/>
          <w:sz w:val="24"/>
          <w:szCs w:val="24"/>
        </w:rPr>
        <w:t xml:space="preserve"> место работы)</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и</w:t>
      </w:r>
      <w:proofErr w:type="gramEnd"/>
      <w:r w:rsidRPr="00786DE8">
        <w:rPr>
          <w:rFonts w:ascii="Times New Roman" w:hAnsi="Times New Roman" w:cs="Times New Roman"/>
          <w:color w:val="000000" w:themeColor="text1"/>
          <w:sz w:val="24"/>
          <w:szCs w:val="24"/>
        </w:rPr>
        <w:t xml:space="preserve"> членов комиссии 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spellStart"/>
      <w:proofErr w:type="gramStart"/>
      <w:r w:rsidRPr="00786DE8">
        <w:rPr>
          <w:rFonts w:ascii="Times New Roman" w:hAnsi="Times New Roman" w:cs="Times New Roman"/>
          <w:color w:val="000000" w:themeColor="text1"/>
          <w:sz w:val="24"/>
          <w:szCs w:val="24"/>
        </w:rPr>
        <w:t>ф.и.о.</w:t>
      </w:r>
      <w:proofErr w:type="spellEnd"/>
      <w:proofErr w:type="gramEnd"/>
      <w:r w:rsidRPr="00786DE8">
        <w:rPr>
          <w:rFonts w:ascii="Times New Roman" w:hAnsi="Times New Roman" w:cs="Times New Roman"/>
          <w:color w:val="000000" w:themeColor="text1"/>
          <w:sz w:val="24"/>
          <w:szCs w:val="24"/>
        </w:rPr>
        <w:t>, занимаемая должность и место работы)</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при</w:t>
      </w:r>
      <w:proofErr w:type="gramEnd"/>
      <w:r w:rsidRPr="00786DE8">
        <w:rPr>
          <w:rFonts w:ascii="Times New Roman" w:hAnsi="Times New Roman" w:cs="Times New Roman"/>
          <w:color w:val="000000" w:themeColor="text1"/>
          <w:sz w:val="24"/>
          <w:szCs w:val="24"/>
        </w:rPr>
        <w:t xml:space="preserve"> участии приглашенных экспертов 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spellStart"/>
      <w:proofErr w:type="gramStart"/>
      <w:r w:rsidRPr="00786DE8">
        <w:rPr>
          <w:rFonts w:ascii="Times New Roman" w:hAnsi="Times New Roman" w:cs="Times New Roman"/>
          <w:color w:val="000000" w:themeColor="text1"/>
          <w:sz w:val="24"/>
          <w:szCs w:val="24"/>
        </w:rPr>
        <w:t>ф.и.о.</w:t>
      </w:r>
      <w:proofErr w:type="spellEnd"/>
      <w:proofErr w:type="gramEnd"/>
      <w:r w:rsidRPr="00786DE8">
        <w:rPr>
          <w:rFonts w:ascii="Times New Roman" w:hAnsi="Times New Roman" w:cs="Times New Roman"/>
          <w:color w:val="000000" w:themeColor="text1"/>
          <w:sz w:val="24"/>
          <w:szCs w:val="24"/>
        </w:rPr>
        <w:t>, занимаемая должность и место работы)</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и</w:t>
      </w:r>
      <w:proofErr w:type="gramEnd"/>
      <w:r w:rsidRPr="00786DE8">
        <w:rPr>
          <w:rFonts w:ascii="Times New Roman" w:hAnsi="Times New Roman" w:cs="Times New Roman"/>
          <w:color w:val="000000" w:themeColor="text1"/>
          <w:sz w:val="24"/>
          <w:szCs w:val="24"/>
        </w:rPr>
        <w:t xml:space="preserve"> приглашенного собственника помещения или уполномоченного им лица</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spellStart"/>
      <w:proofErr w:type="gramStart"/>
      <w:r w:rsidRPr="00786DE8">
        <w:rPr>
          <w:rFonts w:ascii="Times New Roman" w:hAnsi="Times New Roman" w:cs="Times New Roman"/>
          <w:color w:val="000000" w:themeColor="text1"/>
          <w:sz w:val="24"/>
          <w:szCs w:val="24"/>
        </w:rPr>
        <w:t>ф.и.о.</w:t>
      </w:r>
      <w:proofErr w:type="spellEnd"/>
      <w:proofErr w:type="gramEnd"/>
      <w:r w:rsidRPr="00786DE8">
        <w:rPr>
          <w:rFonts w:ascii="Times New Roman" w:hAnsi="Times New Roman" w:cs="Times New Roman"/>
          <w:color w:val="000000" w:themeColor="text1"/>
          <w:sz w:val="24"/>
          <w:szCs w:val="24"/>
        </w:rPr>
        <w:t>, занимаемая должность и место работы)</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произвела</w:t>
      </w:r>
      <w:proofErr w:type="gramEnd"/>
      <w:r w:rsidRPr="00786DE8">
        <w:rPr>
          <w:rFonts w:ascii="Times New Roman" w:hAnsi="Times New Roman" w:cs="Times New Roman"/>
          <w:color w:val="000000" w:themeColor="text1"/>
          <w:sz w:val="24"/>
          <w:szCs w:val="24"/>
        </w:rPr>
        <w:t xml:space="preserve"> обследование помещения по заявлению 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реквизиты</w:t>
      </w:r>
      <w:proofErr w:type="gramEnd"/>
      <w:r w:rsidRPr="00786DE8">
        <w:rPr>
          <w:rFonts w:ascii="Times New Roman" w:hAnsi="Times New Roman" w:cs="Times New Roman"/>
          <w:color w:val="000000" w:themeColor="text1"/>
          <w:sz w:val="24"/>
          <w:szCs w:val="24"/>
        </w:rPr>
        <w:t xml:space="preserve"> заявителя: </w:t>
      </w:r>
      <w:proofErr w:type="spellStart"/>
      <w:r w:rsidRPr="00786DE8">
        <w:rPr>
          <w:rFonts w:ascii="Times New Roman" w:hAnsi="Times New Roman" w:cs="Times New Roman"/>
          <w:color w:val="000000" w:themeColor="text1"/>
          <w:sz w:val="24"/>
          <w:szCs w:val="24"/>
        </w:rPr>
        <w:t>ф.и.о.</w:t>
      </w:r>
      <w:proofErr w:type="spellEnd"/>
      <w:r w:rsidRPr="00786DE8">
        <w:rPr>
          <w:rFonts w:ascii="Times New Roman" w:hAnsi="Times New Roman" w:cs="Times New Roman"/>
          <w:color w:val="000000" w:themeColor="text1"/>
          <w:sz w:val="24"/>
          <w:szCs w:val="24"/>
        </w:rPr>
        <w:t xml:space="preserve"> и адрес - для физического лица,</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наименование</w:t>
      </w:r>
      <w:proofErr w:type="gramEnd"/>
      <w:r w:rsidRPr="00786DE8">
        <w:rPr>
          <w:rFonts w:ascii="Times New Roman" w:hAnsi="Times New Roman" w:cs="Times New Roman"/>
          <w:color w:val="000000" w:themeColor="text1"/>
          <w:sz w:val="24"/>
          <w:szCs w:val="24"/>
        </w:rPr>
        <w:t xml:space="preserve"> организации и занимаемая должность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для</w:t>
      </w:r>
      <w:proofErr w:type="gramEnd"/>
      <w:r w:rsidRPr="00786DE8">
        <w:rPr>
          <w:rFonts w:ascii="Times New Roman" w:hAnsi="Times New Roman" w:cs="Times New Roman"/>
          <w:color w:val="000000" w:themeColor="text1"/>
          <w:sz w:val="24"/>
          <w:szCs w:val="24"/>
        </w:rPr>
        <w:t xml:space="preserve"> юридического лица)</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и</w:t>
      </w:r>
      <w:proofErr w:type="gramEnd"/>
      <w:r w:rsidRPr="00786DE8">
        <w:rPr>
          <w:rFonts w:ascii="Times New Roman" w:hAnsi="Times New Roman" w:cs="Times New Roman"/>
          <w:color w:val="000000" w:themeColor="text1"/>
          <w:sz w:val="24"/>
          <w:szCs w:val="24"/>
        </w:rPr>
        <w:t xml:space="preserve"> составила настоящий акт обследования помещения 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адрес</w:t>
      </w:r>
      <w:proofErr w:type="gramEnd"/>
      <w:r w:rsidRPr="00786DE8">
        <w:rPr>
          <w:rFonts w:ascii="Times New Roman" w:hAnsi="Times New Roman" w:cs="Times New Roman"/>
          <w:color w:val="000000" w:themeColor="text1"/>
          <w:sz w:val="24"/>
          <w:szCs w:val="24"/>
        </w:rPr>
        <w:t>, принадлежность помещения, кадастровый номер, год ввода</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в</w:t>
      </w:r>
      <w:proofErr w:type="gramEnd"/>
      <w:r w:rsidRPr="00786DE8">
        <w:rPr>
          <w:rFonts w:ascii="Times New Roman" w:hAnsi="Times New Roman" w:cs="Times New Roman"/>
          <w:color w:val="000000" w:themeColor="text1"/>
          <w:sz w:val="24"/>
          <w:szCs w:val="24"/>
        </w:rPr>
        <w:t xml:space="preserve"> эксплуатацию)</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Краткое описание состояния жилого помещения, инженерных систем</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 xml:space="preserve">здания,   </w:t>
      </w:r>
      <w:proofErr w:type="gramEnd"/>
      <w:r w:rsidRPr="00786DE8">
        <w:rPr>
          <w:rFonts w:ascii="Times New Roman" w:hAnsi="Times New Roman" w:cs="Times New Roman"/>
          <w:color w:val="000000" w:themeColor="text1"/>
          <w:sz w:val="24"/>
          <w:szCs w:val="24"/>
        </w:rPr>
        <w:t>оборудования   и   механизмов   и   прилегающей к зданию</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территории</w:t>
      </w:r>
      <w:proofErr w:type="gramEnd"/>
      <w:r w:rsidRPr="00786DE8">
        <w:rPr>
          <w:rFonts w:ascii="Times New Roman" w:hAnsi="Times New Roman" w:cs="Times New Roman"/>
          <w:color w:val="000000" w:themeColor="text1"/>
          <w:sz w:val="24"/>
          <w:szCs w:val="24"/>
        </w:rPr>
        <w:t xml:space="preserve"> 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lastRenderedPageBreak/>
        <w:t>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Сведения   о   несоответствиях    установленным    требованиям</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с</w:t>
      </w:r>
      <w:proofErr w:type="gramEnd"/>
      <w:r w:rsidRPr="00786DE8">
        <w:rPr>
          <w:rFonts w:ascii="Times New Roman" w:hAnsi="Times New Roman" w:cs="Times New Roman"/>
          <w:color w:val="000000" w:themeColor="text1"/>
          <w:sz w:val="24"/>
          <w:szCs w:val="24"/>
        </w:rPr>
        <w:t xml:space="preserve">        указанием фактических   значений показателя или описанием</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конкретного</w:t>
      </w:r>
      <w:proofErr w:type="gramEnd"/>
      <w:r w:rsidRPr="00786DE8">
        <w:rPr>
          <w:rFonts w:ascii="Times New Roman" w:hAnsi="Times New Roman" w:cs="Times New Roman"/>
          <w:color w:val="000000" w:themeColor="text1"/>
          <w:sz w:val="24"/>
          <w:szCs w:val="24"/>
        </w:rPr>
        <w:t xml:space="preserve"> несоответствия 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Оценка результатов проведенного   инструментального контроля и</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других</w:t>
      </w:r>
      <w:proofErr w:type="gramEnd"/>
      <w:r w:rsidRPr="00786DE8">
        <w:rPr>
          <w:rFonts w:ascii="Times New Roman" w:hAnsi="Times New Roman" w:cs="Times New Roman"/>
          <w:color w:val="000000" w:themeColor="text1"/>
          <w:sz w:val="24"/>
          <w:szCs w:val="24"/>
        </w:rPr>
        <w:t xml:space="preserve"> видов контроля и исследований 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кем</w:t>
      </w:r>
      <w:proofErr w:type="gramEnd"/>
      <w:r w:rsidRPr="00786DE8">
        <w:rPr>
          <w:rFonts w:ascii="Times New Roman" w:hAnsi="Times New Roman" w:cs="Times New Roman"/>
          <w:color w:val="000000" w:themeColor="text1"/>
          <w:sz w:val="24"/>
          <w:szCs w:val="24"/>
        </w:rPr>
        <w:t xml:space="preserve"> проведен контроль (испытание), по каким показателям, какие</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фактические</w:t>
      </w:r>
      <w:proofErr w:type="gramEnd"/>
      <w:r w:rsidRPr="00786DE8">
        <w:rPr>
          <w:rFonts w:ascii="Times New Roman" w:hAnsi="Times New Roman" w:cs="Times New Roman"/>
          <w:color w:val="000000" w:themeColor="text1"/>
          <w:sz w:val="24"/>
          <w:szCs w:val="24"/>
        </w:rPr>
        <w:t xml:space="preserve"> значения получены)</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Рекомендации  межведомственной</w:t>
      </w:r>
      <w:proofErr w:type="gramEnd"/>
      <w:r w:rsidRPr="00786DE8">
        <w:rPr>
          <w:rFonts w:ascii="Times New Roman" w:hAnsi="Times New Roman" w:cs="Times New Roman"/>
          <w:color w:val="000000" w:themeColor="text1"/>
          <w:sz w:val="24"/>
          <w:szCs w:val="24"/>
        </w:rPr>
        <w:t xml:space="preserve"> комиссии и  предлагаемые  меры,</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которые</w:t>
      </w:r>
      <w:proofErr w:type="gramEnd"/>
      <w:r w:rsidRPr="00786DE8">
        <w:rPr>
          <w:rFonts w:ascii="Times New Roman" w:hAnsi="Times New Roman" w:cs="Times New Roman"/>
          <w:color w:val="000000" w:themeColor="text1"/>
          <w:sz w:val="24"/>
          <w:szCs w:val="24"/>
        </w:rPr>
        <w:t xml:space="preserve">   необходимо   принять   для обеспечения  безопасности или</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создания</w:t>
      </w:r>
      <w:proofErr w:type="gramEnd"/>
      <w:r w:rsidRPr="00786DE8">
        <w:rPr>
          <w:rFonts w:ascii="Times New Roman" w:hAnsi="Times New Roman" w:cs="Times New Roman"/>
          <w:color w:val="000000" w:themeColor="text1"/>
          <w:sz w:val="24"/>
          <w:szCs w:val="24"/>
        </w:rPr>
        <w:t xml:space="preserve"> нормальных условий для постоянного проживания 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Заключение    межведомственной    комиссии    по   результатам</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обследования</w:t>
      </w:r>
      <w:proofErr w:type="gramEnd"/>
      <w:r w:rsidRPr="00786DE8">
        <w:rPr>
          <w:rFonts w:ascii="Times New Roman" w:hAnsi="Times New Roman" w:cs="Times New Roman"/>
          <w:color w:val="000000" w:themeColor="text1"/>
          <w:sz w:val="24"/>
          <w:szCs w:val="24"/>
        </w:rPr>
        <w:t xml:space="preserve"> помещения 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Приложение к акту:</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а</w:t>
      </w:r>
      <w:proofErr w:type="gramEnd"/>
      <w:r w:rsidRPr="00786DE8">
        <w:rPr>
          <w:rFonts w:ascii="Times New Roman" w:hAnsi="Times New Roman" w:cs="Times New Roman"/>
          <w:color w:val="000000" w:themeColor="text1"/>
          <w:sz w:val="24"/>
          <w:szCs w:val="24"/>
        </w:rPr>
        <w:t>) результаты инструментального контроля;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б</w:t>
      </w:r>
      <w:proofErr w:type="gramEnd"/>
      <w:r w:rsidRPr="00786DE8">
        <w:rPr>
          <w:rFonts w:ascii="Times New Roman" w:hAnsi="Times New Roman" w:cs="Times New Roman"/>
          <w:color w:val="000000" w:themeColor="text1"/>
          <w:sz w:val="24"/>
          <w:szCs w:val="24"/>
        </w:rPr>
        <w:t>) результаты лабораторных испытаний;</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в</w:t>
      </w:r>
      <w:proofErr w:type="gramEnd"/>
      <w:r w:rsidRPr="00786DE8">
        <w:rPr>
          <w:rFonts w:ascii="Times New Roman" w:hAnsi="Times New Roman" w:cs="Times New Roman"/>
          <w:color w:val="000000" w:themeColor="text1"/>
          <w:sz w:val="24"/>
          <w:szCs w:val="24"/>
        </w:rPr>
        <w:t>) результаты исследований;</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г</w:t>
      </w:r>
      <w:proofErr w:type="gramEnd"/>
      <w:r w:rsidRPr="00786DE8">
        <w:rPr>
          <w:rFonts w:ascii="Times New Roman" w:hAnsi="Times New Roman" w:cs="Times New Roman"/>
          <w:color w:val="000000" w:themeColor="text1"/>
          <w:sz w:val="24"/>
          <w:szCs w:val="24"/>
        </w:rPr>
        <w:t>) заключения       экспертов     проектно-изыскательских    и</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специализированных</w:t>
      </w:r>
      <w:proofErr w:type="gramEnd"/>
      <w:r w:rsidRPr="00786DE8">
        <w:rPr>
          <w:rFonts w:ascii="Times New Roman" w:hAnsi="Times New Roman" w:cs="Times New Roman"/>
          <w:color w:val="000000" w:themeColor="text1"/>
          <w:sz w:val="24"/>
          <w:szCs w:val="24"/>
        </w:rPr>
        <w:t xml:space="preserve"> организаций;</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д</w:t>
      </w:r>
      <w:proofErr w:type="gramEnd"/>
      <w:r w:rsidRPr="00786DE8">
        <w:rPr>
          <w:rFonts w:ascii="Times New Roman" w:hAnsi="Times New Roman" w:cs="Times New Roman"/>
          <w:color w:val="000000" w:themeColor="text1"/>
          <w:sz w:val="24"/>
          <w:szCs w:val="24"/>
        </w:rPr>
        <w:t>) другие материалы по решению межведомственной комиссии.</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Председатель межведомственной комиссии</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_____________________         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 xml:space="preserve">подпись)   </w:t>
      </w:r>
      <w:proofErr w:type="gramEnd"/>
      <w:r w:rsidRPr="00786DE8">
        <w:rPr>
          <w:rFonts w:ascii="Times New Roman" w:hAnsi="Times New Roman" w:cs="Times New Roman"/>
          <w:color w:val="000000" w:themeColor="text1"/>
          <w:sz w:val="24"/>
          <w:szCs w:val="24"/>
        </w:rPr>
        <w:t xml:space="preserve">                        (</w:t>
      </w:r>
      <w:proofErr w:type="spellStart"/>
      <w:r w:rsidRPr="00786DE8">
        <w:rPr>
          <w:rFonts w:ascii="Times New Roman" w:hAnsi="Times New Roman" w:cs="Times New Roman"/>
          <w:color w:val="000000" w:themeColor="text1"/>
          <w:sz w:val="24"/>
          <w:szCs w:val="24"/>
        </w:rPr>
        <w:t>ф.и.о.</w:t>
      </w:r>
      <w:proofErr w:type="spellEnd"/>
      <w:r w:rsidRPr="00786DE8">
        <w:rPr>
          <w:rFonts w:ascii="Times New Roman" w:hAnsi="Times New Roman" w:cs="Times New Roman"/>
          <w:color w:val="000000" w:themeColor="text1"/>
          <w:sz w:val="24"/>
          <w:szCs w:val="24"/>
        </w:rPr>
        <w:t>)</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Члены межведомственной комиссии</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_____________________         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 xml:space="preserve">подпись)   </w:t>
      </w:r>
      <w:proofErr w:type="gramEnd"/>
      <w:r w:rsidRPr="00786DE8">
        <w:rPr>
          <w:rFonts w:ascii="Times New Roman" w:hAnsi="Times New Roman" w:cs="Times New Roman"/>
          <w:color w:val="000000" w:themeColor="text1"/>
          <w:sz w:val="24"/>
          <w:szCs w:val="24"/>
        </w:rPr>
        <w:t xml:space="preserve">                        (</w:t>
      </w:r>
      <w:proofErr w:type="spellStart"/>
      <w:r w:rsidRPr="00786DE8">
        <w:rPr>
          <w:rFonts w:ascii="Times New Roman" w:hAnsi="Times New Roman" w:cs="Times New Roman"/>
          <w:color w:val="000000" w:themeColor="text1"/>
          <w:sz w:val="24"/>
          <w:szCs w:val="24"/>
        </w:rPr>
        <w:t>ф.и.о.</w:t>
      </w:r>
      <w:proofErr w:type="spellEnd"/>
      <w:r w:rsidRPr="00786DE8">
        <w:rPr>
          <w:rFonts w:ascii="Times New Roman" w:hAnsi="Times New Roman" w:cs="Times New Roman"/>
          <w:color w:val="000000" w:themeColor="text1"/>
          <w:sz w:val="24"/>
          <w:szCs w:val="24"/>
        </w:rPr>
        <w:t>)</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_____________________         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 xml:space="preserve">подпись)   </w:t>
      </w:r>
      <w:proofErr w:type="gramEnd"/>
      <w:r w:rsidRPr="00786DE8">
        <w:rPr>
          <w:rFonts w:ascii="Times New Roman" w:hAnsi="Times New Roman" w:cs="Times New Roman"/>
          <w:color w:val="000000" w:themeColor="text1"/>
          <w:sz w:val="24"/>
          <w:szCs w:val="24"/>
        </w:rPr>
        <w:t xml:space="preserve">                        (</w:t>
      </w:r>
      <w:proofErr w:type="spellStart"/>
      <w:r w:rsidRPr="00786DE8">
        <w:rPr>
          <w:rFonts w:ascii="Times New Roman" w:hAnsi="Times New Roman" w:cs="Times New Roman"/>
          <w:color w:val="000000" w:themeColor="text1"/>
          <w:sz w:val="24"/>
          <w:szCs w:val="24"/>
        </w:rPr>
        <w:t>ф.и.о.</w:t>
      </w:r>
      <w:proofErr w:type="spellEnd"/>
      <w:r w:rsidRPr="00786DE8">
        <w:rPr>
          <w:rFonts w:ascii="Times New Roman" w:hAnsi="Times New Roman" w:cs="Times New Roman"/>
          <w:color w:val="000000" w:themeColor="text1"/>
          <w:sz w:val="24"/>
          <w:szCs w:val="24"/>
        </w:rPr>
        <w:t>)</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_____________________         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 xml:space="preserve">подпись)   </w:t>
      </w:r>
      <w:proofErr w:type="gramEnd"/>
      <w:r w:rsidRPr="00786DE8">
        <w:rPr>
          <w:rFonts w:ascii="Times New Roman" w:hAnsi="Times New Roman" w:cs="Times New Roman"/>
          <w:color w:val="000000" w:themeColor="text1"/>
          <w:sz w:val="24"/>
          <w:szCs w:val="24"/>
        </w:rPr>
        <w:t xml:space="preserve">                        (</w:t>
      </w:r>
      <w:proofErr w:type="spellStart"/>
      <w:r w:rsidRPr="00786DE8">
        <w:rPr>
          <w:rFonts w:ascii="Times New Roman" w:hAnsi="Times New Roman" w:cs="Times New Roman"/>
          <w:color w:val="000000" w:themeColor="text1"/>
          <w:sz w:val="24"/>
          <w:szCs w:val="24"/>
        </w:rPr>
        <w:t>ф.и.о.</w:t>
      </w:r>
      <w:proofErr w:type="spellEnd"/>
      <w:r w:rsidRPr="00786DE8">
        <w:rPr>
          <w:rFonts w:ascii="Times New Roman" w:hAnsi="Times New Roman" w:cs="Times New Roman"/>
          <w:color w:val="000000" w:themeColor="text1"/>
          <w:sz w:val="24"/>
          <w:szCs w:val="24"/>
        </w:rPr>
        <w:t>)</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_____________________         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 xml:space="preserve">подпись)   </w:t>
      </w:r>
      <w:proofErr w:type="gramEnd"/>
      <w:r w:rsidRPr="00786DE8">
        <w:rPr>
          <w:rFonts w:ascii="Times New Roman" w:hAnsi="Times New Roman" w:cs="Times New Roman"/>
          <w:color w:val="000000" w:themeColor="text1"/>
          <w:sz w:val="24"/>
          <w:szCs w:val="24"/>
        </w:rPr>
        <w:t xml:space="preserve">                        (</w:t>
      </w:r>
      <w:proofErr w:type="spellStart"/>
      <w:r w:rsidRPr="00786DE8">
        <w:rPr>
          <w:rFonts w:ascii="Times New Roman" w:hAnsi="Times New Roman" w:cs="Times New Roman"/>
          <w:color w:val="000000" w:themeColor="text1"/>
          <w:sz w:val="24"/>
          <w:szCs w:val="24"/>
        </w:rPr>
        <w:t>ф.и.о.</w:t>
      </w:r>
      <w:proofErr w:type="spellEnd"/>
      <w:r w:rsidRPr="00786DE8">
        <w:rPr>
          <w:rFonts w:ascii="Times New Roman" w:hAnsi="Times New Roman" w:cs="Times New Roman"/>
          <w:color w:val="000000" w:themeColor="text1"/>
          <w:sz w:val="24"/>
          <w:szCs w:val="24"/>
        </w:rPr>
        <w:t>)</w:t>
      </w:r>
    </w:p>
    <w:p w:rsidR="00BD4A41" w:rsidRPr="00786DE8" w:rsidRDefault="00BD4A41" w:rsidP="00BD4A41">
      <w:pPr>
        <w:widowControl w:val="0"/>
        <w:rPr>
          <w:color w:val="000000" w:themeColor="text1"/>
        </w:rPr>
      </w:pPr>
    </w:p>
    <w:p w:rsidR="00BD4A41" w:rsidRPr="00786DE8" w:rsidRDefault="00BD4A41" w:rsidP="00BD4A41">
      <w:pPr>
        <w:widowControl w:val="0"/>
        <w:autoSpaceDE w:val="0"/>
        <w:autoSpaceDN w:val="0"/>
        <w:adjustRightInd w:val="0"/>
        <w:ind w:firstLine="709"/>
        <w:jc w:val="right"/>
        <w:outlineLvl w:val="1"/>
        <w:rPr>
          <w:color w:val="000000" w:themeColor="text1"/>
          <w:sz w:val="24"/>
          <w:szCs w:val="24"/>
        </w:rPr>
      </w:pPr>
      <w:r w:rsidRPr="00786DE8">
        <w:rPr>
          <w:color w:val="000000" w:themeColor="text1"/>
          <w:sz w:val="24"/>
          <w:szCs w:val="24"/>
        </w:rPr>
        <w:br w:type="page"/>
      </w:r>
      <w:r w:rsidRPr="00786DE8">
        <w:rPr>
          <w:color w:val="000000" w:themeColor="text1"/>
          <w:sz w:val="24"/>
          <w:szCs w:val="24"/>
        </w:rPr>
        <w:lastRenderedPageBreak/>
        <w:t>Приложение 7</w:t>
      </w:r>
    </w:p>
    <w:p w:rsidR="00BD4A41" w:rsidRPr="00786DE8" w:rsidRDefault="00BD4A41" w:rsidP="00BD4A41">
      <w:pPr>
        <w:widowControl w:val="0"/>
        <w:autoSpaceDE w:val="0"/>
        <w:autoSpaceDN w:val="0"/>
        <w:adjustRightInd w:val="0"/>
        <w:jc w:val="right"/>
        <w:rPr>
          <w:color w:val="000000" w:themeColor="text1"/>
          <w:sz w:val="24"/>
          <w:szCs w:val="24"/>
        </w:rPr>
      </w:pPr>
      <w:proofErr w:type="gramStart"/>
      <w:r w:rsidRPr="00786DE8">
        <w:rPr>
          <w:color w:val="000000" w:themeColor="text1"/>
          <w:sz w:val="24"/>
          <w:szCs w:val="24"/>
        </w:rPr>
        <w:t>к</w:t>
      </w:r>
      <w:proofErr w:type="gramEnd"/>
      <w:r w:rsidRPr="00786DE8">
        <w:rPr>
          <w:color w:val="000000" w:themeColor="text1"/>
          <w:sz w:val="24"/>
          <w:szCs w:val="24"/>
        </w:rPr>
        <w:t xml:space="preserve"> административному регламенту</w:t>
      </w:r>
    </w:p>
    <w:p w:rsidR="00BD4A41" w:rsidRPr="00786DE8" w:rsidRDefault="00BD4A41" w:rsidP="00BD4A41">
      <w:pPr>
        <w:ind w:right="43"/>
        <w:jc w:val="right"/>
        <w:rPr>
          <w:color w:val="000000" w:themeColor="text1"/>
          <w:sz w:val="24"/>
          <w:szCs w:val="24"/>
        </w:rPr>
      </w:pPr>
    </w:p>
    <w:p w:rsidR="00BD4A41" w:rsidRPr="00786DE8" w:rsidRDefault="00BD4A41" w:rsidP="00BD4A41">
      <w:pPr>
        <w:pStyle w:val="HTML"/>
        <w:jc w:val="center"/>
        <w:rPr>
          <w:b/>
          <w:color w:val="000000" w:themeColor="text1"/>
        </w:rPr>
      </w:pPr>
      <w:r w:rsidRPr="00786DE8">
        <w:rPr>
          <w:rFonts w:ascii="Times New Roman" w:hAnsi="Times New Roman" w:cs="Times New Roman"/>
          <w:b/>
          <w:color w:val="000000" w:themeColor="text1"/>
          <w:sz w:val="24"/>
          <w:szCs w:val="24"/>
        </w:rPr>
        <w:t>Заключение</w:t>
      </w:r>
    </w:p>
    <w:p w:rsidR="00BD4A41" w:rsidRPr="00786DE8" w:rsidRDefault="00BD4A41" w:rsidP="00BD4A41">
      <w:pPr>
        <w:pStyle w:val="HTML"/>
        <w:jc w:val="center"/>
        <w:rPr>
          <w:b/>
          <w:color w:val="000000" w:themeColor="text1"/>
        </w:rPr>
      </w:pPr>
      <w:proofErr w:type="gramStart"/>
      <w:r w:rsidRPr="00786DE8">
        <w:rPr>
          <w:rFonts w:ascii="Times New Roman" w:hAnsi="Times New Roman" w:cs="Times New Roman"/>
          <w:b/>
          <w:color w:val="000000" w:themeColor="text1"/>
          <w:sz w:val="24"/>
          <w:szCs w:val="24"/>
        </w:rPr>
        <w:t>об</w:t>
      </w:r>
      <w:proofErr w:type="gramEnd"/>
      <w:r w:rsidRPr="00786DE8">
        <w:rPr>
          <w:rFonts w:ascii="Times New Roman" w:hAnsi="Times New Roman" w:cs="Times New Roman"/>
          <w:b/>
          <w:color w:val="000000" w:themeColor="text1"/>
          <w:sz w:val="24"/>
          <w:szCs w:val="24"/>
        </w:rPr>
        <w:t xml:space="preserve"> оценке соответствия помещения (многоквартирного дома)</w:t>
      </w:r>
    </w:p>
    <w:p w:rsidR="00BD4A41" w:rsidRPr="00786DE8" w:rsidRDefault="00BD4A41" w:rsidP="00BD4A41">
      <w:pPr>
        <w:pStyle w:val="HTML"/>
        <w:jc w:val="center"/>
        <w:rPr>
          <w:b/>
          <w:color w:val="000000" w:themeColor="text1"/>
        </w:rPr>
      </w:pPr>
      <w:proofErr w:type="gramStart"/>
      <w:r w:rsidRPr="00786DE8">
        <w:rPr>
          <w:rFonts w:ascii="Times New Roman" w:hAnsi="Times New Roman" w:cs="Times New Roman"/>
          <w:b/>
          <w:color w:val="000000" w:themeColor="text1"/>
          <w:sz w:val="24"/>
          <w:szCs w:val="24"/>
        </w:rPr>
        <w:t>требованиям</w:t>
      </w:r>
      <w:proofErr w:type="gramEnd"/>
      <w:r w:rsidRPr="00786DE8">
        <w:rPr>
          <w:rFonts w:ascii="Times New Roman" w:hAnsi="Times New Roman" w:cs="Times New Roman"/>
          <w:b/>
          <w:color w:val="000000" w:themeColor="text1"/>
          <w:sz w:val="24"/>
          <w:szCs w:val="24"/>
        </w:rPr>
        <w:t>, установленным в Положении о признании помещения</w:t>
      </w:r>
    </w:p>
    <w:p w:rsidR="00BD4A41" w:rsidRPr="00786DE8" w:rsidRDefault="00BD4A41" w:rsidP="00BD4A41">
      <w:pPr>
        <w:pStyle w:val="HTML"/>
        <w:jc w:val="center"/>
        <w:rPr>
          <w:b/>
          <w:color w:val="000000" w:themeColor="text1"/>
        </w:rPr>
      </w:pPr>
      <w:proofErr w:type="gramStart"/>
      <w:r w:rsidRPr="00786DE8">
        <w:rPr>
          <w:rFonts w:ascii="Times New Roman" w:hAnsi="Times New Roman" w:cs="Times New Roman"/>
          <w:b/>
          <w:color w:val="000000" w:themeColor="text1"/>
          <w:sz w:val="24"/>
          <w:szCs w:val="24"/>
        </w:rPr>
        <w:t>жилым</w:t>
      </w:r>
      <w:proofErr w:type="gramEnd"/>
      <w:r w:rsidRPr="00786DE8">
        <w:rPr>
          <w:rFonts w:ascii="Times New Roman" w:hAnsi="Times New Roman" w:cs="Times New Roman"/>
          <w:b/>
          <w:color w:val="000000" w:themeColor="text1"/>
          <w:sz w:val="24"/>
          <w:szCs w:val="24"/>
        </w:rPr>
        <w:t xml:space="preserve"> помещением, жилого помещения непригодным для проживания,</w:t>
      </w:r>
    </w:p>
    <w:p w:rsidR="00BD4A41" w:rsidRPr="00786DE8" w:rsidRDefault="00BD4A41" w:rsidP="00BD4A41">
      <w:pPr>
        <w:pStyle w:val="HTML"/>
        <w:jc w:val="center"/>
        <w:rPr>
          <w:b/>
          <w:color w:val="000000" w:themeColor="text1"/>
        </w:rPr>
      </w:pPr>
      <w:proofErr w:type="gramStart"/>
      <w:r w:rsidRPr="00786DE8">
        <w:rPr>
          <w:rFonts w:ascii="Times New Roman" w:hAnsi="Times New Roman" w:cs="Times New Roman"/>
          <w:b/>
          <w:color w:val="000000" w:themeColor="text1"/>
          <w:sz w:val="24"/>
          <w:szCs w:val="24"/>
        </w:rPr>
        <w:t>многоквартирного</w:t>
      </w:r>
      <w:proofErr w:type="gramEnd"/>
      <w:r w:rsidRPr="00786DE8">
        <w:rPr>
          <w:rFonts w:ascii="Times New Roman" w:hAnsi="Times New Roman" w:cs="Times New Roman"/>
          <w:b/>
          <w:color w:val="000000" w:themeColor="text1"/>
          <w:sz w:val="24"/>
          <w:szCs w:val="24"/>
        </w:rPr>
        <w:t xml:space="preserve"> дома аварийным и подлежащим сносу</w:t>
      </w:r>
    </w:p>
    <w:p w:rsidR="00BD4A41" w:rsidRPr="00786DE8" w:rsidRDefault="00BD4A41" w:rsidP="00BD4A41">
      <w:pPr>
        <w:pStyle w:val="HTML"/>
        <w:jc w:val="center"/>
        <w:rPr>
          <w:color w:val="000000" w:themeColor="text1"/>
        </w:rPr>
      </w:pPr>
      <w:proofErr w:type="gramStart"/>
      <w:r w:rsidRPr="00786DE8">
        <w:rPr>
          <w:rFonts w:ascii="Times New Roman" w:hAnsi="Times New Roman" w:cs="Times New Roman"/>
          <w:b/>
          <w:color w:val="000000" w:themeColor="text1"/>
          <w:sz w:val="24"/>
          <w:szCs w:val="24"/>
        </w:rPr>
        <w:t>или</w:t>
      </w:r>
      <w:proofErr w:type="gramEnd"/>
      <w:r w:rsidRPr="00786DE8">
        <w:rPr>
          <w:rFonts w:ascii="Times New Roman" w:hAnsi="Times New Roman" w:cs="Times New Roman"/>
          <w:b/>
          <w:color w:val="000000" w:themeColor="text1"/>
          <w:sz w:val="24"/>
          <w:szCs w:val="24"/>
        </w:rPr>
        <w:t xml:space="preserve"> реконструкции</w:t>
      </w: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N ________________________ 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дата</w:t>
      </w:r>
      <w:proofErr w:type="gramEnd"/>
      <w:r w:rsidRPr="00786DE8">
        <w:rPr>
          <w:rFonts w:ascii="Times New Roman" w:hAnsi="Times New Roman" w:cs="Times New Roman"/>
          <w:color w:val="000000" w:themeColor="text1"/>
          <w:sz w:val="24"/>
          <w:szCs w:val="24"/>
        </w:rPr>
        <w:t>)</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месторасположение</w:t>
      </w:r>
      <w:proofErr w:type="gramEnd"/>
      <w:r w:rsidRPr="00786DE8">
        <w:rPr>
          <w:rFonts w:ascii="Times New Roman" w:hAnsi="Times New Roman" w:cs="Times New Roman"/>
          <w:color w:val="000000" w:themeColor="text1"/>
          <w:sz w:val="24"/>
          <w:szCs w:val="24"/>
        </w:rPr>
        <w:t xml:space="preserve"> помещения, в том числе наименования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населенного</w:t>
      </w:r>
      <w:proofErr w:type="gramEnd"/>
      <w:r w:rsidRPr="00786DE8">
        <w:rPr>
          <w:rFonts w:ascii="Times New Roman" w:hAnsi="Times New Roman" w:cs="Times New Roman"/>
          <w:color w:val="000000" w:themeColor="text1"/>
          <w:sz w:val="24"/>
          <w:szCs w:val="24"/>
        </w:rPr>
        <w:t xml:space="preserve"> пункта и улицы, номера дома и квартиры)</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Межведомственная            </w:t>
      </w:r>
      <w:proofErr w:type="gramStart"/>
      <w:r w:rsidRPr="00786DE8">
        <w:rPr>
          <w:rFonts w:ascii="Times New Roman" w:hAnsi="Times New Roman" w:cs="Times New Roman"/>
          <w:color w:val="000000" w:themeColor="text1"/>
          <w:sz w:val="24"/>
          <w:szCs w:val="24"/>
        </w:rPr>
        <w:t xml:space="preserve">комиссия,   </w:t>
      </w:r>
      <w:proofErr w:type="gramEnd"/>
      <w:r w:rsidRPr="00786DE8">
        <w:rPr>
          <w:rFonts w:ascii="Times New Roman" w:hAnsi="Times New Roman" w:cs="Times New Roman"/>
          <w:color w:val="000000" w:themeColor="text1"/>
          <w:sz w:val="24"/>
          <w:szCs w:val="24"/>
        </w:rPr>
        <w:t xml:space="preserve">           назначенная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кем</w:t>
      </w:r>
      <w:proofErr w:type="gramEnd"/>
      <w:r w:rsidRPr="00786DE8">
        <w:rPr>
          <w:rFonts w:ascii="Times New Roman" w:hAnsi="Times New Roman" w:cs="Times New Roman"/>
          <w:color w:val="000000" w:themeColor="text1"/>
          <w:sz w:val="24"/>
          <w:szCs w:val="24"/>
        </w:rPr>
        <w:t xml:space="preserve"> назначена, наименование федерального органа исполнительной</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власти</w:t>
      </w:r>
      <w:proofErr w:type="gramEnd"/>
      <w:r w:rsidRPr="00786DE8">
        <w:rPr>
          <w:rFonts w:ascii="Times New Roman" w:hAnsi="Times New Roman" w:cs="Times New Roman"/>
          <w:color w:val="000000" w:themeColor="text1"/>
          <w:sz w:val="24"/>
          <w:szCs w:val="24"/>
        </w:rPr>
        <w:t>, органа исполнительной власти субъекта Российской</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Федерации, органа местного самоуправления, дата, номер решения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о</w:t>
      </w:r>
      <w:proofErr w:type="gramEnd"/>
      <w:r w:rsidRPr="00786DE8">
        <w:rPr>
          <w:rFonts w:ascii="Times New Roman" w:hAnsi="Times New Roman" w:cs="Times New Roman"/>
          <w:color w:val="000000" w:themeColor="text1"/>
          <w:sz w:val="24"/>
          <w:szCs w:val="24"/>
        </w:rPr>
        <w:t xml:space="preserve"> созыве комиссии)</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в</w:t>
      </w:r>
      <w:proofErr w:type="gramEnd"/>
      <w:r w:rsidRPr="00786DE8">
        <w:rPr>
          <w:rFonts w:ascii="Times New Roman" w:hAnsi="Times New Roman" w:cs="Times New Roman"/>
          <w:color w:val="000000" w:themeColor="text1"/>
          <w:sz w:val="24"/>
          <w:szCs w:val="24"/>
        </w:rPr>
        <w:t xml:space="preserve"> составе председателя 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spellStart"/>
      <w:proofErr w:type="gramStart"/>
      <w:r w:rsidRPr="00786DE8">
        <w:rPr>
          <w:rFonts w:ascii="Times New Roman" w:hAnsi="Times New Roman" w:cs="Times New Roman"/>
          <w:color w:val="000000" w:themeColor="text1"/>
          <w:sz w:val="24"/>
          <w:szCs w:val="24"/>
        </w:rPr>
        <w:t>ф.и.о.</w:t>
      </w:r>
      <w:proofErr w:type="spellEnd"/>
      <w:proofErr w:type="gramEnd"/>
      <w:r w:rsidRPr="00786DE8">
        <w:rPr>
          <w:rFonts w:ascii="Times New Roman" w:hAnsi="Times New Roman" w:cs="Times New Roman"/>
          <w:color w:val="000000" w:themeColor="text1"/>
          <w:sz w:val="24"/>
          <w:szCs w:val="24"/>
        </w:rPr>
        <w:t>, занимаемая должность и место работы)</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и</w:t>
      </w:r>
      <w:proofErr w:type="gramEnd"/>
      <w:r w:rsidRPr="00786DE8">
        <w:rPr>
          <w:rFonts w:ascii="Times New Roman" w:hAnsi="Times New Roman" w:cs="Times New Roman"/>
          <w:color w:val="000000" w:themeColor="text1"/>
          <w:sz w:val="24"/>
          <w:szCs w:val="24"/>
        </w:rPr>
        <w:t xml:space="preserve"> членов комиссии 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spellStart"/>
      <w:proofErr w:type="gramStart"/>
      <w:r w:rsidRPr="00786DE8">
        <w:rPr>
          <w:rFonts w:ascii="Times New Roman" w:hAnsi="Times New Roman" w:cs="Times New Roman"/>
          <w:color w:val="000000" w:themeColor="text1"/>
          <w:sz w:val="24"/>
          <w:szCs w:val="24"/>
        </w:rPr>
        <w:t>ф.и.о.</w:t>
      </w:r>
      <w:proofErr w:type="spellEnd"/>
      <w:proofErr w:type="gramEnd"/>
      <w:r w:rsidRPr="00786DE8">
        <w:rPr>
          <w:rFonts w:ascii="Times New Roman" w:hAnsi="Times New Roman" w:cs="Times New Roman"/>
          <w:color w:val="000000" w:themeColor="text1"/>
          <w:sz w:val="24"/>
          <w:szCs w:val="24"/>
        </w:rPr>
        <w:t>, занимаемая должность и место работы)</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при</w:t>
      </w:r>
      <w:proofErr w:type="gramEnd"/>
      <w:r w:rsidRPr="00786DE8">
        <w:rPr>
          <w:rFonts w:ascii="Times New Roman" w:hAnsi="Times New Roman" w:cs="Times New Roman"/>
          <w:color w:val="000000" w:themeColor="text1"/>
          <w:sz w:val="24"/>
          <w:szCs w:val="24"/>
        </w:rPr>
        <w:t xml:space="preserve"> участии приглашенных экспертов 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spellStart"/>
      <w:proofErr w:type="gramStart"/>
      <w:r w:rsidRPr="00786DE8">
        <w:rPr>
          <w:rFonts w:ascii="Times New Roman" w:hAnsi="Times New Roman" w:cs="Times New Roman"/>
          <w:color w:val="000000" w:themeColor="text1"/>
          <w:sz w:val="24"/>
          <w:szCs w:val="24"/>
        </w:rPr>
        <w:t>ф.и.о.</w:t>
      </w:r>
      <w:proofErr w:type="spellEnd"/>
      <w:proofErr w:type="gramEnd"/>
      <w:r w:rsidRPr="00786DE8">
        <w:rPr>
          <w:rFonts w:ascii="Times New Roman" w:hAnsi="Times New Roman" w:cs="Times New Roman"/>
          <w:color w:val="000000" w:themeColor="text1"/>
          <w:sz w:val="24"/>
          <w:szCs w:val="24"/>
        </w:rPr>
        <w:t>, занимаемая должность и место работы)</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и</w:t>
      </w:r>
      <w:proofErr w:type="gramEnd"/>
      <w:r w:rsidRPr="00786DE8">
        <w:rPr>
          <w:rFonts w:ascii="Times New Roman" w:hAnsi="Times New Roman" w:cs="Times New Roman"/>
          <w:color w:val="000000" w:themeColor="text1"/>
          <w:sz w:val="24"/>
          <w:szCs w:val="24"/>
        </w:rPr>
        <w:t xml:space="preserve"> приглашенного собственника помещения или уполномоченного им лица</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spellStart"/>
      <w:proofErr w:type="gramStart"/>
      <w:r w:rsidRPr="00786DE8">
        <w:rPr>
          <w:rFonts w:ascii="Times New Roman" w:hAnsi="Times New Roman" w:cs="Times New Roman"/>
          <w:color w:val="000000" w:themeColor="text1"/>
          <w:sz w:val="24"/>
          <w:szCs w:val="24"/>
        </w:rPr>
        <w:t>ф.и.о.</w:t>
      </w:r>
      <w:proofErr w:type="spellEnd"/>
      <w:proofErr w:type="gramEnd"/>
      <w:r w:rsidRPr="00786DE8">
        <w:rPr>
          <w:rFonts w:ascii="Times New Roman" w:hAnsi="Times New Roman" w:cs="Times New Roman"/>
          <w:color w:val="000000" w:themeColor="text1"/>
          <w:sz w:val="24"/>
          <w:szCs w:val="24"/>
        </w:rPr>
        <w:t>, занимаемая должность и место работы)</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по</w:t>
      </w:r>
      <w:proofErr w:type="gramEnd"/>
      <w:r w:rsidRPr="00786DE8">
        <w:rPr>
          <w:rFonts w:ascii="Times New Roman" w:hAnsi="Times New Roman" w:cs="Times New Roman"/>
          <w:color w:val="000000" w:themeColor="text1"/>
          <w:sz w:val="24"/>
          <w:szCs w:val="24"/>
        </w:rPr>
        <w:t xml:space="preserve"> результатам рассмотренных документов 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приводится</w:t>
      </w:r>
      <w:proofErr w:type="gramEnd"/>
      <w:r w:rsidRPr="00786DE8">
        <w:rPr>
          <w:rFonts w:ascii="Times New Roman" w:hAnsi="Times New Roman" w:cs="Times New Roman"/>
          <w:color w:val="000000" w:themeColor="text1"/>
          <w:sz w:val="24"/>
          <w:szCs w:val="24"/>
        </w:rPr>
        <w:t xml:space="preserve"> перечень документов)</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и</w:t>
      </w:r>
      <w:proofErr w:type="gramEnd"/>
      <w:r w:rsidRPr="00786DE8">
        <w:rPr>
          <w:rFonts w:ascii="Times New Roman" w:hAnsi="Times New Roman" w:cs="Times New Roman"/>
          <w:color w:val="000000" w:themeColor="text1"/>
          <w:sz w:val="24"/>
          <w:szCs w:val="24"/>
        </w:rPr>
        <w:t xml:space="preserve">   на  основании акта межведомственной комиссии, составленного по</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результатам</w:t>
      </w:r>
      <w:proofErr w:type="gramEnd"/>
      <w:r w:rsidRPr="00786DE8">
        <w:rPr>
          <w:rFonts w:ascii="Times New Roman" w:hAnsi="Times New Roman" w:cs="Times New Roman"/>
          <w:color w:val="000000" w:themeColor="text1"/>
          <w:sz w:val="24"/>
          <w:szCs w:val="24"/>
        </w:rPr>
        <w:t xml:space="preserve"> обследования, 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приводится</w:t>
      </w:r>
      <w:proofErr w:type="gramEnd"/>
      <w:r w:rsidRPr="00786DE8">
        <w:rPr>
          <w:rFonts w:ascii="Times New Roman" w:hAnsi="Times New Roman" w:cs="Times New Roman"/>
          <w:color w:val="000000" w:themeColor="text1"/>
          <w:sz w:val="24"/>
          <w:szCs w:val="24"/>
        </w:rPr>
        <w:t xml:space="preserve"> заключение, взятое из акта обследования (в случае</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проведения</w:t>
      </w:r>
      <w:proofErr w:type="gramEnd"/>
      <w:r w:rsidRPr="00786DE8">
        <w:rPr>
          <w:rFonts w:ascii="Times New Roman" w:hAnsi="Times New Roman" w:cs="Times New Roman"/>
          <w:color w:val="000000" w:themeColor="text1"/>
          <w:sz w:val="24"/>
          <w:szCs w:val="24"/>
        </w:rPr>
        <w:t xml:space="preserve"> обследования), или указывается, что на основании</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решения</w:t>
      </w:r>
      <w:proofErr w:type="gramEnd"/>
      <w:r w:rsidRPr="00786DE8">
        <w:rPr>
          <w:rFonts w:ascii="Times New Roman" w:hAnsi="Times New Roman" w:cs="Times New Roman"/>
          <w:color w:val="000000" w:themeColor="text1"/>
          <w:sz w:val="24"/>
          <w:szCs w:val="24"/>
        </w:rPr>
        <w:t xml:space="preserve"> межведомственной комиссии обследование не проводилось)</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приняла</w:t>
      </w:r>
      <w:proofErr w:type="gramEnd"/>
      <w:r w:rsidRPr="00786DE8">
        <w:rPr>
          <w:rFonts w:ascii="Times New Roman" w:hAnsi="Times New Roman" w:cs="Times New Roman"/>
          <w:color w:val="000000" w:themeColor="text1"/>
          <w:sz w:val="24"/>
          <w:szCs w:val="24"/>
        </w:rPr>
        <w:t xml:space="preserve"> заключение о 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приводится</w:t>
      </w:r>
      <w:proofErr w:type="gramEnd"/>
      <w:r w:rsidRPr="00786DE8">
        <w:rPr>
          <w:rFonts w:ascii="Times New Roman" w:hAnsi="Times New Roman" w:cs="Times New Roman"/>
          <w:color w:val="000000" w:themeColor="text1"/>
          <w:sz w:val="24"/>
          <w:szCs w:val="24"/>
        </w:rPr>
        <w:t xml:space="preserve"> обоснование принятого межведомственной комиссией</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lastRenderedPageBreak/>
        <w:t xml:space="preserve">           </w:t>
      </w:r>
      <w:proofErr w:type="gramStart"/>
      <w:r w:rsidRPr="00786DE8">
        <w:rPr>
          <w:rFonts w:ascii="Times New Roman" w:hAnsi="Times New Roman" w:cs="Times New Roman"/>
          <w:color w:val="000000" w:themeColor="text1"/>
          <w:sz w:val="24"/>
          <w:szCs w:val="24"/>
        </w:rPr>
        <w:t>заключения</w:t>
      </w:r>
      <w:proofErr w:type="gramEnd"/>
      <w:r w:rsidRPr="00786DE8">
        <w:rPr>
          <w:rFonts w:ascii="Times New Roman" w:hAnsi="Times New Roman" w:cs="Times New Roman"/>
          <w:color w:val="000000" w:themeColor="text1"/>
          <w:sz w:val="24"/>
          <w:szCs w:val="24"/>
        </w:rPr>
        <w:t xml:space="preserve"> об оценке соответствия помещения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многоквартирного</w:t>
      </w:r>
      <w:proofErr w:type="gramEnd"/>
      <w:r w:rsidRPr="00786DE8">
        <w:rPr>
          <w:rFonts w:ascii="Times New Roman" w:hAnsi="Times New Roman" w:cs="Times New Roman"/>
          <w:color w:val="000000" w:themeColor="text1"/>
          <w:sz w:val="24"/>
          <w:szCs w:val="24"/>
        </w:rPr>
        <w:t xml:space="preserve"> дома) требованиям, установленным в Положении</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о</w:t>
      </w:r>
      <w:proofErr w:type="gramEnd"/>
      <w:r w:rsidRPr="00786DE8">
        <w:rPr>
          <w:rFonts w:ascii="Times New Roman" w:hAnsi="Times New Roman" w:cs="Times New Roman"/>
          <w:color w:val="000000" w:themeColor="text1"/>
          <w:sz w:val="24"/>
          <w:szCs w:val="24"/>
        </w:rPr>
        <w:t xml:space="preserve"> признании помещения жилым помещением, жилого помещения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непригодным</w:t>
      </w:r>
      <w:proofErr w:type="gramEnd"/>
      <w:r w:rsidRPr="00786DE8">
        <w:rPr>
          <w:rFonts w:ascii="Times New Roman" w:hAnsi="Times New Roman" w:cs="Times New Roman"/>
          <w:color w:val="000000" w:themeColor="text1"/>
          <w:sz w:val="24"/>
          <w:szCs w:val="24"/>
        </w:rPr>
        <w:t xml:space="preserve"> для проживания и многоквартирного дома аварийным</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и</w:t>
      </w:r>
      <w:proofErr w:type="gramEnd"/>
      <w:r w:rsidRPr="00786DE8">
        <w:rPr>
          <w:rFonts w:ascii="Times New Roman" w:hAnsi="Times New Roman" w:cs="Times New Roman"/>
          <w:color w:val="000000" w:themeColor="text1"/>
          <w:sz w:val="24"/>
          <w:szCs w:val="24"/>
        </w:rPr>
        <w:t xml:space="preserve"> подлежащим сносу или реконструкции)</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Приложение к заключению:</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а</w:t>
      </w:r>
      <w:proofErr w:type="gramEnd"/>
      <w:r w:rsidRPr="00786DE8">
        <w:rPr>
          <w:rFonts w:ascii="Times New Roman" w:hAnsi="Times New Roman" w:cs="Times New Roman"/>
          <w:color w:val="000000" w:themeColor="text1"/>
          <w:sz w:val="24"/>
          <w:szCs w:val="24"/>
        </w:rPr>
        <w:t>) перечень рассмотренных документов;</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б</w:t>
      </w:r>
      <w:proofErr w:type="gramEnd"/>
      <w:r w:rsidRPr="00786DE8">
        <w:rPr>
          <w:rFonts w:ascii="Times New Roman" w:hAnsi="Times New Roman" w:cs="Times New Roman"/>
          <w:color w:val="000000" w:themeColor="text1"/>
          <w:sz w:val="24"/>
          <w:szCs w:val="24"/>
        </w:rPr>
        <w:t>) акт обследования помещения (в случае проведения обследования);</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в</w:t>
      </w:r>
      <w:proofErr w:type="gramEnd"/>
      <w:r w:rsidRPr="00786DE8">
        <w:rPr>
          <w:rFonts w:ascii="Times New Roman" w:hAnsi="Times New Roman" w:cs="Times New Roman"/>
          <w:color w:val="000000" w:themeColor="text1"/>
          <w:sz w:val="24"/>
          <w:szCs w:val="24"/>
        </w:rPr>
        <w:t>) перечень   других   материалов,   запрошенных  межведомственной</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комиссией</w:t>
      </w:r>
      <w:proofErr w:type="gramEnd"/>
      <w:r w:rsidRPr="00786DE8">
        <w:rPr>
          <w:rFonts w:ascii="Times New Roman" w:hAnsi="Times New Roman" w:cs="Times New Roman"/>
          <w:color w:val="000000" w:themeColor="text1"/>
          <w:sz w:val="24"/>
          <w:szCs w:val="24"/>
        </w:rPr>
        <w:t>;</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г</w:t>
      </w:r>
      <w:proofErr w:type="gramEnd"/>
      <w:r w:rsidRPr="00786DE8">
        <w:rPr>
          <w:rFonts w:ascii="Times New Roman" w:hAnsi="Times New Roman" w:cs="Times New Roman"/>
          <w:color w:val="000000" w:themeColor="text1"/>
          <w:sz w:val="24"/>
          <w:szCs w:val="24"/>
        </w:rPr>
        <w:t>) особое мнение членов межведомственной комиссии:</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Председатель межведомственной комиссии</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_____________________         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 xml:space="preserve">подпись)   </w:t>
      </w:r>
      <w:proofErr w:type="gramEnd"/>
      <w:r w:rsidRPr="00786DE8">
        <w:rPr>
          <w:rFonts w:ascii="Times New Roman" w:hAnsi="Times New Roman" w:cs="Times New Roman"/>
          <w:color w:val="000000" w:themeColor="text1"/>
          <w:sz w:val="24"/>
          <w:szCs w:val="24"/>
        </w:rPr>
        <w:t xml:space="preserve">                        (</w:t>
      </w:r>
      <w:proofErr w:type="spellStart"/>
      <w:r w:rsidRPr="00786DE8">
        <w:rPr>
          <w:rFonts w:ascii="Times New Roman" w:hAnsi="Times New Roman" w:cs="Times New Roman"/>
          <w:color w:val="000000" w:themeColor="text1"/>
          <w:sz w:val="24"/>
          <w:szCs w:val="24"/>
        </w:rPr>
        <w:t>ф.и.о.</w:t>
      </w:r>
      <w:proofErr w:type="spellEnd"/>
      <w:r w:rsidRPr="00786DE8">
        <w:rPr>
          <w:rFonts w:ascii="Times New Roman" w:hAnsi="Times New Roman" w:cs="Times New Roman"/>
          <w:color w:val="000000" w:themeColor="text1"/>
          <w:sz w:val="24"/>
          <w:szCs w:val="24"/>
        </w:rPr>
        <w:t>)</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Члены межведомственной комиссии</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_____________________         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 xml:space="preserve">подпись)   </w:t>
      </w:r>
      <w:proofErr w:type="gramEnd"/>
      <w:r w:rsidRPr="00786DE8">
        <w:rPr>
          <w:rFonts w:ascii="Times New Roman" w:hAnsi="Times New Roman" w:cs="Times New Roman"/>
          <w:color w:val="000000" w:themeColor="text1"/>
          <w:sz w:val="24"/>
          <w:szCs w:val="24"/>
        </w:rPr>
        <w:t xml:space="preserve">                        (</w:t>
      </w:r>
      <w:proofErr w:type="spellStart"/>
      <w:r w:rsidRPr="00786DE8">
        <w:rPr>
          <w:rFonts w:ascii="Times New Roman" w:hAnsi="Times New Roman" w:cs="Times New Roman"/>
          <w:color w:val="000000" w:themeColor="text1"/>
          <w:sz w:val="24"/>
          <w:szCs w:val="24"/>
        </w:rPr>
        <w:t>ф.и.о.</w:t>
      </w:r>
      <w:proofErr w:type="spellEnd"/>
      <w:r w:rsidRPr="00786DE8">
        <w:rPr>
          <w:rFonts w:ascii="Times New Roman" w:hAnsi="Times New Roman" w:cs="Times New Roman"/>
          <w:color w:val="000000" w:themeColor="text1"/>
          <w:sz w:val="24"/>
          <w:szCs w:val="24"/>
        </w:rPr>
        <w:t>)</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_____________________         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 xml:space="preserve">подпись)   </w:t>
      </w:r>
      <w:proofErr w:type="gramEnd"/>
      <w:r w:rsidRPr="00786DE8">
        <w:rPr>
          <w:rFonts w:ascii="Times New Roman" w:hAnsi="Times New Roman" w:cs="Times New Roman"/>
          <w:color w:val="000000" w:themeColor="text1"/>
          <w:sz w:val="24"/>
          <w:szCs w:val="24"/>
        </w:rPr>
        <w:t xml:space="preserve">                        (</w:t>
      </w:r>
      <w:proofErr w:type="spellStart"/>
      <w:r w:rsidRPr="00786DE8">
        <w:rPr>
          <w:rFonts w:ascii="Times New Roman" w:hAnsi="Times New Roman" w:cs="Times New Roman"/>
          <w:color w:val="000000" w:themeColor="text1"/>
          <w:sz w:val="24"/>
          <w:szCs w:val="24"/>
        </w:rPr>
        <w:t>ф.и.о.</w:t>
      </w:r>
      <w:proofErr w:type="spellEnd"/>
      <w:r w:rsidRPr="00786DE8">
        <w:rPr>
          <w:rFonts w:ascii="Times New Roman" w:hAnsi="Times New Roman" w:cs="Times New Roman"/>
          <w:color w:val="000000" w:themeColor="text1"/>
          <w:sz w:val="24"/>
          <w:szCs w:val="24"/>
        </w:rPr>
        <w:t>)</w:t>
      </w:r>
    </w:p>
    <w:p w:rsidR="00BD4A41" w:rsidRPr="00786DE8" w:rsidRDefault="00BD4A41" w:rsidP="00BD4A41">
      <w:pPr>
        <w:spacing w:after="200" w:line="276" w:lineRule="auto"/>
        <w:rPr>
          <w:b/>
          <w:color w:val="000000" w:themeColor="text1"/>
        </w:rPr>
      </w:pPr>
      <w:r w:rsidRPr="00786DE8">
        <w:rPr>
          <w:b/>
          <w:color w:val="000000" w:themeColor="text1"/>
        </w:rPr>
        <w:t xml:space="preserve"> </w:t>
      </w:r>
    </w:p>
    <w:p w:rsidR="00BD4A41" w:rsidRPr="00786DE8" w:rsidRDefault="00BD4A41" w:rsidP="00BD4A41">
      <w:pPr>
        <w:widowControl w:val="0"/>
        <w:autoSpaceDE w:val="0"/>
        <w:autoSpaceDN w:val="0"/>
        <w:adjustRightInd w:val="0"/>
        <w:ind w:firstLine="709"/>
        <w:jc w:val="right"/>
        <w:outlineLvl w:val="1"/>
        <w:rPr>
          <w:color w:val="000000" w:themeColor="text1"/>
          <w:sz w:val="24"/>
          <w:szCs w:val="24"/>
        </w:rPr>
      </w:pPr>
      <w:r w:rsidRPr="00786DE8">
        <w:rPr>
          <w:b/>
          <w:color w:val="000000" w:themeColor="text1"/>
        </w:rPr>
        <w:br w:type="page"/>
      </w:r>
      <w:r w:rsidRPr="00786DE8">
        <w:rPr>
          <w:color w:val="000000" w:themeColor="text1"/>
          <w:sz w:val="24"/>
          <w:szCs w:val="24"/>
        </w:rPr>
        <w:lastRenderedPageBreak/>
        <w:t>Приложение 8</w:t>
      </w:r>
    </w:p>
    <w:p w:rsidR="00BD4A41" w:rsidRPr="00786DE8" w:rsidRDefault="00BD4A41" w:rsidP="00BD4A41">
      <w:pPr>
        <w:widowControl w:val="0"/>
        <w:autoSpaceDE w:val="0"/>
        <w:autoSpaceDN w:val="0"/>
        <w:adjustRightInd w:val="0"/>
        <w:jc w:val="right"/>
        <w:rPr>
          <w:color w:val="000000" w:themeColor="text1"/>
          <w:sz w:val="24"/>
          <w:szCs w:val="24"/>
        </w:rPr>
      </w:pPr>
      <w:proofErr w:type="gramStart"/>
      <w:r w:rsidRPr="00786DE8">
        <w:rPr>
          <w:color w:val="000000" w:themeColor="text1"/>
          <w:sz w:val="24"/>
          <w:szCs w:val="24"/>
        </w:rPr>
        <w:t>к</w:t>
      </w:r>
      <w:proofErr w:type="gramEnd"/>
      <w:r w:rsidRPr="00786DE8">
        <w:rPr>
          <w:color w:val="000000" w:themeColor="text1"/>
          <w:sz w:val="24"/>
          <w:szCs w:val="24"/>
        </w:rPr>
        <w:t xml:space="preserve"> административному регламенту</w:t>
      </w:r>
    </w:p>
    <w:p w:rsidR="00BD4A41" w:rsidRPr="00786DE8" w:rsidRDefault="00BD4A41" w:rsidP="00BD4A41">
      <w:pPr>
        <w:widowControl w:val="0"/>
        <w:autoSpaceDE w:val="0"/>
        <w:autoSpaceDN w:val="0"/>
        <w:adjustRightInd w:val="0"/>
        <w:jc w:val="right"/>
        <w:rPr>
          <w:color w:val="000000" w:themeColor="text1"/>
          <w:sz w:val="24"/>
          <w:szCs w:val="24"/>
        </w:rPr>
      </w:pPr>
    </w:p>
    <w:p w:rsidR="00BD4A41" w:rsidRPr="00786DE8" w:rsidRDefault="00BD4A41" w:rsidP="00BD4A41">
      <w:pPr>
        <w:widowControl w:val="0"/>
        <w:autoSpaceDE w:val="0"/>
        <w:autoSpaceDN w:val="0"/>
        <w:adjustRightInd w:val="0"/>
        <w:jc w:val="right"/>
        <w:rPr>
          <w:color w:val="000000" w:themeColor="text1"/>
          <w:sz w:val="24"/>
          <w:szCs w:val="24"/>
        </w:rPr>
      </w:pPr>
    </w:p>
    <w:p w:rsidR="00BD4A41" w:rsidRPr="00786DE8" w:rsidRDefault="00BD4A41" w:rsidP="00BD4A41">
      <w:pPr>
        <w:pStyle w:val="HTML"/>
        <w:jc w:val="center"/>
        <w:rPr>
          <w:b/>
          <w:color w:val="000000" w:themeColor="text1"/>
        </w:rPr>
      </w:pPr>
      <w:r w:rsidRPr="00786DE8">
        <w:rPr>
          <w:rFonts w:ascii="Times New Roman" w:hAnsi="Times New Roman" w:cs="Times New Roman"/>
          <w:b/>
          <w:color w:val="000000" w:themeColor="text1"/>
          <w:sz w:val="24"/>
          <w:szCs w:val="24"/>
        </w:rPr>
        <w:t>РЕШЕНИЕ</w:t>
      </w:r>
    </w:p>
    <w:p w:rsidR="00BD4A41" w:rsidRPr="00786DE8" w:rsidRDefault="00BD4A41" w:rsidP="00BD4A41">
      <w:pPr>
        <w:pStyle w:val="HTML"/>
        <w:jc w:val="center"/>
        <w:rPr>
          <w:b/>
          <w:color w:val="000000" w:themeColor="text1"/>
        </w:rPr>
      </w:pPr>
      <w:proofErr w:type="gramStart"/>
      <w:r w:rsidRPr="00786DE8">
        <w:rPr>
          <w:rFonts w:ascii="Times New Roman" w:hAnsi="Times New Roman" w:cs="Times New Roman"/>
          <w:b/>
          <w:color w:val="000000" w:themeColor="text1"/>
          <w:sz w:val="24"/>
          <w:szCs w:val="24"/>
        </w:rPr>
        <w:t>о</w:t>
      </w:r>
      <w:proofErr w:type="gramEnd"/>
      <w:r w:rsidRPr="00786DE8">
        <w:rPr>
          <w:rFonts w:ascii="Times New Roman" w:hAnsi="Times New Roman" w:cs="Times New Roman"/>
          <w:b/>
          <w:color w:val="000000" w:themeColor="text1"/>
          <w:sz w:val="24"/>
          <w:szCs w:val="24"/>
        </w:rPr>
        <w:t xml:space="preserve"> признании садового дома жилым домом</w:t>
      </w:r>
    </w:p>
    <w:p w:rsidR="00BD4A41" w:rsidRPr="00786DE8" w:rsidRDefault="00BD4A41" w:rsidP="00BD4A41">
      <w:pPr>
        <w:pStyle w:val="HTML"/>
        <w:jc w:val="center"/>
        <w:rPr>
          <w:b/>
          <w:color w:val="000000" w:themeColor="text1"/>
        </w:rPr>
      </w:pPr>
      <w:proofErr w:type="gramStart"/>
      <w:r w:rsidRPr="00786DE8">
        <w:rPr>
          <w:rFonts w:ascii="Times New Roman" w:hAnsi="Times New Roman" w:cs="Times New Roman"/>
          <w:b/>
          <w:color w:val="000000" w:themeColor="text1"/>
          <w:sz w:val="24"/>
          <w:szCs w:val="24"/>
        </w:rPr>
        <w:t>и</w:t>
      </w:r>
      <w:proofErr w:type="gramEnd"/>
      <w:r w:rsidRPr="00786DE8">
        <w:rPr>
          <w:rFonts w:ascii="Times New Roman" w:hAnsi="Times New Roman" w:cs="Times New Roman"/>
          <w:b/>
          <w:color w:val="000000" w:themeColor="text1"/>
          <w:sz w:val="24"/>
          <w:szCs w:val="24"/>
        </w:rPr>
        <w:t xml:space="preserve"> жилого дома садовым домом</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Дата, номер</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В связи с обращением 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(Ф.И.О. физического лица, наименование юридического</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лица</w:t>
      </w:r>
      <w:proofErr w:type="gramEnd"/>
      <w:r w:rsidRPr="00786DE8">
        <w:rPr>
          <w:rFonts w:ascii="Times New Roman" w:hAnsi="Times New Roman" w:cs="Times New Roman"/>
          <w:color w:val="000000" w:themeColor="text1"/>
          <w:sz w:val="24"/>
          <w:szCs w:val="24"/>
        </w:rPr>
        <w:t xml:space="preserve"> - заявителя)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садовый  дом</w:t>
      </w:r>
      <w:proofErr w:type="gramEnd"/>
      <w:r w:rsidRPr="00786DE8">
        <w:rPr>
          <w:rFonts w:ascii="Times New Roman" w:hAnsi="Times New Roman" w:cs="Times New Roman"/>
          <w:color w:val="000000" w:themeColor="text1"/>
          <w:sz w:val="24"/>
          <w:szCs w:val="24"/>
        </w:rPr>
        <w:t xml:space="preserve">  жилым  домом/жилой  дом  садовым домом,</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о</w:t>
      </w:r>
      <w:proofErr w:type="gramEnd"/>
      <w:r w:rsidRPr="00786DE8">
        <w:rPr>
          <w:rFonts w:ascii="Times New Roman" w:hAnsi="Times New Roman" w:cs="Times New Roman"/>
          <w:color w:val="000000" w:themeColor="text1"/>
          <w:sz w:val="24"/>
          <w:szCs w:val="24"/>
        </w:rPr>
        <w:t xml:space="preserve"> намерении  признать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ненужное</w:t>
      </w:r>
      <w:proofErr w:type="gramEnd"/>
      <w:r w:rsidRPr="00786DE8">
        <w:rPr>
          <w:rFonts w:ascii="Times New Roman" w:hAnsi="Times New Roman" w:cs="Times New Roman"/>
          <w:color w:val="000000" w:themeColor="text1"/>
          <w:sz w:val="24"/>
          <w:szCs w:val="24"/>
        </w:rPr>
        <w:t xml:space="preserve"> зачеркнуть)</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расположенный</w:t>
      </w:r>
      <w:proofErr w:type="gramEnd"/>
      <w:r w:rsidRPr="00786DE8">
        <w:rPr>
          <w:rFonts w:ascii="Times New Roman" w:hAnsi="Times New Roman" w:cs="Times New Roman"/>
          <w:color w:val="000000" w:themeColor="text1"/>
          <w:sz w:val="24"/>
          <w:szCs w:val="24"/>
        </w:rPr>
        <w:t xml:space="preserve"> по адресу: 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__________________________________________________________________________,</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кадастровый</w:t>
      </w:r>
      <w:proofErr w:type="gramEnd"/>
      <w:r w:rsidRPr="00786DE8">
        <w:rPr>
          <w:rFonts w:ascii="Times New Roman" w:hAnsi="Times New Roman" w:cs="Times New Roman"/>
          <w:color w:val="000000" w:themeColor="text1"/>
          <w:sz w:val="24"/>
          <w:szCs w:val="24"/>
        </w:rPr>
        <w:t xml:space="preserve"> номер земельного участка, в пределах которого  расположен  дом:</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__________________________________________________________________________,</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на</w:t>
      </w:r>
      <w:proofErr w:type="gramEnd"/>
      <w:r w:rsidRPr="00786DE8">
        <w:rPr>
          <w:rFonts w:ascii="Times New Roman" w:hAnsi="Times New Roman" w:cs="Times New Roman"/>
          <w:color w:val="000000" w:themeColor="text1"/>
          <w:sz w:val="24"/>
          <w:szCs w:val="24"/>
        </w:rPr>
        <w:t xml:space="preserve"> основании 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наименование</w:t>
      </w:r>
      <w:proofErr w:type="gramEnd"/>
      <w:r w:rsidRPr="00786DE8">
        <w:rPr>
          <w:rFonts w:ascii="Times New Roman" w:hAnsi="Times New Roman" w:cs="Times New Roman"/>
          <w:color w:val="000000" w:themeColor="text1"/>
          <w:sz w:val="24"/>
          <w:szCs w:val="24"/>
        </w:rPr>
        <w:t xml:space="preserve"> и реквизиты правоустанавливающего документа)</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__________________________________________________________________________,</w:t>
      </w:r>
    </w:p>
    <w:p w:rsidR="00BD4A41" w:rsidRPr="00786DE8" w:rsidRDefault="00BD4A41" w:rsidP="00BD4A41">
      <w:pPr>
        <w:pStyle w:val="HTML"/>
        <w:rPr>
          <w:color w:val="000000" w:themeColor="text1"/>
        </w:rPr>
      </w:pPr>
      <w:proofErr w:type="gramStart"/>
      <w:r w:rsidRPr="00786DE8">
        <w:rPr>
          <w:rFonts w:ascii="Times New Roman" w:hAnsi="Times New Roman" w:cs="Times New Roman"/>
          <w:color w:val="000000" w:themeColor="text1"/>
          <w:sz w:val="24"/>
          <w:szCs w:val="24"/>
        </w:rPr>
        <w:t>по</w:t>
      </w:r>
      <w:proofErr w:type="gramEnd"/>
      <w:r w:rsidRPr="00786DE8">
        <w:rPr>
          <w:rFonts w:ascii="Times New Roman" w:hAnsi="Times New Roman" w:cs="Times New Roman"/>
          <w:color w:val="000000" w:themeColor="text1"/>
          <w:sz w:val="24"/>
          <w:szCs w:val="24"/>
        </w:rPr>
        <w:t xml:space="preserve"> результатам рассмотрения представленных документов принято решение:</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Признать 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садовый</w:t>
      </w:r>
      <w:proofErr w:type="gramEnd"/>
      <w:r w:rsidRPr="00786DE8">
        <w:rPr>
          <w:rFonts w:ascii="Times New Roman" w:hAnsi="Times New Roman" w:cs="Times New Roman"/>
          <w:color w:val="000000" w:themeColor="text1"/>
          <w:sz w:val="24"/>
          <w:szCs w:val="24"/>
        </w:rPr>
        <w:t xml:space="preserve"> дом жилым домом/жилой дом садовым домом - нужное указать)</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должность</w:t>
      </w:r>
      <w:proofErr w:type="gramEnd"/>
      <w:r w:rsidRPr="00786DE8">
        <w:rPr>
          <w:rFonts w:ascii="Times New Roman" w:hAnsi="Times New Roman" w:cs="Times New Roman"/>
          <w:color w:val="000000" w:themeColor="text1"/>
          <w:sz w:val="24"/>
          <w:szCs w:val="24"/>
        </w:rPr>
        <w:t>)</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____________________________________   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(Ф.И.О. должностного лица органа   </w:t>
      </w:r>
      <w:proofErr w:type="gramStart"/>
      <w:r w:rsidRPr="00786DE8">
        <w:rPr>
          <w:rFonts w:ascii="Times New Roman" w:hAnsi="Times New Roman" w:cs="Times New Roman"/>
          <w:color w:val="000000" w:themeColor="text1"/>
          <w:sz w:val="24"/>
          <w:szCs w:val="24"/>
        </w:rPr>
        <w:t xml:space="preserve">   (</w:t>
      </w:r>
      <w:proofErr w:type="gramEnd"/>
      <w:r w:rsidRPr="00786DE8">
        <w:rPr>
          <w:rFonts w:ascii="Times New Roman" w:hAnsi="Times New Roman" w:cs="Times New Roman"/>
          <w:color w:val="000000" w:themeColor="text1"/>
          <w:sz w:val="24"/>
          <w:szCs w:val="24"/>
        </w:rPr>
        <w:t>подпись должностного лица органа</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местного</w:t>
      </w:r>
      <w:proofErr w:type="gramEnd"/>
      <w:r w:rsidRPr="00786DE8">
        <w:rPr>
          <w:rFonts w:ascii="Times New Roman" w:hAnsi="Times New Roman" w:cs="Times New Roman"/>
          <w:color w:val="000000" w:themeColor="text1"/>
          <w:sz w:val="24"/>
          <w:szCs w:val="24"/>
        </w:rPr>
        <w:t xml:space="preserve"> самоуправления               местного самоуправления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муниципального</w:t>
      </w:r>
      <w:proofErr w:type="gramEnd"/>
      <w:r w:rsidRPr="00786DE8">
        <w:rPr>
          <w:rFonts w:ascii="Times New Roman" w:hAnsi="Times New Roman" w:cs="Times New Roman"/>
          <w:color w:val="000000" w:themeColor="text1"/>
          <w:sz w:val="24"/>
          <w:szCs w:val="24"/>
        </w:rPr>
        <w:t xml:space="preserve"> образования, в         муниципального образования, в</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границах</w:t>
      </w:r>
      <w:proofErr w:type="gramEnd"/>
      <w:r w:rsidRPr="00786DE8">
        <w:rPr>
          <w:rFonts w:ascii="Times New Roman" w:hAnsi="Times New Roman" w:cs="Times New Roman"/>
          <w:color w:val="000000" w:themeColor="text1"/>
          <w:sz w:val="24"/>
          <w:szCs w:val="24"/>
        </w:rPr>
        <w:t xml:space="preserve"> которого расположен          границах которого расположен</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садовый</w:t>
      </w:r>
      <w:proofErr w:type="gramEnd"/>
      <w:r w:rsidRPr="00786DE8">
        <w:rPr>
          <w:rFonts w:ascii="Times New Roman" w:hAnsi="Times New Roman" w:cs="Times New Roman"/>
          <w:color w:val="000000" w:themeColor="text1"/>
          <w:sz w:val="24"/>
          <w:szCs w:val="24"/>
        </w:rPr>
        <w:t xml:space="preserve"> дом или жилой дом)            садовый дом или жилой дом)</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М.П.</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Получил: "__" ____________ 20__ г.  _______________________</w:t>
      </w:r>
      <w:proofErr w:type="gramStart"/>
      <w:r w:rsidRPr="00786DE8">
        <w:rPr>
          <w:rFonts w:ascii="Times New Roman" w:hAnsi="Times New Roman" w:cs="Times New Roman"/>
          <w:color w:val="000000" w:themeColor="text1"/>
          <w:sz w:val="24"/>
          <w:szCs w:val="24"/>
        </w:rPr>
        <w:t xml:space="preserve">   (</w:t>
      </w:r>
      <w:proofErr w:type="gramEnd"/>
      <w:r w:rsidRPr="00786DE8">
        <w:rPr>
          <w:rFonts w:ascii="Times New Roman" w:hAnsi="Times New Roman" w:cs="Times New Roman"/>
          <w:color w:val="000000" w:themeColor="text1"/>
          <w:sz w:val="24"/>
          <w:szCs w:val="24"/>
        </w:rPr>
        <w:t>заполняется</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подпись</w:t>
      </w:r>
      <w:proofErr w:type="gramEnd"/>
      <w:r w:rsidRPr="00786DE8">
        <w:rPr>
          <w:rFonts w:ascii="Times New Roman" w:hAnsi="Times New Roman" w:cs="Times New Roman"/>
          <w:color w:val="000000" w:themeColor="text1"/>
          <w:sz w:val="24"/>
          <w:szCs w:val="24"/>
        </w:rPr>
        <w:t xml:space="preserve"> заявителя)       в случае</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получения</w:t>
      </w:r>
      <w:proofErr w:type="gramEnd"/>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решения</w:t>
      </w:r>
      <w:proofErr w:type="gramEnd"/>
      <w:r w:rsidRPr="00786DE8">
        <w:rPr>
          <w:rFonts w:ascii="Times New Roman" w:hAnsi="Times New Roman" w:cs="Times New Roman"/>
          <w:color w:val="000000" w:themeColor="text1"/>
          <w:sz w:val="24"/>
          <w:szCs w:val="24"/>
        </w:rPr>
        <w:t xml:space="preserve"> лично)</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Решение направлено в адрес заявителя                   "__" _______ 20__ г.</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заполняется</w:t>
      </w:r>
      <w:proofErr w:type="gramEnd"/>
      <w:r w:rsidRPr="00786DE8">
        <w:rPr>
          <w:rFonts w:ascii="Times New Roman" w:hAnsi="Times New Roman" w:cs="Times New Roman"/>
          <w:color w:val="000000" w:themeColor="text1"/>
          <w:sz w:val="24"/>
          <w:szCs w:val="24"/>
        </w:rPr>
        <w:t xml:space="preserve"> в случае направления решения по почте)</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________________________________________</w:t>
      </w:r>
    </w:p>
    <w:p w:rsidR="00BD4A41" w:rsidRPr="00786DE8" w:rsidRDefault="00BD4A41" w:rsidP="00BD4A41">
      <w:pPr>
        <w:pStyle w:val="HTML"/>
        <w:rPr>
          <w:color w:val="000000" w:themeColor="text1"/>
        </w:rPr>
      </w:pPr>
      <w:r w:rsidRPr="00786DE8">
        <w:rPr>
          <w:rFonts w:ascii="Times New Roman" w:hAnsi="Times New Roman" w:cs="Times New Roman"/>
          <w:color w:val="000000" w:themeColor="text1"/>
          <w:sz w:val="24"/>
          <w:szCs w:val="24"/>
        </w:rPr>
        <w:t xml:space="preserve">                                     (Ф.И.О., подпись должностного лица,</w:t>
      </w:r>
    </w:p>
    <w:p w:rsidR="00BD4A41" w:rsidRDefault="00BD4A41" w:rsidP="00BD4A41">
      <w:pPr>
        <w:pStyle w:val="HTML"/>
      </w:pPr>
      <w:r w:rsidRPr="00786DE8">
        <w:rPr>
          <w:rFonts w:ascii="Times New Roman" w:hAnsi="Times New Roman" w:cs="Times New Roman"/>
          <w:color w:val="000000" w:themeColor="text1"/>
          <w:sz w:val="24"/>
          <w:szCs w:val="24"/>
        </w:rPr>
        <w:t xml:space="preserve">                                   </w:t>
      </w:r>
      <w:proofErr w:type="gramStart"/>
      <w:r w:rsidRPr="00786DE8">
        <w:rPr>
          <w:rFonts w:ascii="Times New Roman" w:hAnsi="Times New Roman" w:cs="Times New Roman"/>
          <w:color w:val="000000" w:themeColor="text1"/>
          <w:sz w:val="24"/>
          <w:szCs w:val="24"/>
        </w:rPr>
        <w:t>направившего</w:t>
      </w:r>
      <w:proofErr w:type="gramEnd"/>
      <w:r w:rsidRPr="00786DE8">
        <w:rPr>
          <w:rFonts w:ascii="Times New Roman" w:hAnsi="Times New Roman" w:cs="Times New Roman"/>
          <w:color w:val="000000" w:themeColor="text1"/>
          <w:sz w:val="24"/>
          <w:szCs w:val="24"/>
        </w:rPr>
        <w:t xml:space="preserve"> решение в адрес заявителя)</w:t>
      </w:r>
    </w:p>
    <w:p w:rsidR="00986B56" w:rsidRDefault="00986B56"/>
    <w:sectPr w:rsidR="00986B56" w:rsidSect="00BD4A41">
      <w:headerReference w:type="even" r:id="rId26"/>
      <w:headerReference w:type="default" r:id="rId27"/>
      <w:footerReference w:type="even" r:id="rId28"/>
      <w:footerReference w:type="default" r:id="rId29"/>
      <w:headerReference w:type="first" r:id="rId30"/>
      <w:footerReference w:type="first" r:id="rId31"/>
      <w:pgSz w:w="11906" w:h="16838"/>
      <w:pgMar w:top="993" w:right="991"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13" w:rsidRDefault="00144213" w:rsidP="00BD4A41">
      <w:r>
        <w:separator/>
      </w:r>
    </w:p>
  </w:endnote>
  <w:endnote w:type="continuationSeparator" w:id="0">
    <w:p w:rsidR="00144213" w:rsidRDefault="00144213" w:rsidP="00BD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442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4421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442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13" w:rsidRDefault="00144213" w:rsidP="00BD4A41">
      <w:r>
        <w:separator/>
      </w:r>
    </w:p>
  </w:footnote>
  <w:footnote w:type="continuationSeparator" w:id="0">
    <w:p w:rsidR="00144213" w:rsidRDefault="00144213" w:rsidP="00BD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442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442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1442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01A98"/>
    <w:multiLevelType w:val="multilevel"/>
    <w:tmpl w:val="4B0A38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97D12"/>
    <w:multiLevelType w:val="hybridMultilevel"/>
    <w:tmpl w:val="69DEF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45F7CC9"/>
    <w:multiLevelType w:val="hybridMultilevel"/>
    <w:tmpl w:val="7D48C4E0"/>
    <w:lvl w:ilvl="0" w:tplc="76BEEA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80A364F"/>
    <w:multiLevelType w:val="hybridMultilevel"/>
    <w:tmpl w:val="7F78AF76"/>
    <w:lvl w:ilvl="0" w:tplc="FFFFFFFF">
      <w:start w:val="1"/>
      <w:numFmt w:val="bullet"/>
      <w:lvlText w:val=""/>
      <w:lvlJc w:val="left"/>
      <w:pPr>
        <w:tabs>
          <w:tab w:val="num" w:pos="1004"/>
        </w:tabs>
        <w:ind w:left="1004" w:hanging="360"/>
      </w:pPr>
      <w:rPr>
        <w:rFonts w:ascii="Symbol" w:hAnsi="Symbol" w:hint="default"/>
      </w:rPr>
    </w:lvl>
    <w:lvl w:ilvl="1" w:tplc="B21ECD8E">
      <w:start w:val="1"/>
      <w:numFmt w:val="decimal"/>
      <w:pStyle w:val="a"/>
      <w:lvlText w:val="%2)"/>
      <w:lvlJc w:val="left"/>
      <w:pPr>
        <w:tabs>
          <w:tab w:val="num" w:pos="1080"/>
        </w:tabs>
        <w:ind w:left="371" w:firstLine="709"/>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AA43E8"/>
    <w:multiLevelType w:val="multilevel"/>
    <w:tmpl w:val="99EA39D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1"/>
  </w:num>
  <w:num w:numId="3">
    <w:abstractNumId w:val="5"/>
  </w:num>
  <w:num w:numId="4">
    <w:abstractNumId w:val="2"/>
  </w:num>
  <w:num w:numId="5">
    <w:abstractNumId w:val="8"/>
  </w:num>
  <w:num w:numId="6">
    <w:abstractNumId w:val="10"/>
  </w:num>
  <w:num w:numId="7">
    <w:abstractNumId w:val="6"/>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2bec3fb-0ee8-47a9-98a4-692e4315b207"/>
  </w:docVars>
  <w:rsids>
    <w:rsidRoot w:val="00BD4A41"/>
    <w:rsid w:val="000230E3"/>
    <w:rsid w:val="00057AB4"/>
    <w:rsid w:val="00061FBC"/>
    <w:rsid w:val="000B0B5B"/>
    <w:rsid w:val="000F26AA"/>
    <w:rsid w:val="00124ABE"/>
    <w:rsid w:val="0014354D"/>
    <w:rsid w:val="00144213"/>
    <w:rsid w:val="00152546"/>
    <w:rsid w:val="001639F5"/>
    <w:rsid w:val="001D0766"/>
    <w:rsid w:val="00206E8A"/>
    <w:rsid w:val="00207A5B"/>
    <w:rsid w:val="00222A92"/>
    <w:rsid w:val="00222B38"/>
    <w:rsid w:val="002B5CAE"/>
    <w:rsid w:val="002B666D"/>
    <w:rsid w:val="002C40DC"/>
    <w:rsid w:val="002E24E2"/>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24009"/>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164E"/>
    <w:rsid w:val="008554B1"/>
    <w:rsid w:val="0086142F"/>
    <w:rsid w:val="0088303D"/>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D4A41"/>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BD3DD-1C5F-4936-989C-4EB992F6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4A4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D4A41"/>
    <w:pPr>
      <w:keepNext/>
      <w:jc w:val="both"/>
      <w:outlineLvl w:val="0"/>
    </w:pPr>
    <w:rPr>
      <w:sz w:val="24"/>
    </w:rPr>
  </w:style>
  <w:style w:type="paragraph" w:styleId="2">
    <w:name w:val="heading 2"/>
    <w:basedOn w:val="a0"/>
    <w:next w:val="a0"/>
    <w:link w:val="20"/>
    <w:uiPriority w:val="9"/>
    <w:qFormat/>
    <w:rsid w:val="00BD4A41"/>
    <w:pPr>
      <w:keepNext/>
      <w:jc w:val="center"/>
      <w:outlineLvl w:val="1"/>
    </w:pPr>
    <w:rPr>
      <w:b/>
      <w:sz w:val="24"/>
    </w:rPr>
  </w:style>
  <w:style w:type="paragraph" w:styleId="3">
    <w:name w:val="heading 3"/>
    <w:basedOn w:val="a0"/>
    <w:next w:val="a0"/>
    <w:link w:val="30"/>
    <w:qFormat/>
    <w:rsid w:val="00BD4A41"/>
    <w:pPr>
      <w:keepNext/>
      <w:jc w:val="center"/>
      <w:outlineLvl w:val="2"/>
    </w:pPr>
    <w:rPr>
      <w:b/>
      <w:caps/>
      <w:spacing w:val="20"/>
      <w:sz w:val="32"/>
    </w:rPr>
  </w:style>
  <w:style w:type="paragraph" w:styleId="4">
    <w:name w:val="heading 4"/>
    <w:basedOn w:val="a0"/>
    <w:next w:val="a0"/>
    <w:link w:val="40"/>
    <w:qFormat/>
    <w:rsid w:val="00BD4A41"/>
    <w:pPr>
      <w:keepNext/>
      <w:spacing w:before="240" w:after="60"/>
      <w:outlineLvl w:val="3"/>
    </w:pPr>
    <w:rPr>
      <w:b/>
      <w:bCs/>
      <w:sz w:val="28"/>
      <w:szCs w:val="28"/>
    </w:rPr>
  </w:style>
  <w:style w:type="paragraph" w:styleId="5">
    <w:name w:val="heading 5"/>
    <w:basedOn w:val="a0"/>
    <w:next w:val="a0"/>
    <w:link w:val="50"/>
    <w:uiPriority w:val="9"/>
    <w:qFormat/>
    <w:rsid w:val="00BD4A41"/>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D4A41"/>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
    <w:rsid w:val="00BD4A41"/>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BD4A41"/>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1"/>
    <w:link w:val="4"/>
    <w:rsid w:val="00BD4A4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BD4A41"/>
    <w:rPr>
      <w:rFonts w:ascii="Times New Roman" w:eastAsia="Times New Roman" w:hAnsi="Times New Roman" w:cs="Times New Roman"/>
      <w:b/>
      <w:spacing w:val="20"/>
      <w:sz w:val="32"/>
      <w:szCs w:val="20"/>
      <w:u w:val="single"/>
      <w:lang w:eastAsia="ru-RU"/>
    </w:rPr>
  </w:style>
  <w:style w:type="paragraph" w:styleId="a4">
    <w:name w:val="header"/>
    <w:basedOn w:val="a0"/>
    <w:link w:val="a5"/>
    <w:uiPriority w:val="99"/>
    <w:unhideWhenUsed/>
    <w:rsid w:val="00BD4A41"/>
    <w:pPr>
      <w:tabs>
        <w:tab w:val="center" w:pos="4677"/>
        <w:tab w:val="right" w:pos="9355"/>
      </w:tabs>
    </w:pPr>
  </w:style>
  <w:style w:type="character" w:customStyle="1" w:styleId="a5">
    <w:name w:val="Верхний колонтитул Знак"/>
    <w:basedOn w:val="a1"/>
    <w:link w:val="a4"/>
    <w:uiPriority w:val="99"/>
    <w:rsid w:val="00BD4A41"/>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BD4A41"/>
    <w:pPr>
      <w:tabs>
        <w:tab w:val="center" w:pos="4677"/>
        <w:tab w:val="right" w:pos="9355"/>
      </w:tabs>
    </w:pPr>
  </w:style>
  <w:style w:type="character" w:customStyle="1" w:styleId="a7">
    <w:name w:val="Нижний колонтитул Знак"/>
    <w:basedOn w:val="a1"/>
    <w:link w:val="a6"/>
    <w:uiPriority w:val="99"/>
    <w:rsid w:val="00BD4A41"/>
    <w:rPr>
      <w:rFonts w:ascii="Times New Roman" w:eastAsia="Times New Roman" w:hAnsi="Times New Roman" w:cs="Times New Roman"/>
      <w:sz w:val="20"/>
      <w:szCs w:val="20"/>
      <w:lang w:eastAsia="ru-RU"/>
    </w:rPr>
  </w:style>
  <w:style w:type="table" w:styleId="a8">
    <w:name w:val="Table Grid"/>
    <w:basedOn w:val="a2"/>
    <w:uiPriority w:val="59"/>
    <w:rsid w:val="00BD4A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BD4A41"/>
    <w:pPr>
      <w:spacing w:after="0" w:line="240" w:lineRule="auto"/>
    </w:pPr>
    <w:rPr>
      <w:rFonts w:ascii="Calibri" w:eastAsia="Times New Roman" w:hAnsi="Calibri" w:cs="Times New Roman"/>
    </w:rPr>
  </w:style>
  <w:style w:type="paragraph" w:styleId="a9">
    <w:name w:val="Body Text"/>
    <w:basedOn w:val="a0"/>
    <w:link w:val="aa"/>
    <w:unhideWhenUsed/>
    <w:rsid w:val="00BD4A41"/>
    <w:pPr>
      <w:spacing w:after="120"/>
    </w:pPr>
  </w:style>
  <w:style w:type="character" w:customStyle="1" w:styleId="aa">
    <w:name w:val="Основной текст Знак"/>
    <w:basedOn w:val="a1"/>
    <w:link w:val="a9"/>
    <w:rsid w:val="00BD4A41"/>
    <w:rPr>
      <w:rFonts w:ascii="Times New Roman" w:eastAsia="Times New Roman" w:hAnsi="Times New Roman" w:cs="Times New Roman"/>
      <w:sz w:val="20"/>
      <w:szCs w:val="20"/>
      <w:lang w:eastAsia="ru-RU"/>
    </w:rPr>
  </w:style>
  <w:style w:type="paragraph" w:styleId="ab">
    <w:name w:val="Balloon Text"/>
    <w:basedOn w:val="a0"/>
    <w:link w:val="ac"/>
    <w:uiPriority w:val="99"/>
    <w:rsid w:val="00BD4A41"/>
    <w:rPr>
      <w:rFonts w:ascii="Tahoma" w:hAnsi="Tahoma"/>
      <w:sz w:val="16"/>
      <w:szCs w:val="16"/>
    </w:rPr>
  </w:style>
  <w:style w:type="character" w:customStyle="1" w:styleId="ac">
    <w:name w:val="Текст выноски Знак"/>
    <w:basedOn w:val="a1"/>
    <w:link w:val="ab"/>
    <w:uiPriority w:val="99"/>
    <w:rsid w:val="00BD4A41"/>
    <w:rPr>
      <w:rFonts w:ascii="Tahoma" w:eastAsia="Times New Roman" w:hAnsi="Tahoma" w:cs="Times New Roman"/>
      <w:sz w:val="16"/>
      <w:szCs w:val="16"/>
      <w:lang w:eastAsia="ru-RU"/>
    </w:rPr>
  </w:style>
  <w:style w:type="character" w:customStyle="1" w:styleId="ad">
    <w:name w:val="Основной текст_"/>
    <w:link w:val="12"/>
    <w:rsid w:val="00BD4A41"/>
    <w:rPr>
      <w:shd w:val="clear" w:color="auto" w:fill="FFFFFF"/>
    </w:rPr>
  </w:style>
  <w:style w:type="paragraph" w:customStyle="1" w:styleId="12">
    <w:name w:val="Основной текст1"/>
    <w:basedOn w:val="a0"/>
    <w:link w:val="ad"/>
    <w:rsid w:val="00BD4A41"/>
    <w:pPr>
      <w:shd w:val="clear" w:color="auto" w:fill="FFFFFF"/>
      <w:spacing w:before="300" w:after="240" w:line="278" w:lineRule="exact"/>
    </w:pPr>
    <w:rPr>
      <w:rFonts w:asciiTheme="minorHAnsi" w:eastAsiaTheme="minorHAnsi" w:hAnsiTheme="minorHAnsi" w:cstheme="minorBidi"/>
      <w:sz w:val="22"/>
      <w:szCs w:val="22"/>
      <w:lang w:eastAsia="en-US"/>
    </w:rPr>
  </w:style>
  <w:style w:type="paragraph" w:styleId="ae">
    <w:name w:val="No Spacing"/>
    <w:uiPriority w:val="1"/>
    <w:qFormat/>
    <w:rsid w:val="00BD4A41"/>
    <w:pPr>
      <w:spacing w:after="0" w:line="240" w:lineRule="auto"/>
    </w:pPr>
    <w:rPr>
      <w:rFonts w:ascii="Times New Roman" w:eastAsia="Times New Roman" w:hAnsi="Times New Roman" w:cs="Times New Roman"/>
      <w:sz w:val="24"/>
      <w:szCs w:val="24"/>
    </w:rPr>
  </w:style>
  <w:style w:type="paragraph" w:styleId="af">
    <w:name w:val="List Paragraph"/>
    <w:basedOn w:val="a0"/>
    <w:qFormat/>
    <w:rsid w:val="00BD4A41"/>
    <w:pPr>
      <w:ind w:left="720"/>
      <w:contextualSpacing/>
    </w:pPr>
  </w:style>
  <w:style w:type="paragraph" w:customStyle="1" w:styleId="ConsPlusNonformat">
    <w:name w:val="ConsPlusNonformat"/>
    <w:uiPriority w:val="99"/>
    <w:rsid w:val="00BD4A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4A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D4A4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BD4A41"/>
    <w:rPr>
      <w:rFonts w:ascii="Arial" w:eastAsia="Calibri" w:hAnsi="Arial" w:cs="Arial"/>
      <w:sz w:val="20"/>
      <w:szCs w:val="20"/>
      <w:lang w:eastAsia="ru-RU"/>
    </w:rPr>
  </w:style>
  <w:style w:type="paragraph" w:styleId="af0">
    <w:name w:val="Normal (Web)"/>
    <w:basedOn w:val="a0"/>
    <w:uiPriority w:val="99"/>
    <w:unhideWhenUsed/>
    <w:rsid w:val="00BD4A41"/>
    <w:rPr>
      <w:rFonts w:ascii="Tahoma" w:hAnsi="Tahoma" w:cs="Tahoma"/>
      <w:color w:val="000000"/>
      <w:sz w:val="18"/>
      <w:szCs w:val="18"/>
    </w:rPr>
  </w:style>
  <w:style w:type="paragraph" w:customStyle="1" w:styleId="Heading">
    <w:name w:val="Heading"/>
    <w:rsid w:val="00BD4A41"/>
    <w:pPr>
      <w:autoSpaceDE w:val="0"/>
      <w:autoSpaceDN w:val="0"/>
      <w:adjustRightInd w:val="0"/>
      <w:spacing w:after="0" w:line="240" w:lineRule="auto"/>
    </w:pPr>
    <w:rPr>
      <w:rFonts w:ascii="Arial" w:eastAsia="Times New Roman" w:hAnsi="Arial" w:cs="Arial"/>
      <w:b/>
      <w:bCs/>
      <w:lang w:eastAsia="ru-RU"/>
    </w:rPr>
  </w:style>
  <w:style w:type="paragraph" w:styleId="af1">
    <w:name w:val="Body Text Indent"/>
    <w:basedOn w:val="a0"/>
    <w:link w:val="af2"/>
    <w:uiPriority w:val="99"/>
    <w:rsid w:val="00BD4A41"/>
    <w:pPr>
      <w:spacing w:line="360" w:lineRule="auto"/>
      <w:ind w:firstLine="709"/>
      <w:jc w:val="both"/>
    </w:pPr>
    <w:rPr>
      <w:rFonts w:ascii="Arial" w:hAnsi="Arial"/>
      <w:sz w:val="22"/>
    </w:rPr>
  </w:style>
  <w:style w:type="character" w:customStyle="1" w:styleId="af2">
    <w:name w:val="Основной текст с отступом Знак"/>
    <w:basedOn w:val="a1"/>
    <w:link w:val="af1"/>
    <w:uiPriority w:val="99"/>
    <w:rsid w:val="00BD4A41"/>
    <w:rPr>
      <w:rFonts w:ascii="Arial" w:eastAsia="Times New Roman" w:hAnsi="Arial" w:cs="Times New Roman"/>
      <w:szCs w:val="20"/>
      <w:lang w:eastAsia="ru-RU"/>
    </w:rPr>
  </w:style>
  <w:style w:type="paragraph" w:styleId="af3">
    <w:name w:val="Title"/>
    <w:basedOn w:val="a0"/>
    <w:link w:val="af4"/>
    <w:qFormat/>
    <w:rsid w:val="00BD4A41"/>
    <w:pPr>
      <w:jc w:val="center"/>
    </w:pPr>
    <w:rPr>
      <w:rFonts w:ascii="Cambria" w:hAnsi="Cambria"/>
      <w:b/>
      <w:bCs/>
      <w:kern w:val="28"/>
      <w:sz w:val="32"/>
      <w:szCs w:val="32"/>
    </w:rPr>
  </w:style>
  <w:style w:type="character" w:customStyle="1" w:styleId="af4">
    <w:name w:val="Название Знак"/>
    <w:basedOn w:val="a1"/>
    <w:link w:val="af3"/>
    <w:rsid w:val="00BD4A41"/>
    <w:rPr>
      <w:rFonts w:ascii="Cambria" w:eastAsia="Times New Roman" w:hAnsi="Cambria" w:cs="Times New Roman"/>
      <w:b/>
      <w:bCs/>
      <w:kern w:val="28"/>
      <w:sz w:val="32"/>
      <w:szCs w:val="32"/>
      <w:lang w:eastAsia="ru-RU"/>
    </w:rPr>
  </w:style>
  <w:style w:type="character" w:styleId="af5">
    <w:name w:val="Hyperlink"/>
    <w:uiPriority w:val="99"/>
    <w:rsid w:val="00BD4A41"/>
    <w:rPr>
      <w:color w:val="0000FF"/>
      <w:u w:val="single"/>
    </w:rPr>
  </w:style>
  <w:style w:type="character" w:styleId="af6">
    <w:name w:val="annotation reference"/>
    <w:uiPriority w:val="99"/>
    <w:rsid w:val="00BD4A41"/>
    <w:rPr>
      <w:sz w:val="16"/>
      <w:szCs w:val="16"/>
    </w:rPr>
  </w:style>
  <w:style w:type="paragraph" w:styleId="af7">
    <w:name w:val="annotation text"/>
    <w:basedOn w:val="a0"/>
    <w:link w:val="af8"/>
    <w:uiPriority w:val="99"/>
    <w:rsid w:val="00BD4A41"/>
  </w:style>
  <w:style w:type="character" w:customStyle="1" w:styleId="af8">
    <w:name w:val="Текст примечания Знак"/>
    <w:basedOn w:val="a1"/>
    <w:link w:val="af7"/>
    <w:uiPriority w:val="99"/>
    <w:rsid w:val="00BD4A41"/>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BD4A41"/>
    <w:rPr>
      <w:b/>
      <w:bCs/>
    </w:rPr>
  </w:style>
  <w:style w:type="character" w:customStyle="1" w:styleId="afa">
    <w:name w:val="Тема примечания Знак"/>
    <w:basedOn w:val="af8"/>
    <w:link w:val="af9"/>
    <w:uiPriority w:val="99"/>
    <w:rsid w:val="00BD4A41"/>
    <w:rPr>
      <w:rFonts w:ascii="Times New Roman" w:eastAsia="Times New Roman" w:hAnsi="Times New Roman" w:cs="Times New Roman"/>
      <w:b/>
      <w:bCs/>
      <w:sz w:val="20"/>
      <w:szCs w:val="20"/>
      <w:lang w:eastAsia="ru-RU"/>
    </w:rPr>
  </w:style>
  <w:style w:type="character" w:customStyle="1" w:styleId="afb">
    <w:name w:val="Гипертекстовая ссылка"/>
    <w:uiPriority w:val="99"/>
    <w:rsid w:val="00BD4A41"/>
    <w:rPr>
      <w:rFonts w:cs="Times New Roman"/>
      <w:b/>
      <w:color w:val="106BBE"/>
    </w:rPr>
  </w:style>
  <w:style w:type="paragraph" w:styleId="21">
    <w:name w:val="Body Text 2"/>
    <w:basedOn w:val="a0"/>
    <w:link w:val="22"/>
    <w:uiPriority w:val="99"/>
    <w:unhideWhenUsed/>
    <w:rsid w:val="00BD4A41"/>
    <w:pPr>
      <w:spacing w:after="120" w:line="480" w:lineRule="auto"/>
    </w:pPr>
  </w:style>
  <w:style w:type="character" w:customStyle="1" w:styleId="22">
    <w:name w:val="Основной текст 2 Знак"/>
    <w:basedOn w:val="a1"/>
    <w:link w:val="21"/>
    <w:uiPriority w:val="99"/>
    <w:rsid w:val="00BD4A41"/>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BD4A41"/>
    <w:pPr>
      <w:suppressAutoHyphens/>
      <w:spacing w:line="360" w:lineRule="auto"/>
      <w:ind w:firstLine="540"/>
      <w:jc w:val="both"/>
    </w:pPr>
    <w:rPr>
      <w:rFonts w:eastAsia="Calibri"/>
      <w:sz w:val="24"/>
      <w:szCs w:val="24"/>
      <w:lang w:eastAsia="ar-SA"/>
    </w:rPr>
  </w:style>
  <w:style w:type="paragraph" w:customStyle="1" w:styleId="ConsNonformat">
    <w:name w:val="ConsNonformat"/>
    <w:rsid w:val="00BD4A41"/>
    <w:pPr>
      <w:widowControl w:val="0"/>
      <w:spacing w:after="0" w:line="240" w:lineRule="auto"/>
    </w:pPr>
    <w:rPr>
      <w:rFonts w:ascii="Courier New" w:eastAsia="Times New Roman" w:hAnsi="Courier New" w:cs="Courier New"/>
      <w:sz w:val="20"/>
      <w:szCs w:val="20"/>
      <w:lang w:eastAsia="ru-RU"/>
    </w:rPr>
  </w:style>
  <w:style w:type="paragraph" w:customStyle="1" w:styleId="a">
    <w:name w:val="ГРАД Список нумерованный"/>
    <w:basedOn w:val="a0"/>
    <w:rsid w:val="00BD4A41"/>
    <w:pPr>
      <w:numPr>
        <w:ilvl w:val="1"/>
        <w:numId w:val="5"/>
      </w:numPr>
    </w:pPr>
    <w:rPr>
      <w:sz w:val="24"/>
      <w:szCs w:val="24"/>
    </w:rPr>
  </w:style>
  <w:style w:type="character" w:customStyle="1" w:styleId="link">
    <w:name w:val="link"/>
    <w:rsid w:val="00BD4A41"/>
  </w:style>
  <w:style w:type="character" w:customStyle="1" w:styleId="apple-converted-space">
    <w:name w:val="apple-converted-space"/>
    <w:basedOn w:val="a1"/>
    <w:rsid w:val="00BD4A41"/>
  </w:style>
  <w:style w:type="character" w:customStyle="1" w:styleId="match">
    <w:name w:val="match"/>
    <w:basedOn w:val="a1"/>
    <w:rsid w:val="00BD4A41"/>
  </w:style>
  <w:style w:type="paragraph" w:customStyle="1" w:styleId="formattext">
    <w:name w:val="formattext"/>
    <w:basedOn w:val="a0"/>
    <w:rsid w:val="00BD4A41"/>
    <w:pPr>
      <w:spacing w:before="100" w:beforeAutospacing="1" w:after="100" w:afterAutospacing="1"/>
    </w:pPr>
    <w:rPr>
      <w:sz w:val="24"/>
      <w:szCs w:val="24"/>
    </w:rPr>
  </w:style>
  <w:style w:type="character" w:customStyle="1" w:styleId="comment">
    <w:name w:val="comment"/>
    <w:basedOn w:val="a1"/>
    <w:rsid w:val="00BD4A41"/>
  </w:style>
  <w:style w:type="character" w:customStyle="1" w:styleId="FontStyle47">
    <w:name w:val="Font Style47"/>
    <w:uiPriority w:val="99"/>
    <w:rsid w:val="00BD4A41"/>
    <w:rPr>
      <w:rFonts w:ascii="Times New Roman" w:hAnsi="Times New Roman" w:cs="Times New Roman"/>
      <w:i/>
      <w:iCs/>
      <w:sz w:val="22"/>
      <w:szCs w:val="22"/>
    </w:rPr>
  </w:style>
  <w:style w:type="paragraph" w:customStyle="1" w:styleId="Style3">
    <w:name w:val="Style3"/>
    <w:basedOn w:val="a0"/>
    <w:uiPriority w:val="99"/>
    <w:rsid w:val="00BD4A41"/>
    <w:pPr>
      <w:widowControl w:val="0"/>
      <w:autoSpaceDE w:val="0"/>
      <w:autoSpaceDN w:val="0"/>
      <w:adjustRightInd w:val="0"/>
    </w:pPr>
    <w:rPr>
      <w:rFonts w:eastAsia="Calibri"/>
      <w:sz w:val="24"/>
      <w:szCs w:val="24"/>
    </w:rPr>
  </w:style>
  <w:style w:type="paragraph" w:styleId="13">
    <w:name w:val="toc 1"/>
    <w:basedOn w:val="a0"/>
    <w:next w:val="a0"/>
    <w:autoRedefine/>
    <w:uiPriority w:val="39"/>
    <w:unhideWhenUsed/>
    <w:rsid w:val="00BD4A41"/>
    <w:pPr>
      <w:spacing w:after="100"/>
    </w:pPr>
  </w:style>
  <w:style w:type="paragraph" w:customStyle="1" w:styleId="23">
    <w:name w:val="Без интервала2"/>
    <w:rsid w:val="00BD4A41"/>
    <w:pPr>
      <w:spacing w:after="0" w:line="240" w:lineRule="auto"/>
    </w:pPr>
    <w:rPr>
      <w:rFonts w:ascii="Calibri" w:eastAsia="Times New Roman" w:hAnsi="Calibri" w:cs="Calibri"/>
    </w:rPr>
  </w:style>
  <w:style w:type="paragraph" w:styleId="afc">
    <w:name w:val="Plain Text"/>
    <w:basedOn w:val="a0"/>
    <w:link w:val="afd"/>
    <w:uiPriority w:val="99"/>
    <w:unhideWhenUsed/>
    <w:rsid w:val="00BD4A41"/>
    <w:rPr>
      <w:rFonts w:ascii="Courier New" w:hAnsi="Courier New"/>
    </w:rPr>
  </w:style>
  <w:style w:type="character" w:customStyle="1" w:styleId="afd">
    <w:name w:val="Текст Знак"/>
    <w:basedOn w:val="a1"/>
    <w:link w:val="afc"/>
    <w:uiPriority w:val="99"/>
    <w:rsid w:val="00BD4A41"/>
    <w:rPr>
      <w:rFonts w:ascii="Courier New" w:eastAsia="Times New Roman" w:hAnsi="Courier New" w:cs="Times New Roman"/>
      <w:sz w:val="20"/>
      <w:szCs w:val="20"/>
      <w:lang w:eastAsia="ru-RU"/>
    </w:rPr>
  </w:style>
  <w:style w:type="paragraph" w:styleId="HTML">
    <w:name w:val="HTML Preformatted"/>
    <w:basedOn w:val="a0"/>
    <w:link w:val="HTML0"/>
    <w:uiPriority w:val="99"/>
    <w:unhideWhenUsed/>
    <w:rsid w:val="00BD4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BD4A4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566033C76196E68FE374E98EE12D6459A66C60CF3B5F791D668CF1E44B881DC93C55A8666AlAp8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47F0B8AD8666FDDAF0686E27701BF6FF79F0F099F9E5012ADFA5D08F9780CBAAD083021F4580135u001N" TargetMode="External"/><Relationship Id="rId7" Type="http://schemas.openxmlformats.org/officeDocument/2006/relationships/image" Target="media/image1.jpeg"/><Relationship Id="rId12" Type="http://schemas.openxmlformats.org/officeDocument/2006/relationships/hyperlink" Target="http://www.sbor.ru" TargetMode="External"/><Relationship Id="rId17" Type="http://schemas.openxmlformats.org/officeDocument/2006/relationships/hyperlink" Target="consultantplus://offline/ref=566033C76196E68FE374E98EE12D6459A76565C83756791D668CF1E44B881DC93C55A86163ABD476lEp3N" TargetMode="External"/><Relationship Id="rId25" Type="http://schemas.openxmlformats.org/officeDocument/2006/relationships/hyperlink" Target="http://www.mfc47.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12A95D5D03C194148621F177E992CB1A0938FEE4A8DA3D274B150BE015B3810E121C26B29H7NEN" TargetMode="External"/><Relationship Id="rId20" Type="http://schemas.openxmlformats.org/officeDocument/2006/relationships/hyperlink" Target="consultantplus://offline/ref=1721D6C72E04EAF011818B3B32611322BCA5395DAA72AA1111907D5D94297C6D53F72115C3D6B9BFw4xF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mailto:admsb@meria.sbor.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hyperlink" Target="consultantplus://offline/ref=447DFAA8A6E405D24F85AD4B7F38ACF705EA8B3CC11EC3F5B70027FBCB92B2BDFDE6282AB851FA444F47N" TargetMode="External"/><Relationship Id="rId28"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consultantplus://offline/ref=2DE4BE40E861678209456E9DD07CCA7942EE24422D521042E414725FDD0FF57E69E476A6848F8BB9SAs8N"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73B73C87370969E0ADA147790F36A8FEA90911583BBB7AEF32B60689CD8A97AFA094B0D927C4CAAC59812B1E8FFD0110B41CCCC79A2C76CWCV6H" TargetMode="External"/><Relationship Id="rId22" Type="http://schemas.openxmlformats.org/officeDocument/2006/relationships/hyperlink" Target="consultantplus://offline/ref=3C4B67D77FF8AAEA37C29D65E51FBD886D3A851C994C2F3F7586DDF8115F8AC0090D25057267B215rA32N"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17652</Words>
  <Characters>100617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ИАО-Арнаут У.Ф.</cp:lastModifiedBy>
  <cp:revision>3</cp:revision>
  <dcterms:created xsi:type="dcterms:W3CDTF">2020-02-06T08:22:00Z</dcterms:created>
  <dcterms:modified xsi:type="dcterms:W3CDTF">2020-02-06T08:23:00Z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b2bec3fb-0ee8-47a9-98a4-692e4315b207</vt:lpwstr>
  </property>
</Properties>
</file>