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36" w:rsidRDefault="00231F36" w:rsidP="00231F3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F36" w:rsidRDefault="00231F36" w:rsidP="00231F3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31F36" w:rsidRDefault="001E0675" w:rsidP="00231F3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396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31F36" w:rsidRDefault="00231F36" w:rsidP="00231F36">
      <w:pPr>
        <w:pStyle w:val="3"/>
      </w:pPr>
      <w:r>
        <w:t>постановление</w:t>
      </w:r>
    </w:p>
    <w:p w:rsidR="00231F36" w:rsidRDefault="00231F36" w:rsidP="00231F36">
      <w:pPr>
        <w:jc w:val="center"/>
        <w:rPr>
          <w:sz w:val="24"/>
        </w:rPr>
      </w:pPr>
    </w:p>
    <w:p w:rsidR="00231F36" w:rsidRDefault="00231F36" w:rsidP="00231F36">
      <w:pPr>
        <w:jc w:val="center"/>
        <w:rPr>
          <w:sz w:val="24"/>
        </w:rPr>
      </w:pPr>
      <w:r>
        <w:rPr>
          <w:sz w:val="24"/>
        </w:rPr>
        <w:t>от 14/01/2019 № 45</w:t>
      </w:r>
    </w:p>
    <w:p w:rsidR="00231F36" w:rsidRPr="00FF01FD" w:rsidRDefault="00231F36" w:rsidP="00231F36">
      <w:pPr>
        <w:jc w:val="center"/>
        <w:rPr>
          <w:sz w:val="10"/>
          <w:szCs w:val="10"/>
        </w:rPr>
      </w:pPr>
    </w:p>
    <w:p w:rsidR="00231F36" w:rsidRDefault="00231F36" w:rsidP="00231F36">
      <w:pPr>
        <w:tabs>
          <w:tab w:val="left" w:pos="7513"/>
        </w:tabs>
        <w:ind w:right="-250"/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О внесении изменений в постановление администрации </w:t>
      </w:r>
    </w:p>
    <w:p w:rsidR="00231F36" w:rsidRDefault="00231F36" w:rsidP="00231F36">
      <w:pPr>
        <w:tabs>
          <w:tab w:val="left" w:pos="7513"/>
        </w:tabs>
        <w:ind w:right="-250"/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16.</w:t>
      </w:r>
      <w:r w:rsidRPr="000460C2">
        <w:rPr>
          <w:sz w:val="24"/>
          <w:szCs w:val="24"/>
        </w:rPr>
        <w:t>0</w:t>
      </w:r>
      <w:r>
        <w:rPr>
          <w:sz w:val="24"/>
          <w:szCs w:val="24"/>
        </w:rPr>
        <w:t xml:space="preserve">1.2018 № 51 </w:t>
      </w:r>
    </w:p>
    <w:p w:rsidR="00231F36" w:rsidRDefault="00231F36" w:rsidP="00231F36">
      <w:pPr>
        <w:tabs>
          <w:tab w:val="left" w:pos="7513"/>
        </w:tabs>
        <w:ind w:right="-25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01057">
        <w:rPr>
          <w:sz w:val="24"/>
          <w:szCs w:val="24"/>
        </w:rPr>
        <w:t>Об утверждении административного регламента</w:t>
      </w:r>
      <w:r w:rsidRPr="000460C2">
        <w:rPr>
          <w:sz w:val="24"/>
          <w:szCs w:val="24"/>
        </w:rPr>
        <w:t xml:space="preserve"> </w:t>
      </w:r>
    </w:p>
    <w:p w:rsidR="00231F36" w:rsidRDefault="00231F36" w:rsidP="00231F36">
      <w:pPr>
        <w:tabs>
          <w:tab w:val="left" w:pos="7513"/>
        </w:tabs>
        <w:ind w:right="-250"/>
        <w:jc w:val="both"/>
        <w:rPr>
          <w:sz w:val="24"/>
          <w:szCs w:val="24"/>
        </w:rPr>
      </w:pPr>
      <w:r w:rsidRPr="00001057">
        <w:rPr>
          <w:sz w:val="24"/>
          <w:szCs w:val="24"/>
        </w:rPr>
        <w:t>администрации Сосновоборского городского округа</w:t>
      </w:r>
      <w:r w:rsidRPr="000460C2">
        <w:rPr>
          <w:sz w:val="24"/>
          <w:szCs w:val="24"/>
        </w:rPr>
        <w:t xml:space="preserve"> </w:t>
      </w:r>
    </w:p>
    <w:p w:rsidR="00231F36" w:rsidRDefault="00231F36" w:rsidP="00231F36">
      <w:pPr>
        <w:tabs>
          <w:tab w:val="left" w:pos="7513"/>
        </w:tabs>
        <w:ind w:right="-250"/>
        <w:jc w:val="both"/>
        <w:rPr>
          <w:color w:val="000000"/>
          <w:sz w:val="24"/>
          <w:szCs w:val="24"/>
        </w:rPr>
      </w:pPr>
      <w:r w:rsidRPr="00001057">
        <w:rPr>
          <w:color w:val="000000"/>
          <w:sz w:val="24"/>
          <w:szCs w:val="24"/>
        </w:rPr>
        <w:t>по предоставлению</w:t>
      </w:r>
      <w:r>
        <w:rPr>
          <w:color w:val="000000"/>
          <w:sz w:val="24"/>
          <w:szCs w:val="24"/>
        </w:rPr>
        <w:t xml:space="preserve"> </w:t>
      </w:r>
      <w:r w:rsidRPr="00001057">
        <w:rPr>
          <w:color w:val="000000"/>
          <w:sz w:val="24"/>
          <w:szCs w:val="24"/>
        </w:rPr>
        <w:t xml:space="preserve">муниципальной услуги </w:t>
      </w:r>
      <w:r w:rsidRPr="008B3B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принятию документов, </w:t>
      </w:r>
    </w:p>
    <w:p w:rsidR="00231F36" w:rsidRDefault="00231F36" w:rsidP="00231F36">
      <w:pPr>
        <w:tabs>
          <w:tab w:val="left" w:pos="7513"/>
        </w:tabs>
        <w:ind w:right="-2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так же выдаче решений о переводе или об отказе </w:t>
      </w:r>
    </w:p>
    <w:p w:rsidR="00231F36" w:rsidRDefault="00231F36" w:rsidP="00231F36">
      <w:pPr>
        <w:tabs>
          <w:tab w:val="left" w:pos="7513"/>
        </w:tabs>
        <w:ind w:right="-2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переводе жилого помещения в нежилое или </w:t>
      </w:r>
    </w:p>
    <w:p w:rsidR="00231F36" w:rsidRDefault="00231F36" w:rsidP="00231F3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нежилого помещения в жилое помещение</w:t>
      </w:r>
      <w:r w:rsidRPr="00001057">
        <w:rPr>
          <w:sz w:val="24"/>
          <w:szCs w:val="24"/>
        </w:rPr>
        <w:t>»</w:t>
      </w: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информационным письмом прокуратуры города Сосновый Бор                    от 28.09.2018 № 22-90/13-18 (вх. от 03.10.2018 № 01-31-12259/18-0-0), в соответствии с Федеральным законом от 27.07.2010 № 210-ФЗ «Об организации предоставления государственных и муниципальных услуг»,</w:t>
      </w:r>
      <w:r w:rsidRPr="00D806EF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231F36" w:rsidRDefault="00231F36" w:rsidP="00231F36">
      <w:pPr>
        <w:jc w:val="center"/>
        <w:rPr>
          <w:rFonts w:ascii="Arial" w:hAnsi="Arial" w:cs="Arial"/>
          <w:b/>
          <w:bCs/>
        </w:rPr>
      </w:pPr>
    </w:p>
    <w:p w:rsidR="00231F36" w:rsidRPr="00FF01FD" w:rsidRDefault="00231F36" w:rsidP="00231F3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1FD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FF01FD">
        <w:rPr>
          <w:rFonts w:ascii="Times New Roman" w:hAnsi="Times New Roman"/>
          <w:sz w:val="24"/>
        </w:rPr>
        <w:t xml:space="preserve">постановление </w:t>
      </w:r>
      <w:r w:rsidRPr="00FF01FD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от 16.01.2018 № 51 «Об утверждении административного регламента администрации Сосновоборского городского округа </w:t>
      </w:r>
      <w:r w:rsidRPr="00FF01FD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 по принятию документов, а так же выдаче решений о переводе или об отказе в переводе жилого помещения в нежилое или нежилого помещения в жилое помещение</w:t>
      </w:r>
      <w:r w:rsidRPr="00FF01FD">
        <w:rPr>
          <w:rFonts w:ascii="Times New Roman" w:hAnsi="Times New Roman"/>
          <w:sz w:val="24"/>
          <w:szCs w:val="24"/>
        </w:rPr>
        <w:t>»:</w:t>
      </w:r>
    </w:p>
    <w:p w:rsidR="00231F36" w:rsidRDefault="00231F36" w:rsidP="00231F36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925B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4 административного регламента изложить в следующей редакции:</w:t>
      </w:r>
    </w:p>
    <w:p w:rsidR="00231F36" w:rsidRPr="000C2F56" w:rsidRDefault="00231F36" w:rsidP="00231F36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«4</w:t>
      </w:r>
      <w:r w:rsidRPr="000C2F56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/>
          <w:bCs/>
          <w:sz w:val="24"/>
          <w:szCs w:val="24"/>
        </w:rPr>
        <w:t>.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231F36" w:rsidRPr="000C2F56" w:rsidRDefault="00231F36" w:rsidP="00231F3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231F36" w:rsidRPr="000C2F56" w:rsidRDefault="00231F36" w:rsidP="00231F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0C2F56">
        <w:rPr>
          <w:rFonts w:eastAsia="Calibri"/>
          <w:bCs/>
          <w:sz w:val="24"/>
          <w:szCs w:val="24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</w:p>
    <w:p w:rsidR="00231F36" w:rsidRPr="000C2F56" w:rsidRDefault="00231F36" w:rsidP="00231F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31F36" w:rsidRPr="000C2F56" w:rsidRDefault="00231F36" w:rsidP="00231F3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231F36" w:rsidRPr="000C2F56" w:rsidRDefault="00231F36" w:rsidP="00231F3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</w:t>
      </w:r>
      <w:r>
        <w:rPr>
          <w:rFonts w:eastAsia="Calibri"/>
          <w:bCs/>
          <w:sz w:val="24"/>
          <w:szCs w:val="24"/>
        </w:rPr>
        <w:t xml:space="preserve">              </w:t>
      </w:r>
      <w:r w:rsidRPr="000C2F56">
        <w:rPr>
          <w:rFonts w:eastAsia="Calibri"/>
          <w:bCs/>
          <w:sz w:val="24"/>
          <w:szCs w:val="24"/>
        </w:rPr>
        <w:t>№ 210-ФЗ;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31F36" w:rsidRPr="000C2F56" w:rsidRDefault="00231F36" w:rsidP="00231F3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231F36" w:rsidRPr="000C2F56" w:rsidRDefault="00231F36" w:rsidP="00231F36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231F36" w:rsidRPr="000C2F56" w:rsidRDefault="00231F36" w:rsidP="00231F36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C2F56">
        <w:rPr>
          <w:sz w:val="24"/>
          <w:szCs w:val="24"/>
        </w:rPr>
        <w:lastRenderedPageBreak/>
        <w:t xml:space="preserve">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</w:p>
    <w:p w:rsidR="00231F36" w:rsidRPr="000C2F56" w:rsidRDefault="00231F36" w:rsidP="00231F36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".</w:t>
      </w:r>
    </w:p>
    <w:p w:rsidR="00231F36" w:rsidRPr="000C2F56" w:rsidRDefault="00231F36" w:rsidP="00231F3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4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231F36" w:rsidRPr="000C2F56" w:rsidRDefault="00231F36" w:rsidP="00231F3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           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231F36" w:rsidRPr="000C2F56" w:rsidRDefault="00231F36" w:rsidP="00231F3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</w:t>
      </w:r>
      <w:r w:rsidRPr="000C2F56">
        <w:rPr>
          <w:rFonts w:eastAsia="Calibri"/>
          <w:bCs/>
          <w:sz w:val="24"/>
          <w:szCs w:val="24"/>
        </w:rPr>
        <w:lastRenderedPageBreak/>
        <w:t>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31F36" w:rsidRPr="000C2F56" w:rsidRDefault="00231F36" w:rsidP="00231F3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231F36" w:rsidRPr="000C2F56" w:rsidRDefault="00231F36" w:rsidP="00231F3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4. 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231F36" w:rsidRPr="000C2F56" w:rsidRDefault="00231F36" w:rsidP="00231F3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231F36" w:rsidRPr="000C2F56" w:rsidRDefault="00231F36" w:rsidP="00231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C2F56">
        <w:rPr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231F36" w:rsidRPr="000C2F56" w:rsidRDefault="00231F36" w:rsidP="00231F3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C2F56">
        <w:rPr>
          <w:rFonts w:eastAsia="Calibri"/>
          <w:sz w:val="24"/>
          <w:szCs w:val="24"/>
        </w:rPr>
        <w:t xml:space="preserve"> многофункционального центра,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231F36" w:rsidRPr="000C2F56" w:rsidRDefault="00231F36" w:rsidP="00231F3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31F36" w:rsidRPr="000C2F56" w:rsidRDefault="00231F36" w:rsidP="00231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.5. Жалоба, поступившая в орган, предоставляющий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>
        <w:rPr>
          <w:rFonts w:eastAsia="Calibri"/>
          <w:sz w:val="24"/>
          <w:szCs w:val="24"/>
        </w:rPr>
        <w:t xml:space="preserve">     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1F36" w:rsidRPr="000C2F56" w:rsidRDefault="00231F36" w:rsidP="00231F3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.6. </w:t>
      </w:r>
      <w:bookmarkStart w:id="0" w:name="Par1"/>
      <w:bookmarkEnd w:id="0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31F36" w:rsidRPr="000C2F56" w:rsidRDefault="00231F36" w:rsidP="00231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31F36" w:rsidRPr="000C2F56" w:rsidRDefault="00231F36" w:rsidP="00231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2) в удовлетворении жалобы отказывается.</w:t>
      </w:r>
    </w:p>
    <w:p w:rsidR="00231F36" w:rsidRPr="000C2F56" w:rsidRDefault="00231F36" w:rsidP="00231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1F36" w:rsidRPr="000C2F56" w:rsidRDefault="00231F36" w:rsidP="00231F3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eastAsia="Calibri"/>
          <w:sz w:val="24"/>
          <w:szCs w:val="24"/>
        </w:rPr>
        <w:t xml:space="preserve">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1F36" w:rsidRPr="000C2F56" w:rsidRDefault="00231F36" w:rsidP="00231F3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9</w:t>
      </w:r>
      <w:r w:rsidRPr="000C2F56">
        <w:rPr>
          <w:rFonts w:eastAsia="Calibri"/>
          <w:sz w:val="24"/>
          <w:szCs w:val="24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1F36" w:rsidRDefault="00231F36" w:rsidP="00231F36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lastRenderedPageBreak/>
        <w:t xml:space="preserve"> 4.10</w:t>
      </w:r>
      <w:r w:rsidRPr="000C2F56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».</w:t>
      </w:r>
    </w:p>
    <w:p w:rsidR="00231F36" w:rsidRPr="00B36D0A" w:rsidRDefault="00231F36" w:rsidP="00231F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36D0A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231F36" w:rsidRPr="004925B9" w:rsidRDefault="00231F36" w:rsidP="00231F36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25B9">
        <w:rPr>
          <w:sz w:val="24"/>
          <w:szCs w:val="24"/>
        </w:rPr>
        <w:t xml:space="preserve">3. </w:t>
      </w:r>
      <w:r w:rsidRPr="00F34AC3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Комитета внутренней политики, правопорядка и гражданской защиты разместить настоящее постановление на </w:t>
      </w:r>
      <w:r>
        <w:rPr>
          <w:rFonts w:eastAsia="Calibri"/>
          <w:sz w:val="24"/>
          <w:szCs w:val="24"/>
          <w:lang w:eastAsia="en-US"/>
        </w:rPr>
        <w:t xml:space="preserve">официальном </w:t>
      </w:r>
      <w:r w:rsidRPr="00F34AC3">
        <w:rPr>
          <w:rFonts w:eastAsia="Calibri"/>
          <w:sz w:val="24"/>
          <w:szCs w:val="24"/>
          <w:lang w:eastAsia="en-US"/>
        </w:rPr>
        <w:t>сайте Сосновоборского городского округа</w:t>
      </w:r>
      <w:r w:rsidRPr="004925B9">
        <w:rPr>
          <w:sz w:val="24"/>
          <w:szCs w:val="24"/>
        </w:rPr>
        <w:t>.</w:t>
      </w:r>
    </w:p>
    <w:p w:rsidR="00231F36" w:rsidRPr="00826B58" w:rsidRDefault="00231F36" w:rsidP="00231F36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6B5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31F36" w:rsidRPr="007408CE" w:rsidRDefault="00231F36" w:rsidP="00231F36">
      <w:pPr>
        <w:pStyle w:val="a8"/>
        <w:ind w:firstLine="709"/>
        <w:jc w:val="both"/>
      </w:pPr>
      <w:r>
        <w:t xml:space="preserve"> </w:t>
      </w:r>
      <w:r w:rsidRPr="007408CE">
        <w:t>5. Контроль исполнения настоящего постановления оставляю за собой.</w:t>
      </w:r>
    </w:p>
    <w:p w:rsidR="00231F36" w:rsidRDefault="00231F36" w:rsidP="00231F36">
      <w:pPr>
        <w:pStyle w:val="a9"/>
        <w:ind w:left="0"/>
        <w:rPr>
          <w:sz w:val="24"/>
          <w:szCs w:val="24"/>
        </w:rPr>
      </w:pPr>
    </w:p>
    <w:p w:rsidR="00231F36" w:rsidRDefault="00231F36" w:rsidP="00231F36">
      <w:pPr>
        <w:pStyle w:val="a9"/>
        <w:ind w:left="0"/>
        <w:rPr>
          <w:sz w:val="24"/>
          <w:szCs w:val="24"/>
        </w:rPr>
      </w:pPr>
    </w:p>
    <w:p w:rsidR="00231F36" w:rsidRPr="004925B9" w:rsidRDefault="00231F36" w:rsidP="00231F36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925B9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     </w:t>
      </w:r>
      <w:r w:rsidRPr="004925B9">
        <w:rPr>
          <w:sz w:val="24"/>
          <w:szCs w:val="24"/>
        </w:rPr>
        <w:t xml:space="preserve">             </w:t>
      </w:r>
    </w:p>
    <w:p w:rsidR="00231F36" w:rsidRPr="004925B9" w:rsidRDefault="00231F36" w:rsidP="00231F36">
      <w:pPr>
        <w:pStyle w:val="a9"/>
        <w:ind w:left="0"/>
        <w:rPr>
          <w:sz w:val="24"/>
          <w:szCs w:val="24"/>
        </w:rPr>
      </w:pPr>
      <w:r w:rsidRPr="004925B9">
        <w:rPr>
          <w:sz w:val="24"/>
          <w:szCs w:val="24"/>
        </w:rPr>
        <w:t>Сосновоборског</w:t>
      </w:r>
      <w:r>
        <w:rPr>
          <w:sz w:val="24"/>
          <w:szCs w:val="24"/>
        </w:rPr>
        <w:t>о городского округа</w:t>
      </w:r>
      <w:r w:rsidRPr="004925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М.</w:t>
      </w:r>
      <w:r w:rsidRPr="004925B9">
        <w:rPr>
          <w:sz w:val="24"/>
          <w:szCs w:val="24"/>
        </w:rPr>
        <w:t>В.</w:t>
      </w:r>
      <w:r>
        <w:rPr>
          <w:sz w:val="24"/>
          <w:szCs w:val="24"/>
        </w:rPr>
        <w:t>Воронков</w:t>
      </w:r>
    </w:p>
    <w:p w:rsidR="00231F36" w:rsidRPr="00FF01FD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Default="00231F36" w:rsidP="00231F36">
      <w:pPr>
        <w:rPr>
          <w:sz w:val="24"/>
          <w:szCs w:val="24"/>
        </w:rPr>
      </w:pPr>
    </w:p>
    <w:p w:rsidR="00231F36" w:rsidRPr="00FF01FD" w:rsidRDefault="00231F36" w:rsidP="00231F36">
      <w:pPr>
        <w:rPr>
          <w:sz w:val="24"/>
          <w:szCs w:val="24"/>
        </w:rPr>
      </w:pPr>
    </w:p>
    <w:p w:rsidR="00231F36" w:rsidRPr="00FF01FD" w:rsidRDefault="00231F36" w:rsidP="00231F36">
      <w:pPr>
        <w:rPr>
          <w:sz w:val="24"/>
          <w:szCs w:val="24"/>
        </w:rPr>
      </w:pPr>
    </w:p>
    <w:p w:rsidR="00231F36" w:rsidRPr="00824CF7" w:rsidRDefault="00231F36" w:rsidP="00231F36">
      <w:pPr>
        <w:tabs>
          <w:tab w:val="left" w:pos="929"/>
        </w:tabs>
        <w:ind w:right="-908"/>
        <w:jc w:val="both"/>
        <w:rPr>
          <w:sz w:val="12"/>
        </w:rPr>
      </w:pPr>
      <w:r w:rsidRPr="00824CF7">
        <w:rPr>
          <w:sz w:val="12"/>
        </w:rPr>
        <w:t>КАГиЗ, Ключникова Е.А., 6-28-30; ЛЕ</w:t>
      </w:r>
    </w:p>
    <w:p w:rsidR="00231F36" w:rsidRDefault="00231F36" w:rsidP="00231F36">
      <w:pPr>
        <w:tabs>
          <w:tab w:val="left" w:pos="929"/>
        </w:tabs>
        <w:ind w:right="-908"/>
        <w:jc w:val="both"/>
      </w:pPr>
    </w:p>
    <w:p w:rsidR="00231F36" w:rsidRDefault="00231F36" w:rsidP="00231F36">
      <w:pPr>
        <w:tabs>
          <w:tab w:val="left" w:pos="929"/>
        </w:tabs>
        <w:ind w:right="-908"/>
        <w:jc w:val="both"/>
      </w:pPr>
      <w:bookmarkStart w:id="1" w:name="_GoBack"/>
      <w:bookmarkEnd w:id="1"/>
    </w:p>
    <w:sectPr w:rsidR="00231F36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47" w:rsidRDefault="00524947" w:rsidP="00231F36">
      <w:r>
        <w:separator/>
      </w:r>
    </w:p>
  </w:endnote>
  <w:endnote w:type="continuationSeparator" w:id="0">
    <w:p w:rsidR="00524947" w:rsidRDefault="00524947" w:rsidP="0023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Default="005249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Default="005249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Default="00524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47" w:rsidRDefault="00524947" w:rsidP="00231F36">
      <w:r>
        <w:separator/>
      </w:r>
    </w:p>
  </w:footnote>
  <w:footnote w:type="continuationSeparator" w:id="0">
    <w:p w:rsidR="00524947" w:rsidRDefault="00524947" w:rsidP="0023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Default="005249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249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Default="00524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778f78-e744-4bf9-aad1-fbe60695ab78"/>
  </w:docVars>
  <w:rsids>
    <w:rsidRoot w:val="00231F36"/>
    <w:rsid w:val="000230E3"/>
    <w:rsid w:val="00057AB4"/>
    <w:rsid w:val="00061FBC"/>
    <w:rsid w:val="000B0B5B"/>
    <w:rsid w:val="00124ABE"/>
    <w:rsid w:val="0014354D"/>
    <w:rsid w:val="00152546"/>
    <w:rsid w:val="001D0766"/>
    <w:rsid w:val="001E0675"/>
    <w:rsid w:val="00207A5B"/>
    <w:rsid w:val="00222A92"/>
    <w:rsid w:val="00222B38"/>
    <w:rsid w:val="00231F36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15AAE"/>
    <w:rsid w:val="00524947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BA195-1182-4033-914D-E9A6185D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1F3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1F3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1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F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231F36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31F36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23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231F3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1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2019-04-18T11:18:00Z</dcterms:created>
  <dcterms:modified xsi:type="dcterms:W3CDTF">2019-04-18T11:18:00Z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ba778f78-e744-4bf9-aad1-fbe60695ab78</vt:lpwstr>
  </property>
</Properties>
</file>