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B3298A">
        <w:rPr>
          <w:rFonts w:ascii="Times New Roman" w:hAnsi="Times New Roman" w:cs="Times New Roman"/>
          <w:b/>
          <w:sz w:val="26"/>
          <w:szCs w:val="26"/>
        </w:rPr>
        <w:t xml:space="preserve">  2019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283"/>
        <w:gridCol w:w="5245"/>
        <w:gridCol w:w="142"/>
        <w:gridCol w:w="2941"/>
      </w:tblGrid>
      <w:tr w:rsidR="00C04AEE" w:rsidTr="00860EC3">
        <w:tc>
          <w:tcPr>
            <w:tcW w:w="10171" w:type="dxa"/>
            <w:gridSpan w:val="5"/>
            <w:vAlign w:val="center"/>
          </w:tcPr>
          <w:p w:rsidR="006E11AC" w:rsidRPr="00C04AEE" w:rsidRDefault="00C04AEE" w:rsidP="009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AC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</w:tc>
      </w:tr>
      <w:tr w:rsidR="00D02E2E" w:rsidTr="00860EC3">
        <w:tc>
          <w:tcPr>
            <w:tcW w:w="1843" w:type="dxa"/>
            <w:gridSpan w:val="2"/>
            <w:vAlign w:val="center"/>
          </w:tcPr>
          <w:p w:rsidR="00D02E2E" w:rsidRPr="00C04AE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245" w:type="dxa"/>
            <w:vAlign w:val="center"/>
          </w:tcPr>
          <w:p w:rsidR="00D02E2E" w:rsidRPr="00C04AE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083" w:type="dxa"/>
            <w:gridSpan w:val="2"/>
            <w:vAlign w:val="center"/>
          </w:tcPr>
          <w:p w:rsidR="00D02E2E" w:rsidRPr="00C04AE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D02E2E" w:rsidRPr="00511617" w:rsidTr="00B16668">
        <w:tc>
          <w:tcPr>
            <w:tcW w:w="10171" w:type="dxa"/>
            <w:gridSpan w:val="5"/>
            <w:vAlign w:val="center"/>
          </w:tcPr>
          <w:p w:rsidR="00D02E2E" w:rsidRPr="00511617" w:rsidRDefault="00D02E2E" w:rsidP="00B16668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6» </w:t>
            </w:r>
          </w:p>
        </w:tc>
      </w:tr>
      <w:tr w:rsidR="00D02E2E" w:rsidRPr="00C54D25" w:rsidTr="00B16668">
        <w:tc>
          <w:tcPr>
            <w:tcW w:w="1560" w:type="dxa"/>
            <w:vAlign w:val="center"/>
          </w:tcPr>
          <w:p w:rsidR="00D02E2E" w:rsidRPr="00C04AE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81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132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5670" w:type="dxa"/>
            <w:gridSpan w:val="3"/>
            <w:vAlign w:val="center"/>
          </w:tcPr>
          <w:p w:rsidR="00D02E2E" w:rsidRDefault="00D02E2E" w:rsidP="00B16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vAlign w:val="center"/>
          </w:tcPr>
          <w:p w:rsidR="00D02E2E" w:rsidRPr="00C54D25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02E2E" w:rsidRPr="00C54D25" w:rsidTr="00B16668">
        <w:tc>
          <w:tcPr>
            <w:tcW w:w="10171" w:type="dxa"/>
            <w:gridSpan w:val="5"/>
          </w:tcPr>
          <w:p w:rsidR="00D02E2E" w:rsidRPr="00C54D25" w:rsidRDefault="00D02E2E" w:rsidP="00B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r w:rsidRPr="001C7D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Сосновоборский городской округ Ленинградской области</w:t>
            </w:r>
          </w:p>
        </w:tc>
      </w:tr>
      <w:tr w:rsidR="00D02E2E" w:rsidRPr="00C54D25" w:rsidTr="00B16668">
        <w:tc>
          <w:tcPr>
            <w:tcW w:w="1560" w:type="dxa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E" w:rsidRPr="00C54D25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01.02 -</w:t>
            </w:r>
            <w:r w:rsidRPr="00F54224">
              <w:rPr>
                <w:rFonts w:ascii="Times New Roman" w:hAnsi="Times New Roman" w:cs="Times New Roman"/>
                <w:sz w:val="24"/>
                <w:szCs w:val="24"/>
              </w:rPr>
              <w:t xml:space="preserve"> 22.02.2019</w:t>
            </w:r>
          </w:p>
        </w:tc>
        <w:tc>
          <w:tcPr>
            <w:tcW w:w="5670" w:type="dxa"/>
            <w:gridSpan w:val="3"/>
            <w:vAlign w:val="center"/>
          </w:tcPr>
          <w:p w:rsidR="00D02E2E" w:rsidRPr="00972607" w:rsidRDefault="00D02E2E" w:rsidP="00B166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41" w:type="dxa"/>
          </w:tcPr>
          <w:p w:rsidR="00D02E2E" w:rsidRPr="00C54D25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2E" w:rsidRPr="00C54D25" w:rsidTr="00B16668">
        <w:tc>
          <w:tcPr>
            <w:tcW w:w="10171" w:type="dxa"/>
            <w:gridSpan w:val="5"/>
          </w:tcPr>
          <w:p w:rsidR="00D02E2E" w:rsidRPr="00C54D25" w:rsidRDefault="00D02E2E" w:rsidP="00B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A4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Сосновоборский городской округ  Ленинградской области</w:t>
            </w:r>
          </w:p>
        </w:tc>
      </w:tr>
      <w:tr w:rsidR="00D02E2E" w:rsidRPr="00C54D25" w:rsidTr="00B16668">
        <w:tc>
          <w:tcPr>
            <w:tcW w:w="1560" w:type="dxa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E" w:rsidRPr="00C54D25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28.01 -</w:t>
            </w:r>
            <w:r w:rsidRPr="009A4DA7">
              <w:rPr>
                <w:rFonts w:ascii="Times New Roman" w:hAnsi="Times New Roman" w:cs="Times New Roman"/>
                <w:sz w:val="24"/>
                <w:szCs w:val="24"/>
              </w:rPr>
              <w:t xml:space="preserve"> 04.03.2019</w:t>
            </w:r>
          </w:p>
        </w:tc>
        <w:tc>
          <w:tcPr>
            <w:tcW w:w="5670" w:type="dxa"/>
            <w:gridSpan w:val="3"/>
          </w:tcPr>
          <w:p w:rsidR="00D02E2E" w:rsidRPr="00C54D25" w:rsidRDefault="00D02E2E" w:rsidP="00B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7">
              <w:rPr>
                <w:rFonts w:ascii="Times New Roman" w:hAnsi="Times New Roman" w:cs="Times New Roman"/>
                <w:sz w:val="24"/>
                <w:szCs w:val="24"/>
              </w:rPr>
              <w:t>Проверка средств бюджета Сосновоборского городского округа, направленных на предоставление субсидии в целях реализации муниципальной программы Сосновоборского городского округа «Городское хозяйство Сосновоборского городского округа на 2014-2020 годы</w:t>
            </w:r>
          </w:p>
        </w:tc>
        <w:tc>
          <w:tcPr>
            <w:tcW w:w="2941" w:type="dxa"/>
            <w:vAlign w:val="center"/>
          </w:tcPr>
          <w:p w:rsidR="00D02E2E" w:rsidRPr="00C54D25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представление</w:t>
            </w:r>
          </w:p>
        </w:tc>
      </w:tr>
      <w:tr w:rsidR="00D02E2E" w:rsidTr="00B16668">
        <w:tc>
          <w:tcPr>
            <w:tcW w:w="10171" w:type="dxa"/>
            <w:gridSpan w:val="5"/>
          </w:tcPr>
          <w:p w:rsidR="00D02E2E" w:rsidRDefault="00D02E2E" w:rsidP="00B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545F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№19» </w:t>
            </w:r>
            <w:r w:rsidRPr="00273229">
              <w:rPr>
                <w:rFonts w:ascii="Times New Roman" w:hAnsi="Times New Roman" w:cs="Times New Roman"/>
                <w:sz w:val="24"/>
                <w:szCs w:val="24"/>
              </w:rPr>
              <w:t>города Сосновый Бор</w:t>
            </w:r>
          </w:p>
        </w:tc>
      </w:tr>
      <w:tr w:rsidR="00D02E2E" w:rsidTr="00B16668">
        <w:tc>
          <w:tcPr>
            <w:tcW w:w="1560" w:type="dxa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22.03.2019</w:t>
            </w:r>
          </w:p>
        </w:tc>
        <w:tc>
          <w:tcPr>
            <w:tcW w:w="5670" w:type="dxa"/>
            <w:gridSpan w:val="3"/>
          </w:tcPr>
          <w:p w:rsidR="00D02E2E" w:rsidRPr="00C54D25" w:rsidRDefault="00D02E2E" w:rsidP="00B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41" w:type="dxa"/>
            <w:vAlign w:val="center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2E" w:rsidTr="00B16668">
        <w:tc>
          <w:tcPr>
            <w:tcW w:w="10171" w:type="dxa"/>
            <w:gridSpan w:val="5"/>
          </w:tcPr>
          <w:p w:rsidR="00D02E2E" w:rsidRDefault="00D02E2E" w:rsidP="00B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4B123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3»</w:t>
            </w:r>
          </w:p>
        </w:tc>
      </w:tr>
      <w:tr w:rsidR="00D02E2E" w:rsidTr="00B16668">
        <w:tc>
          <w:tcPr>
            <w:tcW w:w="1560" w:type="dxa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– 12.04.2019</w:t>
            </w:r>
          </w:p>
        </w:tc>
        <w:tc>
          <w:tcPr>
            <w:tcW w:w="5670" w:type="dxa"/>
            <w:gridSpan w:val="3"/>
          </w:tcPr>
          <w:p w:rsidR="00D02E2E" w:rsidRDefault="00D02E2E" w:rsidP="00B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4B1231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РФ, в том числе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41" w:type="dxa"/>
            <w:vAlign w:val="center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2E" w:rsidTr="00B16668">
        <w:tc>
          <w:tcPr>
            <w:tcW w:w="10171" w:type="dxa"/>
            <w:gridSpan w:val="5"/>
          </w:tcPr>
          <w:p w:rsidR="00D02E2E" w:rsidRDefault="00D02E2E" w:rsidP="00B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41500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9»</w:t>
            </w:r>
          </w:p>
        </w:tc>
      </w:tr>
      <w:tr w:rsidR="00D02E2E" w:rsidTr="00B16668">
        <w:tc>
          <w:tcPr>
            <w:tcW w:w="1560" w:type="dxa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21.03- 26.04.2019</w:t>
            </w:r>
          </w:p>
        </w:tc>
        <w:tc>
          <w:tcPr>
            <w:tcW w:w="5670" w:type="dxa"/>
            <w:gridSpan w:val="3"/>
          </w:tcPr>
          <w:p w:rsidR="00D02E2E" w:rsidRDefault="00D02E2E" w:rsidP="00B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0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управлении.</w:t>
            </w:r>
          </w:p>
        </w:tc>
        <w:tc>
          <w:tcPr>
            <w:tcW w:w="2941" w:type="dxa"/>
            <w:vAlign w:val="center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02E2E" w:rsidTr="00B16668">
        <w:tc>
          <w:tcPr>
            <w:tcW w:w="10171" w:type="dxa"/>
            <w:gridSpan w:val="5"/>
          </w:tcPr>
          <w:p w:rsidR="00D02E2E" w:rsidRDefault="00D02E2E" w:rsidP="00B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</w:t>
            </w:r>
            <w:r w:rsidRPr="00974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«Сосновоборская городская публичная библиотека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2E2E" w:rsidTr="00B16668">
        <w:tc>
          <w:tcPr>
            <w:tcW w:w="1560" w:type="dxa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07.05 -15.05.2019</w:t>
            </w:r>
          </w:p>
        </w:tc>
        <w:tc>
          <w:tcPr>
            <w:tcW w:w="5670" w:type="dxa"/>
            <w:gridSpan w:val="3"/>
          </w:tcPr>
          <w:p w:rsidR="00D02E2E" w:rsidRDefault="00D02E2E" w:rsidP="00B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устранения нарушений выявленных в результате проведенного контрольного мероприятия проверка финансово-хозяйственной деятельности</w:t>
            </w:r>
          </w:p>
        </w:tc>
        <w:tc>
          <w:tcPr>
            <w:tcW w:w="2941" w:type="dxa"/>
            <w:vAlign w:val="center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2E" w:rsidTr="00B16668">
        <w:tc>
          <w:tcPr>
            <w:tcW w:w="10171" w:type="dxa"/>
            <w:gridSpan w:val="5"/>
          </w:tcPr>
          <w:p w:rsidR="00D02E2E" w:rsidRDefault="00D02E2E" w:rsidP="00B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Pr="00EC36B6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личности «Гармония»</w:t>
            </w:r>
          </w:p>
        </w:tc>
      </w:tr>
      <w:tr w:rsidR="00D02E2E" w:rsidTr="00B16668">
        <w:tc>
          <w:tcPr>
            <w:tcW w:w="1560" w:type="dxa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23.05.2019</w:t>
            </w:r>
          </w:p>
        </w:tc>
        <w:tc>
          <w:tcPr>
            <w:tcW w:w="5670" w:type="dxa"/>
            <w:gridSpan w:val="3"/>
          </w:tcPr>
          <w:p w:rsidR="00D02E2E" w:rsidRDefault="00D02E2E" w:rsidP="00B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устранения нарушений выявленных в результате проведенного контрольного мероприятия проверка финансово-хозяйственной деятельности</w:t>
            </w:r>
          </w:p>
        </w:tc>
        <w:tc>
          <w:tcPr>
            <w:tcW w:w="2941" w:type="dxa"/>
            <w:vAlign w:val="center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2E" w:rsidTr="00B16668">
        <w:tc>
          <w:tcPr>
            <w:tcW w:w="10171" w:type="dxa"/>
            <w:gridSpan w:val="5"/>
          </w:tcPr>
          <w:p w:rsidR="00D02E2E" w:rsidRDefault="00D02E2E" w:rsidP="00B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</w:t>
            </w:r>
            <w:r w:rsidRPr="00EC36B6">
              <w:rPr>
                <w:rFonts w:ascii="Times New Roman" w:hAnsi="Times New Roman" w:cs="Times New Roman"/>
                <w:sz w:val="24"/>
                <w:szCs w:val="24"/>
              </w:rPr>
              <w:t xml:space="preserve"> «Сосновоборская детская школа искусств «Балтика»</w:t>
            </w:r>
          </w:p>
        </w:tc>
      </w:tr>
      <w:tr w:rsidR="00D02E2E" w:rsidTr="00B16668">
        <w:tc>
          <w:tcPr>
            <w:tcW w:w="1560" w:type="dxa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– 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0" w:type="dxa"/>
            <w:gridSpan w:val="3"/>
          </w:tcPr>
          <w:p w:rsidR="00D02E2E" w:rsidRDefault="00D02E2E" w:rsidP="00B1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устранения нарушений выявленных в результате проведенного контрольного мероприятия проверка финансово-хозяйственной деятельности</w:t>
            </w:r>
          </w:p>
        </w:tc>
        <w:tc>
          <w:tcPr>
            <w:tcW w:w="2941" w:type="dxa"/>
            <w:vAlign w:val="center"/>
          </w:tcPr>
          <w:p w:rsidR="00D02E2E" w:rsidRDefault="00D02E2E" w:rsidP="00B1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E2E" w:rsidRDefault="00D02E2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5670"/>
        <w:gridCol w:w="2941"/>
      </w:tblGrid>
      <w:tr w:rsidR="00D02E2E" w:rsidTr="005642DD">
        <w:tc>
          <w:tcPr>
            <w:tcW w:w="10171" w:type="dxa"/>
            <w:gridSpan w:val="3"/>
            <w:vAlign w:val="center"/>
          </w:tcPr>
          <w:p w:rsidR="00D02E2E" w:rsidRPr="002B352C" w:rsidRDefault="00D02E2E" w:rsidP="00B16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77F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«Сосновоборская детская школа искусств им. О. А. Кипренского»</w:t>
            </w:r>
          </w:p>
        </w:tc>
      </w:tr>
      <w:tr w:rsidR="00D02E2E" w:rsidTr="00E40CEE">
        <w:tc>
          <w:tcPr>
            <w:tcW w:w="1560" w:type="dxa"/>
          </w:tcPr>
          <w:p w:rsidR="00D02E2E" w:rsidRDefault="00D02E2E" w:rsidP="00D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2E" w:rsidRDefault="00D02E2E" w:rsidP="00D0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670" w:type="dxa"/>
            <w:vAlign w:val="center"/>
          </w:tcPr>
          <w:p w:rsidR="00D02E2E" w:rsidRPr="002B352C" w:rsidRDefault="00D02E2E" w:rsidP="00B1666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использования субсидии на выполнение муниципального задания, субсидии на иные цели, использования муниципального имущества, находящегося в оперативном управлении.</w:t>
            </w:r>
          </w:p>
        </w:tc>
        <w:tc>
          <w:tcPr>
            <w:tcW w:w="2941" w:type="dxa"/>
            <w:vAlign w:val="center"/>
          </w:tcPr>
          <w:p w:rsidR="00D02E2E" w:rsidRDefault="00D02E2E" w:rsidP="00D0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D02E2E" w:rsidTr="00405C16">
        <w:tc>
          <w:tcPr>
            <w:tcW w:w="10171" w:type="dxa"/>
            <w:gridSpan w:val="3"/>
            <w:vAlign w:val="center"/>
          </w:tcPr>
          <w:p w:rsidR="00D02E2E" w:rsidRPr="002B352C" w:rsidRDefault="00D02E2E" w:rsidP="00D02E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14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</w:t>
            </w:r>
            <w:r w:rsidRPr="00DD1461">
              <w:rPr>
                <w:rFonts w:ascii="Times New Roman" w:hAnsi="Times New Roman" w:cs="Times New Roman"/>
              </w:rPr>
              <w:t xml:space="preserve">  «Гимназия № 5»  </w:t>
            </w:r>
          </w:p>
        </w:tc>
      </w:tr>
      <w:tr w:rsidR="00D02E2E" w:rsidTr="00D02E2E">
        <w:tc>
          <w:tcPr>
            <w:tcW w:w="1560" w:type="dxa"/>
            <w:vAlign w:val="center"/>
          </w:tcPr>
          <w:p w:rsidR="00D02E2E" w:rsidRDefault="00D02E2E" w:rsidP="00D02E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12.06. – </w:t>
            </w:r>
          </w:p>
          <w:p w:rsidR="00D02E2E" w:rsidRPr="00DD1461" w:rsidRDefault="00D02E2E" w:rsidP="00D02E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5670" w:type="dxa"/>
            <w:vAlign w:val="center"/>
          </w:tcPr>
          <w:p w:rsidR="00D02E2E" w:rsidRPr="002B352C" w:rsidRDefault="00D02E2E" w:rsidP="00B1666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использования субсидии на выполнение муниципального задания, субсидии на иные цели, использования муниципального имущества, находящегося в оперативном управлении.</w:t>
            </w:r>
          </w:p>
        </w:tc>
        <w:tc>
          <w:tcPr>
            <w:tcW w:w="2941" w:type="dxa"/>
            <w:vAlign w:val="center"/>
          </w:tcPr>
          <w:p w:rsidR="00D02E2E" w:rsidRPr="00DD1461" w:rsidRDefault="00D02E2E" w:rsidP="00D02E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E2E" w:rsidRPr="00C04AEE" w:rsidRDefault="00D02E2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2E2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3D09AB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511617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74C0C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E65BC"/>
    <w:rsid w:val="007F2CDC"/>
    <w:rsid w:val="00806413"/>
    <w:rsid w:val="00860EC3"/>
    <w:rsid w:val="00906DD2"/>
    <w:rsid w:val="009163BA"/>
    <w:rsid w:val="00937754"/>
    <w:rsid w:val="00945CF6"/>
    <w:rsid w:val="00946F42"/>
    <w:rsid w:val="00967713"/>
    <w:rsid w:val="00981FAF"/>
    <w:rsid w:val="00983991"/>
    <w:rsid w:val="00984CB3"/>
    <w:rsid w:val="0098738C"/>
    <w:rsid w:val="009A04DB"/>
    <w:rsid w:val="009B1898"/>
    <w:rsid w:val="009D4CB0"/>
    <w:rsid w:val="009D6A06"/>
    <w:rsid w:val="009E0482"/>
    <w:rsid w:val="009E0EC9"/>
    <w:rsid w:val="009E2EE1"/>
    <w:rsid w:val="009F71F3"/>
    <w:rsid w:val="00A00AD9"/>
    <w:rsid w:val="00A153E0"/>
    <w:rsid w:val="00A37EC1"/>
    <w:rsid w:val="00A40333"/>
    <w:rsid w:val="00A637E2"/>
    <w:rsid w:val="00A64A2B"/>
    <w:rsid w:val="00A67DF9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2225E"/>
    <w:rsid w:val="00B227B5"/>
    <w:rsid w:val="00B3298A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647F1"/>
    <w:rsid w:val="00CB410E"/>
    <w:rsid w:val="00CE5337"/>
    <w:rsid w:val="00CE63ED"/>
    <w:rsid w:val="00CF5D4C"/>
    <w:rsid w:val="00D02E2E"/>
    <w:rsid w:val="00D060BC"/>
    <w:rsid w:val="00D10D7A"/>
    <w:rsid w:val="00D209FF"/>
    <w:rsid w:val="00D23F8B"/>
    <w:rsid w:val="00D25A2C"/>
    <w:rsid w:val="00D44F36"/>
    <w:rsid w:val="00D455E1"/>
    <w:rsid w:val="00D64B58"/>
    <w:rsid w:val="00D66D74"/>
    <w:rsid w:val="00D70A41"/>
    <w:rsid w:val="00D75080"/>
    <w:rsid w:val="00D80703"/>
    <w:rsid w:val="00DA341E"/>
    <w:rsid w:val="00DA3754"/>
    <w:rsid w:val="00DA6388"/>
    <w:rsid w:val="00DB54F7"/>
    <w:rsid w:val="00DB7D04"/>
    <w:rsid w:val="00DF65B5"/>
    <w:rsid w:val="00E10779"/>
    <w:rsid w:val="00E21203"/>
    <w:rsid w:val="00E31A85"/>
    <w:rsid w:val="00E436BB"/>
    <w:rsid w:val="00E70A5D"/>
    <w:rsid w:val="00E720B4"/>
    <w:rsid w:val="00E72CBD"/>
    <w:rsid w:val="00E75676"/>
    <w:rsid w:val="00E75872"/>
    <w:rsid w:val="00E7701E"/>
    <w:rsid w:val="00E86B14"/>
    <w:rsid w:val="00E92B86"/>
    <w:rsid w:val="00E97C10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7D56"/>
    <w:rsid w:val="00F5045F"/>
    <w:rsid w:val="00F537A6"/>
    <w:rsid w:val="00F64D0C"/>
    <w:rsid w:val="00F67E6F"/>
    <w:rsid w:val="00F708C7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18</cp:revision>
  <dcterms:created xsi:type="dcterms:W3CDTF">2016-07-14T14:08:00Z</dcterms:created>
  <dcterms:modified xsi:type="dcterms:W3CDTF">2019-10-21T11:10:00Z</dcterms:modified>
</cp:coreProperties>
</file>