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CD" w:rsidRDefault="00EC57CD" w:rsidP="00EC57C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C57CD" w:rsidRDefault="00EC57CD" w:rsidP="00EC57C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C57CD" w:rsidRDefault="00772177" w:rsidP="00EC57CD">
      <w:pPr>
        <w:jc w:val="center"/>
        <w:rPr>
          <w:b/>
          <w:spacing w:val="20"/>
          <w:sz w:val="32"/>
        </w:rPr>
      </w:pPr>
      <w:r w:rsidRPr="00772177">
        <w:rPr>
          <w:noProof/>
        </w:rPr>
        <w:pict>
          <v:line id="_x0000_s1026" style="position:absolute;left:0;text-align:left;z-index:251660288" from="4.05pt,5.85pt" to="450.5pt,5.9pt" strokeweight="2pt">
            <v:stroke startarrowwidth="narrow" startarrowlength="short" endarrowwidth="narrow" endarrowlength="short"/>
          </v:line>
        </w:pict>
      </w:r>
    </w:p>
    <w:p w:rsidR="00EC57CD" w:rsidRDefault="00EC57CD" w:rsidP="00EC57CD">
      <w:pPr>
        <w:pStyle w:val="3"/>
      </w:pPr>
      <w:r>
        <w:t>постановление</w:t>
      </w:r>
    </w:p>
    <w:p w:rsidR="00EC57CD" w:rsidRDefault="00EC57CD" w:rsidP="00EC57CD">
      <w:pPr>
        <w:jc w:val="center"/>
        <w:rPr>
          <w:sz w:val="24"/>
        </w:rPr>
      </w:pPr>
    </w:p>
    <w:p w:rsidR="00EC57CD" w:rsidRDefault="00EC57CD" w:rsidP="00EC57CD">
      <w:pPr>
        <w:jc w:val="center"/>
        <w:rPr>
          <w:sz w:val="24"/>
        </w:rPr>
      </w:pPr>
      <w:r>
        <w:rPr>
          <w:sz w:val="24"/>
        </w:rPr>
        <w:t>от 22/06/2017 № 1395</w:t>
      </w:r>
    </w:p>
    <w:p w:rsidR="00EC57CD" w:rsidRPr="00C73888" w:rsidRDefault="00EC57CD" w:rsidP="00EC57CD">
      <w:pPr>
        <w:ind w:right="-5"/>
        <w:rPr>
          <w:sz w:val="10"/>
          <w:szCs w:val="10"/>
        </w:rPr>
      </w:pPr>
    </w:p>
    <w:p w:rsidR="00EC57CD" w:rsidRDefault="00EC57CD" w:rsidP="00EC57CD">
      <w:pPr>
        <w:ind w:right="-5"/>
        <w:rPr>
          <w:sz w:val="24"/>
          <w:szCs w:val="24"/>
        </w:rPr>
      </w:pPr>
      <w:r w:rsidRPr="00D14863">
        <w:rPr>
          <w:sz w:val="24"/>
          <w:szCs w:val="24"/>
        </w:rPr>
        <w:t xml:space="preserve">Об утверждении административного регламента </w:t>
      </w:r>
    </w:p>
    <w:p w:rsidR="00EC57CD" w:rsidRDefault="00EC57CD" w:rsidP="00EC57CD">
      <w:pPr>
        <w:ind w:right="-5"/>
        <w:rPr>
          <w:sz w:val="24"/>
          <w:szCs w:val="24"/>
        </w:rPr>
      </w:pPr>
      <w:r w:rsidRPr="00D14863">
        <w:rPr>
          <w:sz w:val="24"/>
          <w:szCs w:val="24"/>
        </w:rPr>
        <w:t xml:space="preserve">предоставления муниципальной услуги «Приватизация имущества, </w:t>
      </w:r>
    </w:p>
    <w:p w:rsidR="00EC57CD" w:rsidRDefault="00EC57CD" w:rsidP="00EC57CD">
      <w:pPr>
        <w:ind w:right="-5"/>
        <w:rPr>
          <w:rFonts w:eastAsia="Calibri"/>
          <w:sz w:val="24"/>
          <w:szCs w:val="24"/>
          <w:lang w:eastAsia="en-US"/>
        </w:rPr>
      </w:pPr>
      <w:proofErr w:type="gramStart"/>
      <w:r w:rsidRPr="00D14863">
        <w:rPr>
          <w:sz w:val="24"/>
          <w:szCs w:val="24"/>
        </w:rPr>
        <w:t>находящегося</w:t>
      </w:r>
      <w:proofErr w:type="gramEnd"/>
      <w:r w:rsidRPr="00D14863">
        <w:rPr>
          <w:rFonts w:eastAsia="Calibri"/>
          <w:sz w:val="24"/>
          <w:szCs w:val="24"/>
          <w:lang w:eastAsia="en-US"/>
        </w:rPr>
        <w:t xml:space="preserve"> в</w:t>
      </w:r>
      <w:r>
        <w:rPr>
          <w:rFonts w:eastAsia="Calibri"/>
          <w:sz w:val="24"/>
          <w:szCs w:val="24"/>
          <w:lang w:eastAsia="en-US"/>
        </w:rPr>
        <w:t xml:space="preserve"> </w:t>
      </w:r>
      <w:r w:rsidRPr="00D14863">
        <w:rPr>
          <w:rFonts w:eastAsia="Calibri"/>
          <w:sz w:val="24"/>
          <w:szCs w:val="24"/>
          <w:lang w:eastAsia="en-US"/>
        </w:rPr>
        <w:t>муниципальной собственности</w:t>
      </w:r>
      <w:r>
        <w:rPr>
          <w:rFonts w:eastAsia="Calibri"/>
          <w:sz w:val="24"/>
          <w:szCs w:val="24"/>
          <w:lang w:eastAsia="en-US"/>
        </w:rPr>
        <w:t>»</w:t>
      </w:r>
      <w:r w:rsidRPr="00D14863">
        <w:rPr>
          <w:rFonts w:eastAsia="Calibri"/>
          <w:sz w:val="24"/>
          <w:szCs w:val="24"/>
          <w:lang w:eastAsia="en-US"/>
        </w:rPr>
        <w:t xml:space="preserve"> в соответствии </w:t>
      </w:r>
    </w:p>
    <w:p w:rsidR="00EC57CD" w:rsidRDefault="00EC57CD" w:rsidP="00EC57CD">
      <w:pPr>
        <w:ind w:right="-5"/>
        <w:rPr>
          <w:rFonts w:eastAsia="Calibri"/>
          <w:sz w:val="24"/>
          <w:szCs w:val="24"/>
          <w:lang w:eastAsia="en-US"/>
        </w:rPr>
      </w:pPr>
      <w:r w:rsidRPr="00D14863">
        <w:rPr>
          <w:rFonts w:eastAsia="Calibri"/>
          <w:sz w:val="24"/>
          <w:szCs w:val="24"/>
          <w:lang w:eastAsia="en-US"/>
        </w:rPr>
        <w:t xml:space="preserve">с Федеральным законом </w:t>
      </w:r>
      <w:r>
        <w:rPr>
          <w:rFonts w:eastAsia="Calibri"/>
          <w:sz w:val="24"/>
          <w:szCs w:val="24"/>
          <w:lang w:eastAsia="en-US"/>
        </w:rPr>
        <w:t>от 22.07.2008 № 159-ФЗ</w:t>
      </w:r>
      <w:r w:rsidRPr="00D14863">
        <w:rPr>
          <w:rFonts w:eastAsia="Calibri"/>
          <w:sz w:val="24"/>
          <w:szCs w:val="24"/>
          <w:lang w:eastAsia="en-US"/>
        </w:rPr>
        <w:t xml:space="preserve"> «Об особенностях </w:t>
      </w:r>
    </w:p>
    <w:p w:rsidR="00EC57CD" w:rsidRPr="00D14863" w:rsidRDefault="00EC57CD" w:rsidP="00EC57CD">
      <w:pPr>
        <w:ind w:right="-5"/>
        <w:rPr>
          <w:rFonts w:eastAsia="Calibri"/>
          <w:sz w:val="24"/>
          <w:szCs w:val="24"/>
          <w:lang w:eastAsia="en-US"/>
        </w:rPr>
      </w:pPr>
      <w:r w:rsidRPr="00D14863">
        <w:rPr>
          <w:rFonts w:eastAsia="Calibri"/>
          <w:sz w:val="24"/>
          <w:szCs w:val="24"/>
          <w:lang w:eastAsia="en-US"/>
        </w:rPr>
        <w:t>отчуждения недвижимого имущества</w:t>
      </w:r>
      <w:r>
        <w:rPr>
          <w:rFonts w:eastAsia="Calibri"/>
          <w:sz w:val="24"/>
          <w:szCs w:val="24"/>
          <w:lang w:eastAsia="en-US"/>
        </w:rPr>
        <w:t>,</w:t>
      </w:r>
      <w:r w:rsidRPr="00D14863">
        <w:rPr>
          <w:rFonts w:eastAsia="Calibri"/>
          <w:sz w:val="24"/>
          <w:szCs w:val="24"/>
          <w:lang w:eastAsia="en-US"/>
        </w:rPr>
        <w:t xml:space="preserve"> находящегося в государственной собственности субъектов Российской Федерации или </w:t>
      </w:r>
      <w:r>
        <w:rPr>
          <w:rFonts w:eastAsia="Calibri"/>
          <w:sz w:val="24"/>
          <w:szCs w:val="24"/>
          <w:lang w:eastAsia="en-US"/>
        </w:rPr>
        <w:t xml:space="preserve">в </w:t>
      </w:r>
      <w:r w:rsidRPr="00D14863">
        <w:rPr>
          <w:rFonts w:eastAsia="Calibri"/>
          <w:sz w:val="24"/>
          <w:szCs w:val="24"/>
          <w:lang w:eastAsia="en-US"/>
        </w:rPr>
        <w:t>муниципальной собственности</w:t>
      </w:r>
      <w:r>
        <w:rPr>
          <w:rFonts w:eastAsia="Calibri"/>
          <w:sz w:val="24"/>
          <w:szCs w:val="24"/>
          <w:lang w:eastAsia="en-US"/>
        </w:rPr>
        <w:t xml:space="preserve"> и</w:t>
      </w:r>
      <w:r w:rsidRPr="00D14863">
        <w:rPr>
          <w:rFonts w:eastAsia="Calibri"/>
          <w:sz w:val="24"/>
          <w:szCs w:val="24"/>
          <w:lang w:eastAsia="en-US"/>
        </w:rPr>
        <w:t xml:space="preserve"> арендуемого субъектами малого и среднего предпринимательства, и о внесении изменений </w:t>
      </w:r>
      <w:proofErr w:type="gramStart"/>
      <w:r w:rsidRPr="00D14863">
        <w:rPr>
          <w:rFonts w:eastAsia="Calibri"/>
          <w:sz w:val="24"/>
          <w:szCs w:val="24"/>
          <w:lang w:eastAsia="en-US"/>
        </w:rPr>
        <w:t>в</w:t>
      </w:r>
      <w:proofErr w:type="gramEnd"/>
      <w:r w:rsidRPr="00D14863">
        <w:rPr>
          <w:rFonts w:eastAsia="Calibri"/>
          <w:sz w:val="24"/>
          <w:szCs w:val="24"/>
          <w:lang w:eastAsia="en-US"/>
        </w:rPr>
        <w:t xml:space="preserve"> </w:t>
      </w:r>
    </w:p>
    <w:p w:rsidR="00EC57CD" w:rsidRPr="00D14863" w:rsidRDefault="00EC57CD" w:rsidP="00EC57CD">
      <w:pPr>
        <w:ind w:right="-5"/>
        <w:rPr>
          <w:sz w:val="24"/>
          <w:szCs w:val="24"/>
        </w:rPr>
      </w:pPr>
      <w:r w:rsidRPr="00D14863">
        <w:rPr>
          <w:rFonts w:eastAsia="Calibri"/>
          <w:sz w:val="24"/>
          <w:szCs w:val="24"/>
          <w:lang w:eastAsia="en-US"/>
        </w:rPr>
        <w:t xml:space="preserve">отдельные законодательные акты Российской Федерации» </w:t>
      </w:r>
    </w:p>
    <w:p w:rsidR="00EC57CD" w:rsidRPr="00D14863" w:rsidRDefault="00EC57CD" w:rsidP="00EC57CD">
      <w:pPr>
        <w:pStyle w:val="Default"/>
        <w:ind w:right="-5" w:firstLine="708"/>
        <w:jc w:val="both"/>
      </w:pPr>
    </w:p>
    <w:p w:rsidR="00EC57CD" w:rsidRPr="00D14863" w:rsidRDefault="00EC57CD" w:rsidP="00EC57CD">
      <w:pPr>
        <w:pStyle w:val="Default"/>
        <w:ind w:right="-5" w:firstLine="708"/>
        <w:jc w:val="both"/>
      </w:pPr>
    </w:p>
    <w:p w:rsidR="00EC57CD" w:rsidRPr="00F911EC" w:rsidRDefault="00EC57CD" w:rsidP="00EC57CD">
      <w:pPr>
        <w:ind w:firstLine="708"/>
        <w:jc w:val="both"/>
        <w:rPr>
          <w:sz w:val="24"/>
          <w:szCs w:val="24"/>
        </w:rPr>
      </w:pPr>
      <w:r w:rsidRPr="00F911EC">
        <w:rPr>
          <w:sz w:val="24"/>
          <w:szCs w:val="24"/>
        </w:rPr>
        <w:t>В соответствии с Федеральным законом от 27.07.2010 № 210-ФЗ</w:t>
      </w:r>
      <w:r>
        <w:rPr>
          <w:sz w:val="24"/>
          <w:szCs w:val="24"/>
        </w:rPr>
        <w:t xml:space="preserve"> </w:t>
      </w:r>
      <w:r w:rsidRPr="00F911EC">
        <w:rPr>
          <w:sz w:val="24"/>
          <w:szCs w:val="24"/>
        </w:rPr>
        <w:t xml:space="preserve">«Об организации предоставления государственных и муниципальных услуг», Указом Президента РФ от 07.05.2012 № 601 «Об основных направлениях совершенствования системы государственного управления»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 администрация Сосновоборского городского округа  </w:t>
      </w:r>
      <w:proofErr w:type="spellStart"/>
      <w:proofErr w:type="gramStart"/>
      <w:r w:rsidRPr="00F911EC">
        <w:rPr>
          <w:b/>
          <w:bCs/>
          <w:sz w:val="24"/>
          <w:szCs w:val="24"/>
        </w:rPr>
        <w:t>п</w:t>
      </w:r>
      <w:proofErr w:type="spellEnd"/>
      <w:proofErr w:type="gramEnd"/>
      <w:r w:rsidRPr="00F911EC">
        <w:rPr>
          <w:b/>
          <w:bCs/>
          <w:sz w:val="24"/>
          <w:szCs w:val="24"/>
        </w:rPr>
        <w:t xml:space="preserve"> о с т а </w:t>
      </w:r>
      <w:proofErr w:type="spellStart"/>
      <w:r w:rsidRPr="00F911EC">
        <w:rPr>
          <w:b/>
          <w:bCs/>
          <w:sz w:val="24"/>
          <w:szCs w:val="24"/>
        </w:rPr>
        <w:t>н</w:t>
      </w:r>
      <w:proofErr w:type="spellEnd"/>
      <w:r w:rsidRPr="00F911EC">
        <w:rPr>
          <w:b/>
          <w:bCs/>
          <w:sz w:val="24"/>
          <w:szCs w:val="24"/>
        </w:rPr>
        <w:t xml:space="preserve"> о в л я е т</w:t>
      </w:r>
      <w:r w:rsidRPr="00F911EC">
        <w:rPr>
          <w:sz w:val="24"/>
          <w:szCs w:val="24"/>
        </w:rPr>
        <w:t>:</w:t>
      </w:r>
    </w:p>
    <w:p w:rsidR="00EC57CD" w:rsidRPr="00D14863" w:rsidRDefault="00EC57CD" w:rsidP="00EC57CD">
      <w:pPr>
        <w:ind w:firstLine="708"/>
        <w:jc w:val="both"/>
        <w:rPr>
          <w:sz w:val="24"/>
          <w:szCs w:val="24"/>
        </w:rPr>
      </w:pPr>
      <w:bookmarkStart w:id="0" w:name="_GoBack"/>
      <w:bookmarkEnd w:id="0"/>
    </w:p>
    <w:p w:rsidR="00EC57CD" w:rsidRPr="00D14863" w:rsidRDefault="00EC57CD" w:rsidP="00EC57CD">
      <w:pPr>
        <w:ind w:right="-5" w:firstLine="708"/>
        <w:jc w:val="both"/>
        <w:rPr>
          <w:sz w:val="24"/>
          <w:szCs w:val="24"/>
        </w:rPr>
      </w:pPr>
      <w:r w:rsidRPr="00D14863">
        <w:rPr>
          <w:sz w:val="24"/>
          <w:szCs w:val="24"/>
        </w:rPr>
        <w:t xml:space="preserve">1. </w:t>
      </w:r>
      <w:proofErr w:type="gramStart"/>
      <w:r w:rsidRPr="00D14863">
        <w:rPr>
          <w:sz w:val="24"/>
          <w:szCs w:val="24"/>
        </w:rPr>
        <w:t>Утвердить административный регламент</w:t>
      </w:r>
      <w:r w:rsidRPr="00EB423D">
        <w:rPr>
          <w:sz w:val="28"/>
          <w:szCs w:val="28"/>
        </w:rPr>
        <w:t xml:space="preserve"> </w:t>
      </w:r>
      <w:r w:rsidRPr="00EB423D">
        <w:rPr>
          <w:sz w:val="24"/>
          <w:szCs w:val="24"/>
        </w:rPr>
        <w:t>администрации муниципального образования Сосновоборский городской округ Ленинградской области</w:t>
      </w:r>
      <w:r w:rsidRPr="00D14863">
        <w:rPr>
          <w:sz w:val="24"/>
          <w:szCs w:val="24"/>
        </w:rPr>
        <w:t xml:space="preserve"> предоставления муниципальной услуги «Приватизация имущества, находящегося</w:t>
      </w:r>
      <w:r w:rsidRPr="00D14863">
        <w:rPr>
          <w:rFonts w:eastAsia="Calibri"/>
          <w:sz w:val="24"/>
          <w:szCs w:val="24"/>
          <w:lang w:eastAsia="en-US"/>
        </w:rPr>
        <w:t xml:space="preserve"> в муниципальной собственности в соответствии с Федеральным законом от 22.07.2008 № 159-ФЗ </w:t>
      </w:r>
      <w:r>
        <w:rPr>
          <w:rFonts w:eastAsia="Calibri"/>
          <w:sz w:val="24"/>
          <w:szCs w:val="24"/>
          <w:lang w:eastAsia="en-US"/>
        </w:rPr>
        <w:t xml:space="preserve">                            </w:t>
      </w:r>
      <w:r w:rsidRPr="00D14863">
        <w:rPr>
          <w:rFonts w:eastAsia="Calibri"/>
          <w:sz w:val="24"/>
          <w:szCs w:val="24"/>
          <w:lang w:eastAsia="en-US"/>
        </w:rPr>
        <w:t>«Об особенностях отчуждения недвижимого имущества</w:t>
      </w:r>
      <w:r>
        <w:rPr>
          <w:rFonts w:eastAsia="Calibri"/>
          <w:sz w:val="24"/>
          <w:szCs w:val="24"/>
          <w:lang w:eastAsia="en-US"/>
        </w:rPr>
        <w:t>,</w:t>
      </w:r>
      <w:r w:rsidRPr="00D14863">
        <w:rPr>
          <w:rFonts w:eastAsia="Calibri"/>
          <w:sz w:val="24"/>
          <w:szCs w:val="24"/>
          <w:lang w:eastAsia="en-US"/>
        </w:rPr>
        <w:t xml:space="preserve"> находящегося, в государственной собственности субъектов Российской Федерации или</w:t>
      </w:r>
      <w:r>
        <w:rPr>
          <w:rFonts w:eastAsia="Calibri"/>
          <w:sz w:val="24"/>
          <w:szCs w:val="24"/>
          <w:lang w:eastAsia="en-US"/>
        </w:rPr>
        <w:t xml:space="preserve"> в</w:t>
      </w:r>
      <w:r w:rsidRPr="00D14863">
        <w:rPr>
          <w:rFonts w:eastAsia="Calibri"/>
          <w:sz w:val="24"/>
          <w:szCs w:val="24"/>
          <w:lang w:eastAsia="en-US"/>
        </w:rPr>
        <w:t xml:space="preserve"> муниципальной собственности </w:t>
      </w:r>
      <w:r>
        <w:rPr>
          <w:rFonts w:eastAsia="Calibri"/>
          <w:sz w:val="24"/>
          <w:szCs w:val="24"/>
          <w:lang w:eastAsia="en-US"/>
        </w:rPr>
        <w:t xml:space="preserve">и </w:t>
      </w:r>
      <w:r w:rsidRPr="00D14863">
        <w:rPr>
          <w:rFonts w:eastAsia="Calibri"/>
          <w:sz w:val="24"/>
          <w:szCs w:val="24"/>
          <w:lang w:eastAsia="en-US"/>
        </w:rPr>
        <w:t>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D14863">
        <w:rPr>
          <w:rFonts w:eastAsia="Calibri"/>
          <w:sz w:val="24"/>
          <w:szCs w:val="24"/>
          <w:lang w:eastAsia="en-US"/>
        </w:rPr>
        <w:t xml:space="preserve"> Федерации»</w:t>
      </w:r>
      <w:r w:rsidRPr="00D14863">
        <w:rPr>
          <w:rFonts w:eastAsia="Calibri"/>
          <w:b/>
          <w:sz w:val="24"/>
          <w:szCs w:val="24"/>
          <w:lang w:eastAsia="en-US"/>
        </w:rPr>
        <w:t xml:space="preserve"> </w:t>
      </w:r>
      <w:r w:rsidRPr="00D14863">
        <w:rPr>
          <w:sz w:val="24"/>
          <w:szCs w:val="24"/>
        </w:rPr>
        <w:t xml:space="preserve"> (далее – регламент):</w:t>
      </w:r>
    </w:p>
    <w:p w:rsidR="00EC57CD" w:rsidRPr="00D14863" w:rsidRDefault="00EC57CD" w:rsidP="00EC57CD">
      <w:pPr>
        <w:widowControl w:val="0"/>
        <w:autoSpaceDE w:val="0"/>
        <w:autoSpaceDN w:val="0"/>
        <w:adjustRightInd w:val="0"/>
        <w:ind w:right="-5" w:firstLine="708"/>
        <w:jc w:val="both"/>
        <w:rPr>
          <w:sz w:val="24"/>
          <w:szCs w:val="24"/>
        </w:rPr>
      </w:pPr>
      <w:r w:rsidRPr="00D14863">
        <w:rPr>
          <w:sz w:val="24"/>
          <w:szCs w:val="24"/>
        </w:rPr>
        <w:t>2. Общему отделу администрации (Баскакова К.Л.) обнародовать настоящее постановление на электронном сайте городской газеты "Маяк".</w:t>
      </w:r>
    </w:p>
    <w:p w:rsidR="00EC57CD" w:rsidRPr="00D14863" w:rsidRDefault="00EC57CD" w:rsidP="00EC57CD">
      <w:pPr>
        <w:widowControl w:val="0"/>
        <w:autoSpaceDE w:val="0"/>
        <w:autoSpaceDN w:val="0"/>
        <w:adjustRightInd w:val="0"/>
        <w:ind w:right="-5" w:firstLine="708"/>
        <w:jc w:val="both"/>
        <w:rPr>
          <w:sz w:val="24"/>
          <w:szCs w:val="24"/>
        </w:rPr>
      </w:pPr>
      <w:r w:rsidRPr="00D14863">
        <w:rPr>
          <w:sz w:val="24"/>
          <w:szCs w:val="24"/>
        </w:rPr>
        <w:t>3.</w:t>
      </w:r>
      <w:r>
        <w:rPr>
          <w:sz w:val="24"/>
          <w:szCs w:val="24"/>
        </w:rPr>
        <w:t xml:space="preserve"> </w:t>
      </w:r>
      <w:r w:rsidRPr="00D14863">
        <w:rPr>
          <w:sz w:val="24"/>
          <w:szCs w:val="24"/>
        </w:rPr>
        <w:t xml:space="preserve">Пресс-центру администрации (Арибжанов Р.М.) </w:t>
      </w:r>
      <w:proofErr w:type="gramStart"/>
      <w:r w:rsidRPr="00D14863">
        <w:rPr>
          <w:sz w:val="24"/>
          <w:szCs w:val="24"/>
        </w:rPr>
        <w:t>разместить</w:t>
      </w:r>
      <w:proofErr w:type="gramEnd"/>
      <w:r w:rsidRPr="00D14863">
        <w:rPr>
          <w:sz w:val="24"/>
          <w:szCs w:val="24"/>
        </w:rPr>
        <w:t xml:space="preserve"> настоящее постановление на официальном сайте Сосновоборского городского округа.</w:t>
      </w:r>
    </w:p>
    <w:p w:rsidR="00EC57CD" w:rsidRPr="00D14863" w:rsidRDefault="00EC57CD" w:rsidP="00EC57CD">
      <w:pPr>
        <w:widowControl w:val="0"/>
        <w:autoSpaceDE w:val="0"/>
        <w:autoSpaceDN w:val="0"/>
        <w:adjustRightInd w:val="0"/>
        <w:ind w:right="-5" w:firstLine="708"/>
        <w:jc w:val="both"/>
        <w:rPr>
          <w:sz w:val="24"/>
          <w:szCs w:val="24"/>
        </w:rPr>
      </w:pPr>
      <w:r w:rsidRPr="00D14863">
        <w:rPr>
          <w:sz w:val="24"/>
          <w:szCs w:val="24"/>
        </w:rPr>
        <w:t>4. Настоящее постановление вступает в силу со дня официального обнародования.</w:t>
      </w:r>
    </w:p>
    <w:p w:rsidR="00EC57CD" w:rsidRPr="00D14863" w:rsidRDefault="00EC57CD" w:rsidP="00EC57CD">
      <w:pPr>
        <w:widowControl w:val="0"/>
        <w:autoSpaceDE w:val="0"/>
        <w:autoSpaceDN w:val="0"/>
        <w:adjustRightInd w:val="0"/>
        <w:ind w:right="-5" w:firstLine="708"/>
        <w:jc w:val="both"/>
        <w:rPr>
          <w:sz w:val="24"/>
          <w:szCs w:val="24"/>
        </w:rPr>
      </w:pPr>
      <w:r w:rsidRPr="00D14863">
        <w:rPr>
          <w:sz w:val="24"/>
          <w:szCs w:val="24"/>
        </w:rPr>
        <w:t xml:space="preserve">5. </w:t>
      </w:r>
      <w:proofErr w:type="gramStart"/>
      <w:r w:rsidRPr="00D14863">
        <w:rPr>
          <w:sz w:val="24"/>
          <w:szCs w:val="24"/>
        </w:rPr>
        <w:t>Контроль</w:t>
      </w:r>
      <w:r w:rsidRPr="00D14863">
        <w:rPr>
          <w:color w:val="000000"/>
          <w:sz w:val="24"/>
          <w:szCs w:val="24"/>
        </w:rPr>
        <w:t xml:space="preserve"> за</w:t>
      </w:r>
      <w:proofErr w:type="gramEnd"/>
      <w:r w:rsidRPr="00D14863">
        <w:rPr>
          <w:color w:val="000000"/>
          <w:sz w:val="24"/>
          <w:szCs w:val="24"/>
        </w:rPr>
        <w:t xml:space="preserve"> исполнением настоящего постановления оставляю за собой.</w:t>
      </w:r>
    </w:p>
    <w:p w:rsidR="00EC57CD" w:rsidRDefault="00EC57CD" w:rsidP="00EC57CD">
      <w:pPr>
        <w:ind w:right="-5"/>
        <w:jc w:val="both"/>
        <w:rPr>
          <w:sz w:val="24"/>
          <w:szCs w:val="24"/>
        </w:rPr>
      </w:pPr>
    </w:p>
    <w:p w:rsidR="00EC57CD" w:rsidRDefault="00EC57CD" w:rsidP="00EC57CD">
      <w:pPr>
        <w:ind w:right="-5"/>
        <w:jc w:val="both"/>
        <w:rPr>
          <w:sz w:val="24"/>
          <w:szCs w:val="24"/>
        </w:rPr>
      </w:pPr>
    </w:p>
    <w:p w:rsidR="00EC57CD" w:rsidRDefault="00EC57CD" w:rsidP="00EC57CD">
      <w:pPr>
        <w:ind w:right="-5"/>
        <w:jc w:val="both"/>
        <w:rPr>
          <w:sz w:val="24"/>
          <w:szCs w:val="24"/>
        </w:rPr>
      </w:pPr>
    </w:p>
    <w:p w:rsidR="00EC57CD" w:rsidRPr="00F911EC" w:rsidRDefault="00EC57CD" w:rsidP="00EC57CD">
      <w:pPr>
        <w:ind w:right="-5"/>
        <w:jc w:val="both"/>
        <w:rPr>
          <w:sz w:val="24"/>
          <w:szCs w:val="24"/>
        </w:rPr>
      </w:pPr>
      <w:r w:rsidRPr="00F911EC">
        <w:rPr>
          <w:sz w:val="24"/>
          <w:szCs w:val="24"/>
        </w:rPr>
        <w:t>Глава администрации</w:t>
      </w:r>
    </w:p>
    <w:p w:rsidR="00EC57CD" w:rsidRPr="001D5B38" w:rsidRDefault="00EC57CD" w:rsidP="00EC57CD">
      <w:pPr>
        <w:ind w:right="-5"/>
        <w:jc w:val="both"/>
        <w:rPr>
          <w:sz w:val="24"/>
          <w:szCs w:val="24"/>
        </w:rPr>
      </w:pPr>
      <w:r w:rsidRPr="00F911EC">
        <w:rPr>
          <w:sz w:val="24"/>
          <w:szCs w:val="24"/>
        </w:rPr>
        <w:t>Сосновоборского городского округа</w:t>
      </w:r>
      <w:r w:rsidRPr="00F911EC">
        <w:rPr>
          <w:sz w:val="24"/>
          <w:szCs w:val="24"/>
        </w:rPr>
        <w:tab/>
      </w:r>
      <w:r w:rsidRPr="00F911EC">
        <w:rPr>
          <w:sz w:val="24"/>
          <w:szCs w:val="24"/>
        </w:rPr>
        <w:tab/>
      </w:r>
      <w:r w:rsidRPr="00F911EC">
        <w:rPr>
          <w:sz w:val="24"/>
          <w:szCs w:val="24"/>
        </w:rPr>
        <w:tab/>
      </w:r>
      <w:r w:rsidRPr="00F911EC">
        <w:rPr>
          <w:sz w:val="24"/>
          <w:szCs w:val="24"/>
        </w:rPr>
        <w:tab/>
      </w:r>
      <w:r>
        <w:rPr>
          <w:sz w:val="24"/>
          <w:szCs w:val="24"/>
        </w:rPr>
        <w:tab/>
        <w:t xml:space="preserve">                   В.Б.</w:t>
      </w:r>
      <w:r w:rsidRPr="00F911EC">
        <w:rPr>
          <w:sz w:val="24"/>
          <w:szCs w:val="24"/>
        </w:rPr>
        <w:t>Садовский</w:t>
      </w:r>
    </w:p>
    <w:p w:rsidR="00EC57CD" w:rsidRDefault="00EC57CD" w:rsidP="00EC57CD">
      <w:pPr>
        <w:ind w:right="-5"/>
        <w:jc w:val="both"/>
        <w:rPr>
          <w:bCs/>
          <w:sz w:val="24"/>
          <w:szCs w:val="24"/>
        </w:rPr>
      </w:pPr>
    </w:p>
    <w:p w:rsidR="00EC57CD" w:rsidRDefault="00EC57CD" w:rsidP="00EC57CD">
      <w:pPr>
        <w:ind w:right="-5"/>
        <w:jc w:val="both"/>
        <w:rPr>
          <w:bCs/>
          <w:sz w:val="24"/>
          <w:szCs w:val="24"/>
        </w:rPr>
      </w:pPr>
    </w:p>
    <w:p w:rsidR="00EC57CD" w:rsidRPr="00C73888" w:rsidRDefault="00EC57CD" w:rsidP="00EC57CD">
      <w:pPr>
        <w:ind w:right="-6"/>
        <w:jc w:val="both"/>
        <w:rPr>
          <w:bCs/>
          <w:sz w:val="12"/>
          <w:szCs w:val="16"/>
        </w:rPr>
      </w:pPr>
      <w:r w:rsidRPr="00C73888">
        <w:rPr>
          <w:bCs/>
          <w:sz w:val="12"/>
          <w:szCs w:val="16"/>
        </w:rPr>
        <w:t>исп. Кочнева О.Е.</w:t>
      </w:r>
    </w:p>
    <w:p w:rsidR="00EC57CD" w:rsidRPr="00C73888" w:rsidRDefault="00EC57CD" w:rsidP="00EC57CD">
      <w:pPr>
        <w:ind w:right="-6"/>
        <w:jc w:val="both"/>
        <w:rPr>
          <w:bCs/>
          <w:sz w:val="12"/>
          <w:szCs w:val="16"/>
        </w:rPr>
      </w:pPr>
      <w:r w:rsidRPr="00C73888">
        <w:rPr>
          <w:bCs/>
          <w:sz w:val="12"/>
          <w:szCs w:val="16"/>
        </w:rPr>
        <w:t>тел. 2-97-30; ЛЕ</w:t>
      </w:r>
    </w:p>
    <w:p w:rsidR="00812290" w:rsidRDefault="00812290" w:rsidP="00812290">
      <w:pPr>
        <w:widowControl w:val="0"/>
        <w:tabs>
          <w:tab w:val="left" w:pos="142"/>
          <w:tab w:val="left" w:pos="284"/>
        </w:tabs>
        <w:autoSpaceDE w:val="0"/>
        <w:autoSpaceDN w:val="0"/>
        <w:adjustRightInd w:val="0"/>
        <w:outlineLvl w:val="0"/>
        <w:rPr>
          <w:sz w:val="24"/>
          <w:szCs w:val="24"/>
        </w:rPr>
      </w:pPr>
    </w:p>
    <w:p w:rsidR="00812290" w:rsidRDefault="00812290" w:rsidP="00812290">
      <w:pPr>
        <w:widowControl w:val="0"/>
        <w:tabs>
          <w:tab w:val="left" w:pos="142"/>
          <w:tab w:val="left" w:pos="284"/>
        </w:tabs>
        <w:autoSpaceDE w:val="0"/>
        <w:autoSpaceDN w:val="0"/>
        <w:adjustRightInd w:val="0"/>
        <w:outlineLvl w:val="0"/>
        <w:rPr>
          <w:sz w:val="24"/>
          <w:szCs w:val="24"/>
        </w:rPr>
      </w:pPr>
    </w:p>
    <w:p w:rsidR="00EC57CD" w:rsidRPr="00D14863" w:rsidRDefault="00EC57CD" w:rsidP="00812290">
      <w:pPr>
        <w:widowControl w:val="0"/>
        <w:tabs>
          <w:tab w:val="left" w:pos="142"/>
          <w:tab w:val="left" w:pos="284"/>
        </w:tabs>
        <w:autoSpaceDE w:val="0"/>
        <w:autoSpaceDN w:val="0"/>
        <w:adjustRightInd w:val="0"/>
        <w:jc w:val="right"/>
        <w:outlineLvl w:val="0"/>
        <w:rPr>
          <w:b/>
          <w:bCs/>
          <w:sz w:val="24"/>
          <w:szCs w:val="24"/>
        </w:rPr>
      </w:pPr>
      <w:r w:rsidRPr="00D14863">
        <w:rPr>
          <w:b/>
          <w:bCs/>
          <w:sz w:val="24"/>
          <w:szCs w:val="24"/>
        </w:rPr>
        <w:lastRenderedPageBreak/>
        <w:t>УТВЕРЖДЕН</w:t>
      </w:r>
    </w:p>
    <w:p w:rsidR="00EC57CD" w:rsidRPr="00D14863" w:rsidRDefault="00EC57CD" w:rsidP="00EC57CD">
      <w:pPr>
        <w:widowControl w:val="0"/>
        <w:tabs>
          <w:tab w:val="left" w:pos="142"/>
          <w:tab w:val="left" w:pos="284"/>
        </w:tabs>
        <w:autoSpaceDE w:val="0"/>
        <w:autoSpaceDN w:val="0"/>
        <w:adjustRightInd w:val="0"/>
        <w:ind w:firstLine="340"/>
        <w:jc w:val="right"/>
        <w:outlineLvl w:val="0"/>
        <w:rPr>
          <w:bCs/>
          <w:sz w:val="24"/>
          <w:szCs w:val="24"/>
        </w:rPr>
      </w:pPr>
      <w:r w:rsidRPr="00D14863">
        <w:rPr>
          <w:bCs/>
          <w:sz w:val="24"/>
          <w:szCs w:val="24"/>
        </w:rPr>
        <w:t xml:space="preserve"> постановлением администрации</w:t>
      </w:r>
    </w:p>
    <w:p w:rsidR="00EC57CD" w:rsidRPr="00D14863" w:rsidRDefault="00EC57CD" w:rsidP="00EC57CD">
      <w:pPr>
        <w:widowControl w:val="0"/>
        <w:tabs>
          <w:tab w:val="left" w:pos="142"/>
          <w:tab w:val="left" w:pos="284"/>
        </w:tabs>
        <w:autoSpaceDE w:val="0"/>
        <w:autoSpaceDN w:val="0"/>
        <w:adjustRightInd w:val="0"/>
        <w:ind w:firstLine="340"/>
        <w:jc w:val="right"/>
        <w:outlineLvl w:val="0"/>
        <w:rPr>
          <w:bCs/>
          <w:sz w:val="24"/>
          <w:szCs w:val="24"/>
        </w:rPr>
      </w:pPr>
      <w:r w:rsidRPr="00D14863">
        <w:rPr>
          <w:bCs/>
          <w:sz w:val="24"/>
          <w:szCs w:val="24"/>
        </w:rPr>
        <w:t xml:space="preserve">Сосновоборского городского округа </w:t>
      </w:r>
    </w:p>
    <w:p w:rsidR="00EC57CD" w:rsidRPr="00D14863" w:rsidRDefault="00EC57CD" w:rsidP="00EC57CD">
      <w:pPr>
        <w:widowControl w:val="0"/>
        <w:tabs>
          <w:tab w:val="left" w:pos="142"/>
          <w:tab w:val="left" w:pos="284"/>
        </w:tabs>
        <w:autoSpaceDE w:val="0"/>
        <w:autoSpaceDN w:val="0"/>
        <w:adjustRightInd w:val="0"/>
        <w:ind w:firstLine="340"/>
        <w:jc w:val="right"/>
        <w:outlineLvl w:val="0"/>
        <w:rPr>
          <w:bCs/>
          <w:sz w:val="24"/>
          <w:szCs w:val="24"/>
        </w:rPr>
      </w:pPr>
      <w:r w:rsidRPr="00D14863">
        <w:rPr>
          <w:bCs/>
          <w:sz w:val="24"/>
          <w:szCs w:val="24"/>
        </w:rPr>
        <w:t>от ____   _____2017 № ______</w:t>
      </w:r>
    </w:p>
    <w:p w:rsidR="00EC57CD" w:rsidRPr="00D14863" w:rsidRDefault="00EC57CD" w:rsidP="00EC57CD">
      <w:pPr>
        <w:widowControl w:val="0"/>
        <w:tabs>
          <w:tab w:val="left" w:pos="142"/>
          <w:tab w:val="left" w:pos="284"/>
        </w:tabs>
        <w:autoSpaceDE w:val="0"/>
        <w:autoSpaceDN w:val="0"/>
        <w:adjustRightInd w:val="0"/>
        <w:ind w:firstLine="340"/>
        <w:jc w:val="right"/>
        <w:outlineLvl w:val="0"/>
        <w:rPr>
          <w:bCs/>
          <w:sz w:val="24"/>
          <w:szCs w:val="24"/>
        </w:rPr>
      </w:pPr>
    </w:p>
    <w:p w:rsidR="00EC57CD" w:rsidRPr="00D14863" w:rsidRDefault="00EC57CD" w:rsidP="00EC57CD">
      <w:pPr>
        <w:widowControl w:val="0"/>
        <w:tabs>
          <w:tab w:val="left" w:pos="142"/>
          <w:tab w:val="left" w:pos="284"/>
        </w:tabs>
        <w:autoSpaceDE w:val="0"/>
        <w:autoSpaceDN w:val="0"/>
        <w:adjustRightInd w:val="0"/>
        <w:ind w:firstLine="340"/>
        <w:jc w:val="right"/>
        <w:outlineLvl w:val="0"/>
        <w:rPr>
          <w:bCs/>
          <w:sz w:val="24"/>
          <w:szCs w:val="24"/>
        </w:rPr>
      </w:pPr>
      <w:r w:rsidRPr="00D14863">
        <w:rPr>
          <w:bCs/>
          <w:sz w:val="24"/>
          <w:szCs w:val="24"/>
        </w:rPr>
        <w:t>(Приложение)</w:t>
      </w:r>
    </w:p>
    <w:p w:rsidR="00EC57CD" w:rsidRDefault="00EC57CD" w:rsidP="00EC57CD">
      <w:pPr>
        <w:widowControl w:val="0"/>
        <w:autoSpaceDE w:val="0"/>
        <w:autoSpaceDN w:val="0"/>
        <w:adjustRightInd w:val="0"/>
        <w:jc w:val="right"/>
        <w:outlineLvl w:val="0"/>
        <w:rPr>
          <w:b/>
          <w:sz w:val="24"/>
          <w:szCs w:val="24"/>
        </w:rPr>
      </w:pPr>
    </w:p>
    <w:p w:rsidR="00EC57CD" w:rsidRDefault="00EC57CD" w:rsidP="00EC57CD">
      <w:pPr>
        <w:pStyle w:val="ConsPlusTitle"/>
        <w:jc w:val="center"/>
        <w:rPr>
          <w:rFonts w:eastAsia="Calibri"/>
          <w:sz w:val="28"/>
          <w:szCs w:val="28"/>
          <w:lang w:eastAsia="en-US"/>
        </w:rPr>
      </w:pPr>
    </w:p>
    <w:p w:rsidR="00EC57CD" w:rsidRPr="00EB423D" w:rsidRDefault="00EC57CD" w:rsidP="00EC57CD">
      <w:pPr>
        <w:widowControl w:val="0"/>
        <w:autoSpaceDE w:val="0"/>
        <w:autoSpaceDN w:val="0"/>
        <w:adjustRightInd w:val="0"/>
        <w:jc w:val="center"/>
        <w:rPr>
          <w:sz w:val="28"/>
          <w:szCs w:val="28"/>
        </w:rPr>
      </w:pPr>
      <w:r w:rsidRPr="00EB423D">
        <w:rPr>
          <w:sz w:val="28"/>
          <w:szCs w:val="28"/>
        </w:rPr>
        <w:t>Административный регламент</w:t>
      </w:r>
    </w:p>
    <w:p w:rsidR="00EC57CD" w:rsidRPr="00EB423D" w:rsidRDefault="00EC57CD" w:rsidP="00EC57CD">
      <w:pPr>
        <w:widowControl w:val="0"/>
        <w:autoSpaceDE w:val="0"/>
        <w:autoSpaceDN w:val="0"/>
        <w:adjustRightInd w:val="0"/>
        <w:jc w:val="center"/>
        <w:rPr>
          <w:sz w:val="28"/>
          <w:szCs w:val="28"/>
        </w:rPr>
      </w:pPr>
      <w:r w:rsidRPr="00EB423D">
        <w:rPr>
          <w:sz w:val="28"/>
          <w:szCs w:val="28"/>
        </w:rPr>
        <w:t>администрации муниципального образования</w:t>
      </w:r>
      <w:r>
        <w:rPr>
          <w:sz w:val="28"/>
          <w:szCs w:val="28"/>
        </w:rPr>
        <w:t xml:space="preserve"> </w:t>
      </w:r>
      <w:r w:rsidRPr="00EB423D">
        <w:rPr>
          <w:sz w:val="28"/>
          <w:szCs w:val="28"/>
        </w:rPr>
        <w:t>Сосновоборский городской округ Ленинградской области</w:t>
      </w:r>
      <w:r>
        <w:rPr>
          <w:sz w:val="28"/>
          <w:szCs w:val="28"/>
        </w:rPr>
        <w:t xml:space="preserve"> </w:t>
      </w:r>
      <w:r w:rsidRPr="00EB423D">
        <w:rPr>
          <w:sz w:val="28"/>
          <w:szCs w:val="28"/>
        </w:rPr>
        <w:t>предоставления муниципальной услуги</w:t>
      </w:r>
    </w:p>
    <w:p w:rsidR="00EC57CD" w:rsidRDefault="00EC57CD" w:rsidP="00EC57CD">
      <w:pPr>
        <w:ind w:right="-5"/>
        <w:jc w:val="center"/>
        <w:rPr>
          <w:rFonts w:eastAsia="Calibri"/>
          <w:sz w:val="28"/>
          <w:szCs w:val="28"/>
          <w:lang w:eastAsia="en-US"/>
        </w:rPr>
      </w:pPr>
      <w:r w:rsidRPr="00EB423D">
        <w:rPr>
          <w:sz w:val="28"/>
          <w:szCs w:val="28"/>
        </w:rPr>
        <w:t>«Приватизация имущества, находящегося</w:t>
      </w:r>
      <w:r w:rsidRPr="00EB423D">
        <w:rPr>
          <w:rFonts w:eastAsia="Calibri"/>
          <w:sz w:val="28"/>
          <w:szCs w:val="28"/>
          <w:lang w:eastAsia="en-US"/>
        </w:rPr>
        <w:t xml:space="preserve"> в муниципальной собственности в соответствии с Федеральным законом от 22.07.2008 № 159-ФЗ  </w:t>
      </w:r>
    </w:p>
    <w:p w:rsidR="00EC57CD" w:rsidRPr="00EB423D" w:rsidRDefault="00EC57CD" w:rsidP="00EC57CD">
      <w:pPr>
        <w:ind w:right="-5"/>
        <w:jc w:val="center"/>
        <w:rPr>
          <w:sz w:val="28"/>
          <w:szCs w:val="28"/>
        </w:rPr>
      </w:pPr>
      <w:r w:rsidRPr="00EB423D">
        <w:rPr>
          <w:rFonts w:eastAsia="Calibri"/>
          <w:sz w:val="28"/>
          <w:szCs w:val="28"/>
          <w:lang w:eastAsia="en-US"/>
        </w:rPr>
        <w:t>«Об особенностях отчуждения недвижимого имущества находящегося в государственной собственности и собственности субъектов Российской Федерации или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7CD" w:rsidRDefault="00EC57CD" w:rsidP="00EC57CD">
      <w:pPr>
        <w:widowControl w:val="0"/>
        <w:autoSpaceDE w:val="0"/>
        <w:autoSpaceDN w:val="0"/>
        <w:adjustRightInd w:val="0"/>
        <w:jc w:val="center"/>
        <w:rPr>
          <w:sz w:val="28"/>
          <w:szCs w:val="28"/>
        </w:rPr>
      </w:pPr>
    </w:p>
    <w:p w:rsidR="00EC57CD" w:rsidRPr="00480389" w:rsidRDefault="00EC57CD" w:rsidP="00EC57CD">
      <w:pPr>
        <w:widowControl w:val="0"/>
        <w:autoSpaceDE w:val="0"/>
        <w:autoSpaceDN w:val="0"/>
        <w:adjustRightInd w:val="0"/>
        <w:jc w:val="center"/>
        <w:rPr>
          <w:sz w:val="24"/>
          <w:szCs w:val="24"/>
        </w:rPr>
      </w:pPr>
    </w:p>
    <w:p w:rsidR="00EC57CD" w:rsidRPr="00480389" w:rsidRDefault="00EC57CD" w:rsidP="00EC57CD">
      <w:pPr>
        <w:widowControl w:val="0"/>
        <w:autoSpaceDE w:val="0"/>
        <w:autoSpaceDN w:val="0"/>
        <w:adjustRightInd w:val="0"/>
        <w:jc w:val="center"/>
        <w:outlineLvl w:val="1"/>
        <w:rPr>
          <w:sz w:val="24"/>
          <w:szCs w:val="24"/>
        </w:rPr>
      </w:pPr>
      <w:bookmarkStart w:id="1" w:name="Par43"/>
      <w:bookmarkEnd w:id="1"/>
      <w:r w:rsidRPr="00480389">
        <w:rPr>
          <w:sz w:val="24"/>
          <w:szCs w:val="24"/>
        </w:rPr>
        <w:t>I. Общие положения</w:t>
      </w:r>
    </w:p>
    <w:p w:rsidR="00EC57CD" w:rsidRPr="00480389" w:rsidRDefault="00EC57CD" w:rsidP="00EC57CD">
      <w:pPr>
        <w:widowControl w:val="0"/>
        <w:autoSpaceDE w:val="0"/>
        <w:autoSpaceDN w:val="0"/>
        <w:adjustRightInd w:val="0"/>
        <w:jc w:val="center"/>
        <w:rPr>
          <w:sz w:val="24"/>
          <w:szCs w:val="24"/>
        </w:rPr>
      </w:pPr>
    </w:p>
    <w:p w:rsidR="00EC57CD" w:rsidRPr="00480389" w:rsidRDefault="00EC57CD" w:rsidP="00EC57CD">
      <w:pPr>
        <w:pStyle w:val="ab"/>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480389">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3" w:name="Par49"/>
      <w:bookmarkEnd w:id="3"/>
      <w:r w:rsidRPr="00480389">
        <w:rPr>
          <w:rFonts w:eastAsia="Calibri"/>
          <w:sz w:val="24"/>
          <w:szCs w:val="24"/>
        </w:rPr>
        <w:t xml:space="preserve">Наименование  органа местного самоуправления, </w:t>
      </w:r>
    </w:p>
    <w:p w:rsidR="00EC57CD"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исполняющего муниципальную услугу, и его</w:t>
      </w:r>
      <w:r>
        <w:rPr>
          <w:rFonts w:eastAsia="Calibri"/>
          <w:sz w:val="24"/>
          <w:szCs w:val="24"/>
        </w:rPr>
        <w:t xml:space="preserve"> отраслевых (функциональных)</w:t>
      </w:r>
      <w:r w:rsidRPr="00480389">
        <w:rPr>
          <w:rFonts w:eastAsia="Calibri"/>
          <w:sz w:val="24"/>
          <w:szCs w:val="24"/>
        </w:rPr>
        <w:t xml:space="preserve"> </w:t>
      </w:r>
      <w:r>
        <w:rPr>
          <w:rFonts w:eastAsia="Calibri"/>
          <w:sz w:val="24"/>
          <w:szCs w:val="24"/>
        </w:rPr>
        <w:t xml:space="preserve">органов, в том числе с правами юридического лица, </w:t>
      </w:r>
      <w:r w:rsidRPr="00480389">
        <w:rPr>
          <w:rFonts w:eastAsia="Calibri"/>
          <w:sz w:val="24"/>
          <w:szCs w:val="24"/>
        </w:rPr>
        <w:t xml:space="preserve">ответственных </w:t>
      </w:r>
      <w:proofErr w:type="gramStart"/>
      <w:r w:rsidRPr="00480389">
        <w:rPr>
          <w:rFonts w:eastAsia="Calibri"/>
          <w:sz w:val="24"/>
          <w:szCs w:val="24"/>
        </w:rPr>
        <w:t>за</w:t>
      </w:r>
      <w:proofErr w:type="gramEnd"/>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 xml:space="preserve"> предоставление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pStyle w:val="ab"/>
        <w:spacing w:after="0" w:line="240" w:lineRule="auto"/>
        <w:ind w:left="0" w:firstLine="567"/>
        <w:jc w:val="both"/>
        <w:rPr>
          <w:rFonts w:ascii="Times New Roman" w:hAnsi="Times New Roman" w:cs="Times New Roman"/>
          <w:sz w:val="24"/>
          <w:szCs w:val="24"/>
          <w:lang w:eastAsia="ar-SA"/>
        </w:rPr>
      </w:pPr>
      <w:r w:rsidRPr="00480389">
        <w:rPr>
          <w:rFonts w:ascii="Times New Roman" w:hAnsi="Times New Roman" w:cs="Times New Roman"/>
          <w:sz w:val="24"/>
          <w:szCs w:val="24"/>
        </w:rPr>
        <w:t xml:space="preserve">1.2. Предоставление муниципальной услуги осуществляет </w:t>
      </w:r>
      <w:r w:rsidRPr="00480389">
        <w:rPr>
          <w:rFonts w:ascii="Times New Roman" w:hAnsi="Times New Roman" w:cs="Times New Roman"/>
          <w:sz w:val="24"/>
          <w:szCs w:val="24"/>
          <w:lang w:eastAsia="ar-SA"/>
        </w:rPr>
        <w:t>администрация Сосновоборского городского округа (далее – администрация).</w:t>
      </w:r>
    </w:p>
    <w:p w:rsidR="00EC57CD" w:rsidRDefault="00EC57CD" w:rsidP="00EC57CD">
      <w:pPr>
        <w:widowControl w:val="0"/>
        <w:autoSpaceDE w:val="0"/>
        <w:autoSpaceDN w:val="0"/>
        <w:adjustRightInd w:val="0"/>
        <w:ind w:firstLine="567"/>
        <w:jc w:val="both"/>
        <w:rPr>
          <w:sz w:val="24"/>
          <w:szCs w:val="24"/>
        </w:rPr>
      </w:pPr>
      <w:bookmarkStart w:id="4" w:name="Par60"/>
      <w:bookmarkEnd w:id="4"/>
      <w:r w:rsidRPr="00480389">
        <w:rPr>
          <w:sz w:val="24"/>
          <w:szCs w:val="24"/>
        </w:rPr>
        <w:t>1.3. Отраслевым (функциональным) органом</w:t>
      </w:r>
      <w:r>
        <w:rPr>
          <w:sz w:val="24"/>
          <w:szCs w:val="24"/>
        </w:rPr>
        <w:t xml:space="preserve"> администрации</w:t>
      </w:r>
      <w:r w:rsidRPr="00480389">
        <w:rPr>
          <w:sz w:val="24"/>
          <w:szCs w:val="24"/>
        </w:rPr>
        <w:t xml:space="preserve">, </w:t>
      </w:r>
      <w:r>
        <w:rPr>
          <w:sz w:val="24"/>
          <w:szCs w:val="24"/>
        </w:rPr>
        <w:t xml:space="preserve">в том числе с правами юридического лица, </w:t>
      </w:r>
      <w:r w:rsidRPr="00480389">
        <w:rPr>
          <w:sz w:val="24"/>
          <w:szCs w:val="24"/>
        </w:rPr>
        <w:t xml:space="preserve">ответственным за предоставление муниципальной услуги, является комитет по управлению муниципальным имуществом администрации муниципального образования Сосновоборский городской округ </w:t>
      </w:r>
      <w:r>
        <w:rPr>
          <w:sz w:val="24"/>
          <w:szCs w:val="24"/>
        </w:rPr>
        <w:t xml:space="preserve"> (далее – КУМИ),</w:t>
      </w:r>
    </w:p>
    <w:p w:rsidR="00EC57CD" w:rsidRDefault="00EC57CD" w:rsidP="00EC57CD">
      <w:pPr>
        <w:widowControl w:val="0"/>
        <w:autoSpaceDE w:val="0"/>
        <w:autoSpaceDN w:val="0"/>
        <w:adjustRightInd w:val="0"/>
        <w:ind w:firstLine="567"/>
        <w:jc w:val="both"/>
        <w:rPr>
          <w:sz w:val="24"/>
          <w:szCs w:val="24"/>
        </w:rPr>
      </w:pPr>
      <w:r w:rsidRPr="00480389">
        <w:rPr>
          <w:sz w:val="24"/>
          <w:szCs w:val="24"/>
        </w:rPr>
        <w:t xml:space="preserve"> с участием муниципального </w:t>
      </w:r>
      <w:r>
        <w:rPr>
          <w:sz w:val="24"/>
          <w:szCs w:val="24"/>
        </w:rPr>
        <w:t xml:space="preserve">казенного </w:t>
      </w:r>
      <w:r w:rsidRPr="00480389">
        <w:rPr>
          <w:sz w:val="24"/>
          <w:szCs w:val="24"/>
        </w:rPr>
        <w:t>учреждения «Сосновоборский фонд имущест</w:t>
      </w:r>
      <w:r>
        <w:rPr>
          <w:sz w:val="24"/>
          <w:szCs w:val="24"/>
        </w:rPr>
        <w:t>ва» (далее – СФИ), осуществляющего</w:t>
      </w:r>
      <w:r w:rsidRPr="00480389">
        <w:rPr>
          <w:sz w:val="24"/>
          <w:szCs w:val="24"/>
        </w:rPr>
        <w:t xml:space="preserve"> переданные ему функции по организации проведения оценки объектов муниципального имущества.</w:t>
      </w:r>
    </w:p>
    <w:p w:rsidR="00EC57CD" w:rsidRPr="00480389" w:rsidRDefault="00EC57CD" w:rsidP="00EC57CD">
      <w:pPr>
        <w:widowControl w:val="0"/>
        <w:autoSpaceDE w:val="0"/>
        <w:autoSpaceDN w:val="0"/>
        <w:adjustRightInd w:val="0"/>
        <w:ind w:firstLine="567"/>
        <w:jc w:val="both"/>
        <w:rPr>
          <w:sz w:val="24"/>
          <w:szCs w:val="24"/>
        </w:rPr>
      </w:pPr>
    </w:p>
    <w:p w:rsidR="00EC57CD" w:rsidRPr="00480389" w:rsidRDefault="00EC57CD" w:rsidP="00EC57CD">
      <w:pPr>
        <w:widowControl w:val="0"/>
        <w:autoSpaceDE w:val="0"/>
        <w:autoSpaceDN w:val="0"/>
        <w:adjustRightInd w:val="0"/>
        <w:ind w:firstLine="567"/>
        <w:jc w:val="center"/>
        <w:rPr>
          <w:rFonts w:eastAsia="Calibri"/>
          <w:sz w:val="24"/>
          <w:szCs w:val="24"/>
        </w:rPr>
      </w:pPr>
      <w:r w:rsidRPr="00480389">
        <w:rPr>
          <w:rFonts w:eastAsia="Calibri"/>
          <w:sz w:val="24"/>
          <w:szCs w:val="24"/>
        </w:rPr>
        <w:t>Информация о местах нахождения и графике работы</w:t>
      </w:r>
      <w:r>
        <w:rPr>
          <w:rFonts w:eastAsia="Calibri"/>
          <w:sz w:val="24"/>
          <w:szCs w:val="24"/>
        </w:rPr>
        <w:t xml:space="preserve"> администрации, КУМИ, СФИ</w:t>
      </w:r>
      <w:r w:rsidRPr="00480389">
        <w:rPr>
          <w:rFonts w:eastAsia="Calibri"/>
          <w:sz w:val="24"/>
          <w:szCs w:val="24"/>
        </w:rPr>
        <w:t xml:space="preserve"> исполняющих муниципальную услугу, справочных телефонах и адресах электронной почты, в том числе номере </w:t>
      </w:r>
      <w:proofErr w:type="spellStart"/>
      <w:r w:rsidRPr="00480389">
        <w:rPr>
          <w:rFonts w:eastAsia="Calibri"/>
          <w:sz w:val="24"/>
          <w:szCs w:val="24"/>
        </w:rPr>
        <w:t>телефона-автоинформатора</w:t>
      </w:r>
      <w:proofErr w:type="spellEnd"/>
      <w:r w:rsidRPr="00480389">
        <w:rPr>
          <w:rFonts w:eastAsia="Calibri"/>
          <w:sz w:val="24"/>
          <w:szCs w:val="24"/>
        </w:rPr>
        <w:t>.</w:t>
      </w:r>
    </w:p>
    <w:p w:rsidR="00EC57CD" w:rsidRPr="00480389" w:rsidRDefault="00EC57CD" w:rsidP="00EC57CD">
      <w:pPr>
        <w:ind w:firstLine="567"/>
        <w:jc w:val="both"/>
        <w:rPr>
          <w:rFonts w:eastAsia="Calibri"/>
          <w:sz w:val="24"/>
          <w:szCs w:val="24"/>
        </w:rPr>
      </w:pPr>
      <w:r w:rsidRPr="00480389">
        <w:rPr>
          <w:rFonts w:eastAsia="Calibri"/>
          <w:sz w:val="24"/>
          <w:szCs w:val="24"/>
        </w:rPr>
        <w:t xml:space="preserve">1.4. Места нахождения, справочные телефоны, адреса электронной почты, график работы, часы приема корреспонденции </w:t>
      </w:r>
      <w:r>
        <w:rPr>
          <w:rFonts w:eastAsia="Calibri"/>
          <w:sz w:val="24"/>
          <w:szCs w:val="24"/>
        </w:rPr>
        <w:t xml:space="preserve">администрации, КУМИ, СФИ </w:t>
      </w:r>
      <w:r w:rsidRPr="00480389">
        <w:rPr>
          <w:rFonts w:eastAsia="Calibri"/>
          <w:sz w:val="24"/>
          <w:szCs w:val="24"/>
        </w:rPr>
        <w:t xml:space="preserve">для получения </w:t>
      </w:r>
      <w:r w:rsidRPr="00480389">
        <w:rPr>
          <w:rFonts w:eastAsia="Calibri"/>
          <w:sz w:val="24"/>
          <w:szCs w:val="24"/>
        </w:rPr>
        <w:lastRenderedPageBreak/>
        <w:t>информации, связанной с предоставлением муниципальной услуги, приведены в приложении № 1 к регламенту.</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C57CD" w:rsidRPr="00480389" w:rsidRDefault="00EC57CD" w:rsidP="00EC57CD">
      <w:pPr>
        <w:ind w:firstLine="567"/>
        <w:jc w:val="both"/>
        <w:rPr>
          <w:rFonts w:eastAsia="Calibri"/>
          <w:sz w:val="24"/>
          <w:szCs w:val="24"/>
        </w:rPr>
      </w:pPr>
      <w:r w:rsidRPr="00480389">
        <w:rPr>
          <w:rFonts w:eastAsia="Calibri"/>
          <w:sz w:val="24"/>
          <w:szCs w:val="24"/>
        </w:rPr>
        <w:t>Информация о местах нахождения и графике работы, справочных телефонах и адресах электронной почты МФЦ приведена в приложении № 2 к регламенту.</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C57CD" w:rsidRPr="00480389" w:rsidRDefault="00EC57CD" w:rsidP="00EC57CD">
      <w:pPr>
        <w:widowControl w:val="0"/>
        <w:autoSpaceDE w:val="0"/>
        <w:autoSpaceDN w:val="0"/>
        <w:adjustRightInd w:val="0"/>
        <w:ind w:firstLine="567"/>
        <w:jc w:val="both"/>
        <w:rPr>
          <w:rFonts w:eastAsia="Calibri"/>
          <w:sz w:val="24"/>
          <w:szCs w:val="24"/>
        </w:rPr>
      </w:pPr>
    </w:p>
    <w:p w:rsidR="00EC57CD" w:rsidRPr="00B61038" w:rsidRDefault="00EC57CD" w:rsidP="00EC57CD">
      <w:pPr>
        <w:widowControl w:val="0"/>
        <w:autoSpaceDE w:val="0"/>
        <w:autoSpaceDN w:val="0"/>
        <w:adjustRightInd w:val="0"/>
        <w:jc w:val="center"/>
        <w:outlineLvl w:val="2"/>
        <w:rPr>
          <w:rFonts w:eastAsia="Calibri"/>
          <w:sz w:val="24"/>
          <w:szCs w:val="24"/>
        </w:rPr>
      </w:pPr>
      <w:bookmarkStart w:id="5" w:name="Par107"/>
      <w:bookmarkEnd w:id="5"/>
      <w:proofErr w:type="gramStart"/>
      <w:r w:rsidRPr="00B61038">
        <w:rPr>
          <w:rFonts w:eastAsia="Calibri"/>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w:t>
      </w:r>
      <w:proofErr w:type="gramEnd"/>
    </w:p>
    <w:p w:rsidR="00EC57CD" w:rsidRPr="00B61038" w:rsidRDefault="00EC57CD" w:rsidP="00EC57CD">
      <w:pPr>
        <w:widowControl w:val="0"/>
        <w:autoSpaceDE w:val="0"/>
        <w:autoSpaceDN w:val="0"/>
        <w:adjustRightInd w:val="0"/>
        <w:jc w:val="center"/>
        <w:rPr>
          <w:rFonts w:eastAsia="Calibri"/>
          <w:sz w:val="24"/>
          <w:szCs w:val="24"/>
        </w:rPr>
      </w:pPr>
      <w:r w:rsidRPr="00B61038">
        <w:rPr>
          <w:rFonts w:eastAsia="Calibri"/>
          <w:sz w:val="24"/>
          <w:szCs w:val="24"/>
        </w:rPr>
        <w:t xml:space="preserve">и </w:t>
      </w:r>
      <w:proofErr w:type="gramStart"/>
      <w:r w:rsidRPr="00B61038">
        <w:rPr>
          <w:rFonts w:eastAsia="Calibri"/>
          <w:sz w:val="24"/>
          <w:szCs w:val="24"/>
        </w:rPr>
        <w:t>обязательными</w:t>
      </w:r>
      <w:proofErr w:type="gramEnd"/>
      <w:r w:rsidRPr="00B61038">
        <w:rPr>
          <w:rFonts w:eastAsia="Calibri"/>
          <w:sz w:val="24"/>
          <w:szCs w:val="24"/>
        </w:rPr>
        <w:t xml:space="preserve"> для предоставления муниципальной услуги),</w:t>
      </w:r>
    </w:p>
    <w:p w:rsidR="00EC57CD" w:rsidRPr="00B61038" w:rsidRDefault="00EC57CD" w:rsidP="00EC57CD">
      <w:pPr>
        <w:widowControl w:val="0"/>
        <w:autoSpaceDE w:val="0"/>
        <w:autoSpaceDN w:val="0"/>
        <w:adjustRightInd w:val="0"/>
        <w:jc w:val="center"/>
        <w:rPr>
          <w:rFonts w:eastAsia="Calibri"/>
          <w:sz w:val="24"/>
          <w:szCs w:val="24"/>
        </w:rPr>
      </w:pPr>
      <w:r w:rsidRPr="00B61038">
        <w:rPr>
          <w:rFonts w:eastAsia="Calibri"/>
          <w:sz w:val="24"/>
          <w:szCs w:val="24"/>
        </w:rPr>
        <w:t xml:space="preserve">в сети Интернет, </w:t>
      </w:r>
      <w:proofErr w:type="gramStart"/>
      <w:r w:rsidRPr="00B61038">
        <w:rPr>
          <w:rFonts w:eastAsia="Calibri"/>
          <w:sz w:val="24"/>
          <w:szCs w:val="24"/>
        </w:rPr>
        <w:t>содержащих</w:t>
      </w:r>
      <w:proofErr w:type="gramEnd"/>
      <w:r w:rsidRPr="00B61038">
        <w:rPr>
          <w:rFonts w:eastAsia="Calibri"/>
          <w:sz w:val="24"/>
          <w:szCs w:val="24"/>
        </w:rPr>
        <w:t xml:space="preserve"> информацию</w:t>
      </w:r>
    </w:p>
    <w:p w:rsidR="00EC57CD" w:rsidRPr="00B61038" w:rsidRDefault="00EC57CD" w:rsidP="00EC57CD">
      <w:pPr>
        <w:widowControl w:val="0"/>
        <w:autoSpaceDE w:val="0"/>
        <w:autoSpaceDN w:val="0"/>
        <w:adjustRightInd w:val="0"/>
        <w:jc w:val="center"/>
        <w:rPr>
          <w:rFonts w:eastAsia="Calibri"/>
          <w:sz w:val="24"/>
          <w:szCs w:val="24"/>
        </w:rPr>
      </w:pPr>
      <w:r w:rsidRPr="00B61038">
        <w:rPr>
          <w:rFonts w:eastAsia="Calibri"/>
          <w:sz w:val="24"/>
          <w:szCs w:val="24"/>
        </w:rPr>
        <w:t>о муниципальной услуге</w:t>
      </w:r>
    </w:p>
    <w:p w:rsidR="00EC57CD" w:rsidRPr="00B61038" w:rsidRDefault="00EC57CD" w:rsidP="00EC57CD">
      <w:pPr>
        <w:autoSpaceDE w:val="0"/>
        <w:autoSpaceDN w:val="0"/>
        <w:adjustRightInd w:val="0"/>
        <w:ind w:firstLine="567"/>
        <w:jc w:val="both"/>
        <w:rPr>
          <w:rFonts w:eastAsia="Calibri"/>
          <w:sz w:val="24"/>
          <w:szCs w:val="24"/>
        </w:rPr>
      </w:pPr>
    </w:p>
    <w:p w:rsidR="00EC57CD" w:rsidRPr="00480389" w:rsidRDefault="00EC57CD" w:rsidP="00EC57CD">
      <w:pPr>
        <w:autoSpaceDE w:val="0"/>
        <w:autoSpaceDN w:val="0"/>
        <w:adjustRightInd w:val="0"/>
        <w:ind w:firstLine="567"/>
        <w:jc w:val="both"/>
        <w:rPr>
          <w:rFonts w:eastAsia="Calibri"/>
          <w:sz w:val="24"/>
          <w:szCs w:val="24"/>
        </w:rPr>
      </w:pPr>
      <w:r w:rsidRPr="00B61038">
        <w:rPr>
          <w:rFonts w:eastAsia="Calibri"/>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480389">
          <w:rPr>
            <w:rFonts w:eastAsia="Calibri"/>
            <w:sz w:val="24"/>
            <w:szCs w:val="24"/>
          </w:rPr>
          <w:t>http://gu.lenobl.ru/</w:t>
        </w:r>
      </w:hyperlink>
      <w:r w:rsidRPr="00480389">
        <w:rPr>
          <w:rFonts w:eastAsia="Calibri"/>
          <w:sz w:val="24"/>
          <w:szCs w:val="24"/>
        </w:rPr>
        <w:t>;</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480389">
          <w:rPr>
            <w:rFonts w:eastAsia="Calibri"/>
            <w:sz w:val="24"/>
            <w:szCs w:val="24"/>
          </w:rPr>
          <w:t>http://www.gosuslugi.ru/</w:t>
        </w:r>
      </w:hyperlink>
      <w:r w:rsidRPr="00480389">
        <w:rPr>
          <w:rFonts w:eastAsia="Calibri"/>
          <w:sz w:val="24"/>
          <w:szCs w:val="24"/>
        </w:rPr>
        <w:t>.</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Электронный адрес официального сайта администрации Ленинградской области: </w:t>
      </w:r>
      <w:hyperlink r:id="rId10" w:history="1">
        <w:r w:rsidRPr="00480389">
          <w:rPr>
            <w:rFonts w:eastAsia="Calibri"/>
            <w:sz w:val="24"/>
            <w:szCs w:val="24"/>
          </w:rPr>
          <w:t>http://www.lenobl.ru/</w:t>
        </w:r>
      </w:hyperlink>
      <w:r w:rsidRPr="00480389">
        <w:rPr>
          <w:rFonts w:eastAsia="Calibri"/>
          <w:sz w:val="24"/>
          <w:szCs w:val="24"/>
        </w:rPr>
        <w:t>;</w:t>
      </w:r>
    </w:p>
    <w:p w:rsidR="00EC57CD" w:rsidRPr="00480389" w:rsidRDefault="00EC57CD" w:rsidP="00EC57CD">
      <w:pPr>
        <w:autoSpaceDE w:val="0"/>
        <w:autoSpaceDN w:val="0"/>
        <w:adjustRightInd w:val="0"/>
        <w:ind w:firstLine="567"/>
        <w:jc w:val="both"/>
        <w:rPr>
          <w:sz w:val="24"/>
          <w:szCs w:val="24"/>
        </w:rPr>
      </w:pPr>
      <w:r w:rsidRPr="00480389">
        <w:rPr>
          <w:rFonts w:eastAsia="Calibri"/>
          <w:sz w:val="24"/>
          <w:szCs w:val="24"/>
        </w:rPr>
        <w:t xml:space="preserve">Электронный адрес официального сайта </w:t>
      </w:r>
      <w:r w:rsidRPr="00480389">
        <w:rPr>
          <w:sz w:val="24"/>
          <w:szCs w:val="24"/>
          <w:lang w:eastAsia="ar-SA"/>
        </w:rPr>
        <w:t>администрации Сосновоборского городского округа</w:t>
      </w:r>
      <w:r w:rsidRPr="00480389">
        <w:rPr>
          <w:rFonts w:eastAsia="Calibri"/>
          <w:sz w:val="24"/>
          <w:szCs w:val="24"/>
        </w:rPr>
        <w:t>:</w:t>
      </w:r>
      <w:r>
        <w:rPr>
          <w:rFonts w:eastAsia="Calibri"/>
          <w:sz w:val="24"/>
          <w:szCs w:val="24"/>
        </w:rPr>
        <w:t xml:space="preserve"> </w:t>
      </w:r>
      <w:hyperlink r:id="rId11" w:history="1">
        <w:r w:rsidRPr="00A50B38">
          <w:rPr>
            <w:sz w:val="24"/>
            <w:szCs w:val="24"/>
          </w:rPr>
          <w:t>www.sbor.ru</w:t>
        </w:r>
      </w:hyperlink>
      <w:r>
        <w:rPr>
          <w:sz w:val="24"/>
          <w:szCs w:val="24"/>
        </w:rPr>
        <w:t>.</w:t>
      </w:r>
      <w:bookmarkStart w:id="6" w:name="Par130"/>
      <w:bookmarkEnd w:id="6"/>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1.8. Информирование о порядке предоставления муниципальной услуги осуществляется при личном контакте специалистов</w:t>
      </w:r>
      <w:r>
        <w:rPr>
          <w:rFonts w:eastAsia="Calibri"/>
          <w:sz w:val="24"/>
          <w:szCs w:val="24"/>
        </w:rPr>
        <w:t xml:space="preserve"> КУМИ</w:t>
      </w:r>
      <w:r w:rsidRPr="00480389">
        <w:rPr>
          <w:rFonts w:eastAsia="Calibri"/>
          <w:sz w:val="24"/>
          <w:szCs w:val="24"/>
        </w:rPr>
        <w:t xml:space="preserve"> с заявителями, с использованием почты, средств телефонной связи, электронной почты и размещается на портале.</w:t>
      </w:r>
    </w:p>
    <w:p w:rsidR="00EC57CD" w:rsidRPr="00480389" w:rsidRDefault="00EC57CD" w:rsidP="00EC57CD">
      <w:pPr>
        <w:widowControl w:val="0"/>
        <w:autoSpaceDE w:val="0"/>
        <w:autoSpaceDN w:val="0"/>
        <w:adjustRightInd w:val="0"/>
        <w:ind w:firstLine="709"/>
        <w:jc w:val="both"/>
        <w:rPr>
          <w:rFonts w:eastAsia="Calibri"/>
          <w:sz w:val="24"/>
          <w:szCs w:val="24"/>
        </w:rPr>
      </w:pPr>
      <w:r w:rsidRPr="00480389">
        <w:rPr>
          <w:rFonts w:eastAsia="Calibri"/>
          <w:sz w:val="24"/>
          <w:szCs w:val="24"/>
        </w:rPr>
        <w:t>Информация о порядке предоставления муниципальной услуги предоставляется:</w:t>
      </w:r>
    </w:p>
    <w:p w:rsidR="00EC57CD" w:rsidRPr="006E4191" w:rsidRDefault="00EC57CD" w:rsidP="00EC57CD">
      <w:pPr>
        <w:widowControl w:val="0"/>
        <w:numPr>
          <w:ilvl w:val="0"/>
          <w:numId w:val="2"/>
        </w:numPr>
        <w:tabs>
          <w:tab w:val="clear" w:pos="1800"/>
          <w:tab w:val="num" w:pos="993"/>
        </w:tabs>
        <w:autoSpaceDE w:val="0"/>
        <w:autoSpaceDN w:val="0"/>
        <w:adjustRightInd w:val="0"/>
        <w:ind w:left="285" w:firstLine="708"/>
        <w:jc w:val="both"/>
        <w:rPr>
          <w:rFonts w:eastAsia="Calibri"/>
          <w:i/>
          <w:sz w:val="24"/>
          <w:szCs w:val="24"/>
        </w:rPr>
      </w:pPr>
      <w:r w:rsidRPr="006E4191">
        <w:rPr>
          <w:rFonts w:eastAsia="Calibri"/>
          <w:sz w:val="24"/>
          <w:szCs w:val="24"/>
        </w:rPr>
        <w:t>по телефону специалистами КУМИ -2-97-30; (непосредственно в день обращения заинтересованных лиц);</w:t>
      </w:r>
    </w:p>
    <w:p w:rsidR="00EC57CD" w:rsidRDefault="00EC57CD" w:rsidP="00EC57CD">
      <w:pPr>
        <w:suppressAutoHyphens/>
        <w:ind w:firstLine="567"/>
        <w:jc w:val="both"/>
        <w:rPr>
          <w:rFonts w:eastAsia="Arial" w:cs="Calibri"/>
          <w:sz w:val="24"/>
          <w:szCs w:val="24"/>
          <w:lang w:eastAsia="ar-SA"/>
        </w:rPr>
      </w:pPr>
      <w:r w:rsidRPr="006E4191">
        <w:rPr>
          <w:rFonts w:eastAsia="Calibri"/>
          <w:sz w:val="24"/>
          <w:szCs w:val="24"/>
        </w:rPr>
        <w:t xml:space="preserve">на сайте </w:t>
      </w:r>
      <w:r w:rsidRPr="006E4191">
        <w:rPr>
          <w:sz w:val="24"/>
          <w:szCs w:val="24"/>
          <w:lang w:eastAsia="ar-SA"/>
        </w:rPr>
        <w:t>администрации Сосновоборского городского округа</w:t>
      </w:r>
      <w:r w:rsidRPr="006E4191">
        <w:rPr>
          <w:rFonts w:eastAsia="Calibri"/>
          <w:i/>
          <w:sz w:val="24"/>
          <w:szCs w:val="24"/>
        </w:rPr>
        <w:t xml:space="preserve">: </w:t>
      </w:r>
      <w:hyperlink r:id="rId12" w:history="1">
        <w:r w:rsidRPr="006E4191">
          <w:rPr>
            <w:i/>
            <w:sz w:val="24"/>
            <w:szCs w:val="24"/>
          </w:rPr>
          <w:t>www.sbor.ru</w:t>
        </w:r>
      </w:hyperlink>
      <w:r w:rsidRPr="006E4191">
        <w:rPr>
          <w:i/>
          <w:sz w:val="24"/>
          <w:szCs w:val="24"/>
        </w:rPr>
        <w:t>.</w:t>
      </w:r>
      <w:r w:rsidRPr="006E4191">
        <w:rPr>
          <w:rFonts w:eastAsia="Calibri"/>
          <w:i/>
          <w:sz w:val="24"/>
          <w:szCs w:val="24"/>
        </w:rPr>
        <w:t>;</w:t>
      </w:r>
      <w:r w:rsidRPr="002D24BA">
        <w:rPr>
          <w:rFonts w:eastAsia="Arial" w:cs="Calibri"/>
          <w:sz w:val="24"/>
          <w:szCs w:val="24"/>
          <w:lang w:eastAsia="ar-SA"/>
        </w:rPr>
        <w:t xml:space="preserve"> </w:t>
      </w:r>
      <w:r w:rsidRPr="006E4191">
        <w:rPr>
          <w:rFonts w:eastAsia="Arial" w:cs="Calibri"/>
          <w:sz w:val="24"/>
          <w:szCs w:val="24"/>
          <w:lang w:eastAsia="ar-SA"/>
        </w:rPr>
        <w:t xml:space="preserve">Адрес электронной приемной администрации Сосновоборского городского округа: </w:t>
      </w:r>
      <w:hyperlink r:id="rId13" w:history="1">
        <w:r w:rsidRPr="006E4191">
          <w:rPr>
            <w:rFonts w:eastAsia="Arial" w:cs="Calibri"/>
            <w:color w:val="0000FF"/>
            <w:sz w:val="24"/>
            <w:szCs w:val="24"/>
            <w:u w:val="single"/>
            <w:lang w:eastAsia="ar-SA"/>
          </w:rPr>
          <w:t>http://sbor.ru/uslugi</w:t>
        </w:r>
      </w:hyperlink>
      <w:r w:rsidRPr="006E4191">
        <w:rPr>
          <w:rFonts w:eastAsia="Arial" w:cs="Calibri"/>
          <w:sz w:val="24"/>
          <w:szCs w:val="24"/>
          <w:lang w:eastAsia="ar-SA"/>
        </w:rPr>
        <w:t>.</w:t>
      </w:r>
      <w:r w:rsidRPr="002D24BA">
        <w:rPr>
          <w:rFonts w:eastAsia="Arial" w:cs="Calibri"/>
          <w:sz w:val="24"/>
          <w:szCs w:val="24"/>
          <w:lang w:eastAsia="ar-SA"/>
        </w:rPr>
        <w:t xml:space="preserve"> </w:t>
      </w:r>
      <w:r w:rsidRPr="006E4191">
        <w:rPr>
          <w:rFonts w:eastAsia="Arial" w:cs="Calibri"/>
          <w:sz w:val="24"/>
          <w:szCs w:val="24"/>
          <w:lang w:eastAsia="ar-SA"/>
        </w:rPr>
        <w:t xml:space="preserve">Адрес электронной почты администрации: </w:t>
      </w:r>
      <w:hyperlink r:id="rId14" w:history="1">
        <w:r w:rsidRPr="006E4191">
          <w:rPr>
            <w:rFonts w:eastAsia="Arial" w:cs="Calibri"/>
            <w:color w:val="0000FF"/>
            <w:sz w:val="24"/>
            <w:szCs w:val="24"/>
            <w:u w:val="single"/>
            <w:lang w:eastAsia="ar-SA"/>
          </w:rPr>
          <w:t>admsb@meria.sbor.ru</w:t>
        </w:r>
      </w:hyperlink>
      <w:r w:rsidRPr="006E4191">
        <w:rPr>
          <w:rFonts w:eastAsia="Arial" w:cs="Calibri"/>
          <w:sz w:val="24"/>
          <w:szCs w:val="24"/>
          <w:lang w:eastAsia="ar-SA"/>
        </w:rPr>
        <w:t xml:space="preserve">. </w:t>
      </w:r>
    </w:p>
    <w:p w:rsidR="00EC57CD" w:rsidRPr="00480389" w:rsidRDefault="00EC57CD" w:rsidP="00EC57CD">
      <w:pPr>
        <w:widowControl w:val="0"/>
        <w:numPr>
          <w:ilvl w:val="0"/>
          <w:numId w:val="2"/>
        </w:numPr>
        <w:tabs>
          <w:tab w:val="clear" w:pos="1800"/>
          <w:tab w:val="num" w:pos="993"/>
        </w:tabs>
        <w:autoSpaceDE w:val="0"/>
        <w:autoSpaceDN w:val="0"/>
        <w:adjustRightInd w:val="0"/>
        <w:ind w:left="993" w:hanging="426"/>
        <w:jc w:val="both"/>
        <w:rPr>
          <w:rFonts w:eastAsia="Calibri"/>
          <w:sz w:val="24"/>
          <w:szCs w:val="24"/>
        </w:rPr>
      </w:pPr>
      <w:r w:rsidRPr="00480389">
        <w:rPr>
          <w:rFonts w:eastAsia="Calibri"/>
          <w:sz w:val="24"/>
          <w:szCs w:val="24"/>
        </w:rPr>
        <w:t xml:space="preserve">на Портале государственных и муниципальных (функций) Ленинградской области: </w:t>
      </w:r>
      <w:hyperlink r:id="rId15" w:history="1">
        <w:r w:rsidRPr="00480389">
          <w:rPr>
            <w:rFonts w:eastAsia="Calibri"/>
            <w:sz w:val="24"/>
            <w:szCs w:val="24"/>
          </w:rPr>
          <w:t>http://www.gu.lenobl.ru</w:t>
        </w:r>
      </w:hyperlink>
      <w:r w:rsidRPr="00480389">
        <w:rPr>
          <w:rFonts w:eastAsia="Calibri"/>
          <w:sz w:val="24"/>
          <w:szCs w:val="24"/>
        </w:rPr>
        <w:t>;</w:t>
      </w:r>
    </w:p>
    <w:p w:rsidR="00EC57CD" w:rsidRPr="00480389" w:rsidRDefault="00EC57CD" w:rsidP="00EC57CD">
      <w:pPr>
        <w:widowControl w:val="0"/>
        <w:numPr>
          <w:ilvl w:val="0"/>
          <w:numId w:val="2"/>
        </w:numPr>
        <w:tabs>
          <w:tab w:val="clear" w:pos="1800"/>
          <w:tab w:val="num" w:pos="993"/>
          <w:tab w:val="left" w:pos="1843"/>
        </w:tabs>
        <w:autoSpaceDE w:val="0"/>
        <w:autoSpaceDN w:val="0"/>
        <w:adjustRightInd w:val="0"/>
        <w:ind w:left="993" w:hanging="426"/>
        <w:jc w:val="both"/>
        <w:rPr>
          <w:rFonts w:eastAsia="Calibri"/>
          <w:sz w:val="24"/>
          <w:szCs w:val="24"/>
        </w:rPr>
      </w:pPr>
      <w:r w:rsidRPr="00480389">
        <w:rPr>
          <w:rFonts w:eastAsia="Calibri"/>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r w:rsidRPr="00480389">
        <w:rPr>
          <w:rFonts w:eastAsia="Calibri"/>
          <w:sz w:val="24"/>
          <w:szCs w:val="24"/>
        </w:rPr>
        <w:lastRenderedPageBreak/>
        <w:t>http://www.gosuslugi.ru/;</w:t>
      </w:r>
    </w:p>
    <w:p w:rsidR="00EC57CD" w:rsidRPr="00480389" w:rsidRDefault="00EC57CD" w:rsidP="00EC57CD">
      <w:pPr>
        <w:widowControl w:val="0"/>
        <w:numPr>
          <w:ilvl w:val="0"/>
          <w:numId w:val="2"/>
        </w:numPr>
        <w:tabs>
          <w:tab w:val="clear" w:pos="1800"/>
          <w:tab w:val="num" w:pos="993"/>
        </w:tabs>
        <w:autoSpaceDE w:val="0"/>
        <w:autoSpaceDN w:val="0"/>
        <w:adjustRightInd w:val="0"/>
        <w:ind w:hanging="1233"/>
        <w:jc w:val="both"/>
        <w:rPr>
          <w:rFonts w:eastAsia="Calibri"/>
          <w:sz w:val="24"/>
          <w:szCs w:val="24"/>
        </w:rPr>
      </w:pPr>
      <w:r w:rsidRPr="00480389">
        <w:rPr>
          <w:rFonts w:eastAsia="Calibri"/>
          <w:sz w:val="24"/>
          <w:szCs w:val="24"/>
        </w:rPr>
        <w:t>при обращении в МФЦ;</w:t>
      </w:r>
    </w:p>
    <w:p w:rsidR="00EC57CD" w:rsidRPr="00480389" w:rsidRDefault="00EC57CD" w:rsidP="00EC57CD">
      <w:pPr>
        <w:widowControl w:val="0"/>
        <w:autoSpaceDE w:val="0"/>
        <w:autoSpaceDN w:val="0"/>
        <w:adjustRightInd w:val="0"/>
        <w:ind w:right="-383"/>
        <w:jc w:val="both"/>
        <w:rPr>
          <w:rFonts w:eastAsia="Calibri"/>
          <w:sz w:val="24"/>
          <w:szCs w:val="24"/>
        </w:rPr>
      </w:pPr>
      <w:proofErr w:type="gramStart"/>
      <w:r w:rsidRPr="00480389">
        <w:rPr>
          <w:rFonts w:eastAsia="Calibri"/>
          <w:sz w:val="24"/>
          <w:szCs w:val="24"/>
        </w:rPr>
        <w:t>Письменные обращения заинтересованных лиц, поступившие почтовой корреспонденцией, по адресу:</w:t>
      </w:r>
      <w:r w:rsidRPr="00480389">
        <w:rPr>
          <w:sz w:val="24"/>
          <w:szCs w:val="24"/>
        </w:rPr>
        <w:t xml:space="preserve"> 188540, Ленинградская область, г. Сосновый Бор, ул. Ленинградская, д.46,</w:t>
      </w:r>
      <w:r w:rsidRPr="00480389">
        <w:rPr>
          <w:rFonts w:eastAsia="Calibri"/>
          <w:sz w:val="24"/>
          <w:szCs w:val="24"/>
        </w:rPr>
        <w:t xml:space="preserve"> а также в электронном виде на электронный адрес </w:t>
      </w:r>
      <w:r w:rsidRPr="00480389">
        <w:rPr>
          <w:sz w:val="24"/>
          <w:szCs w:val="24"/>
          <w:lang w:eastAsia="ar-SA"/>
        </w:rPr>
        <w:t>администрации Сосновоборского городского округа</w:t>
      </w:r>
      <w:r w:rsidRPr="00480389">
        <w:rPr>
          <w:rFonts w:eastAsia="Calibri"/>
          <w:sz w:val="24"/>
          <w:szCs w:val="24"/>
        </w:rPr>
        <w:t xml:space="preserve">: </w:t>
      </w:r>
      <w:proofErr w:type="spellStart"/>
      <w:r w:rsidRPr="00480389">
        <w:rPr>
          <w:rFonts w:eastAsia="Calibri"/>
          <w:sz w:val="24"/>
          <w:szCs w:val="24"/>
          <w:u w:val="single"/>
          <w:lang w:val="en-US" w:eastAsia="ar-SA"/>
        </w:rPr>
        <w:t>htt</w:t>
      </w:r>
      <w:proofErr w:type="spellEnd"/>
      <w:r w:rsidRPr="00480389">
        <w:rPr>
          <w:rFonts w:eastAsia="Calibri"/>
          <w:sz w:val="24"/>
          <w:szCs w:val="24"/>
          <w:u w:val="single"/>
          <w:lang w:eastAsia="ar-SA"/>
        </w:rPr>
        <w:t>p: //</w:t>
      </w:r>
      <w:proofErr w:type="spellStart"/>
      <w:r w:rsidR="00772177">
        <w:fldChar w:fldCharType="begin"/>
      </w:r>
      <w:r w:rsidR="00772177">
        <w:instrText>HYPERLINK "http://www.sbor.ru/"</w:instrText>
      </w:r>
      <w:r w:rsidR="00772177">
        <w:fldChar w:fldCharType="separate"/>
      </w:r>
      <w:r w:rsidRPr="00480389">
        <w:rPr>
          <w:rFonts w:eastAsia="Calibri"/>
          <w:sz w:val="24"/>
          <w:szCs w:val="24"/>
          <w:u w:val="single"/>
          <w:lang w:eastAsia="ar-SA"/>
        </w:rPr>
        <w:t>www.sbor.ru</w:t>
      </w:r>
      <w:proofErr w:type="spellEnd"/>
      <w:r w:rsidR="00772177">
        <w:fldChar w:fldCharType="end"/>
      </w:r>
      <w:r w:rsidRPr="00480389">
        <w:rPr>
          <w:sz w:val="24"/>
          <w:szCs w:val="24"/>
        </w:rPr>
        <w:t>.</w:t>
      </w:r>
      <w:r w:rsidRPr="00480389">
        <w:rPr>
          <w:rFonts w:eastAsia="Calibri"/>
          <w:sz w:val="24"/>
          <w:szCs w:val="24"/>
        </w:rPr>
        <w:t xml:space="preserve"> рассматриваются КУМИ в порядке ч. 1 ст. 12 Федерального закона от 02.05.2006 № 59 «О порядке рассмотрения обращений граждан Российской Федерации» в течение 30 (тридцати) календарных</w:t>
      </w:r>
      <w:proofErr w:type="gramEnd"/>
      <w:r w:rsidRPr="00480389">
        <w:rPr>
          <w:rFonts w:eastAsia="Calibri"/>
          <w:sz w:val="24"/>
          <w:szCs w:val="24"/>
        </w:rPr>
        <w:t xml:space="preserve"> дней со дня регистрации письменного обращения и даты получения электронного документа.</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1.9. Информирование об исполнении муниципальной услуги осуществляется в устной, письменной или электронной форме. </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1.10. Информирование заявителей в электронной форме осуществляется путем размещения информации на ПГУ ЛО либо на ЕПГУ.</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57CD" w:rsidRPr="00480389" w:rsidRDefault="00EC57CD" w:rsidP="00EC57CD">
      <w:pPr>
        <w:widowControl w:val="0"/>
        <w:autoSpaceDE w:val="0"/>
        <w:autoSpaceDN w:val="0"/>
        <w:adjustRightInd w:val="0"/>
        <w:ind w:firstLine="567"/>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7" w:name="Par149"/>
      <w:bookmarkEnd w:id="7"/>
      <w:r w:rsidRPr="00480389">
        <w:rPr>
          <w:rFonts w:eastAsia="Calibri"/>
          <w:sz w:val="24"/>
          <w:szCs w:val="24"/>
        </w:rPr>
        <w:t>Описание юридических лиц и (или) их представителей, имеющих</w:t>
      </w: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право в соответствии с законодательством Российской Федерации,</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bookmarkStart w:id="8" w:name="Par151"/>
      <w:bookmarkStart w:id="9" w:name="Par161"/>
      <w:bookmarkEnd w:id="8"/>
      <w:bookmarkEnd w:id="9"/>
      <w:r w:rsidRPr="00480389">
        <w:rPr>
          <w:rFonts w:eastAsia="Calibri"/>
          <w:sz w:val="24"/>
          <w:szCs w:val="24"/>
        </w:rPr>
        <w:t xml:space="preserve">1.12. </w:t>
      </w:r>
      <w:proofErr w:type="gramStart"/>
      <w:r w:rsidRPr="00480389">
        <w:rPr>
          <w:rFonts w:eastAsia="Calibri"/>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6" w:history="1">
        <w:r w:rsidRPr="00480389">
          <w:rPr>
            <w:rFonts w:eastAsia="Calibri"/>
            <w:sz w:val="24"/>
            <w:szCs w:val="24"/>
          </w:rPr>
          <w:t>законом</w:t>
        </w:r>
      </w:hyperlink>
      <w:r w:rsidRPr="00480389">
        <w:rPr>
          <w:rFonts w:eastAsia="Calibri"/>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480389">
        <w:rPr>
          <w:rFonts w:eastAsia="Calibri"/>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EC57CD" w:rsidRPr="00480389" w:rsidRDefault="00EC57CD" w:rsidP="00EC57CD">
      <w:pPr>
        <w:widowControl w:val="0"/>
        <w:autoSpaceDE w:val="0"/>
        <w:autoSpaceDN w:val="0"/>
        <w:adjustRightInd w:val="0"/>
        <w:jc w:val="center"/>
        <w:outlineLvl w:val="1"/>
        <w:rPr>
          <w:rFonts w:eastAsia="Calibri"/>
          <w:sz w:val="24"/>
          <w:szCs w:val="24"/>
        </w:rPr>
      </w:pPr>
      <w:bookmarkStart w:id="10" w:name="Par173"/>
      <w:bookmarkEnd w:id="10"/>
    </w:p>
    <w:p w:rsidR="00EC57CD" w:rsidRPr="00480389" w:rsidRDefault="00EC57CD" w:rsidP="00EC57CD">
      <w:pPr>
        <w:widowControl w:val="0"/>
        <w:autoSpaceDE w:val="0"/>
        <w:autoSpaceDN w:val="0"/>
        <w:adjustRightInd w:val="0"/>
        <w:jc w:val="center"/>
        <w:outlineLvl w:val="1"/>
        <w:rPr>
          <w:rFonts w:eastAsia="Calibri"/>
          <w:sz w:val="24"/>
          <w:szCs w:val="24"/>
        </w:rPr>
      </w:pPr>
      <w:r w:rsidRPr="00480389">
        <w:rPr>
          <w:rFonts w:eastAsia="Calibri"/>
          <w:sz w:val="24"/>
          <w:szCs w:val="24"/>
        </w:rPr>
        <w:t>II. Стандарт предоставления муниципальной услуги</w:t>
      </w:r>
    </w:p>
    <w:p w:rsidR="00EC57CD" w:rsidRPr="00480389" w:rsidRDefault="00EC57CD" w:rsidP="00EC57CD">
      <w:pPr>
        <w:widowControl w:val="0"/>
        <w:autoSpaceDE w:val="0"/>
        <w:autoSpaceDN w:val="0"/>
        <w:adjustRightInd w:val="0"/>
        <w:jc w:val="center"/>
        <w:outlineLvl w:val="2"/>
        <w:rPr>
          <w:rFonts w:eastAsia="Calibri"/>
          <w:sz w:val="24"/>
          <w:szCs w:val="24"/>
        </w:rPr>
      </w:pPr>
      <w:bookmarkStart w:id="11" w:name="Par175"/>
      <w:bookmarkEnd w:id="11"/>
      <w:r w:rsidRPr="00480389">
        <w:rPr>
          <w:rFonts w:eastAsia="Calibri"/>
          <w:sz w:val="24"/>
          <w:szCs w:val="24"/>
        </w:rPr>
        <w:t>Наименование муниципальной услуги</w:t>
      </w:r>
    </w:p>
    <w:p w:rsidR="00EC57CD"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 Муниципальная услуга: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Default="00EC57CD" w:rsidP="00EC57CD">
      <w:pPr>
        <w:widowControl w:val="0"/>
        <w:autoSpaceDE w:val="0"/>
        <w:autoSpaceDN w:val="0"/>
        <w:adjustRightInd w:val="0"/>
        <w:jc w:val="center"/>
        <w:outlineLvl w:val="2"/>
        <w:rPr>
          <w:rFonts w:eastAsia="Calibri"/>
          <w:sz w:val="24"/>
          <w:szCs w:val="24"/>
        </w:rPr>
      </w:pPr>
      <w:bookmarkStart w:id="12" w:name="Par179"/>
      <w:bookmarkEnd w:id="12"/>
      <w:r w:rsidRPr="00480389">
        <w:rPr>
          <w:rFonts w:eastAsia="Calibri"/>
          <w:sz w:val="24"/>
          <w:szCs w:val="24"/>
        </w:rPr>
        <w:t xml:space="preserve">Наименование </w:t>
      </w:r>
      <w:r>
        <w:rPr>
          <w:rFonts w:eastAsia="Calibri"/>
          <w:sz w:val="24"/>
          <w:szCs w:val="24"/>
        </w:rPr>
        <w:t>отраслевого (функционального) органа</w:t>
      </w:r>
      <w:r w:rsidRPr="00480389">
        <w:rPr>
          <w:rFonts w:eastAsia="Calibri"/>
          <w:sz w:val="24"/>
          <w:szCs w:val="24"/>
        </w:rPr>
        <w:t xml:space="preserve"> местного самоуправления, непосредственно</w:t>
      </w:r>
      <w:r>
        <w:rPr>
          <w:rFonts w:eastAsia="Calibri"/>
          <w:sz w:val="24"/>
          <w:szCs w:val="24"/>
        </w:rPr>
        <w:t xml:space="preserve"> </w:t>
      </w:r>
      <w:r w:rsidRPr="00480389">
        <w:rPr>
          <w:rFonts w:eastAsia="Calibri"/>
          <w:sz w:val="24"/>
          <w:szCs w:val="24"/>
        </w:rPr>
        <w:t>предоставляющего муниципальную услугу</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suppressAutoHyphens/>
        <w:autoSpaceDE w:val="0"/>
        <w:ind w:right="-386" w:firstLine="540"/>
        <w:jc w:val="both"/>
        <w:rPr>
          <w:rFonts w:eastAsia="Calibri"/>
          <w:sz w:val="24"/>
          <w:szCs w:val="24"/>
          <w:lang w:eastAsia="ar-SA"/>
        </w:rPr>
      </w:pPr>
      <w:r w:rsidRPr="00480389">
        <w:rPr>
          <w:rFonts w:eastAsia="Calibri"/>
          <w:sz w:val="24"/>
          <w:szCs w:val="24"/>
        </w:rPr>
        <w:t xml:space="preserve">2.2. </w:t>
      </w:r>
      <w:r w:rsidRPr="00480389">
        <w:rPr>
          <w:rFonts w:eastAsia="Calibri"/>
          <w:sz w:val="24"/>
          <w:szCs w:val="24"/>
          <w:lang w:eastAsia="ar-SA"/>
        </w:rPr>
        <w:t>Муниципальную услугу предоставляет КУМИ.</w:t>
      </w:r>
    </w:p>
    <w:p w:rsidR="00EC57CD" w:rsidRPr="00480389" w:rsidRDefault="00EC57CD" w:rsidP="00EC57CD">
      <w:pPr>
        <w:widowControl w:val="0"/>
        <w:suppressAutoHyphens/>
        <w:autoSpaceDE w:val="0"/>
        <w:ind w:right="-386" w:firstLine="540"/>
        <w:jc w:val="both"/>
        <w:rPr>
          <w:rFonts w:eastAsia="Calibri"/>
          <w:sz w:val="24"/>
          <w:szCs w:val="24"/>
        </w:rPr>
      </w:pPr>
      <w:r w:rsidRPr="00480389">
        <w:rPr>
          <w:rFonts w:eastAsia="Calibri"/>
          <w:sz w:val="24"/>
          <w:szCs w:val="24"/>
        </w:rPr>
        <w:lastRenderedPageBreak/>
        <w:t>2.3.КУМИ не вправе требовать:</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eastAsia="Calibri"/>
          <w:sz w:val="24"/>
          <w:szCs w:val="24"/>
        </w:rPr>
        <w:t xml:space="preserve">Ленинградской области </w:t>
      </w:r>
      <w:r w:rsidRPr="00480389">
        <w:rPr>
          <w:rFonts w:eastAsia="Calibri"/>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C57CD" w:rsidRPr="00480389" w:rsidRDefault="00EC57CD" w:rsidP="00EC57CD">
      <w:pPr>
        <w:widowControl w:val="0"/>
        <w:autoSpaceDE w:val="0"/>
        <w:autoSpaceDN w:val="0"/>
        <w:adjustRightInd w:val="0"/>
        <w:jc w:val="center"/>
        <w:outlineLvl w:val="2"/>
        <w:rPr>
          <w:rFonts w:eastAsia="Calibri"/>
          <w:sz w:val="24"/>
          <w:szCs w:val="24"/>
        </w:rPr>
      </w:pPr>
      <w:bookmarkStart w:id="13" w:name="Par187"/>
      <w:bookmarkEnd w:id="13"/>
      <w:r w:rsidRPr="00480389">
        <w:rPr>
          <w:rFonts w:eastAsia="Calibri"/>
          <w:sz w:val="24"/>
          <w:szCs w:val="24"/>
        </w:rPr>
        <w:t>Результат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2.4. Результатом предоставления муниципальной услуги является: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заключение договора купли-продажи;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отказ в приобретении арендуемого имущества.</w:t>
      </w:r>
    </w:p>
    <w:p w:rsidR="00EC57CD" w:rsidRPr="00480389" w:rsidRDefault="00EC57CD" w:rsidP="00EC57CD">
      <w:pPr>
        <w:widowControl w:val="0"/>
        <w:autoSpaceDE w:val="0"/>
        <w:autoSpaceDN w:val="0"/>
        <w:adjustRightInd w:val="0"/>
        <w:jc w:val="center"/>
        <w:outlineLvl w:val="2"/>
        <w:rPr>
          <w:rFonts w:eastAsia="Calibri"/>
          <w:sz w:val="24"/>
          <w:szCs w:val="24"/>
        </w:rPr>
      </w:pPr>
      <w:bookmarkStart w:id="14" w:name="Par193"/>
      <w:bookmarkEnd w:id="14"/>
    </w:p>
    <w:p w:rsidR="00EC57CD" w:rsidRPr="005E6445" w:rsidRDefault="00EC57CD" w:rsidP="00EC57CD">
      <w:pPr>
        <w:widowControl w:val="0"/>
        <w:autoSpaceDE w:val="0"/>
        <w:autoSpaceDN w:val="0"/>
        <w:adjustRightInd w:val="0"/>
        <w:jc w:val="center"/>
        <w:outlineLvl w:val="2"/>
        <w:rPr>
          <w:rFonts w:eastAsia="Calibri"/>
          <w:sz w:val="24"/>
          <w:szCs w:val="24"/>
        </w:rPr>
      </w:pPr>
      <w:r w:rsidRPr="005E6445">
        <w:rPr>
          <w:rFonts w:eastAsia="Calibri"/>
          <w:sz w:val="24"/>
          <w:szCs w:val="24"/>
        </w:rPr>
        <w:t>Срок предоставления муниципальной услуги</w:t>
      </w:r>
    </w:p>
    <w:p w:rsidR="00EC57CD" w:rsidRPr="005E6445" w:rsidRDefault="00EC57CD" w:rsidP="00EC57CD">
      <w:pPr>
        <w:widowControl w:val="0"/>
        <w:autoSpaceDE w:val="0"/>
        <w:autoSpaceDN w:val="0"/>
        <w:adjustRightInd w:val="0"/>
        <w:jc w:val="center"/>
        <w:outlineLvl w:val="2"/>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2.5. Срок предоставления муниципальной услуги: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2.5.1. Заявление на предоставление муниципальной услуги, поданное заявителем, рассматривается КУМИ в течение 30 (тридцати) </w:t>
      </w:r>
      <w:r>
        <w:rPr>
          <w:rFonts w:eastAsia="Calibri"/>
          <w:sz w:val="24"/>
          <w:szCs w:val="24"/>
        </w:rPr>
        <w:t xml:space="preserve">календарных </w:t>
      </w:r>
      <w:r w:rsidRPr="00480389">
        <w:rPr>
          <w:rFonts w:eastAsia="Calibri"/>
          <w:sz w:val="24"/>
          <w:szCs w:val="24"/>
        </w:rPr>
        <w:t>дней со дня регистрации такого заявления.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2.5.2. Оформление и подписание обеими сторонами договора купли-продажи производится в следующие сроки: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При реализации преимущественного права на приобретение арендуемого имущества: на основании </w:t>
      </w:r>
      <w:hyperlink w:anchor="P732" w:history="1">
        <w:r w:rsidRPr="00480389">
          <w:rPr>
            <w:rFonts w:eastAsia="Calibri"/>
            <w:sz w:val="24"/>
            <w:szCs w:val="24"/>
          </w:rPr>
          <w:t>заявления</w:t>
        </w:r>
      </w:hyperlink>
      <w:r w:rsidRPr="00480389">
        <w:rPr>
          <w:rFonts w:eastAsia="Calibri"/>
          <w:sz w:val="24"/>
          <w:szCs w:val="24"/>
        </w:rPr>
        <w:t xml:space="preserve"> (приложение №3):</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 в двухмесячный срок </w:t>
      </w:r>
      <w:proofErr w:type="gramStart"/>
      <w:r w:rsidRPr="00480389">
        <w:rPr>
          <w:rFonts w:eastAsia="Calibri"/>
          <w:sz w:val="24"/>
          <w:szCs w:val="24"/>
        </w:rPr>
        <w:t>с даты получения</w:t>
      </w:r>
      <w:proofErr w:type="gramEnd"/>
      <w:r w:rsidRPr="00480389">
        <w:rPr>
          <w:rFonts w:eastAsia="Calibri"/>
          <w:sz w:val="24"/>
          <w:szCs w:val="24"/>
        </w:rPr>
        <w:t xml:space="preserve"> заявления КУМИ</w:t>
      </w:r>
      <w:r>
        <w:rPr>
          <w:rFonts w:eastAsia="Calibri"/>
          <w:sz w:val="24"/>
          <w:szCs w:val="24"/>
        </w:rPr>
        <w:t xml:space="preserve"> совместно с СФИ </w:t>
      </w:r>
      <w:r w:rsidRPr="00480389">
        <w:rPr>
          <w:rFonts w:eastAsia="Calibri"/>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7" w:history="1">
        <w:r w:rsidRPr="00480389">
          <w:rPr>
            <w:rFonts w:eastAsia="Calibri"/>
            <w:sz w:val="24"/>
            <w:szCs w:val="24"/>
          </w:rPr>
          <w:t>законом</w:t>
        </w:r>
      </w:hyperlink>
      <w:r w:rsidRPr="00480389">
        <w:rPr>
          <w:rFonts w:eastAsia="Calibri"/>
          <w:sz w:val="24"/>
          <w:szCs w:val="24"/>
        </w:rPr>
        <w:t xml:space="preserve"> от 29.07.1998 № 135-ФЗ «Об оценочной деятельности в Российской Федерации»;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 в течение 14 </w:t>
      </w:r>
      <w:r>
        <w:rPr>
          <w:rFonts w:eastAsia="Calibri"/>
          <w:sz w:val="24"/>
          <w:szCs w:val="24"/>
        </w:rPr>
        <w:t xml:space="preserve">(четырнадцати) рабочих </w:t>
      </w:r>
      <w:r w:rsidRPr="00480389">
        <w:rPr>
          <w:rFonts w:eastAsia="Calibri"/>
          <w:sz w:val="24"/>
          <w:szCs w:val="24"/>
        </w:rPr>
        <w:t xml:space="preserve">дней с даты принятия </w:t>
      </w:r>
      <w:proofErr w:type="gramStart"/>
      <w:r w:rsidRPr="00480389">
        <w:rPr>
          <w:rFonts w:eastAsia="Calibri"/>
          <w:sz w:val="24"/>
          <w:szCs w:val="24"/>
        </w:rPr>
        <w:t>отчета</w:t>
      </w:r>
      <w:proofErr w:type="gramEnd"/>
      <w:r w:rsidRPr="00480389">
        <w:rPr>
          <w:rFonts w:eastAsia="Calibri"/>
          <w:sz w:val="24"/>
          <w:szCs w:val="24"/>
        </w:rPr>
        <w:t xml:space="preserve"> об оценке рыночной стоимости арендуемого имущества администрация Сосновоборского городского округа принимает постановление об условиях его приватизации;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в течение 10 (десяти)</w:t>
      </w:r>
      <w:r w:rsidRPr="0037290F">
        <w:rPr>
          <w:rFonts w:eastAsia="Calibri"/>
          <w:sz w:val="24"/>
          <w:szCs w:val="24"/>
        </w:rPr>
        <w:t xml:space="preserve"> </w:t>
      </w:r>
      <w:r>
        <w:rPr>
          <w:rFonts w:eastAsia="Calibri"/>
          <w:sz w:val="24"/>
          <w:szCs w:val="24"/>
        </w:rPr>
        <w:t>рабочих</w:t>
      </w:r>
      <w:r w:rsidRPr="00480389">
        <w:rPr>
          <w:rFonts w:eastAsia="Calibri"/>
          <w:sz w:val="24"/>
          <w:szCs w:val="24"/>
        </w:rPr>
        <w:t xml:space="preserve"> дней </w:t>
      </w:r>
      <w:proofErr w:type="gramStart"/>
      <w:r w:rsidRPr="00480389">
        <w:rPr>
          <w:rFonts w:eastAsia="Calibri"/>
          <w:sz w:val="24"/>
          <w:szCs w:val="24"/>
        </w:rPr>
        <w:t>с даты принятия</w:t>
      </w:r>
      <w:proofErr w:type="gramEnd"/>
      <w:r w:rsidRPr="00480389">
        <w:rPr>
          <w:rFonts w:eastAsia="Calibri"/>
          <w:sz w:val="24"/>
          <w:szCs w:val="24"/>
        </w:rPr>
        <w:t xml:space="preserve"> постановления об условиях приватизации КУМИ направляет заявителю проект договора купли-продажи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 </w:t>
      </w:r>
      <w:r>
        <w:rPr>
          <w:rFonts w:eastAsia="Calibri"/>
          <w:sz w:val="24"/>
          <w:szCs w:val="24"/>
        </w:rPr>
        <w:t xml:space="preserve">КУМИ </w:t>
      </w:r>
      <w:r w:rsidRPr="00480389">
        <w:rPr>
          <w:rFonts w:eastAsia="Calibri"/>
          <w:sz w:val="24"/>
          <w:szCs w:val="24"/>
        </w:rPr>
        <w:t xml:space="preserve">заключает договор купли-продажи арендуемого имущества в срок 30 (тридцать) </w:t>
      </w:r>
      <w:r>
        <w:rPr>
          <w:rFonts w:eastAsia="Calibri"/>
          <w:sz w:val="24"/>
          <w:szCs w:val="24"/>
        </w:rPr>
        <w:t>календарных</w:t>
      </w:r>
      <w:r w:rsidRPr="00480389">
        <w:rPr>
          <w:rFonts w:eastAsia="Calibri"/>
          <w:sz w:val="24"/>
          <w:szCs w:val="24"/>
        </w:rPr>
        <w:t xml:space="preserve"> дней со дня получения субъектом малого или среднего предпринимательства проекта договора купли-продажи.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При принятии постановления об условиях приватизации КУМИ: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 в течение 10 (десяти) </w:t>
      </w:r>
      <w:r>
        <w:rPr>
          <w:rFonts w:eastAsia="Calibri"/>
          <w:sz w:val="24"/>
          <w:szCs w:val="24"/>
        </w:rPr>
        <w:t xml:space="preserve">рабочих </w:t>
      </w:r>
      <w:r w:rsidRPr="00480389">
        <w:rPr>
          <w:rFonts w:eastAsia="Calibri"/>
          <w:sz w:val="24"/>
          <w:szCs w:val="24"/>
        </w:rPr>
        <w:t xml:space="preserve">дней </w:t>
      </w:r>
      <w:proofErr w:type="gramStart"/>
      <w:r w:rsidRPr="00480389">
        <w:rPr>
          <w:rFonts w:eastAsia="Calibri"/>
          <w:sz w:val="24"/>
          <w:szCs w:val="24"/>
        </w:rPr>
        <w:t>с даты принятия</w:t>
      </w:r>
      <w:proofErr w:type="gramEnd"/>
      <w:r w:rsidRPr="00480389">
        <w:rPr>
          <w:rFonts w:eastAsia="Calibri"/>
          <w:sz w:val="24"/>
          <w:szCs w:val="24"/>
        </w:rPr>
        <w:t xml:space="preserve"> </w:t>
      </w:r>
      <w:r>
        <w:rPr>
          <w:rFonts w:eastAsia="Calibri"/>
          <w:sz w:val="24"/>
          <w:szCs w:val="24"/>
        </w:rPr>
        <w:t xml:space="preserve">постановления </w:t>
      </w:r>
      <w:r w:rsidRPr="00480389">
        <w:rPr>
          <w:rFonts w:eastAsia="Calibri"/>
          <w:sz w:val="24"/>
          <w:szCs w:val="24"/>
        </w:rPr>
        <w:t>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если субъект малого и среднего предпринимательства согласен на покупку арендуемого имущества, КУМИ заключает договор в течение 30 (тридцати)</w:t>
      </w:r>
      <w:r>
        <w:rPr>
          <w:rFonts w:eastAsia="Calibri"/>
          <w:sz w:val="24"/>
          <w:szCs w:val="24"/>
        </w:rPr>
        <w:t xml:space="preserve"> календарных</w:t>
      </w:r>
      <w:r w:rsidRPr="00480389">
        <w:rPr>
          <w:rFonts w:eastAsia="Calibri"/>
          <w:sz w:val="24"/>
          <w:szCs w:val="24"/>
        </w:rPr>
        <w:t xml:space="preserve"> дней со дня получения им предложения о его заключении и (или) проекта договора купли-продажи.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2.5.3. Оформление акта приема-передачи осуществляется в следующие сроки: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 при единовременной оплате муниципального имущества - в соответствии с условиями договора купли-продажи, но не позднее 30 (тридцати) </w:t>
      </w:r>
      <w:r>
        <w:rPr>
          <w:rFonts w:eastAsia="Calibri"/>
          <w:sz w:val="24"/>
          <w:szCs w:val="24"/>
        </w:rPr>
        <w:t xml:space="preserve">календарных </w:t>
      </w:r>
      <w:r w:rsidRPr="00480389">
        <w:rPr>
          <w:rFonts w:eastAsia="Calibri"/>
          <w:sz w:val="24"/>
          <w:szCs w:val="24"/>
        </w:rPr>
        <w:t xml:space="preserve">дней после полной оплаты </w:t>
      </w:r>
      <w:r w:rsidRPr="00480389">
        <w:rPr>
          <w:rFonts w:eastAsia="Calibri"/>
          <w:sz w:val="24"/>
          <w:szCs w:val="24"/>
        </w:rPr>
        <w:lastRenderedPageBreak/>
        <w:t>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w:t>
      </w:r>
      <w:r>
        <w:rPr>
          <w:rFonts w:eastAsia="Calibri"/>
          <w:sz w:val="24"/>
          <w:szCs w:val="24"/>
        </w:rPr>
        <w:t xml:space="preserve">календарных </w:t>
      </w:r>
      <w:r w:rsidRPr="00480389">
        <w:rPr>
          <w:rFonts w:eastAsia="Calibri"/>
          <w:sz w:val="24"/>
          <w:szCs w:val="24"/>
        </w:rPr>
        <w:t xml:space="preserve">дней </w:t>
      </w:r>
      <w:proofErr w:type="gramStart"/>
      <w:r w:rsidRPr="00480389">
        <w:rPr>
          <w:rFonts w:eastAsia="Calibri"/>
          <w:sz w:val="24"/>
          <w:szCs w:val="24"/>
        </w:rPr>
        <w:t>с даты заключения</w:t>
      </w:r>
      <w:proofErr w:type="gramEnd"/>
      <w:r w:rsidRPr="00480389">
        <w:rPr>
          <w:rFonts w:eastAsia="Calibri"/>
          <w:sz w:val="24"/>
          <w:szCs w:val="24"/>
        </w:rPr>
        <w:t xml:space="preserve"> договора купли-продажи.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Default="00EC57CD" w:rsidP="00EC57CD">
      <w:pPr>
        <w:widowControl w:val="0"/>
        <w:autoSpaceDE w:val="0"/>
        <w:autoSpaceDN w:val="0"/>
        <w:adjustRightInd w:val="0"/>
        <w:jc w:val="center"/>
        <w:outlineLvl w:val="2"/>
        <w:rPr>
          <w:rFonts w:eastAsia="Calibri"/>
          <w:sz w:val="24"/>
          <w:szCs w:val="24"/>
        </w:rPr>
      </w:pPr>
      <w:bookmarkStart w:id="15" w:name="Par197"/>
      <w:bookmarkEnd w:id="15"/>
      <w:r w:rsidRPr="00480389">
        <w:rPr>
          <w:rFonts w:eastAsia="Calibri"/>
          <w:sz w:val="24"/>
          <w:szCs w:val="24"/>
        </w:rPr>
        <w:t xml:space="preserve">Перечень нормативных правовых актов, регулирующих отношения, </w:t>
      </w: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возникающие в связи с предоставлением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bookmarkStart w:id="16" w:name="Par201"/>
      <w:bookmarkEnd w:id="16"/>
      <w:r w:rsidRPr="00480389">
        <w:rPr>
          <w:rFonts w:eastAsia="Calibri"/>
          <w:sz w:val="24"/>
          <w:szCs w:val="24"/>
        </w:rPr>
        <w:t>2.6. Нормативные правовые акты, регулирующие предоставление муниципальной услуги:</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Конституция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 Гражданский </w:t>
      </w:r>
      <w:hyperlink r:id="rId18" w:history="1">
        <w:r w:rsidRPr="00480389">
          <w:rPr>
            <w:rFonts w:eastAsia="Calibri"/>
            <w:sz w:val="24"/>
            <w:szCs w:val="24"/>
          </w:rPr>
          <w:t>кодекс</w:t>
        </w:r>
      </w:hyperlink>
      <w:r w:rsidRPr="00480389">
        <w:rPr>
          <w:rFonts w:eastAsia="Calibri"/>
          <w:sz w:val="24"/>
          <w:szCs w:val="24"/>
        </w:rPr>
        <w:t xml:space="preserve">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r>
        <w:rPr>
          <w:rFonts w:eastAsia="Calibri"/>
          <w:sz w:val="24"/>
          <w:szCs w:val="24"/>
        </w:rPr>
        <w:t xml:space="preserve">- </w:t>
      </w:r>
      <w:r w:rsidRPr="00480389">
        <w:rPr>
          <w:rFonts w:eastAsia="Calibri"/>
          <w:sz w:val="24"/>
          <w:szCs w:val="24"/>
        </w:rPr>
        <w:t xml:space="preserve">Федеральный </w:t>
      </w:r>
      <w:hyperlink r:id="rId19" w:history="1">
        <w:r w:rsidRPr="00480389">
          <w:rPr>
            <w:rFonts w:eastAsia="Calibri"/>
            <w:sz w:val="24"/>
            <w:szCs w:val="24"/>
          </w:rPr>
          <w:t>закон</w:t>
        </w:r>
      </w:hyperlink>
      <w:r w:rsidRPr="00480389">
        <w:rPr>
          <w:rFonts w:eastAsia="Calibri"/>
          <w:sz w:val="24"/>
          <w:szCs w:val="24"/>
        </w:rPr>
        <w:t xml:space="preserve"> от 24.07.2007 № 209-ФЗ «О развитии малого и среднего предпринимательства в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r>
        <w:rPr>
          <w:rFonts w:eastAsia="Calibri"/>
          <w:sz w:val="24"/>
          <w:szCs w:val="24"/>
        </w:rPr>
        <w:t xml:space="preserve">- </w:t>
      </w:r>
      <w:r w:rsidRPr="00480389">
        <w:rPr>
          <w:rFonts w:eastAsia="Calibri"/>
          <w:sz w:val="24"/>
          <w:szCs w:val="24"/>
        </w:rPr>
        <w:t xml:space="preserve">Федеральный </w:t>
      </w:r>
      <w:hyperlink r:id="rId20" w:history="1">
        <w:r w:rsidRPr="00480389">
          <w:rPr>
            <w:rFonts w:eastAsia="Calibri"/>
            <w:sz w:val="24"/>
            <w:szCs w:val="24"/>
          </w:rPr>
          <w:t>закон</w:t>
        </w:r>
      </w:hyperlink>
      <w:r w:rsidRPr="00480389">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 Федеральный </w:t>
      </w:r>
      <w:hyperlink r:id="rId21" w:history="1">
        <w:r w:rsidRPr="00480389">
          <w:rPr>
            <w:rFonts w:eastAsia="Calibri"/>
            <w:sz w:val="24"/>
            <w:szCs w:val="24"/>
          </w:rPr>
          <w:t>закон</w:t>
        </w:r>
      </w:hyperlink>
      <w:r w:rsidRPr="00480389">
        <w:rPr>
          <w:rFonts w:eastAsia="Calibri"/>
          <w:sz w:val="24"/>
          <w:szCs w:val="24"/>
        </w:rPr>
        <w:t xml:space="preserve"> от 29.07.1998 № 135-ФЗ «Об оценочной деятельности в Российской Федерации»;</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Федеральный закон от 02.05.2006 № 59-ФЗ «О порядке рассмотрения обращений граждан в Российской Федерации»;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Федеральный закон от 06.04.2011 № 63-ФЗ «Об электронной подписи»;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Федеральный закон от 27.07.2006 № 152-ФЗ «О персональных данных»;</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80389">
        <w:rPr>
          <w:rFonts w:eastAsia="Calibri"/>
          <w:sz w:val="24"/>
          <w:szCs w:val="24"/>
        </w:rPr>
        <w:t>ии и ау</w:t>
      </w:r>
      <w:proofErr w:type="gramEnd"/>
      <w:r w:rsidRPr="00480389">
        <w:rPr>
          <w:rFonts w:eastAsia="Calibri"/>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C57CD" w:rsidRPr="00480389" w:rsidRDefault="00EC57CD" w:rsidP="00EC57CD">
      <w:pPr>
        <w:widowControl w:val="0"/>
        <w:suppressAutoHyphens/>
        <w:autoSpaceDE w:val="0"/>
        <w:ind w:right="-386" w:firstLine="567"/>
        <w:jc w:val="both"/>
        <w:rPr>
          <w:rFonts w:eastAsia="Calibri"/>
          <w:bCs/>
          <w:sz w:val="24"/>
          <w:szCs w:val="24"/>
          <w:lang w:eastAsia="ar-SA"/>
        </w:rPr>
      </w:pPr>
      <w:bookmarkStart w:id="17" w:name="Par212"/>
      <w:bookmarkEnd w:id="17"/>
      <w:r w:rsidRPr="00480389">
        <w:rPr>
          <w:sz w:val="24"/>
          <w:szCs w:val="24"/>
        </w:rPr>
        <w:t>-</w:t>
      </w:r>
      <w:hyperlink r:id="rId22" w:history="1">
        <w:r w:rsidRPr="00480389">
          <w:rPr>
            <w:rStyle w:val="a7"/>
            <w:sz w:val="24"/>
            <w:szCs w:val="24"/>
          </w:rPr>
          <w:t>Устав</w:t>
        </w:r>
      </w:hyperlink>
      <w:r w:rsidRPr="00480389">
        <w:rPr>
          <w:sz w:val="24"/>
          <w:szCs w:val="24"/>
        </w:rPr>
        <w:t xml:space="preserve"> </w:t>
      </w:r>
      <w:r w:rsidRPr="00480389">
        <w:rPr>
          <w:rFonts w:eastAsia="Calibri"/>
          <w:bCs/>
          <w:sz w:val="24"/>
          <w:szCs w:val="24"/>
          <w:lang w:eastAsia="ar-SA"/>
        </w:rPr>
        <w:t>муниципального образования Сосновоборский городской округ Ленинградской области;</w:t>
      </w:r>
    </w:p>
    <w:p w:rsidR="00EC57CD" w:rsidRPr="00480389" w:rsidRDefault="00EC57CD" w:rsidP="00EC57CD">
      <w:pPr>
        <w:widowControl w:val="0"/>
        <w:suppressAutoHyphens/>
        <w:autoSpaceDE w:val="0"/>
        <w:ind w:right="-386" w:firstLine="567"/>
        <w:jc w:val="both"/>
        <w:rPr>
          <w:rFonts w:eastAsia="Calibri"/>
          <w:bCs/>
          <w:sz w:val="24"/>
          <w:szCs w:val="24"/>
          <w:lang w:eastAsia="ar-SA"/>
        </w:rPr>
      </w:pPr>
      <w:r w:rsidRPr="00480389">
        <w:rPr>
          <w:rFonts w:eastAsia="Calibri"/>
          <w:bCs/>
          <w:sz w:val="24"/>
          <w:szCs w:val="24"/>
          <w:lang w:eastAsia="ar-SA"/>
        </w:rPr>
        <w:t>-Положение о порядке управления и распоряжения муниципальной собственностью муниципального образования Сосновоборский городской округ Ленинградской области № 96 от 18.09.2001;</w:t>
      </w:r>
    </w:p>
    <w:p w:rsidR="00EC57CD" w:rsidRPr="00480389" w:rsidRDefault="00EC57CD" w:rsidP="00EC57CD">
      <w:pPr>
        <w:widowControl w:val="0"/>
        <w:autoSpaceDE w:val="0"/>
        <w:autoSpaceDN w:val="0"/>
        <w:adjustRightInd w:val="0"/>
        <w:ind w:firstLine="567"/>
        <w:outlineLvl w:val="2"/>
        <w:rPr>
          <w:sz w:val="24"/>
          <w:szCs w:val="24"/>
        </w:rPr>
      </w:pPr>
      <w:r w:rsidRPr="00480389">
        <w:rPr>
          <w:sz w:val="24"/>
          <w:szCs w:val="24"/>
        </w:rPr>
        <w:t>- иные нормативные правовые акты муниципального образования.</w:t>
      </w:r>
    </w:p>
    <w:p w:rsidR="00EC57CD" w:rsidRDefault="00EC57CD" w:rsidP="00EC57CD">
      <w:pPr>
        <w:widowControl w:val="0"/>
        <w:autoSpaceDE w:val="0"/>
        <w:autoSpaceDN w:val="0"/>
        <w:adjustRightInd w:val="0"/>
        <w:jc w:val="center"/>
        <w:outlineLvl w:val="2"/>
        <w:rPr>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Исчерпывающий перечень документов, необходимых</w:t>
      </w:r>
    </w:p>
    <w:p w:rsidR="00EC57CD"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для предоставления муниципальной услуги</w:t>
      </w:r>
    </w:p>
    <w:p w:rsidR="00EC57CD"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bookmarkStart w:id="18" w:name="Par215"/>
      <w:bookmarkEnd w:id="18"/>
      <w:r w:rsidRPr="00480389">
        <w:rPr>
          <w:rFonts w:eastAsia="Calibri"/>
          <w:sz w:val="24"/>
          <w:szCs w:val="24"/>
        </w:rPr>
        <w:t>2.7. Перечень документов, необходимых для предоставления муниципальной услуги:</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xml:space="preserve">2.7.1. </w:t>
      </w:r>
      <w:bookmarkStart w:id="19" w:name="P170"/>
      <w:bookmarkEnd w:id="19"/>
      <w:r w:rsidR="00772177" w:rsidRPr="00480389">
        <w:rPr>
          <w:rFonts w:ascii="Times New Roman" w:eastAsia="Calibri" w:hAnsi="Times New Roman" w:cs="Times New Roman"/>
          <w:sz w:val="24"/>
          <w:szCs w:val="24"/>
        </w:rPr>
        <w:fldChar w:fldCharType="begin"/>
      </w:r>
      <w:r w:rsidRPr="00480389">
        <w:rPr>
          <w:rFonts w:ascii="Times New Roman" w:eastAsia="Calibri" w:hAnsi="Times New Roman" w:cs="Times New Roman"/>
          <w:sz w:val="24"/>
          <w:szCs w:val="24"/>
        </w:rPr>
        <w:instrText xml:space="preserve"> HYPERLINK \l "P613" </w:instrText>
      </w:r>
      <w:r w:rsidR="00772177" w:rsidRPr="00480389">
        <w:rPr>
          <w:rFonts w:ascii="Times New Roman" w:eastAsia="Calibri" w:hAnsi="Times New Roman" w:cs="Times New Roman"/>
          <w:sz w:val="24"/>
          <w:szCs w:val="24"/>
        </w:rPr>
        <w:fldChar w:fldCharType="separate"/>
      </w:r>
      <w:r w:rsidRPr="00480389">
        <w:rPr>
          <w:rFonts w:ascii="Times New Roman" w:eastAsia="Calibri" w:hAnsi="Times New Roman" w:cs="Times New Roman"/>
          <w:sz w:val="24"/>
          <w:szCs w:val="24"/>
        </w:rPr>
        <w:t>заявление</w:t>
      </w:r>
      <w:r w:rsidR="00772177" w:rsidRPr="00480389">
        <w:rPr>
          <w:rFonts w:ascii="Times New Roman" w:eastAsia="Calibri" w:hAnsi="Times New Roman" w:cs="Times New Roman"/>
          <w:sz w:val="24"/>
          <w:szCs w:val="24"/>
        </w:rPr>
        <w:fldChar w:fldCharType="end"/>
      </w:r>
      <w:r w:rsidRPr="00480389">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xml:space="preserve">2.7.2. документы, подтверждающие внесение арендной платы в установленные </w:t>
      </w:r>
      <w:r w:rsidRPr="00480389">
        <w:rPr>
          <w:rFonts w:ascii="Times New Roman" w:eastAsia="Calibri" w:hAnsi="Times New Roman" w:cs="Times New Roman"/>
          <w:sz w:val="24"/>
          <w:szCs w:val="24"/>
        </w:rPr>
        <w:lastRenderedPageBreak/>
        <w:t>договором аренды сроки;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2.7.4. выписка из единого государственного реестра юридических лиц (далее - выписка из ЕГРЮЛ);</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2.7.5. выписка из единого государственного реестра индивидуальных предпринимателей (далее - выписка из ЕГРИП).</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Default="00EC57CD" w:rsidP="00EC57CD">
      <w:pPr>
        <w:widowControl w:val="0"/>
        <w:autoSpaceDE w:val="0"/>
        <w:autoSpaceDN w:val="0"/>
        <w:adjustRightInd w:val="0"/>
        <w:jc w:val="center"/>
        <w:outlineLvl w:val="2"/>
        <w:rPr>
          <w:rFonts w:eastAsia="Calibri"/>
          <w:sz w:val="24"/>
          <w:szCs w:val="24"/>
        </w:rPr>
      </w:pPr>
      <w:bookmarkStart w:id="20" w:name="Par248"/>
      <w:bookmarkEnd w:id="20"/>
      <w:r w:rsidRPr="00480389">
        <w:rPr>
          <w:rFonts w:eastAsia="Calibri"/>
          <w:sz w:val="24"/>
          <w:szCs w:val="24"/>
        </w:rPr>
        <w:t xml:space="preserve">Исчерпывающий перечень документов, необходимых в соответствии </w:t>
      </w:r>
      <w:proofErr w:type="gramStart"/>
      <w:r w:rsidRPr="00480389">
        <w:rPr>
          <w:rFonts w:eastAsia="Calibri"/>
          <w:sz w:val="24"/>
          <w:szCs w:val="24"/>
        </w:rPr>
        <w:t>с</w:t>
      </w:r>
      <w:proofErr w:type="gramEnd"/>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 xml:space="preserve"> законодательными или иными нормативно-правовыми актами для предоставления муниципальной услуги, подлежащих</w:t>
      </w:r>
      <w:r>
        <w:rPr>
          <w:rFonts w:eastAsia="Calibri"/>
          <w:sz w:val="24"/>
          <w:szCs w:val="24"/>
        </w:rPr>
        <w:t xml:space="preserve"> </w:t>
      </w:r>
      <w:r w:rsidRPr="00480389">
        <w:rPr>
          <w:rFonts w:eastAsia="Calibri"/>
          <w:sz w:val="24"/>
          <w:szCs w:val="24"/>
        </w:rPr>
        <w:t>представлению заявителем</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bookmarkStart w:id="21" w:name="Par254"/>
      <w:bookmarkEnd w:id="21"/>
      <w:r w:rsidRPr="00480389">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xml:space="preserve">2.8.1. </w:t>
      </w:r>
      <w:hyperlink w:anchor="P613" w:history="1">
        <w:r w:rsidRPr="00480389">
          <w:rPr>
            <w:rFonts w:ascii="Times New Roman" w:eastAsia="Calibri" w:hAnsi="Times New Roman" w:cs="Times New Roman"/>
            <w:sz w:val="24"/>
            <w:szCs w:val="24"/>
          </w:rPr>
          <w:t>заявление</w:t>
        </w:r>
      </w:hyperlink>
      <w:r w:rsidRPr="00480389">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r>
        <w:rPr>
          <w:rFonts w:ascii="Times New Roman" w:eastAsia="Calibri" w:hAnsi="Times New Roman" w:cs="Times New Roman"/>
          <w:sz w:val="24"/>
          <w:szCs w:val="24"/>
        </w:rPr>
        <w:t xml:space="preserve"> (Приложение №3)</w:t>
      </w:r>
      <w:r w:rsidRPr="00480389">
        <w:rPr>
          <w:rFonts w:ascii="Times New Roman" w:eastAsia="Calibri" w:hAnsi="Times New Roman" w:cs="Times New Roman"/>
          <w:sz w:val="24"/>
          <w:szCs w:val="24"/>
        </w:rPr>
        <w:t>;</w:t>
      </w:r>
    </w:p>
    <w:p w:rsidR="00EC57CD" w:rsidRPr="000766F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 xml:space="preserve">2.8.2. документы, подтверждающие внесение арендной платы в установленные </w:t>
      </w:r>
      <w:r w:rsidRPr="000766F9">
        <w:rPr>
          <w:rFonts w:ascii="Times New Roman" w:eastAsia="Calibri" w:hAnsi="Times New Roman" w:cs="Times New Roman"/>
          <w:sz w:val="24"/>
          <w:szCs w:val="24"/>
        </w:rPr>
        <w:t>договором аренды сроки;</w:t>
      </w:r>
    </w:p>
    <w:p w:rsidR="00EC57CD" w:rsidRPr="000766F9" w:rsidRDefault="00EC57CD" w:rsidP="00EC57CD">
      <w:pPr>
        <w:widowControl w:val="0"/>
        <w:autoSpaceDE w:val="0"/>
        <w:autoSpaceDN w:val="0"/>
        <w:ind w:firstLine="539"/>
        <w:jc w:val="both"/>
        <w:rPr>
          <w:rFonts w:eastAsia="Calibri"/>
          <w:sz w:val="24"/>
          <w:szCs w:val="24"/>
        </w:rPr>
      </w:pPr>
      <w:r w:rsidRPr="000766F9">
        <w:rPr>
          <w:rFonts w:eastAsia="Calibri"/>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C57CD" w:rsidRPr="000766F9" w:rsidRDefault="00EC57CD" w:rsidP="00EC57CD">
      <w:pPr>
        <w:suppressAutoHyphens/>
        <w:ind w:right="-383" w:firstLine="540"/>
        <w:jc w:val="both"/>
        <w:rPr>
          <w:rFonts w:eastAsia="Calibri"/>
          <w:sz w:val="24"/>
          <w:szCs w:val="24"/>
          <w:lang w:eastAsia="ar-SA"/>
        </w:rPr>
      </w:pPr>
      <w:r w:rsidRPr="000766F9">
        <w:rPr>
          <w:rFonts w:eastAsia="Calibri"/>
          <w:sz w:val="24"/>
          <w:szCs w:val="24"/>
        </w:rPr>
        <w:t>2.8.4.</w:t>
      </w:r>
      <w:r w:rsidRPr="000766F9">
        <w:rPr>
          <w:rFonts w:eastAsia="Calibri"/>
          <w:sz w:val="24"/>
          <w:szCs w:val="24"/>
          <w:lang w:eastAsia="ar-SA"/>
        </w:rPr>
        <w:t>При зачете стоимости неотделимых улучшений арендуемого имущества, осуществленных с согласия арендодателя, в счет оплаты приобретаемого арендуемого имущества:</w:t>
      </w:r>
    </w:p>
    <w:p w:rsidR="00EC57CD" w:rsidRPr="000766F9" w:rsidRDefault="00EC57CD" w:rsidP="00EC57CD">
      <w:pPr>
        <w:suppressAutoHyphens/>
        <w:ind w:right="-383" w:firstLine="540"/>
        <w:jc w:val="both"/>
        <w:rPr>
          <w:rFonts w:eastAsia="Calibri"/>
          <w:sz w:val="24"/>
          <w:szCs w:val="24"/>
          <w:lang w:eastAsia="ar-SA"/>
        </w:rPr>
      </w:pPr>
      <w:r w:rsidRPr="000766F9">
        <w:rPr>
          <w:rFonts w:eastAsia="Calibri"/>
          <w:sz w:val="24"/>
          <w:szCs w:val="24"/>
          <w:lang w:eastAsia="ar-SA"/>
        </w:rPr>
        <w:t>- договор на производство работ;</w:t>
      </w:r>
    </w:p>
    <w:p w:rsidR="00EC57CD" w:rsidRPr="000766F9" w:rsidRDefault="00EC57CD" w:rsidP="00EC57CD">
      <w:pPr>
        <w:suppressAutoHyphens/>
        <w:ind w:right="-383" w:firstLine="540"/>
        <w:jc w:val="both"/>
        <w:rPr>
          <w:rFonts w:eastAsia="Calibri"/>
          <w:sz w:val="24"/>
          <w:szCs w:val="24"/>
          <w:lang w:eastAsia="ar-SA"/>
        </w:rPr>
      </w:pPr>
      <w:r w:rsidRPr="000766F9">
        <w:rPr>
          <w:rFonts w:eastAsia="Calibri"/>
          <w:sz w:val="24"/>
          <w:szCs w:val="24"/>
          <w:lang w:eastAsia="ar-SA"/>
        </w:rPr>
        <w:t>- локальная смета (локальный сметный расчет на производство работ);</w:t>
      </w:r>
    </w:p>
    <w:p w:rsidR="00EC57CD" w:rsidRPr="000766F9" w:rsidRDefault="00EC57CD" w:rsidP="00EC57CD">
      <w:pPr>
        <w:suppressAutoHyphens/>
        <w:ind w:right="-383" w:firstLine="540"/>
        <w:jc w:val="both"/>
        <w:rPr>
          <w:rFonts w:eastAsia="Calibri"/>
          <w:sz w:val="24"/>
          <w:szCs w:val="24"/>
          <w:lang w:eastAsia="ar-SA"/>
        </w:rPr>
      </w:pPr>
      <w:r w:rsidRPr="000766F9">
        <w:rPr>
          <w:rFonts w:eastAsia="Calibri"/>
          <w:sz w:val="24"/>
          <w:szCs w:val="24"/>
          <w:lang w:eastAsia="ar-SA"/>
        </w:rPr>
        <w:t>- акт о приемке выполненных работ;</w:t>
      </w:r>
    </w:p>
    <w:p w:rsidR="00EC57CD" w:rsidRPr="000766F9" w:rsidRDefault="00EC57CD" w:rsidP="00EC57CD">
      <w:pPr>
        <w:suppressAutoHyphens/>
        <w:ind w:right="-383" w:firstLine="540"/>
        <w:jc w:val="both"/>
        <w:rPr>
          <w:rFonts w:eastAsia="Calibri"/>
          <w:sz w:val="24"/>
          <w:szCs w:val="24"/>
          <w:lang w:eastAsia="ar-SA"/>
        </w:rPr>
      </w:pPr>
      <w:r w:rsidRPr="000766F9">
        <w:rPr>
          <w:rFonts w:eastAsia="Calibri"/>
          <w:sz w:val="24"/>
          <w:szCs w:val="24"/>
          <w:lang w:eastAsia="ar-SA"/>
        </w:rPr>
        <w:t>- справка о стоимости выполненных работ;</w:t>
      </w:r>
    </w:p>
    <w:p w:rsidR="00EC57CD" w:rsidRPr="000766F9" w:rsidRDefault="00EC57CD" w:rsidP="00EC57CD">
      <w:pPr>
        <w:suppressAutoHyphens/>
        <w:ind w:right="-383" w:firstLine="540"/>
        <w:jc w:val="both"/>
        <w:rPr>
          <w:rFonts w:eastAsia="Calibri"/>
          <w:sz w:val="24"/>
          <w:szCs w:val="24"/>
          <w:lang w:eastAsia="ar-SA"/>
        </w:rPr>
      </w:pPr>
      <w:r w:rsidRPr="000766F9">
        <w:rPr>
          <w:rFonts w:eastAsia="Calibri"/>
          <w:sz w:val="24"/>
          <w:szCs w:val="24"/>
          <w:lang w:eastAsia="ar-SA"/>
        </w:rPr>
        <w:t>- документы, подтверждающие оплату выполненных работ.</w:t>
      </w:r>
    </w:p>
    <w:p w:rsidR="00EC57CD" w:rsidRDefault="00EC57CD" w:rsidP="00EC57CD">
      <w:pPr>
        <w:widowControl w:val="0"/>
        <w:autoSpaceDE w:val="0"/>
        <w:autoSpaceDN w:val="0"/>
        <w:adjustRightInd w:val="0"/>
        <w:jc w:val="center"/>
        <w:outlineLvl w:val="2"/>
        <w:rPr>
          <w:rFonts w:eastAsia="Calibri"/>
          <w:sz w:val="24"/>
          <w:szCs w:val="24"/>
        </w:rPr>
      </w:pPr>
    </w:p>
    <w:p w:rsidR="00EC57CD" w:rsidRPr="00B61038" w:rsidRDefault="00EC57CD" w:rsidP="00EC57CD">
      <w:pPr>
        <w:widowControl w:val="0"/>
        <w:autoSpaceDE w:val="0"/>
        <w:autoSpaceDN w:val="0"/>
        <w:adjustRightInd w:val="0"/>
        <w:jc w:val="center"/>
        <w:outlineLvl w:val="2"/>
        <w:rPr>
          <w:rFonts w:eastAsia="Calibri"/>
          <w:sz w:val="24"/>
          <w:szCs w:val="24"/>
        </w:rPr>
      </w:pPr>
      <w:r w:rsidRPr="00B61038">
        <w:rPr>
          <w:rFonts w:eastAsia="Calibr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C57CD" w:rsidRPr="00B61038" w:rsidRDefault="00EC57CD" w:rsidP="00EC57CD">
      <w:pPr>
        <w:widowControl w:val="0"/>
        <w:autoSpaceDE w:val="0"/>
        <w:autoSpaceDN w:val="0"/>
        <w:ind w:firstLine="540"/>
        <w:jc w:val="center"/>
        <w:rPr>
          <w:rFonts w:eastAsia="Calibri"/>
          <w:sz w:val="24"/>
          <w:szCs w:val="24"/>
        </w:rPr>
      </w:pPr>
    </w:p>
    <w:p w:rsidR="00EC57CD" w:rsidRPr="00B61038" w:rsidRDefault="00EC57CD" w:rsidP="00EC57CD">
      <w:pPr>
        <w:widowControl w:val="0"/>
        <w:autoSpaceDE w:val="0"/>
        <w:autoSpaceDN w:val="0"/>
        <w:ind w:firstLine="540"/>
        <w:jc w:val="both"/>
        <w:rPr>
          <w:rFonts w:eastAsia="Calibri"/>
          <w:sz w:val="24"/>
          <w:szCs w:val="24"/>
        </w:rPr>
      </w:pPr>
      <w:r w:rsidRPr="00B61038">
        <w:rPr>
          <w:rFonts w:eastAsia="Calibri"/>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C57CD" w:rsidRPr="00480389" w:rsidRDefault="00EC57CD" w:rsidP="00EC57CD">
      <w:pPr>
        <w:widowControl w:val="0"/>
        <w:autoSpaceDE w:val="0"/>
        <w:autoSpaceDN w:val="0"/>
        <w:ind w:firstLine="540"/>
        <w:jc w:val="both"/>
        <w:rPr>
          <w:rFonts w:eastAsia="Calibri"/>
          <w:sz w:val="24"/>
          <w:szCs w:val="24"/>
        </w:rPr>
      </w:pPr>
      <w:r w:rsidRPr="00B61038">
        <w:rPr>
          <w:rFonts w:eastAsia="Calibri"/>
          <w:sz w:val="24"/>
          <w:szCs w:val="24"/>
        </w:rPr>
        <w:t>- выписка из единого государственного реестра юридических лиц (далее - выписка из</w:t>
      </w:r>
      <w:r w:rsidRPr="00480389">
        <w:rPr>
          <w:rFonts w:eastAsia="Calibri"/>
          <w:sz w:val="24"/>
          <w:szCs w:val="24"/>
        </w:rPr>
        <w:t xml:space="preserve"> ЕГРЮЛ);</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выписка из единого государственного реестра индивидуальных предпринимателей (далее - выписка из ЕГРИП).</w:t>
      </w:r>
    </w:p>
    <w:p w:rsidR="00EC57CD" w:rsidRPr="00480389" w:rsidRDefault="00EC57CD" w:rsidP="00EC57CD">
      <w:pPr>
        <w:pStyle w:val="ConsPlusNormal"/>
        <w:ind w:firstLine="540"/>
        <w:jc w:val="both"/>
        <w:rPr>
          <w:rFonts w:ascii="Times New Roman" w:eastAsia="Calibri" w:hAnsi="Times New Roman" w:cs="Times New Roman"/>
          <w:sz w:val="24"/>
          <w:szCs w:val="24"/>
        </w:rPr>
      </w:pPr>
      <w:r w:rsidRPr="00480389">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регламента.</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22" w:name="Par261"/>
      <w:bookmarkEnd w:id="22"/>
      <w:r w:rsidRPr="00480389">
        <w:rPr>
          <w:rFonts w:eastAsia="Calibri"/>
          <w:sz w:val="24"/>
          <w:szCs w:val="24"/>
        </w:rPr>
        <w:t>Способы подачи документов, необходимых для предоставления</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2.10. Заявители направляют документы в КУМИ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Default="00EC57CD" w:rsidP="00EC57CD">
      <w:pPr>
        <w:widowControl w:val="0"/>
        <w:autoSpaceDE w:val="0"/>
        <w:autoSpaceDN w:val="0"/>
        <w:adjustRightInd w:val="0"/>
        <w:ind w:firstLine="540"/>
        <w:jc w:val="center"/>
        <w:rPr>
          <w:rFonts w:eastAsia="Calibri"/>
          <w:sz w:val="24"/>
          <w:szCs w:val="24"/>
        </w:rPr>
      </w:pPr>
      <w:bookmarkStart w:id="23" w:name="Par267"/>
      <w:bookmarkEnd w:id="23"/>
      <w:r w:rsidRPr="00480389">
        <w:rPr>
          <w:rFonts w:eastAsia="Calibri"/>
          <w:sz w:val="24"/>
          <w:szCs w:val="24"/>
        </w:rPr>
        <w:t xml:space="preserve">Исчерпывающий перечень оснований для отказа в приеме документов, </w:t>
      </w:r>
    </w:p>
    <w:p w:rsidR="00EC57CD" w:rsidRPr="00480389" w:rsidRDefault="00EC57CD" w:rsidP="00EC57CD">
      <w:pPr>
        <w:widowControl w:val="0"/>
        <w:autoSpaceDE w:val="0"/>
        <w:autoSpaceDN w:val="0"/>
        <w:adjustRightInd w:val="0"/>
        <w:ind w:firstLine="540"/>
        <w:jc w:val="center"/>
        <w:rPr>
          <w:rFonts w:eastAsia="Calibri"/>
          <w:sz w:val="24"/>
          <w:szCs w:val="24"/>
        </w:rPr>
      </w:pPr>
      <w:proofErr w:type="gramStart"/>
      <w:r w:rsidRPr="00480389">
        <w:rPr>
          <w:rFonts w:eastAsia="Calibri"/>
          <w:sz w:val="24"/>
          <w:szCs w:val="24"/>
        </w:rPr>
        <w:lastRenderedPageBreak/>
        <w:t>необходимых</w:t>
      </w:r>
      <w:proofErr w:type="gramEnd"/>
      <w:r w:rsidRPr="00480389">
        <w:rPr>
          <w:rFonts w:eastAsia="Calibri"/>
          <w:sz w:val="24"/>
          <w:szCs w:val="24"/>
        </w:rPr>
        <w:t xml:space="preserve"> для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outlineLvl w:val="2"/>
        <w:rPr>
          <w:rFonts w:eastAsia="Calibri"/>
          <w:sz w:val="24"/>
          <w:szCs w:val="24"/>
        </w:rPr>
      </w:pPr>
      <w:r w:rsidRPr="00480389">
        <w:rPr>
          <w:rFonts w:eastAsia="Calibri"/>
          <w:sz w:val="24"/>
          <w:szCs w:val="24"/>
        </w:rPr>
        <w:t>2.11.</w:t>
      </w:r>
      <w:r w:rsidRPr="00480389">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EC57CD" w:rsidRPr="00480389" w:rsidRDefault="00EC57CD" w:rsidP="00EC57CD">
      <w:pPr>
        <w:widowControl w:val="0"/>
        <w:autoSpaceDE w:val="0"/>
        <w:autoSpaceDN w:val="0"/>
        <w:adjustRightInd w:val="0"/>
        <w:ind w:firstLine="540"/>
        <w:jc w:val="both"/>
        <w:outlineLvl w:val="2"/>
        <w:rPr>
          <w:rFonts w:eastAsia="Calibri"/>
          <w:sz w:val="24"/>
          <w:szCs w:val="24"/>
        </w:rPr>
      </w:pPr>
      <w:r w:rsidRPr="00480389">
        <w:rPr>
          <w:rFonts w:eastAsia="Calibri"/>
          <w:sz w:val="24"/>
          <w:szCs w:val="24"/>
        </w:rPr>
        <w:t xml:space="preserve">2.11.1. В </w:t>
      </w:r>
      <w:proofErr w:type="gramStart"/>
      <w:r w:rsidRPr="00480389">
        <w:rPr>
          <w:rFonts w:eastAsia="Calibri"/>
          <w:sz w:val="24"/>
          <w:szCs w:val="24"/>
        </w:rPr>
        <w:t>заявлении</w:t>
      </w:r>
      <w:proofErr w:type="gramEnd"/>
      <w:r w:rsidRPr="00480389">
        <w:rPr>
          <w:rFonts w:eastAsia="Calibri"/>
          <w:sz w:val="24"/>
          <w:szCs w:val="24"/>
        </w:rPr>
        <w:t xml:space="preserve"> не указаны сведения о заявителе, направившем заявление или почтовый адрес, по которому должен быть направлен ответ.</w:t>
      </w:r>
    </w:p>
    <w:p w:rsidR="00EC57CD" w:rsidRPr="00480389" w:rsidRDefault="00EC57CD" w:rsidP="00EC57CD">
      <w:pPr>
        <w:widowControl w:val="0"/>
        <w:autoSpaceDE w:val="0"/>
        <w:autoSpaceDN w:val="0"/>
        <w:adjustRightInd w:val="0"/>
        <w:ind w:firstLine="567"/>
        <w:jc w:val="both"/>
        <w:outlineLvl w:val="2"/>
        <w:rPr>
          <w:rFonts w:eastAsia="Calibri"/>
          <w:sz w:val="24"/>
          <w:szCs w:val="24"/>
        </w:rPr>
      </w:pPr>
      <w:r w:rsidRPr="00480389">
        <w:rPr>
          <w:rFonts w:eastAsia="Calibri"/>
          <w:sz w:val="24"/>
          <w:szCs w:val="24"/>
        </w:rPr>
        <w:t xml:space="preserve">2.11.2. </w:t>
      </w:r>
      <w:r w:rsidRPr="00480389">
        <w:rPr>
          <w:rFonts w:eastAsia="Calibri"/>
          <w:sz w:val="24"/>
          <w:szCs w:val="24"/>
        </w:rPr>
        <w:tab/>
        <w:t xml:space="preserve">В </w:t>
      </w:r>
      <w:proofErr w:type="gramStart"/>
      <w:r w:rsidRPr="00480389">
        <w:rPr>
          <w:rFonts w:eastAsia="Calibri"/>
          <w:sz w:val="24"/>
          <w:szCs w:val="24"/>
        </w:rPr>
        <w:t>заявлении</w:t>
      </w:r>
      <w:proofErr w:type="gramEnd"/>
      <w:r w:rsidRPr="00480389">
        <w:rPr>
          <w:rFonts w:eastAsia="Calibri"/>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EC57CD" w:rsidRPr="00480389" w:rsidRDefault="00EC57CD" w:rsidP="00EC57CD">
      <w:pPr>
        <w:widowControl w:val="0"/>
        <w:autoSpaceDE w:val="0"/>
        <w:autoSpaceDN w:val="0"/>
        <w:adjustRightInd w:val="0"/>
        <w:ind w:firstLine="567"/>
        <w:jc w:val="both"/>
        <w:outlineLvl w:val="2"/>
        <w:rPr>
          <w:rFonts w:eastAsia="Calibri"/>
          <w:sz w:val="24"/>
          <w:szCs w:val="24"/>
        </w:rPr>
      </w:pPr>
      <w:r w:rsidRPr="00480389">
        <w:rPr>
          <w:rFonts w:eastAsia="Calibri"/>
          <w:sz w:val="24"/>
          <w:szCs w:val="24"/>
        </w:rPr>
        <w:t xml:space="preserve">2.11.3. </w:t>
      </w:r>
      <w:r w:rsidRPr="00480389">
        <w:rPr>
          <w:rFonts w:eastAsia="Calibri"/>
          <w:sz w:val="24"/>
          <w:szCs w:val="24"/>
        </w:rPr>
        <w:tab/>
        <w:t>Текст заявления не поддается прочтению.</w:t>
      </w:r>
    </w:p>
    <w:p w:rsidR="00EC57CD" w:rsidRPr="00480389" w:rsidRDefault="00EC57CD" w:rsidP="00EC57CD">
      <w:pPr>
        <w:widowControl w:val="0"/>
        <w:autoSpaceDE w:val="0"/>
        <w:autoSpaceDN w:val="0"/>
        <w:adjustRightInd w:val="0"/>
        <w:ind w:firstLine="567"/>
        <w:jc w:val="both"/>
        <w:outlineLvl w:val="2"/>
        <w:rPr>
          <w:rFonts w:eastAsia="Calibri"/>
          <w:sz w:val="24"/>
          <w:szCs w:val="24"/>
        </w:rPr>
      </w:pPr>
      <w:r w:rsidRPr="00480389">
        <w:rPr>
          <w:rFonts w:eastAsia="Calibri"/>
          <w:sz w:val="24"/>
          <w:szCs w:val="24"/>
        </w:rPr>
        <w:t>2.11.4. Заявление не соответствует установленной настоящим регламентом форме (приложение</w:t>
      </w:r>
      <w:r>
        <w:rPr>
          <w:rFonts w:eastAsia="Calibri"/>
          <w:sz w:val="24"/>
          <w:szCs w:val="24"/>
        </w:rPr>
        <w:t xml:space="preserve"> № </w:t>
      </w:r>
      <w:r w:rsidRPr="00480389">
        <w:rPr>
          <w:rFonts w:eastAsia="Calibri"/>
          <w:sz w:val="24"/>
          <w:szCs w:val="24"/>
        </w:rPr>
        <w:t>3).</w:t>
      </w:r>
    </w:p>
    <w:p w:rsidR="00EC57CD" w:rsidRPr="00480389" w:rsidRDefault="00EC57CD" w:rsidP="00EC57CD">
      <w:pPr>
        <w:widowControl w:val="0"/>
        <w:autoSpaceDE w:val="0"/>
        <w:autoSpaceDN w:val="0"/>
        <w:adjustRightInd w:val="0"/>
        <w:ind w:firstLine="567"/>
        <w:jc w:val="both"/>
        <w:outlineLvl w:val="2"/>
        <w:rPr>
          <w:rFonts w:eastAsia="Calibri"/>
          <w:sz w:val="24"/>
          <w:szCs w:val="24"/>
        </w:rPr>
      </w:pPr>
      <w:r w:rsidRPr="00480389">
        <w:rPr>
          <w:rFonts w:eastAsia="Calibri"/>
          <w:sz w:val="24"/>
          <w:szCs w:val="24"/>
        </w:rPr>
        <w:t xml:space="preserve">2.11.5. К заявлению не приложены документы, предусмотренные п. 2.8. настоящего </w:t>
      </w:r>
      <w:proofErr w:type="gramStart"/>
      <w:r w:rsidRPr="00480389">
        <w:rPr>
          <w:rFonts w:eastAsia="Calibri"/>
          <w:sz w:val="24"/>
          <w:szCs w:val="24"/>
        </w:rPr>
        <w:t>о</w:t>
      </w:r>
      <w:proofErr w:type="gramEnd"/>
      <w:r w:rsidRPr="00480389">
        <w:rPr>
          <w:rFonts w:eastAsia="Calibri"/>
          <w:sz w:val="24"/>
          <w:szCs w:val="24"/>
        </w:rPr>
        <w:t xml:space="preserve"> регламента.</w:t>
      </w:r>
    </w:p>
    <w:p w:rsidR="00EC57CD" w:rsidRPr="00480389" w:rsidRDefault="00EC57CD" w:rsidP="00EC57CD">
      <w:pPr>
        <w:widowControl w:val="0"/>
        <w:autoSpaceDE w:val="0"/>
        <w:autoSpaceDN w:val="0"/>
        <w:adjustRightInd w:val="0"/>
        <w:ind w:firstLine="567"/>
        <w:jc w:val="both"/>
        <w:outlineLvl w:val="2"/>
        <w:rPr>
          <w:rFonts w:eastAsia="Calibri"/>
          <w:sz w:val="24"/>
          <w:szCs w:val="24"/>
        </w:rPr>
      </w:pPr>
      <w:r w:rsidRPr="00480389">
        <w:rPr>
          <w:rFonts w:eastAsia="Calibri"/>
          <w:sz w:val="24"/>
          <w:szCs w:val="24"/>
        </w:rPr>
        <w:t>2.12. Наличие в документах подчисток, приписок, зачеркнутых слов и исправлений, не позволяющих однозначно истолковать их содержание.</w:t>
      </w:r>
    </w:p>
    <w:p w:rsidR="00EC57CD" w:rsidRPr="00480389" w:rsidRDefault="00EC57CD" w:rsidP="00EC57CD">
      <w:pPr>
        <w:widowControl w:val="0"/>
        <w:autoSpaceDE w:val="0"/>
        <w:autoSpaceDN w:val="0"/>
        <w:ind w:firstLine="540"/>
        <w:jc w:val="both"/>
        <w:rPr>
          <w:rFonts w:eastAsia="Calibri"/>
          <w:sz w:val="24"/>
          <w:szCs w:val="24"/>
        </w:rPr>
      </w:pPr>
    </w:p>
    <w:p w:rsidR="00EC57CD" w:rsidRDefault="00EC57CD" w:rsidP="00EC57CD">
      <w:pPr>
        <w:widowControl w:val="0"/>
        <w:autoSpaceDE w:val="0"/>
        <w:autoSpaceDN w:val="0"/>
        <w:adjustRightInd w:val="0"/>
        <w:jc w:val="center"/>
        <w:outlineLvl w:val="2"/>
        <w:rPr>
          <w:rFonts w:eastAsia="Calibri"/>
          <w:sz w:val="24"/>
          <w:szCs w:val="24"/>
        </w:rPr>
      </w:pPr>
      <w:bookmarkStart w:id="24" w:name="Par278"/>
      <w:bookmarkEnd w:id="24"/>
      <w:r w:rsidRPr="00480389">
        <w:rPr>
          <w:rFonts w:eastAsia="Calibri"/>
          <w:sz w:val="24"/>
          <w:szCs w:val="24"/>
        </w:rPr>
        <w:t xml:space="preserve">Исчерпывающий перечень оснований для отказа и приостановления </w:t>
      </w: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в предоставлении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67"/>
        <w:jc w:val="both"/>
        <w:rPr>
          <w:rFonts w:eastAsia="Calibri"/>
          <w:sz w:val="24"/>
          <w:szCs w:val="24"/>
        </w:rPr>
      </w:pPr>
      <w:bookmarkStart w:id="25" w:name="Par281"/>
      <w:bookmarkEnd w:id="25"/>
      <w:r w:rsidRPr="00480389">
        <w:rPr>
          <w:rFonts w:eastAsia="Calibri"/>
          <w:sz w:val="24"/>
          <w:szCs w:val="24"/>
        </w:rPr>
        <w:t>2.13. Основания для отказа в предоставлении муниципальной услуги являются наличие  хотя бы одного из следующих оснований:</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 заявление не соответствует установленной настоящим регламентом форме (приложение </w:t>
      </w:r>
      <w:r>
        <w:rPr>
          <w:rFonts w:eastAsia="Calibri"/>
          <w:sz w:val="24"/>
          <w:szCs w:val="24"/>
        </w:rPr>
        <w:t xml:space="preserve">№ </w:t>
      </w:r>
      <w:r w:rsidRPr="00480389">
        <w:rPr>
          <w:rFonts w:eastAsia="Calibri"/>
          <w:sz w:val="24"/>
          <w:szCs w:val="24"/>
        </w:rPr>
        <w:t>3);</w:t>
      </w:r>
    </w:p>
    <w:p w:rsidR="00EC57CD" w:rsidRPr="00480389" w:rsidRDefault="00EC57CD" w:rsidP="00EC57CD">
      <w:pPr>
        <w:widowControl w:val="0"/>
        <w:autoSpaceDE w:val="0"/>
        <w:autoSpaceDN w:val="0"/>
        <w:adjustRightInd w:val="0"/>
        <w:ind w:firstLine="567"/>
        <w:jc w:val="both"/>
        <w:rPr>
          <w:rFonts w:eastAsia="Calibri"/>
          <w:sz w:val="24"/>
          <w:szCs w:val="24"/>
        </w:rPr>
      </w:pPr>
      <w:proofErr w:type="gramStart"/>
      <w:r w:rsidRPr="00480389">
        <w:rPr>
          <w:rFonts w:eastAsia="Calibri"/>
          <w:sz w:val="24"/>
          <w:szCs w:val="24"/>
        </w:rPr>
        <w:t xml:space="preserve">- заявитель не соответствует требованиям, установленным </w:t>
      </w:r>
      <w:hyperlink r:id="rId23" w:history="1">
        <w:r w:rsidRPr="00480389">
          <w:rPr>
            <w:rFonts w:eastAsia="Calibri"/>
            <w:sz w:val="24"/>
            <w:szCs w:val="24"/>
          </w:rPr>
          <w:t>ст. 3</w:t>
        </w:r>
      </w:hyperlink>
      <w:r w:rsidRPr="00480389">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57CD" w:rsidRPr="00480389" w:rsidRDefault="00EC57CD" w:rsidP="00EC57CD">
      <w:pPr>
        <w:widowControl w:val="0"/>
        <w:autoSpaceDE w:val="0"/>
        <w:autoSpaceDN w:val="0"/>
        <w:adjustRightInd w:val="0"/>
        <w:ind w:firstLine="567"/>
        <w:jc w:val="both"/>
        <w:rPr>
          <w:rFonts w:eastAsia="Calibri"/>
          <w:sz w:val="24"/>
          <w:szCs w:val="24"/>
        </w:rPr>
      </w:pPr>
      <w:bookmarkStart w:id="26" w:name="Par285"/>
      <w:bookmarkEnd w:id="26"/>
      <w:r w:rsidRPr="00480389">
        <w:rPr>
          <w:rFonts w:eastAsia="Calibri"/>
          <w:sz w:val="24"/>
          <w:szCs w:val="24"/>
        </w:rPr>
        <w:t>- наличие задолженности по арендной плате, неустойкам (штрафам, пеням);</w:t>
      </w:r>
    </w:p>
    <w:p w:rsidR="00EC57CD" w:rsidRDefault="00EC57CD" w:rsidP="00EC57CD">
      <w:pPr>
        <w:widowControl w:val="0"/>
        <w:autoSpaceDE w:val="0"/>
        <w:autoSpaceDN w:val="0"/>
        <w:adjustRightInd w:val="0"/>
        <w:ind w:firstLine="567"/>
        <w:jc w:val="both"/>
        <w:rPr>
          <w:rFonts w:eastAsia="Calibri"/>
          <w:sz w:val="24"/>
          <w:szCs w:val="24"/>
        </w:rPr>
      </w:pPr>
      <w:proofErr w:type="gramStart"/>
      <w:r w:rsidRPr="00480389">
        <w:rPr>
          <w:rFonts w:eastAsia="Calibri"/>
          <w:sz w:val="24"/>
          <w:szCs w:val="24"/>
        </w:rPr>
        <w:t>- арендуемое имущество</w:t>
      </w:r>
      <w:r>
        <w:rPr>
          <w:rFonts w:eastAsia="Calibri"/>
          <w:sz w:val="24"/>
          <w:szCs w:val="24"/>
        </w:rPr>
        <w:t>, не</w:t>
      </w:r>
      <w:r w:rsidRPr="00480389">
        <w:rPr>
          <w:rFonts w:eastAsia="Calibri"/>
          <w:sz w:val="24"/>
          <w:szCs w:val="24"/>
        </w:rPr>
        <w:t xml:space="preserve"> </w:t>
      </w:r>
      <w:r w:rsidRPr="006D1F93">
        <w:rPr>
          <w:color w:val="000000"/>
          <w:sz w:val="23"/>
          <w:szCs w:val="23"/>
        </w:rPr>
        <w:t>включенное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w:t>
      </w:r>
      <w:r>
        <w:rPr>
          <w:color w:val="000000"/>
          <w:sz w:val="23"/>
          <w:szCs w:val="23"/>
        </w:rPr>
        <w:t xml:space="preserve"> </w:t>
      </w:r>
      <w:r w:rsidRPr="006D1F93">
        <w:rPr>
          <w:color w:val="000000"/>
          <w:sz w:val="23"/>
          <w:szCs w:val="23"/>
        </w:rPr>
        <w:t>-</w:t>
      </w:r>
      <w:r>
        <w:rPr>
          <w:color w:val="000000"/>
          <w:sz w:val="23"/>
          <w:szCs w:val="23"/>
        </w:rPr>
        <w:t xml:space="preserve"> </w:t>
      </w:r>
      <w:r w:rsidRPr="006D1F93">
        <w:rPr>
          <w:color w:val="000000"/>
          <w:sz w:val="23"/>
          <w:szCs w:val="23"/>
        </w:rPr>
        <w:t>перечень)</w:t>
      </w:r>
      <w:r>
        <w:rPr>
          <w:color w:val="000000"/>
          <w:sz w:val="23"/>
          <w:szCs w:val="23"/>
        </w:rPr>
        <w:t xml:space="preserve">, </w:t>
      </w:r>
      <w:r w:rsidRPr="006D1F93">
        <w:rPr>
          <w:color w:val="000000"/>
          <w:sz w:val="23"/>
          <w:szCs w:val="23"/>
        </w:rPr>
        <w:t xml:space="preserve"> </w:t>
      </w:r>
      <w:r w:rsidRPr="00480389">
        <w:rPr>
          <w:rFonts w:eastAsia="Calibri"/>
          <w:sz w:val="24"/>
          <w:szCs w:val="24"/>
        </w:rPr>
        <w:t>по состоянию на 01.07.2015 находится во временном владении и (или) временном пользовании заявителя менее 2 (двух) лет в соответствии с договором или дог</w:t>
      </w:r>
      <w:r>
        <w:rPr>
          <w:rFonts w:eastAsia="Calibri"/>
          <w:sz w:val="24"/>
          <w:szCs w:val="24"/>
        </w:rPr>
        <w:t>оворами</w:t>
      </w:r>
      <w:proofErr w:type="gramEnd"/>
      <w:r>
        <w:rPr>
          <w:rFonts w:eastAsia="Calibri"/>
          <w:sz w:val="24"/>
          <w:szCs w:val="24"/>
        </w:rPr>
        <w:t xml:space="preserve"> аренды такого имущества</w:t>
      </w:r>
      <w:r w:rsidRPr="00480389">
        <w:rPr>
          <w:rFonts w:eastAsia="Calibri"/>
          <w:sz w:val="24"/>
          <w:szCs w:val="24"/>
        </w:rPr>
        <w:t>;</w:t>
      </w:r>
    </w:p>
    <w:p w:rsidR="00EC57CD" w:rsidRDefault="00EC57CD" w:rsidP="00EC57CD">
      <w:pPr>
        <w:autoSpaceDE w:val="0"/>
        <w:autoSpaceDN w:val="0"/>
        <w:adjustRightInd w:val="0"/>
        <w:ind w:firstLine="567"/>
        <w:jc w:val="both"/>
        <w:rPr>
          <w:color w:val="000000"/>
          <w:sz w:val="23"/>
          <w:szCs w:val="23"/>
        </w:rPr>
      </w:pPr>
      <w:r w:rsidRPr="006D1F93">
        <w:rPr>
          <w:color w:val="000000"/>
          <w:sz w:val="23"/>
          <w:szCs w:val="23"/>
        </w:rPr>
        <w:t>-арендуемое имущество, включенное в перечень</w:t>
      </w:r>
      <w:r>
        <w:rPr>
          <w:color w:val="000000"/>
          <w:sz w:val="23"/>
          <w:szCs w:val="23"/>
        </w:rPr>
        <w:t xml:space="preserve">, </w:t>
      </w:r>
      <w:r w:rsidRPr="006D1F93">
        <w:rPr>
          <w:color w:val="000000"/>
          <w:sz w:val="23"/>
          <w:szCs w:val="23"/>
        </w:rPr>
        <w:t>по состоянию на 01.07.2015 находится во временном владении и (или) временном пользовании заявителя менее 3 (трех) лет в соответствии с договором или договорами аренды такого имущества;</w:t>
      </w:r>
    </w:p>
    <w:p w:rsidR="00EC57CD" w:rsidRPr="006D1F93" w:rsidRDefault="00EC57CD" w:rsidP="00EC57CD">
      <w:pPr>
        <w:autoSpaceDE w:val="0"/>
        <w:autoSpaceDN w:val="0"/>
        <w:adjustRightInd w:val="0"/>
        <w:ind w:firstLine="567"/>
        <w:jc w:val="both"/>
        <w:rPr>
          <w:color w:val="000000"/>
          <w:sz w:val="23"/>
          <w:szCs w:val="23"/>
        </w:rPr>
      </w:pPr>
      <w:r>
        <w:rPr>
          <w:color w:val="000000"/>
          <w:sz w:val="23"/>
          <w:szCs w:val="23"/>
        </w:rPr>
        <w:t>-</w:t>
      </w:r>
      <w:r w:rsidRPr="006D1F93">
        <w:rPr>
          <w:color w:val="000000"/>
          <w:sz w:val="23"/>
          <w:szCs w:val="23"/>
        </w:rPr>
        <w:t xml:space="preserve"> арендуемо</w:t>
      </w:r>
      <w:r>
        <w:rPr>
          <w:color w:val="000000"/>
          <w:sz w:val="23"/>
          <w:szCs w:val="23"/>
        </w:rPr>
        <w:t>е имущество включено в перечень</w:t>
      </w:r>
      <w:r w:rsidRPr="006D1F93">
        <w:rPr>
          <w:color w:val="000000"/>
          <w:sz w:val="23"/>
          <w:szCs w:val="23"/>
        </w:rPr>
        <w:t xml:space="preserve"> менее пяти лет до дня подачи заявления; </w:t>
      </w:r>
    </w:p>
    <w:p w:rsidR="00EC57CD" w:rsidRPr="00480389" w:rsidRDefault="00EC57CD" w:rsidP="00EC57CD">
      <w:pPr>
        <w:widowControl w:val="0"/>
        <w:autoSpaceDE w:val="0"/>
        <w:autoSpaceDN w:val="0"/>
        <w:adjustRightInd w:val="0"/>
        <w:ind w:firstLine="567"/>
        <w:jc w:val="both"/>
        <w:rPr>
          <w:rFonts w:eastAsia="Calibri"/>
          <w:sz w:val="24"/>
          <w:szCs w:val="24"/>
        </w:rPr>
      </w:pPr>
      <w:r w:rsidRPr="006D1F93">
        <w:rPr>
          <w:color w:val="000000"/>
          <w:sz w:val="23"/>
          <w:szCs w:val="23"/>
        </w:rPr>
        <w:t xml:space="preserve">- сведения </w:t>
      </w:r>
      <w:r w:rsidRPr="00480389">
        <w:rPr>
          <w:rFonts w:eastAsia="Calibri"/>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2.13.1. К заявлению не приложены документы, предусмотренные </w:t>
      </w:r>
      <w:hyperlink w:anchor="Par199" w:tooltip="Ссылка на текущий документ" w:history="1">
        <w:r w:rsidRPr="00480389">
          <w:rPr>
            <w:rFonts w:eastAsia="Calibri"/>
            <w:sz w:val="24"/>
            <w:szCs w:val="24"/>
          </w:rPr>
          <w:t>пунктом 2.</w:t>
        </w:r>
      </w:hyperlink>
      <w:r w:rsidRPr="00480389">
        <w:rPr>
          <w:rFonts w:eastAsia="Calibri"/>
          <w:sz w:val="24"/>
          <w:szCs w:val="24"/>
        </w:rPr>
        <w:t>8 настоящего регламента.</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2.13.2. Основания для приостановления муниципальной услуги отсутствуют</w:t>
      </w:r>
      <w:r>
        <w:rPr>
          <w:rFonts w:eastAsia="Calibri"/>
          <w:sz w:val="24"/>
          <w:szCs w:val="24"/>
        </w:rPr>
        <w:t>.</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27" w:name="Par290"/>
      <w:bookmarkEnd w:id="27"/>
      <w:r w:rsidRPr="00480389">
        <w:rPr>
          <w:rFonts w:eastAsia="Calibri"/>
          <w:sz w:val="24"/>
          <w:szCs w:val="24"/>
        </w:rPr>
        <w:t>Информация о возмездной (безвозмездной) основе</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2.14. Предоставление муниципальной услуги является бесплатным для заявителей.</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28" w:name="Par295"/>
      <w:bookmarkEnd w:id="28"/>
      <w:r w:rsidRPr="00480389">
        <w:rPr>
          <w:rFonts w:eastAsia="Calibri"/>
          <w:sz w:val="24"/>
          <w:szCs w:val="24"/>
        </w:rPr>
        <w:t>Максимальный срок ожидания в очереди при подаче заявления</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о предоставлении муниципальной услуги и при получении</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lastRenderedPageBreak/>
        <w:t>результата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2.15. Срок ожидания в очереди при подаче заявления о предоставлении муниципальной услуги – 15 (пятнадцать) минут.</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2.16. Срок ожидания в очереди при получении результата предоставления муниципальной услуги – 15 (пятнадцать) минут.</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29" w:name="Par304"/>
      <w:bookmarkEnd w:id="29"/>
      <w:r w:rsidRPr="00480389">
        <w:rPr>
          <w:rFonts w:eastAsia="Calibri"/>
          <w:sz w:val="24"/>
          <w:szCs w:val="24"/>
        </w:rPr>
        <w:t>Срок регистрации заявления заявителя о предоставлении</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2.18. Срок регистрации запроса (заявления) заявителя о предоставлении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в случае личного обращения заявителя заявление регистрируется в день обращения;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в случае поступления документов по почте заявление регистрируется в течение 3 (трех) дней со дня поступления.</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30" w:name="Par311"/>
      <w:bookmarkEnd w:id="30"/>
      <w:r w:rsidRPr="00480389">
        <w:rPr>
          <w:rFonts w:eastAsia="Calibri"/>
          <w:sz w:val="24"/>
          <w:szCs w:val="24"/>
        </w:rPr>
        <w:t>Требования к помещениям, в которых предоставляются</w:t>
      </w:r>
      <w:r>
        <w:rPr>
          <w:rFonts w:eastAsia="Calibri"/>
          <w:sz w:val="24"/>
          <w:szCs w:val="24"/>
        </w:rPr>
        <w:t xml:space="preserve"> </w:t>
      </w:r>
      <w:r w:rsidRPr="00480389">
        <w:rPr>
          <w:rFonts w:eastAsia="Calibri"/>
          <w:sz w:val="24"/>
          <w:szCs w:val="24"/>
        </w:rPr>
        <w:t>муниципальные услуги, к залу ожидания, местам</w:t>
      </w:r>
      <w:r>
        <w:rPr>
          <w:rFonts w:eastAsia="Calibri"/>
          <w:sz w:val="24"/>
          <w:szCs w:val="24"/>
        </w:rPr>
        <w:t xml:space="preserve"> </w:t>
      </w:r>
      <w:r w:rsidRPr="00480389">
        <w:rPr>
          <w:rFonts w:eastAsia="Calibri"/>
          <w:sz w:val="24"/>
          <w:szCs w:val="24"/>
        </w:rPr>
        <w:t>для заполнения запросов о предоставлении муниципальной услуги, информационным стендам с образцами их заполнения</w:t>
      </w:r>
      <w:r>
        <w:rPr>
          <w:rFonts w:eastAsia="Calibri"/>
          <w:sz w:val="24"/>
          <w:szCs w:val="24"/>
        </w:rPr>
        <w:t xml:space="preserve"> </w:t>
      </w:r>
      <w:r w:rsidRPr="00480389">
        <w:rPr>
          <w:rFonts w:eastAsia="Calibri"/>
          <w:sz w:val="24"/>
          <w:szCs w:val="24"/>
        </w:rPr>
        <w:t>и перечнем документов, необходимых для предоставления</w:t>
      </w:r>
      <w:r>
        <w:rPr>
          <w:rFonts w:eastAsia="Calibri"/>
          <w:sz w:val="24"/>
          <w:szCs w:val="24"/>
        </w:rPr>
        <w:t xml:space="preserve"> </w:t>
      </w:r>
      <w:r w:rsidRPr="00480389">
        <w:rPr>
          <w:rFonts w:eastAsia="Calibri"/>
          <w:sz w:val="24"/>
          <w:szCs w:val="24"/>
        </w:rPr>
        <w:t>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2.19.1. Предоставление муниципальной услуги осуществляется в специально выделенных для этих целей помещениях КУМИ или в МФЦ.</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2.19.6. При необходимости инвалиду предоставляется помощник из числа </w:t>
      </w:r>
      <w:r>
        <w:rPr>
          <w:rFonts w:eastAsia="Calibri"/>
          <w:sz w:val="24"/>
          <w:szCs w:val="24"/>
        </w:rPr>
        <w:t xml:space="preserve">специалистов </w:t>
      </w:r>
      <w:r w:rsidRPr="00480389">
        <w:rPr>
          <w:rFonts w:eastAsia="Calibri"/>
          <w:sz w:val="24"/>
          <w:szCs w:val="24"/>
        </w:rPr>
        <w:t>КУМИ, МФЦ для преодоления барьеров, возникающих при предоставлении муниципальной услуги наравне с другими гражданами.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2.19.8. Наличие визуальной, текстовой и </w:t>
      </w:r>
      <w:proofErr w:type="spellStart"/>
      <w:r w:rsidRPr="00480389">
        <w:rPr>
          <w:rFonts w:eastAsia="Calibri"/>
          <w:sz w:val="24"/>
          <w:szCs w:val="24"/>
        </w:rPr>
        <w:t>мультимедийной</w:t>
      </w:r>
      <w:proofErr w:type="spellEnd"/>
      <w:r w:rsidRPr="00480389">
        <w:rPr>
          <w:rFonts w:eastAsia="Calibri"/>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lastRenderedPageBreak/>
        <w:t>2.19.9. Оборудование мест повышенного удобства с дополнительным местом для собаки – поводыря и устрой</w:t>
      </w:r>
      <w:proofErr w:type="gramStart"/>
      <w:r w:rsidRPr="00480389">
        <w:rPr>
          <w:rFonts w:eastAsia="Calibri"/>
          <w:sz w:val="24"/>
          <w:szCs w:val="24"/>
        </w:rPr>
        <w:t>ств дл</w:t>
      </w:r>
      <w:proofErr w:type="gramEnd"/>
      <w:r w:rsidRPr="00480389">
        <w:rPr>
          <w:rFonts w:eastAsia="Calibri"/>
          <w:sz w:val="24"/>
          <w:szCs w:val="24"/>
        </w:rPr>
        <w:t>я передвижения инвалида (костылей, ходунков).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31" w:name="Par329"/>
      <w:bookmarkEnd w:id="31"/>
      <w:r w:rsidRPr="00480389">
        <w:rPr>
          <w:rFonts w:eastAsia="Calibri"/>
          <w:sz w:val="24"/>
          <w:szCs w:val="24"/>
        </w:rPr>
        <w:t>Показатели доступности и качества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2.21. Показатели доступности муниципальной услуги (общие, применимые в отношении всех заявителей):</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1) равные права и возможности при получении муниципальной услуги для заявителей;</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 транспортная доступность к месту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3) режим работы администрации Сосновоборского городского округа, КУМИ, обеспечивающий возможность подачи заявителем запроса о предоставлении муниципальной услуги в течение рабочего времени;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4) возможность получения полной и достоверной информации о муниципальной услуге в КУМИ, МФЦ, по телефону, на официальном сайте</w:t>
      </w:r>
      <w:r>
        <w:rPr>
          <w:rFonts w:eastAsia="Calibri"/>
          <w:sz w:val="24"/>
          <w:szCs w:val="24"/>
        </w:rPr>
        <w:t xml:space="preserve"> администрации Сосновоборского городского округа</w:t>
      </w:r>
      <w:r w:rsidRPr="00480389">
        <w:rPr>
          <w:rFonts w:eastAsia="Calibri"/>
          <w:sz w:val="24"/>
          <w:szCs w:val="24"/>
        </w:rPr>
        <w:t>, посредством ПГУ ЛО;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2.21.1. Показатели доступности муниципальной услуги (специальные, применимые в отношении инвалидов):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2.22. Показатели качества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1) соблюдение срока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 соблюдение требований стандарта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lastRenderedPageBreak/>
        <w:t>3) удовлетворенность заявителя профессионализмом специалистов КУМИ, МФЦ при предоставлении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4) соблюдение времени ожидания в очереди при подаче запроса и получении результата;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6) отсутствие жалоб на действия или бездействия специалистов КУМИ,  МФЦ, поданных в установленном порядке.</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C57CD"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Предоставление муниципальной услуги посредством МФЦ осуществляется при наличии вступившего в силу соглашения о взаимодействии между МФЦ и </w:t>
      </w:r>
      <w:r>
        <w:rPr>
          <w:rFonts w:eastAsia="Calibri"/>
          <w:sz w:val="24"/>
          <w:szCs w:val="24"/>
        </w:rPr>
        <w:t>администрацией Сосновоборского городского округа</w:t>
      </w:r>
      <w:r w:rsidRPr="00480389">
        <w:rPr>
          <w:rFonts w:eastAsia="Calibri"/>
          <w:sz w:val="24"/>
          <w:szCs w:val="24"/>
        </w:rPr>
        <w:t xml:space="preserve">.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2.23.1. К целевым показателям доступности и качества муниципальной услуги относятся: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количество документов, которые заявителю необходимо представить в целях получения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2.23.2. К непосредственным показателям доступности и качества муниципальной услуги относятся: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возможность получения муниципальной услуги в МФЦ в соответствии с соглашением, заключенным между МФЦ и </w:t>
      </w:r>
      <w:r>
        <w:rPr>
          <w:rFonts w:eastAsia="Calibri"/>
          <w:sz w:val="24"/>
          <w:szCs w:val="24"/>
        </w:rPr>
        <w:t>администрацией Сосновоборского городского округа</w:t>
      </w:r>
      <w:r w:rsidRPr="00480389">
        <w:rPr>
          <w:rFonts w:eastAsia="Calibri"/>
          <w:sz w:val="24"/>
          <w:szCs w:val="24"/>
        </w:rPr>
        <w:t>, с момента вступления в силу соглашения о взаимодействии.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2.24. Особенности предоставления муниципальной услуги в МФЦ:</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2.24.1. МФЦ осуществляет:</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информирование граждан и организаций по вопросам предоставления государственных и муниципальных услуг;</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обработку персональных данных, связанных с предоставлением государственных и муниципальных услуг.</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2.24.2. В </w:t>
      </w:r>
      <w:proofErr w:type="gramStart"/>
      <w:r w:rsidRPr="00480389">
        <w:rPr>
          <w:rFonts w:eastAsia="Calibri"/>
          <w:sz w:val="24"/>
          <w:szCs w:val="24"/>
        </w:rPr>
        <w:t>случае</w:t>
      </w:r>
      <w:proofErr w:type="gramEnd"/>
      <w:r w:rsidRPr="00480389">
        <w:rPr>
          <w:rFonts w:eastAsia="Calibri"/>
          <w:sz w:val="24"/>
          <w:szCs w:val="24"/>
        </w:rPr>
        <w:t xml:space="preserve"> подачи документов в КУМИ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определяет предмет обращения;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проводит проверку полномочий лица, подающего документы;</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480389">
          <w:rPr>
            <w:rFonts w:eastAsia="Calibri"/>
            <w:sz w:val="24"/>
            <w:szCs w:val="24"/>
          </w:rPr>
          <w:t>2.8</w:t>
        </w:r>
      </w:hyperlink>
      <w:r w:rsidRPr="00480389">
        <w:rPr>
          <w:rFonts w:eastAsia="Calibri"/>
          <w:sz w:val="24"/>
          <w:szCs w:val="24"/>
        </w:rPr>
        <w:t>., 2.11. – 2.12. настоящего регламента;</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480389">
        <w:rPr>
          <w:rFonts w:eastAsia="Calibri"/>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заверяет электронное дело своей электронной подписью;</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направляет копии документов и реестр документов в</w:t>
      </w:r>
      <w:r>
        <w:rPr>
          <w:rFonts w:eastAsia="Calibri"/>
          <w:sz w:val="24"/>
          <w:szCs w:val="24"/>
        </w:rPr>
        <w:t xml:space="preserve"> КУМИ</w:t>
      </w:r>
      <w:r w:rsidRPr="00480389">
        <w:rPr>
          <w:rFonts w:eastAsia="Calibri"/>
          <w:sz w:val="24"/>
          <w:szCs w:val="24"/>
        </w:rPr>
        <w:t>:</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2.24.3. При обнаружении несоответствия документов требованиям, указанным в </w:t>
      </w:r>
      <w:hyperlink w:anchor="Par215" w:history="1">
        <w:r w:rsidRPr="00480389">
          <w:rPr>
            <w:rFonts w:eastAsia="Calibri"/>
            <w:sz w:val="24"/>
            <w:szCs w:val="24"/>
          </w:rPr>
          <w:t>п.п. 2.</w:t>
        </w:r>
      </w:hyperlink>
      <w:r w:rsidRPr="00480389">
        <w:rPr>
          <w:rFonts w:eastAsia="Calibri"/>
          <w:sz w:val="24"/>
          <w:szCs w:val="24"/>
        </w:rPr>
        <w:t>11. – 2.12. настоящего регламента, специалист МФЦ, осуществляющий прием документов, возвращает их заявителю для устранения выявленных недостатков.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По окончании приема документов специалист МФЦ выдает заявителю расписку в приеме документов.</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При указании заявителем места получения ответа (результата предоставления муниципальной услуги) посредством МФЦ</w:t>
      </w:r>
      <w:r>
        <w:rPr>
          <w:rFonts w:eastAsia="Calibri"/>
          <w:sz w:val="24"/>
          <w:szCs w:val="24"/>
        </w:rPr>
        <w:t xml:space="preserve"> специалист КУМИ</w:t>
      </w:r>
      <w:r w:rsidRPr="00480389">
        <w:rPr>
          <w:rFonts w:eastAsia="Calibri"/>
          <w:sz w:val="24"/>
          <w:szCs w:val="24"/>
        </w:rPr>
        <w:t>, ответственн</w:t>
      </w:r>
      <w:r>
        <w:rPr>
          <w:rFonts w:eastAsia="Calibri"/>
          <w:sz w:val="24"/>
          <w:szCs w:val="24"/>
        </w:rPr>
        <w:t>ый</w:t>
      </w:r>
      <w:r w:rsidRPr="00480389">
        <w:rPr>
          <w:rFonts w:eastAsia="Calibri"/>
          <w:sz w:val="24"/>
          <w:szCs w:val="24"/>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roofErr w:type="gramStart"/>
      <w:r w:rsidRPr="00480389">
        <w:rPr>
          <w:rFonts w:eastAsia="Calibri"/>
          <w:sz w:val="24"/>
          <w:szCs w:val="24"/>
        </w:rPr>
        <w:t xml:space="preserve">Специалист МФЦ, ответственный за выдачу документов, полученных от </w:t>
      </w:r>
      <w:r>
        <w:rPr>
          <w:rFonts w:eastAsia="Calibri"/>
          <w:sz w:val="24"/>
          <w:szCs w:val="24"/>
        </w:rPr>
        <w:t xml:space="preserve">КУМИ </w:t>
      </w:r>
      <w:r w:rsidRPr="00480389">
        <w:rPr>
          <w:rFonts w:eastAsia="Calibri"/>
          <w:sz w:val="24"/>
          <w:szCs w:val="24"/>
        </w:rPr>
        <w:t xml:space="preserve">по результатам рассмотрения представленных заявителем документов, в день их получения от </w:t>
      </w:r>
      <w:r>
        <w:rPr>
          <w:rFonts w:eastAsia="Calibri"/>
          <w:sz w:val="24"/>
          <w:szCs w:val="24"/>
        </w:rPr>
        <w:t xml:space="preserve">КУМИ </w:t>
      </w:r>
      <w:r w:rsidRPr="00480389">
        <w:rPr>
          <w:rFonts w:eastAsia="Calibri"/>
          <w:sz w:val="24"/>
          <w:szCs w:val="24"/>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80389">
          <w:rPr>
            <w:rFonts w:eastAsia="Calibri"/>
            <w:sz w:val="24"/>
            <w:szCs w:val="24"/>
          </w:rPr>
          <w:t>разделе II</w:t>
        </w:r>
      </w:hyperlink>
      <w:r w:rsidRPr="00480389">
        <w:rPr>
          <w:rFonts w:eastAsia="Calibri"/>
          <w:sz w:val="24"/>
          <w:szCs w:val="24"/>
        </w:rPr>
        <w:t xml:space="preserve"> настоящего регламента.</w:t>
      </w:r>
      <w:proofErr w:type="gramEnd"/>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2.25. Особенности предоставления муниципальной услуги в электронном виде.</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EC57CD" w:rsidRPr="00480389" w:rsidRDefault="00EC57CD" w:rsidP="00EC57CD">
      <w:pPr>
        <w:widowControl w:val="0"/>
        <w:autoSpaceDE w:val="0"/>
        <w:autoSpaceDN w:val="0"/>
        <w:adjustRightInd w:val="0"/>
        <w:ind w:firstLine="540"/>
        <w:jc w:val="both"/>
        <w:rPr>
          <w:rFonts w:eastAsia="Calibri"/>
          <w:sz w:val="24"/>
          <w:szCs w:val="24"/>
        </w:rPr>
      </w:pPr>
      <w:proofErr w:type="gramStart"/>
      <w:r w:rsidRPr="00480389">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80389">
        <w:rPr>
          <w:rFonts w:eastAsia="Calibri"/>
          <w:sz w:val="24"/>
          <w:szCs w:val="24"/>
        </w:rPr>
        <w:t>ии и ау</w:t>
      </w:r>
      <w:proofErr w:type="gramEnd"/>
      <w:r w:rsidRPr="00480389">
        <w:rPr>
          <w:rFonts w:eastAsia="Calibri"/>
          <w:sz w:val="24"/>
          <w:szCs w:val="24"/>
        </w:rPr>
        <w:t xml:space="preserve">тентификации (далее – ЕСИА).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2.25.1.2. муниципальная услуга может быть получена через ПГУ ЛО следующими способами: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с обязательной личной явкой на прием в</w:t>
      </w:r>
      <w:r>
        <w:rPr>
          <w:rFonts w:eastAsia="Calibri"/>
          <w:sz w:val="24"/>
          <w:szCs w:val="24"/>
        </w:rPr>
        <w:t xml:space="preserve"> КУМИ</w:t>
      </w:r>
      <w:r w:rsidRPr="00480389">
        <w:rPr>
          <w:rFonts w:eastAsia="Calibri"/>
          <w:sz w:val="24"/>
          <w:szCs w:val="24"/>
        </w:rPr>
        <w:t>;</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без личной явки на прием в</w:t>
      </w:r>
      <w:r>
        <w:rPr>
          <w:rFonts w:eastAsia="Calibri"/>
          <w:sz w:val="24"/>
          <w:szCs w:val="24"/>
        </w:rPr>
        <w:t xml:space="preserve"> КУМИ</w:t>
      </w:r>
      <w:r w:rsidRPr="00480389">
        <w:rPr>
          <w:rFonts w:eastAsia="Calibri"/>
          <w:sz w:val="24"/>
          <w:szCs w:val="24"/>
        </w:rPr>
        <w:t xml:space="preserve">.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2.25.1.3. Для получения муниципальной услуги без личной явки на приём </w:t>
      </w:r>
      <w:r>
        <w:rPr>
          <w:rFonts w:eastAsia="Calibri"/>
          <w:sz w:val="24"/>
          <w:szCs w:val="24"/>
        </w:rPr>
        <w:t xml:space="preserve">в </w:t>
      </w:r>
      <w:r w:rsidRPr="00480389">
        <w:rPr>
          <w:rFonts w:eastAsia="Calibri"/>
          <w:sz w:val="24"/>
          <w:szCs w:val="24"/>
        </w:rPr>
        <w:t>КУМИ</w:t>
      </w:r>
      <w:r>
        <w:rPr>
          <w:rFonts w:eastAsia="Calibri"/>
          <w:sz w:val="24"/>
          <w:szCs w:val="24"/>
        </w:rPr>
        <w:t xml:space="preserve"> и МФЦ </w:t>
      </w:r>
      <w:r w:rsidRPr="00480389">
        <w:rPr>
          <w:rFonts w:eastAsia="Calibri"/>
          <w:sz w:val="24"/>
          <w:szCs w:val="24"/>
        </w:rPr>
        <w:t>заявителю необходимо предварительно оформить усиленную квалиф</w:t>
      </w:r>
      <w:r>
        <w:rPr>
          <w:rFonts w:eastAsia="Calibri"/>
          <w:sz w:val="24"/>
          <w:szCs w:val="24"/>
        </w:rPr>
        <w:t xml:space="preserve">ицированную </w:t>
      </w:r>
      <w:r>
        <w:rPr>
          <w:rFonts w:eastAsia="Calibri"/>
          <w:sz w:val="24"/>
          <w:szCs w:val="24"/>
        </w:rPr>
        <w:lastRenderedPageBreak/>
        <w:t>электронную подпись</w:t>
      </w:r>
      <w:r w:rsidRPr="00480389">
        <w:rPr>
          <w:rFonts w:eastAsia="Calibri"/>
          <w:sz w:val="24"/>
          <w:szCs w:val="24"/>
        </w:rPr>
        <w:t xml:space="preserve"> для </w:t>
      </w:r>
      <w:proofErr w:type="gramStart"/>
      <w:r w:rsidRPr="00480389">
        <w:rPr>
          <w:rFonts w:eastAsia="Calibri"/>
          <w:sz w:val="24"/>
          <w:szCs w:val="24"/>
        </w:rPr>
        <w:t>заверения заявления</w:t>
      </w:r>
      <w:proofErr w:type="gramEnd"/>
      <w:r w:rsidRPr="00480389">
        <w:rPr>
          <w:rFonts w:eastAsia="Calibri"/>
          <w:sz w:val="24"/>
          <w:szCs w:val="24"/>
        </w:rPr>
        <w:t xml:space="preserve"> и документов, поданных в электронном виде на ПГУ ЛО.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2.25.1.4. Для подачи заявления через ПГУ ЛО заявитель должен выполнить следующие действия: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пройти идентификацию и аутентификацию в ЕСИА;</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в личном кабинете на ПГУ ЛО заполнить в электронном виде заявление на оказание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в случае</w:t>
      </w:r>
      <w:proofErr w:type="gramStart"/>
      <w:r w:rsidRPr="00480389">
        <w:rPr>
          <w:rFonts w:eastAsia="Calibri"/>
          <w:sz w:val="24"/>
          <w:szCs w:val="24"/>
        </w:rPr>
        <w:t>,</w:t>
      </w:r>
      <w:proofErr w:type="gramEnd"/>
      <w:r w:rsidRPr="00480389">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в случае</w:t>
      </w:r>
      <w:proofErr w:type="gramStart"/>
      <w:r w:rsidRPr="00480389">
        <w:rPr>
          <w:rFonts w:eastAsia="Calibri"/>
          <w:sz w:val="24"/>
          <w:szCs w:val="24"/>
        </w:rPr>
        <w:t>,</w:t>
      </w:r>
      <w:proofErr w:type="gramEnd"/>
      <w:r w:rsidRPr="00480389">
        <w:rPr>
          <w:rFonts w:eastAsia="Calibri"/>
          <w:sz w:val="24"/>
          <w:szCs w:val="24"/>
        </w:rPr>
        <w:t xml:space="preserve"> если заявитель выбрал способ оказания услуги без личной явки на прием в КУМИ: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C57CD" w:rsidRPr="00480389" w:rsidRDefault="00EC57CD" w:rsidP="00EC57CD">
      <w:pPr>
        <w:widowControl w:val="0"/>
        <w:autoSpaceDE w:val="0"/>
        <w:autoSpaceDN w:val="0"/>
        <w:adjustRightInd w:val="0"/>
        <w:ind w:firstLine="540"/>
        <w:jc w:val="both"/>
        <w:rPr>
          <w:rFonts w:eastAsia="Calibri"/>
          <w:sz w:val="24"/>
          <w:szCs w:val="24"/>
        </w:rPr>
      </w:pPr>
      <w:r>
        <w:rPr>
          <w:rFonts w:eastAsia="Calibri"/>
          <w:sz w:val="24"/>
          <w:szCs w:val="24"/>
        </w:rPr>
        <w:t xml:space="preserve">- </w:t>
      </w:r>
      <w:r w:rsidRPr="00480389">
        <w:rPr>
          <w:rFonts w:eastAsia="Calibri"/>
          <w:sz w:val="24"/>
          <w:szCs w:val="24"/>
        </w:rPr>
        <w:t xml:space="preserve">направить пакет электронных документов в </w:t>
      </w:r>
      <w:r>
        <w:rPr>
          <w:rFonts w:eastAsia="Calibri"/>
          <w:sz w:val="24"/>
          <w:szCs w:val="24"/>
        </w:rPr>
        <w:t xml:space="preserve">КУМИ </w:t>
      </w:r>
      <w:r w:rsidRPr="00480389">
        <w:rPr>
          <w:rFonts w:eastAsia="Calibri"/>
          <w:sz w:val="24"/>
          <w:szCs w:val="24"/>
        </w:rPr>
        <w:t xml:space="preserve">посредством функционала ПГУ ЛО.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2.25.1.5. </w:t>
      </w:r>
      <w:proofErr w:type="gramStart"/>
      <w:r w:rsidRPr="00480389">
        <w:rPr>
          <w:rFonts w:eastAsia="Calibri"/>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480389">
        <w:rPr>
          <w:rFonts w:eastAsia="Calibri"/>
          <w:sz w:val="24"/>
          <w:szCs w:val="24"/>
        </w:rPr>
        <w:t xml:space="preserve"> Номер дела доступен заявителю в личном кабинете ПГУ ЛО.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КУМИ выполняет следующие действия: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формирует пакет документов, поступивший через ПГУ ЛО, и передает специалисту КУМИ, </w:t>
      </w:r>
      <w:r>
        <w:rPr>
          <w:rFonts w:eastAsia="Calibri"/>
          <w:sz w:val="24"/>
          <w:szCs w:val="24"/>
        </w:rPr>
        <w:t>осуществляющему прием заявлений и проверку</w:t>
      </w:r>
      <w:r w:rsidRPr="00480389">
        <w:rPr>
          <w:rFonts w:eastAsia="Calibri"/>
          <w:sz w:val="24"/>
          <w:szCs w:val="24"/>
        </w:rPr>
        <w:t xml:space="preserve"> документов, представленных для рассмотрения;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уведомляет заявителя о принятом решении с помощью указанных в заявлении сре</w:t>
      </w:r>
      <w:proofErr w:type="gramStart"/>
      <w:r w:rsidRPr="00480389">
        <w:rPr>
          <w:rFonts w:eastAsia="Calibri"/>
          <w:sz w:val="24"/>
          <w:szCs w:val="24"/>
        </w:rPr>
        <w:t>дств св</w:t>
      </w:r>
      <w:proofErr w:type="gramEnd"/>
      <w:r w:rsidRPr="00480389">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w:t>
      </w:r>
      <w:r>
        <w:rPr>
          <w:rFonts w:eastAsia="Calibri"/>
          <w:sz w:val="24"/>
          <w:szCs w:val="24"/>
        </w:rPr>
        <w:t xml:space="preserve"> председателя КУМИ, принявшей </w:t>
      </w:r>
      <w:r w:rsidRPr="00480389">
        <w:rPr>
          <w:rFonts w:eastAsia="Calibri"/>
          <w:sz w:val="24"/>
          <w:szCs w:val="24"/>
        </w:rPr>
        <w:t>решение, в Личный кабинет заявителя.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КУМИ выполняет следующие действия: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формирует пакет документов, поступивший через ПГУ ЛО, и передает специалисту КУМИ,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формирует через АИС «Межвед ЛО» приглашение на прием, которое должно содержать следующую информацию: адрес</w:t>
      </w:r>
      <w:r>
        <w:rPr>
          <w:rFonts w:eastAsia="Calibri"/>
          <w:sz w:val="24"/>
          <w:szCs w:val="24"/>
        </w:rPr>
        <w:t xml:space="preserve"> КУМИ</w:t>
      </w:r>
      <w:r w:rsidRPr="00480389">
        <w:rPr>
          <w:rFonts w:eastAsia="Calibri"/>
          <w:sz w:val="24"/>
          <w:szCs w:val="24"/>
        </w:rPr>
        <w:t xml:space="preserve">, </w:t>
      </w:r>
      <w:r>
        <w:rPr>
          <w:rFonts w:eastAsia="Calibri"/>
          <w:sz w:val="24"/>
          <w:szCs w:val="24"/>
        </w:rPr>
        <w:t xml:space="preserve">куда </w:t>
      </w:r>
      <w:r w:rsidRPr="00480389">
        <w:rPr>
          <w:rFonts w:eastAsia="Calibri"/>
          <w:sz w:val="24"/>
          <w:szCs w:val="24"/>
        </w:rPr>
        <w:t xml:space="preserve">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lastRenderedPageBreak/>
        <w:t xml:space="preserve">В </w:t>
      </w:r>
      <w:proofErr w:type="gramStart"/>
      <w:r w:rsidRPr="00480389">
        <w:rPr>
          <w:rFonts w:eastAsia="Calibri"/>
          <w:sz w:val="24"/>
          <w:szCs w:val="24"/>
        </w:rPr>
        <w:t>случае</w:t>
      </w:r>
      <w:proofErr w:type="gramEnd"/>
      <w:r w:rsidRPr="00480389">
        <w:rPr>
          <w:rFonts w:eastAsia="Calibri"/>
          <w:sz w:val="24"/>
          <w:szCs w:val="24"/>
        </w:rPr>
        <w:t xml:space="preserve"> неявки заявителя на прием в назначенное время заявление и документы хранятся в АИС «Межвед ЛО» в течение 30 (тридцати) календарных дней, затем</w:t>
      </w:r>
      <w:r>
        <w:rPr>
          <w:rFonts w:eastAsia="Calibri"/>
          <w:sz w:val="24"/>
          <w:szCs w:val="24"/>
        </w:rPr>
        <w:t xml:space="preserve"> специалист КУМИ</w:t>
      </w:r>
      <w:r w:rsidRPr="00480389">
        <w:rPr>
          <w:rFonts w:eastAsia="Calibri"/>
          <w:sz w:val="24"/>
          <w:szCs w:val="24"/>
        </w:rPr>
        <w:t xml:space="preserve"> переводит документы в архив АИС «Межвед ЛО».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Заявитель должен явиться на прием в указанное время. В </w:t>
      </w:r>
      <w:proofErr w:type="gramStart"/>
      <w:r w:rsidRPr="00480389">
        <w:rPr>
          <w:rFonts w:eastAsia="Calibri"/>
          <w:sz w:val="24"/>
          <w:szCs w:val="24"/>
        </w:rPr>
        <w:t>случае</w:t>
      </w:r>
      <w:proofErr w:type="gramEnd"/>
      <w:r w:rsidRPr="00480389">
        <w:rPr>
          <w:rFonts w:eastAsia="Calibri"/>
          <w:sz w:val="24"/>
          <w:szCs w:val="24"/>
        </w:rPr>
        <w:t xml:space="preserve">, если заявитель явился позже, он обслуживается в порядке живой очереди. В </w:t>
      </w:r>
      <w:proofErr w:type="gramStart"/>
      <w:r w:rsidRPr="00480389">
        <w:rPr>
          <w:rFonts w:eastAsia="Calibri"/>
          <w:sz w:val="24"/>
          <w:szCs w:val="24"/>
        </w:rPr>
        <w:t>любом</w:t>
      </w:r>
      <w:proofErr w:type="gramEnd"/>
      <w:r w:rsidRPr="00480389">
        <w:rPr>
          <w:rFonts w:eastAsia="Calibri"/>
          <w:sz w:val="24"/>
          <w:szCs w:val="24"/>
        </w:rPr>
        <w:t xml:space="preserve"> из случаев специалист КУМИ, ведущий прием, отмечает факт явки заявителя в АИС «Межвед ЛО», дело переводит в статус «Прием заявителя окончен».</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Специалист КУМИ уведомляет заявителя о принятом решении с помощью указанных в заявлении сре</w:t>
      </w:r>
      <w:proofErr w:type="gramStart"/>
      <w:r w:rsidRPr="00480389">
        <w:rPr>
          <w:rFonts w:eastAsia="Calibri"/>
          <w:sz w:val="24"/>
          <w:szCs w:val="24"/>
        </w:rPr>
        <w:t>дств св</w:t>
      </w:r>
      <w:proofErr w:type="gramEnd"/>
      <w:r w:rsidRPr="00480389">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2.25.1.8. </w:t>
      </w:r>
      <w:proofErr w:type="gramStart"/>
      <w:r w:rsidRPr="00480389">
        <w:rPr>
          <w:rFonts w:eastAsia="Calibri"/>
          <w:sz w:val="24"/>
          <w:szCs w:val="24"/>
        </w:rPr>
        <w:t xml:space="preserve">В случае поступления всех документов, указанных в пункте 2.8.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EC57CD" w:rsidRPr="00480389" w:rsidRDefault="00EC57CD" w:rsidP="00EC57CD">
      <w:pPr>
        <w:widowControl w:val="0"/>
        <w:autoSpaceDE w:val="0"/>
        <w:autoSpaceDN w:val="0"/>
        <w:adjustRightInd w:val="0"/>
        <w:ind w:firstLine="540"/>
        <w:jc w:val="both"/>
        <w:rPr>
          <w:rFonts w:eastAsia="Calibri"/>
          <w:sz w:val="24"/>
          <w:szCs w:val="24"/>
        </w:rPr>
      </w:pPr>
      <w:proofErr w:type="gramStart"/>
      <w:r w:rsidRPr="00480389">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КУМИ с предоставлением документов, указанных в пункте 2.8. настоящего регламента, и отсутствия оснований, указанных в пункте 2.13. – 2.13.1. настоящего регламента.</w:t>
      </w:r>
      <w:proofErr w:type="gramEnd"/>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2.25.1.9. КУМИ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57CD" w:rsidRDefault="00EC57CD" w:rsidP="00EC57CD">
      <w:pPr>
        <w:widowControl w:val="0"/>
        <w:autoSpaceDE w:val="0"/>
        <w:autoSpaceDN w:val="0"/>
        <w:adjustRightInd w:val="0"/>
        <w:jc w:val="center"/>
        <w:outlineLvl w:val="2"/>
        <w:rPr>
          <w:rFonts w:eastAsia="Calibri"/>
          <w:sz w:val="24"/>
          <w:szCs w:val="24"/>
        </w:rPr>
      </w:pPr>
      <w:bookmarkStart w:id="32" w:name="Par383"/>
      <w:bookmarkEnd w:id="32"/>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III. Перечень услуг, которые являются необходимыми</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 xml:space="preserve">и </w:t>
      </w:r>
      <w:proofErr w:type="gramStart"/>
      <w:r w:rsidRPr="00480389">
        <w:rPr>
          <w:rFonts w:eastAsia="Calibri"/>
          <w:sz w:val="24"/>
          <w:szCs w:val="24"/>
        </w:rPr>
        <w:t>обязательными</w:t>
      </w:r>
      <w:proofErr w:type="gramEnd"/>
      <w:r w:rsidRPr="00480389">
        <w:rPr>
          <w:rFonts w:eastAsia="Calibri"/>
          <w:sz w:val="24"/>
          <w:szCs w:val="24"/>
        </w:rPr>
        <w:t xml:space="preserve"> для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C57CD" w:rsidRDefault="00EC57CD" w:rsidP="00EC57CD">
      <w:pPr>
        <w:widowControl w:val="0"/>
        <w:autoSpaceDE w:val="0"/>
        <w:autoSpaceDN w:val="0"/>
        <w:adjustRightInd w:val="0"/>
        <w:jc w:val="center"/>
        <w:outlineLvl w:val="1"/>
        <w:rPr>
          <w:rFonts w:eastAsia="Calibri"/>
          <w:sz w:val="24"/>
          <w:szCs w:val="24"/>
        </w:rPr>
      </w:pPr>
    </w:p>
    <w:p w:rsidR="00EC57CD" w:rsidRDefault="00EC57CD" w:rsidP="00EC57CD">
      <w:pPr>
        <w:widowControl w:val="0"/>
        <w:autoSpaceDE w:val="0"/>
        <w:autoSpaceDN w:val="0"/>
        <w:adjustRightInd w:val="0"/>
        <w:jc w:val="center"/>
        <w:outlineLvl w:val="1"/>
        <w:rPr>
          <w:rFonts w:eastAsia="Calibri"/>
          <w:sz w:val="24"/>
          <w:szCs w:val="24"/>
        </w:rPr>
      </w:pPr>
      <w:r w:rsidRPr="00480389">
        <w:rPr>
          <w:rFonts w:eastAsia="Calibri"/>
          <w:sz w:val="24"/>
          <w:szCs w:val="24"/>
        </w:rPr>
        <w:t>IV. Состав, последовательность и сроки выполнения административных процедур,</w:t>
      </w:r>
    </w:p>
    <w:p w:rsidR="00EC57CD" w:rsidRPr="00480389" w:rsidRDefault="00EC57CD" w:rsidP="00EC57CD">
      <w:pPr>
        <w:widowControl w:val="0"/>
        <w:autoSpaceDE w:val="0"/>
        <w:autoSpaceDN w:val="0"/>
        <w:adjustRightInd w:val="0"/>
        <w:jc w:val="center"/>
        <w:outlineLvl w:val="1"/>
        <w:rPr>
          <w:rFonts w:eastAsia="Calibri"/>
          <w:sz w:val="24"/>
          <w:szCs w:val="24"/>
        </w:rPr>
      </w:pPr>
      <w:r w:rsidRPr="00480389">
        <w:rPr>
          <w:rFonts w:eastAsia="Calibri"/>
          <w:sz w:val="24"/>
          <w:szCs w:val="24"/>
        </w:rPr>
        <w:t xml:space="preserve"> требования к порядку их выполнения, в том числе особенности выполнения административных процедур в электронной форме</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4.1. Организация предоставления муниципальной услуги включает в себя следующие административные процедуры: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4.1.1. </w:t>
      </w:r>
      <w:proofErr w:type="gramStart"/>
      <w:r w:rsidRPr="00480389">
        <w:rPr>
          <w:rFonts w:eastAsia="Calibri"/>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Pr="00480389">
          <w:rPr>
            <w:rFonts w:eastAsia="Calibri"/>
            <w:sz w:val="24"/>
            <w:szCs w:val="24"/>
          </w:rPr>
          <w:t>законом</w:t>
        </w:r>
      </w:hyperlink>
      <w:r w:rsidRPr="00480389">
        <w:rPr>
          <w:rFonts w:eastAsia="Calibri"/>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lastRenderedPageBreak/>
        <w:t xml:space="preserve">4.1.1.1. В </w:t>
      </w:r>
      <w:proofErr w:type="gramStart"/>
      <w:r w:rsidRPr="00480389">
        <w:rPr>
          <w:rFonts w:eastAsia="Calibri"/>
          <w:sz w:val="24"/>
          <w:szCs w:val="24"/>
        </w:rPr>
        <w:t>случае</w:t>
      </w:r>
      <w:proofErr w:type="gramEnd"/>
      <w:r w:rsidRPr="00480389">
        <w:rPr>
          <w:rFonts w:eastAsia="Calibri"/>
          <w:sz w:val="24"/>
          <w:szCs w:val="24"/>
        </w:rPr>
        <w:t>, если объект недвижимости включен в прогнозный план (программу) приватизации муниципального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4.1.1.2. В </w:t>
      </w:r>
      <w:proofErr w:type="gramStart"/>
      <w:r w:rsidRPr="00480389">
        <w:rPr>
          <w:rFonts w:eastAsia="Calibri"/>
          <w:sz w:val="24"/>
          <w:szCs w:val="24"/>
        </w:rPr>
        <w:t>случае</w:t>
      </w:r>
      <w:proofErr w:type="gramEnd"/>
      <w:r w:rsidRPr="00480389">
        <w:rPr>
          <w:rFonts w:eastAsia="Calibri"/>
          <w:sz w:val="24"/>
          <w:szCs w:val="24"/>
        </w:rPr>
        <w:t>, если объект недвижимости не включен в прогнозный план (программу) приватизации муниципального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1) прием заявления с документами, указанными в </w:t>
      </w:r>
      <w:hyperlink w:anchor="P165" w:history="1">
        <w:r w:rsidRPr="00480389">
          <w:rPr>
            <w:rFonts w:eastAsia="Calibri"/>
            <w:sz w:val="24"/>
            <w:szCs w:val="24"/>
          </w:rPr>
          <w:t>п. 2.8.</w:t>
        </w:r>
      </w:hyperlink>
      <w:r w:rsidRPr="00480389">
        <w:rPr>
          <w:rFonts w:eastAsia="Calibri"/>
          <w:sz w:val="24"/>
          <w:szCs w:val="24"/>
        </w:rPr>
        <w:t xml:space="preserve"> настоящего регламента;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рассмотрение заявления;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3) проведение оценки рыночной стоимости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4) принятие решения об условиях приватизации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5) заключение договора купли-продажи.</w:t>
      </w:r>
    </w:p>
    <w:p w:rsidR="00EC57CD" w:rsidRPr="00480389" w:rsidRDefault="00EC57CD" w:rsidP="00EC57CD">
      <w:pPr>
        <w:widowControl w:val="0"/>
        <w:autoSpaceDE w:val="0"/>
        <w:autoSpaceDN w:val="0"/>
        <w:ind w:firstLine="540"/>
        <w:jc w:val="both"/>
        <w:rPr>
          <w:rFonts w:eastAsia="Calibri"/>
          <w:sz w:val="24"/>
          <w:szCs w:val="24"/>
        </w:rPr>
      </w:pPr>
      <w:r>
        <w:rPr>
          <w:rFonts w:eastAsia="Calibri"/>
          <w:sz w:val="24"/>
          <w:szCs w:val="24"/>
        </w:rPr>
        <w:t xml:space="preserve">4.2. </w:t>
      </w:r>
      <w:r w:rsidRPr="00480389">
        <w:rPr>
          <w:rFonts w:eastAsia="Calibri"/>
          <w:sz w:val="24"/>
          <w:szCs w:val="24"/>
        </w:rPr>
        <w:t>Описание каждой административной процедуры.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4.2.1. В </w:t>
      </w:r>
      <w:proofErr w:type="gramStart"/>
      <w:r w:rsidRPr="00480389">
        <w:rPr>
          <w:rFonts w:eastAsia="Calibri"/>
          <w:sz w:val="24"/>
          <w:szCs w:val="24"/>
        </w:rPr>
        <w:t>случае</w:t>
      </w:r>
      <w:proofErr w:type="gramEnd"/>
      <w:r>
        <w:rPr>
          <w:rFonts w:eastAsia="Calibri"/>
          <w:sz w:val="24"/>
          <w:szCs w:val="24"/>
        </w:rPr>
        <w:t>,</w:t>
      </w:r>
      <w:r w:rsidRPr="00480389">
        <w:rPr>
          <w:rFonts w:eastAsia="Calibri"/>
          <w:sz w:val="24"/>
          <w:szCs w:val="24"/>
        </w:rPr>
        <w:t xml:space="preserve"> если объект недвижимости включен в прогнозный план (программу) приватизации муниципального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C57CD" w:rsidRPr="00480389"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w:t>
      </w:r>
      <w:r>
        <w:rPr>
          <w:rFonts w:eastAsia="Calibri"/>
          <w:sz w:val="24"/>
          <w:szCs w:val="24"/>
        </w:rPr>
        <w:t xml:space="preserve">принятие </w:t>
      </w:r>
      <w:r w:rsidRPr="00480389">
        <w:rPr>
          <w:rFonts w:eastAsia="Calibri"/>
          <w:sz w:val="24"/>
          <w:szCs w:val="24"/>
        </w:rPr>
        <w:t xml:space="preserve">администрацией </w:t>
      </w:r>
      <w:r>
        <w:rPr>
          <w:rFonts w:eastAsia="Calibri"/>
          <w:sz w:val="24"/>
          <w:szCs w:val="24"/>
        </w:rPr>
        <w:t xml:space="preserve">постановления о </w:t>
      </w:r>
      <w:r w:rsidRPr="00480389">
        <w:rPr>
          <w:rFonts w:eastAsia="Calibri"/>
          <w:sz w:val="24"/>
          <w:szCs w:val="24"/>
        </w:rPr>
        <w:t>приватизации объекта недвижимости, предусматривающее преимущественное право арендатор</w:t>
      </w:r>
      <w:r>
        <w:rPr>
          <w:rFonts w:eastAsia="Calibri"/>
          <w:sz w:val="24"/>
          <w:szCs w:val="24"/>
        </w:rPr>
        <w:t>а</w:t>
      </w:r>
      <w:r w:rsidRPr="00480389">
        <w:rPr>
          <w:rFonts w:eastAsia="Calibri"/>
          <w:sz w:val="24"/>
          <w:szCs w:val="24"/>
        </w:rPr>
        <w:t xml:space="preserve"> на приобретение арендуемого имущества</w:t>
      </w:r>
      <w:proofErr w:type="gramEnd"/>
      <w:r w:rsidRPr="00480389">
        <w:rPr>
          <w:rFonts w:eastAsia="Calibri"/>
          <w:sz w:val="24"/>
          <w:szCs w:val="24"/>
        </w:rPr>
        <w:t>.</w:t>
      </w:r>
    </w:p>
    <w:p w:rsidR="00EC57CD" w:rsidRPr="00480389"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Специалист КУМИ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После подписания и регистрации данного письма в установленном порядке данное письмо направляется арендатору, в том числе через МФЦ.</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Результат административной процедуры: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направление арендатору предложения о заключении договора купли-продажи муниципального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3) Срок исполнения административной процедуры - 10 (десять) </w:t>
      </w:r>
      <w:r>
        <w:rPr>
          <w:rFonts w:eastAsia="Calibri"/>
          <w:sz w:val="24"/>
          <w:szCs w:val="24"/>
        </w:rPr>
        <w:t xml:space="preserve">рабочих </w:t>
      </w:r>
      <w:r w:rsidRPr="00480389">
        <w:rPr>
          <w:rFonts w:eastAsia="Calibri"/>
          <w:sz w:val="24"/>
          <w:szCs w:val="24"/>
        </w:rPr>
        <w:t>дней с момента утверждения администрацией условий приватизации муниципального имущества.</w:t>
      </w:r>
    </w:p>
    <w:p w:rsidR="00EC57CD" w:rsidRPr="001D2051" w:rsidRDefault="00EC57CD" w:rsidP="00EC57CD">
      <w:pPr>
        <w:widowControl w:val="0"/>
        <w:autoSpaceDE w:val="0"/>
        <w:autoSpaceDN w:val="0"/>
        <w:ind w:firstLine="540"/>
        <w:jc w:val="both"/>
        <w:rPr>
          <w:rFonts w:eastAsia="Calibri"/>
          <w:sz w:val="24"/>
          <w:szCs w:val="24"/>
        </w:rPr>
      </w:pPr>
      <w:r w:rsidRPr="001D2051">
        <w:rPr>
          <w:rFonts w:eastAsia="Calibri"/>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1D2051">
        <w:rPr>
          <w:rFonts w:eastAsia="Calibri"/>
          <w:sz w:val="24"/>
          <w:szCs w:val="24"/>
        </w:rPr>
        <w:t>1) Основанием</w:t>
      </w:r>
      <w:r w:rsidRPr="00480389">
        <w:rPr>
          <w:rFonts w:eastAsia="Calibri"/>
          <w:sz w:val="24"/>
          <w:szCs w:val="24"/>
        </w:rPr>
        <w:t xml:space="preserve">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w:t>
      </w:r>
      <w:r w:rsidRPr="00480389">
        <w:rPr>
          <w:rFonts w:eastAsia="Calibri"/>
          <w:sz w:val="24"/>
          <w:szCs w:val="24"/>
        </w:rPr>
        <w:lastRenderedPageBreak/>
        <w:t>преимущественного права на приобретение арендуемого имущества или отказ от него.</w:t>
      </w:r>
    </w:p>
    <w:p w:rsidR="00EC57CD" w:rsidRPr="00480389"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Pr="00480389">
          <w:rPr>
            <w:rFonts w:eastAsia="Calibri"/>
            <w:sz w:val="24"/>
            <w:szCs w:val="24"/>
          </w:rPr>
          <w:t>ст. 4</w:t>
        </w:r>
      </w:hyperlink>
      <w:r w:rsidRPr="00480389">
        <w:rPr>
          <w:rFonts w:eastAsia="Calibri"/>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480389">
        <w:rPr>
          <w:rFonts w:eastAsia="Calibri"/>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При получении вышеуказанных документов от субъекта малого или среднего предпринимательства - арендатора специалист КУМИ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Субъекты малого и среднего предпринимательства утрачивают преимущественное право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EC57CD" w:rsidRPr="001D2051"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 xml:space="preserve">б) по истечении 30 (тридцати) </w:t>
      </w:r>
      <w:r>
        <w:rPr>
          <w:rFonts w:eastAsia="Calibri"/>
          <w:sz w:val="24"/>
          <w:szCs w:val="24"/>
        </w:rPr>
        <w:t xml:space="preserve">календарных </w:t>
      </w:r>
      <w:r w:rsidRPr="00480389">
        <w:rPr>
          <w:rFonts w:eastAsia="Calibri"/>
          <w:sz w:val="24"/>
          <w:szCs w:val="24"/>
        </w:rPr>
        <w:t>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w:t>
      </w:r>
      <w:r>
        <w:rPr>
          <w:rFonts w:eastAsia="Calibri"/>
          <w:sz w:val="24"/>
          <w:szCs w:val="24"/>
        </w:rPr>
        <w:t xml:space="preserve">нимательства в указанный срок, </w:t>
      </w:r>
      <w:r w:rsidRPr="001D2051">
        <w:rPr>
          <w:rFonts w:eastAsia="Calibri"/>
          <w:sz w:val="24"/>
          <w:szCs w:val="24"/>
        </w:rPr>
        <w:t>за исключением случаев приостановления течения указанного срока в  случае оспаривания субъектом малого или среднего предпринимательства достоверности величины рыночной стоимости объекта оценки, используемой</w:t>
      </w:r>
      <w:proofErr w:type="gramEnd"/>
      <w:r w:rsidRPr="001D2051">
        <w:rPr>
          <w:rFonts w:eastAsia="Calibri"/>
          <w:sz w:val="24"/>
          <w:szCs w:val="24"/>
        </w:rPr>
        <w:t xml:space="preserve"> для определения цены выкупаемого имущества до дня вступления в законную силу решения суда;</w:t>
      </w:r>
    </w:p>
    <w:p w:rsidR="00EC57CD" w:rsidRPr="00480389" w:rsidRDefault="00EC57CD" w:rsidP="00EC57CD">
      <w:pPr>
        <w:widowControl w:val="0"/>
        <w:autoSpaceDE w:val="0"/>
        <w:autoSpaceDN w:val="0"/>
        <w:ind w:firstLine="540"/>
        <w:jc w:val="both"/>
        <w:rPr>
          <w:rFonts w:eastAsia="Calibri"/>
          <w:sz w:val="24"/>
          <w:szCs w:val="24"/>
        </w:rPr>
      </w:pPr>
      <w:r w:rsidRPr="001D2051">
        <w:rPr>
          <w:rFonts w:eastAsia="Calibri"/>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Результат административной процедуры: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заключение договора купли-продажи муниципального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письменное уведомление об утрате преимущественного права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3) Срок исполнения административной процедуры</w:t>
      </w:r>
    </w:p>
    <w:p w:rsidR="00EC57CD" w:rsidRPr="00480389"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4.2.2. В </w:t>
      </w:r>
      <w:proofErr w:type="gramStart"/>
      <w:r w:rsidRPr="00480389">
        <w:rPr>
          <w:rFonts w:eastAsia="Calibri"/>
          <w:sz w:val="24"/>
          <w:szCs w:val="24"/>
        </w:rPr>
        <w:t>случае</w:t>
      </w:r>
      <w:proofErr w:type="gramEnd"/>
      <w:r w:rsidRPr="00480389">
        <w:rPr>
          <w:rFonts w:eastAsia="Calibri"/>
          <w:sz w:val="24"/>
          <w:szCs w:val="24"/>
        </w:rPr>
        <w:t>, если объект недвижимости не включен в программу приватизации:</w:t>
      </w:r>
    </w:p>
    <w:p w:rsidR="00EC57CD" w:rsidRPr="008C096A" w:rsidRDefault="00EC57CD" w:rsidP="00EC57CD">
      <w:pPr>
        <w:widowControl w:val="0"/>
        <w:autoSpaceDE w:val="0"/>
        <w:autoSpaceDN w:val="0"/>
        <w:ind w:firstLine="540"/>
        <w:jc w:val="both"/>
        <w:rPr>
          <w:rFonts w:eastAsia="Calibri"/>
          <w:sz w:val="24"/>
          <w:szCs w:val="24"/>
        </w:rPr>
      </w:pPr>
      <w:r w:rsidRPr="008C096A">
        <w:rPr>
          <w:rFonts w:eastAsia="Calibri"/>
          <w:sz w:val="24"/>
          <w:szCs w:val="24"/>
        </w:rPr>
        <w:t xml:space="preserve">4.2.2.1. Административная процедура: «Прием и регистрация заявления с документами, указанными в </w:t>
      </w:r>
      <w:hyperlink w:anchor="P165" w:history="1">
        <w:r w:rsidRPr="008C096A">
          <w:rPr>
            <w:rFonts w:eastAsia="Calibri"/>
            <w:sz w:val="24"/>
            <w:szCs w:val="24"/>
          </w:rPr>
          <w:t>п. 2.8.</w:t>
        </w:r>
      </w:hyperlink>
      <w:r w:rsidRPr="008C096A">
        <w:rPr>
          <w:rFonts w:eastAsia="Calibri"/>
          <w:sz w:val="24"/>
          <w:szCs w:val="24"/>
        </w:rPr>
        <w:t xml:space="preserve"> настоящего </w:t>
      </w:r>
      <w:r>
        <w:rPr>
          <w:rFonts w:eastAsia="Calibri"/>
          <w:sz w:val="24"/>
          <w:szCs w:val="24"/>
        </w:rPr>
        <w:t>регламента</w:t>
      </w:r>
      <w:r w:rsidRPr="008C096A">
        <w:rPr>
          <w:rFonts w:eastAsia="Calibri"/>
          <w:sz w:val="24"/>
          <w:szCs w:val="24"/>
        </w:rPr>
        <w:t>»</w:t>
      </w:r>
      <w:r>
        <w:rPr>
          <w:rFonts w:eastAsia="Calibri"/>
          <w:sz w:val="24"/>
          <w:szCs w:val="24"/>
        </w:rPr>
        <w:t>.</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1) Основанием для начала административной процедуры "Прием и регистрация </w:t>
      </w:r>
      <w:r w:rsidRPr="00480389">
        <w:rPr>
          <w:rFonts w:eastAsia="Calibri"/>
          <w:sz w:val="24"/>
          <w:szCs w:val="24"/>
        </w:rPr>
        <w:lastRenderedPageBreak/>
        <w:t xml:space="preserve">заявления с документами, указанными в </w:t>
      </w:r>
      <w:hyperlink w:anchor="P165" w:history="1">
        <w:r w:rsidRPr="00480389">
          <w:rPr>
            <w:rFonts w:eastAsia="Calibri"/>
            <w:sz w:val="24"/>
            <w:szCs w:val="24"/>
          </w:rPr>
          <w:t>п. 2.</w:t>
        </w:r>
      </w:hyperlink>
      <w:r w:rsidRPr="00480389">
        <w:rPr>
          <w:rFonts w:eastAsia="Calibri"/>
          <w:sz w:val="24"/>
          <w:szCs w:val="24"/>
        </w:rPr>
        <w:t xml:space="preserve">8. настоящего регламента" является обращение в КУМИ с заявлением и представление документов, указанных в </w:t>
      </w:r>
      <w:hyperlink w:anchor="P165" w:history="1">
        <w:r w:rsidRPr="00480389">
          <w:rPr>
            <w:rFonts w:eastAsia="Calibri"/>
            <w:sz w:val="24"/>
            <w:szCs w:val="24"/>
          </w:rPr>
          <w:t>п. 2.</w:t>
        </w:r>
      </w:hyperlink>
      <w:r w:rsidRPr="00480389">
        <w:rPr>
          <w:rFonts w:eastAsia="Calibri"/>
          <w:sz w:val="24"/>
          <w:szCs w:val="24"/>
        </w:rPr>
        <w:t xml:space="preserve">8. настоящего </w:t>
      </w:r>
      <w:r>
        <w:rPr>
          <w:rFonts w:eastAsia="Calibri"/>
          <w:sz w:val="24"/>
          <w:szCs w:val="24"/>
        </w:rPr>
        <w:t>р</w:t>
      </w:r>
      <w:r w:rsidRPr="00480389">
        <w:rPr>
          <w:rFonts w:eastAsia="Calibri"/>
          <w:sz w:val="24"/>
          <w:szCs w:val="24"/>
        </w:rPr>
        <w:t>егламента.</w:t>
      </w:r>
    </w:p>
    <w:p w:rsidR="00EC57CD" w:rsidRPr="00480389"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Специалист КУМИ, ответственный за прием и регистрацию документов:</w:t>
      </w:r>
      <w:proofErr w:type="gramEnd"/>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проверяет соблюдение следующих требований:</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тексты документов написаны разборчиво;</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фамилия, имя и отчество</w:t>
      </w:r>
      <w:r>
        <w:rPr>
          <w:rFonts w:eastAsia="Calibri"/>
          <w:sz w:val="24"/>
          <w:szCs w:val="24"/>
        </w:rPr>
        <w:t xml:space="preserve"> </w:t>
      </w:r>
      <w:r w:rsidRPr="001D2051">
        <w:rPr>
          <w:rFonts w:eastAsia="Calibri"/>
          <w:sz w:val="24"/>
          <w:szCs w:val="24"/>
        </w:rPr>
        <w:t>(</w:t>
      </w:r>
      <w:proofErr w:type="spellStart"/>
      <w:r w:rsidRPr="001D2051">
        <w:rPr>
          <w:rFonts w:eastAsia="Calibri"/>
          <w:sz w:val="24"/>
          <w:szCs w:val="24"/>
        </w:rPr>
        <w:t>последнее-при</w:t>
      </w:r>
      <w:proofErr w:type="spellEnd"/>
      <w:r w:rsidRPr="001D2051">
        <w:rPr>
          <w:rFonts w:eastAsia="Calibri"/>
          <w:sz w:val="24"/>
          <w:szCs w:val="24"/>
        </w:rPr>
        <w:t xml:space="preserve"> наличии)</w:t>
      </w:r>
      <w:r w:rsidRPr="00480389">
        <w:rPr>
          <w:rFonts w:eastAsia="Calibri"/>
          <w:sz w:val="24"/>
          <w:szCs w:val="24"/>
        </w:rPr>
        <w:t xml:space="preserve"> </w:t>
      </w:r>
      <w:proofErr w:type="gramStart"/>
      <w:r w:rsidRPr="00480389">
        <w:rPr>
          <w:rFonts w:eastAsia="Calibri"/>
          <w:sz w:val="24"/>
          <w:szCs w:val="24"/>
        </w:rPr>
        <w:t>указаны</w:t>
      </w:r>
      <w:proofErr w:type="gramEnd"/>
      <w:r w:rsidRPr="00480389">
        <w:rPr>
          <w:rFonts w:eastAsia="Calibri"/>
          <w:sz w:val="24"/>
          <w:szCs w:val="24"/>
        </w:rPr>
        <w:t xml:space="preserve"> полностью и соответствуют паспортным данным;</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документы не исполнены карандашом;</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документы не имеют серьезных повреждений, наличие которых не позволяет однозначно истолковать их содержание;</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при отсутствии у заявителя заполненного заявления или неправильном его оформлении оказывает помощь в написании заявления.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Результат административной процедуры - регистрация заявления в установленном порядке.</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3) Время выполнения административных процедур по приему заявления не должна превышать 15 (пятнадцать) минут.</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Поступившее в КУМИ заявление о предоставлении муниципальной услуги после регистрации в тот же день специалистом КУМИ передается председателю КУМИ и течение 2 (двух) рабочих дней заявление передается непосредственно  исполнителю.</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4.2.2.2. Административная процедура: "Рассмотрение заявления".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1) Основанием для начала административной процедуры "Рассмотрение заявления" является регистрация заявления в Журнале учета входящей корреспонденции.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Специалист КУМИ проводит проверку представленных документов по следующим параметрам:</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наличие всех документов, указанных в </w:t>
      </w:r>
      <w:hyperlink w:anchor="P170" w:history="1">
        <w:r w:rsidRPr="00480389">
          <w:rPr>
            <w:rFonts w:eastAsia="Calibri"/>
            <w:sz w:val="24"/>
            <w:szCs w:val="24"/>
          </w:rPr>
          <w:t>п.2.</w:t>
        </w:r>
      </w:hyperlink>
      <w:r w:rsidRPr="00480389">
        <w:rPr>
          <w:rFonts w:eastAsia="Calibri"/>
          <w:sz w:val="24"/>
          <w:szCs w:val="24"/>
        </w:rPr>
        <w:t>7. настоящего регламента, и соответствие их требованиям, установленным законодательством;</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актуальность представленных документов в соответствии с требованиями к срокам их действия;</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правильность заполнения заявления;</w:t>
      </w:r>
    </w:p>
    <w:p w:rsidR="00EC57CD" w:rsidRPr="00480389" w:rsidRDefault="00EC57CD" w:rsidP="00EC57CD">
      <w:pPr>
        <w:widowControl w:val="0"/>
        <w:autoSpaceDE w:val="0"/>
        <w:autoSpaceDN w:val="0"/>
        <w:ind w:firstLine="540"/>
        <w:jc w:val="both"/>
        <w:rPr>
          <w:rFonts w:eastAsia="Calibri"/>
          <w:sz w:val="24"/>
          <w:szCs w:val="24"/>
        </w:rPr>
      </w:pPr>
      <w:proofErr w:type="gramStart"/>
      <w:r w:rsidRPr="00480389">
        <w:rPr>
          <w:rFonts w:eastAsia="Calibri"/>
          <w:sz w:val="24"/>
          <w:szCs w:val="24"/>
        </w:rPr>
        <w:t xml:space="preserve">соответствие заявителя установленным </w:t>
      </w:r>
      <w:hyperlink r:id="rId26" w:history="1">
        <w:r w:rsidRPr="00480389">
          <w:rPr>
            <w:rFonts w:eastAsia="Calibri"/>
            <w:sz w:val="24"/>
            <w:szCs w:val="24"/>
          </w:rPr>
          <w:t>ст. 3</w:t>
        </w:r>
      </w:hyperlink>
      <w:r w:rsidRPr="00480389">
        <w:rPr>
          <w:rFonts w:eastAsia="Calibri"/>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480389">
          <w:rPr>
            <w:rFonts w:eastAsia="Calibri"/>
            <w:sz w:val="24"/>
            <w:szCs w:val="24"/>
          </w:rPr>
          <w:t>ст. 4</w:t>
        </w:r>
      </w:hyperlink>
      <w:r w:rsidRPr="00480389">
        <w:rPr>
          <w:rFonts w:eastAsia="Calibri"/>
          <w:sz w:val="24"/>
          <w:szCs w:val="24"/>
        </w:rPr>
        <w:t xml:space="preserve"> Федерального закона от 24.07.2007 № 209-ФЗ «О развитии малого и среднего предпринимательства в Российской Федерации».</w:t>
      </w:r>
    </w:p>
    <w:p w:rsidR="00EC57CD" w:rsidRPr="00480389" w:rsidRDefault="00EC57CD" w:rsidP="00EC57CD">
      <w:pPr>
        <w:suppressAutoHyphens/>
        <w:ind w:right="-386" w:firstLine="709"/>
        <w:jc w:val="both"/>
        <w:rPr>
          <w:rFonts w:eastAsia="Calibri"/>
          <w:sz w:val="24"/>
          <w:szCs w:val="24"/>
          <w:lang w:eastAsia="ar-SA"/>
        </w:rPr>
      </w:pPr>
      <w:r>
        <w:rPr>
          <w:rFonts w:eastAsia="Calibri"/>
          <w:sz w:val="24"/>
          <w:szCs w:val="24"/>
          <w:lang w:eastAsia="ar-SA"/>
        </w:rPr>
        <w:t xml:space="preserve">2) В </w:t>
      </w:r>
      <w:proofErr w:type="gramStart"/>
      <w:r>
        <w:rPr>
          <w:rFonts w:eastAsia="Calibri"/>
          <w:sz w:val="24"/>
          <w:szCs w:val="24"/>
          <w:lang w:eastAsia="ar-SA"/>
        </w:rPr>
        <w:t>случае</w:t>
      </w:r>
      <w:proofErr w:type="gramEnd"/>
      <w:r w:rsidRPr="00480389">
        <w:rPr>
          <w:rFonts w:eastAsia="Calibri"/>
          <w:sz w:val="24"/>
          <w:szCs w:val="24"/>
          <w:lang w:eastAsia="ar-SA"/>
        </w:rPr>
        <w:t xml:space="preserve"> соответствия заявителя установленным требованиям законодательства, специалист КУМИ направляет заявление в комиссию по вопросам распоряжения муниципальным имуществом Сосновоборского городского округа (далее – комиссия) для рассмотрения.</w:t>
      </w:r>
    </w:p>
    <w:p w:rsidR="00EC57CD" w:rsidRPr="00480389" w:rsidRDefault="00EC57CD" w:rsidP="00EC57CD">
      <w:pPr>
        <w:suppressAutoHyphens/>
        <w:ind w:right="-386" w:firstLine="709"/>
        <w:jc w:val="both"/>
        <w:rPr>
          <w:rFonts w:eastAsia="Calibri"/>
          <w:sz w:val="24"/>
          <w:szCs w:val="24"/>
          <w:lang w:eastAsia="ar-SA"/>
        </w:rPr>
      </w:pPr>
      <w:r w:rsidRPr="00480389">
        <w:rPr>
          <w:rFonts w:eastAsia="Calibri"/>
          <w:sz w:val="24"/>
          <w:szCs w:val="24"/>
          <w:lang w:eastAsia="ar-SA"/>
        </w:rPr>
        <w:t>Комиссия на очередном заседании рассматривает заявление и принимает одно из следующих решений:</w:t>
      </w:r>
    </w:p>
    <w:p w:rsidR="00EC57CD" w:rsidRPr="00480389" w:rsidRDefault="00EC57CD" w:rsidP="00EC57CD">
      <w:pPr>
        <w:suppressAutoHyphens/>
        <w:ind w:right="-386" w:firstLine="709"/>
        <w:jc w:val="both"/>
        <w:rPr>
          <w:rFonts w:eastAsia="Calibri"/>
          <w:sz w:val="24"/>
          <w:szCs w:val="24"/>
          <w:lang w:eastAsia="ar-SA"/>
        </w:rPr>
      </w:pPr>
      <w:r w:rsidRPr="00480389">
        <w:rPr>
          <w:rFonts w:eastAsia="Calibri"/>
          <w:sz w:val="24"/>
          <w:szCs w:val="24"/>
          <w:lang w:eastAsia="ar-SA"/>
        </w:rPr>
        <w:t>- о согласовании включения объекта в Прогнозный план приватизации с указанием способа и планового периода приватизации объекта;</w:t>
      </w:r>
    </w:p>
    <w:p w:rsidR="00EC57CD" w:rsidRPr="00480389" w:rsidRDefault="00EC57CD" w:rsidP="00EC57CD">
      <w:pPr>
        <w:suppressAutoHyphens/>
        <w:ind w:right="-386" w:firstLine="709"/>
        <w:jc w:val="both"/>
        <w:rPr>
          <w:rFonts w:eastAsia="Calibri"/>
          <w:sz w:val="24"/>
          <w:szCs w:val="24"/>
          <w:lang w:eastAsia="ar-SA"/>
        </w:rPr>
      </w:pPr>
      <w:r w:rsidRPr="00480389">
        <w:rPr>
          <w:rFonts w:eastAsia="Calibri"/>
          <w:sz w:val="24"/>
          <w:szCs w:val="24"/>
          <w:lang w:eastAsia="ar-SA"/>
        </w:rPr>
        <w:t>- об отказе в приватизации муниципального имущества.</w:t>
      </w:r>
    </w:p>
    <w:p w:rsidR="00EC57CD" w:rsidRPr="00480389" w:rsidRDefault="00EC57CD" w:rsidP="00EC57CD">
      <w:pPr>
        <w:widowControl w:val="0"/>
        <w:suppressAutoHyphens/>
        <w:autoSpaceDE w:val="0"/>
        <w:ind w:right="-386" w:firstLine="709"/>
        <w:jc w:val="both"/>
        <w:rPr>
          <w:rFonts w:eastAsia="Calibri"/>
          <w:sz w:val="24"/>
          <w:szCs w:val="24"/>
          <w:lang w:eastAsia="ar-SA"/>
        </w:rPr>
      </w:pPr>
      <w:r w:rsidRPr="00480389">
        <w:rPr>
          <w:rFonts w:eastAsia="Calibri"/>
          <w:sz w:val="24"/>
          <w:szCs w:val="24"/>
          <w:lang w:eastAsia="ar-SA"/>
        </w:rPr>
        <w:t xml:space="preserve">В </w:t>
      </w:r>
      <w:proofErr w:type="gramStart"/>
      <w:r w:rsidRPr="00480389">
        <w:rPr>
          <w:rFonts w:eastAsia="Calibri"/>
          <w:sz w:val="24"/>
          <w:szCs w:val="24"/>
          <w:lang w:eastAsia="ar-SA"/>
        </w:rPr>
        <w:t>случае</w:t>
      </w:r>
      <w:proofErr w:type="gramEnd"/>
      <w:r w:rsidRPr="00480389">
        <w:rPr>
          <w:rFonts w:eastAsia="Calibri"/>
          <w:sz w:val="24"/>
          <w:szCs w:val="24"/>
          <w:lang w:eastAsia="ar-SA"/>
        </w:rPr>
        <w:t xml:space="preserve"> несоответствия заявителя установленным требованиям законодательства, специалист КУМИ подготавливает отказ.</w:t>
      </w:r>
    </w:p>
    <w:p w:rsidR="00EC57CD" w:rsidRPr="00480389" w:rsidRDefault="00EC57CD" w:rsidP="00EC57CD">
      <w:pPr>
        <w:suppressAutoHyphens/>
        <w:ind w:right="-386" w:firstLine="709"/>
        <w:jc w:val="both"/>
        <w:rPr>
          <w:rFonts w:eastAsia="Calibri"/>
          <w:sz w:val="24"/>
          <w:szCs w:val="24"/>
          <w:lang w:eastAsia="ar-SA"/>
        </w:rPr>
      </w:pPr>
      <w:r w:rsidRPr="00480389">
        <w:rPr>
          <w:rFonts w:eastAsia="Calibri"/>
          <w:sz w:val="24"/>
          <w:szCs w:val="24"/>
          <w:lang w:eastAsia="ar-SA"/>
        </w:rPr>
        <w:t>О принятом комиссией решении КУМИ в письменном виде уведомляет заявителя в срок не более 15 (пятнадцати) рабочих дней со дня заседания комиссии.</w:t>
      </w:r>
    </w:p>
    <w:p w:rsidR="00EC57CD" w:rsidRPr="00480389" w:rsidRDefault="00EC57CD" w:rsidP="00EC57CD">
      <w:pPr>
        <w:suppressAutoHyphens/>
        <w:ind w:right="-386" w:firstLine="709"/>
        <w:jc w:val="both"/>
        <w:rPr>
          <w:rFonts w:eastAsia="Calibri"/>
          <w:sz w:val="24"/>
          <w:szCs w:val="24"/>
          <w:lang w:eastAsia="ar-SA"/>
        </w:rPr>
      </w:pPr>
      <w:r w:rsidRPr="00480389">
        <w:rPr>
          <w:rFonts w:eastAsia="Calibri"/>
          <w:sz w:val="24"/>
          <w:szCs w:val="24"/>
          <w:lang w:eastAsia="ar-SA"/>
        </w:rPr>
        <w:lastRenderedPageBreak/>
        <w:t xml:space="preserve">В </w:t>
      </w:r>
      <w:proofErr w:type="gramStart"/>
      <w:r w:rsidRPr="00480389">
        <w:rPr>
          <w:rFonts w:eastAsia="Calibri"/>
          <w:sz w:val="24"/>
          <w:szCs w:val="24"/>
          <w:lang w:eastAsia="ar-SA"/>
        </w:rPr>
        <w:t>случае</w:t>
      </w:r>
      <w:proofErr w:type="gramEnd"/>
      <w:r w:rsidRPr="00480389">
        <w:rPr>
          <w:rFonts w:eastAsia="Calibri"/>
          <w:sz w:val="24"/>
          <w:szCs w:val="24"/>
          <w:lang w:eastAsia="ar-SA"/>
        </w:rPr>
        <w:t xml:space="preserve"> принятия комиссией решения о согласовании включения объекта в Прогнозный план приватизации, КУМИ подготавливает проект письма администрации Сосновоборского городского округа в адрес совета депутатов и проект решения совета депутатов о внесении изменений в Прогнозный план приватизации.</w:t>
      </w:r>
    </w:p>
    <w:p w:rsidR="00EC57CD" w:rsidRPr="00480389" w:rsidRDefault="00EC57CD" w:rsidP="00EC57CD">
      <w:pPr>
        <w:suppressAutoHyphens/>
        <w:ind w:right="-386" w:firstLine="709"/>
        <w:jc w:val="both"/>
        <w:rPr>
          <w:rFonts w:eastAsia="Calibri"/>
          <w:sz w:val="24"/>
          <w:szCs w:val="24"/>
          <w:lang w:eastAsia="ar-SA"/>
        </w:rPr>
      </w:pPr>
      <w:r w:rsidRPr="00480389">
        <w:rPr>
          <w:rFonts w:eastAsia="Calibri"/>
          <w:sz w:val="24"/>
          <w:szCs w:val="24"/>
          <w:lang w:eastAsia="ar-SA"/>
        </w:rPr>
        <w:t xml:space="preserve">Решение о включении объекта в Прогнозный план приватизации принимается советом депутатов, после чего КУМИ направляет задание </w:t>
      </w:r>
      <w:r w:rsidRPr="00480389">
        <w:rPr>
          <w:rFonts w:eastAsia="Calibri"/>
          <w:sz w:val="24"/>
          <w:szCs w:val="24"/>
        </w:rPr>
        <w:t xml:space="preserve">МКУ «СФИ» о </w:t>
      </w:r>
      <w:r w:rsidRPr="00480389">
        <w:rPr>
          <w:rFonts w:eastAsia="Calibri"/>
          <w:sz w:val="24"/>
          <w:szCs w:val="24"/>
          <w:lang w:eastAsia="ar-SA"/>
        </w:rPr>
        <w:t xml:space="preserve">заключении с независимым оценщиком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p>
    <w:p w:rsidR="00EC57CD" w:rsidRPr="002A5FEE" w:rsidRDefault="00EC57CD" w:rsidP="00EC57CD">
      <w:pPr>
        <w:widowControl w:val="0"/>
        <w:suppressAutoHyphens/>
        <w:autoSpaceDE w:val="0"/>
        <w:ind w:right="-386" w:firstLine="709"/>
        <w:jc w:val="both"/>
        <w:rPr>
          <w:rFonts w:eastAsia="Calibri"/>
          <w:sz w:val="24"/>
          <w:szCs w:val="24"/>
          <w:lang w:eastAsia="ar-SA"/>
        </w:rPr>
      </w:pPr>
      <w:r w:rsidRPr="002A5FEE">
        <w:rPr>
          <w:rFonts w:eastAsia="Calibri"/>
          <w:sz w:val="24"/>
          <w:szCs w:val="24"/>
          <w:lang w:eastAsia="ar-SA"/>
        </w:rPr>
        <w:t>3) Результат административной процедуры:</w:t>
      </w:r>
    </w:p>
    <w:p w:rsidR="00EC57CD" w:rsidRPr="002A5FEE" w:rsidRDefault="00EC57CD" w:rsidP="00EC57CD">
      <w:pPr>
        <w:widowControl w:val="0"/>
        <w:autoSpaceDE w:val="0"/>
        <w:autoSpaceDN w:val="0"/>
        <w:ind w:firstLine="540"/>
        <w:jc w:val="both"/>
        <w:rPr>
          <w:rFonts w:eastAsia="Calibri"/>
          <w:sz w:val="24"/>
          <w:szCs w:val="24"/>
        </w:rPr>
      </w:pPr>
      <w:proofErr w:type="gramStart"/>
      <w:r w:rsidRPr="002A5FEE">
        <w:rPr>
          <w:rFonts w:eastAsia="Calibri"/>
          <w:sz w:val="24"/>
          <w:szCs w:val="24"/>
          <w:lang w:eastAsia="ar-SA"/>
        </w:rPr>
        <w:t>- в случае соответствия заявителя установленным требованиям законодательства – принятие решения советом депутатов о включении объекта в Прогнозный план приватизации</w:t>
      </w:r>
      <w:r>
        <w:rPr>
          <w:rFonts w:eastAsia="Calibri"/>
          <w:sz w:val="24"/>
          <w:szCs w:val="24"/>
          <w:lang w:eastAsia="ar-SA"/>
        </w:rPr>
        <w:t>,</w:t>
      </w:r>
      <w:r w:rsidRPr="002A5FEE">
        <w:rPr>
          <w:rFonts w:eastAsia="Calibri"/>
          <w:sz w:val="24"/>
          <w:szCs w:val="24"/>
        </w:rPr>
        <w:t xml:space="preserve"> заключ</w:t>
      </w:r>
      <w:r>
        <w:rPr>
          <w:rFonts w:eastAsia="Calibri"/>
          <w:sz w:val="24"/>
          <w:szCs w:val="24"/>
        </w:rPr>
        <w:t>ение СФИ</w:t>
      </w:r>
      <w:r w:rsidRPr="002A5FEE">
        <w:rPr>
          <w:rFonts w:eastAsia="Calibri"/>
          <w:sz w:val="24"/>
          <w:szCs w:val="24"/>
        </w:rPr>
        <w:t xml:space="preserve"> </w:t>
      </w:r>
      <w:r>
        <w:rPr>
          <w:rFonts w:eastAsia="Calibri"/>
          <w:sz w:val="24"/>
          <w:szCs w:val="24"/>
        </w:rPr>
        <w:t xml:space="preserve">с </w:t>
      </w:r>
      <w:r w:rsidRPr="002A5FEE">
        <w:rPr>
          <w:rFonts w:eastAsia="Calibri"/>
          <w:sz w:val="24"/>
          <w:szCs w:val="24"/>
        </w:rPr>
        <w:t>независимым оценщиком договор</w:t>
      </w:r>
      <w:r>
        <w:rPr>
          <w:rFonts w:eastAsia="Calibri"/>
          <w:sz w:val="24"/>
          <w:szCs w:val="24"/>
        </w:rPr>
        <w:t>а</w:t>
      </w:r>
      <w:r w:rsidRPr="002A5FEE">
        <w:rPr>
          <w:rFonts w:eastAsia="Calibri"/>
          <w:sz w:val="24"/>
          <w:szCs w:val="24"/>
        </w:rPr>
        <w:t xml:space="preserve"> на проведение оценки рыночной стоимости арендуемого имущества в порядке, установленном Федеральным </w:t>
      </w:r>
      <w:hyperlink r:id="rId28" w:history="1">
        <w:r w:rsidRPr="002A5FEE">
          <w:rPr>
            <w:rFonts w:eastAsia="Calibri"/>
            <w:sz w:val="24"/>
            <w:szCs w:val="24"/>
          </w:rPr>
          <w:t>законом</w:t>
        </w:r>
      </w:hyperlink>
      <w:r w:rsidRPr="002A5FEE">
        <w:rPr>
          <w:rFonts w:eastAsia="Calibri"/>
          <w:sz w:val="24"/>
          <w:szCs w:val="24"/>
        </w:rPr>
        <w:t xml:space="preserve"> «Об оценочной деятельности в Российской Федерации», в двухмесячный срок с даты </w:t>
      </w:r>
      <w:r>
        <w:rPr>
          <w:rFonts w:eastAsia="Calibri"/>
          <w:sz w:val="24"/>
          <w:szCs w:val="24"/>
        </w:rPr>
        <w:t xml:space="preserve">поступления </w:t>
      </w:r>
      <w:r w:rsidRPr="002A5FEE">
        <w:rPr>
          <w:rFonts w:eastAsia="Calibri"/>
          <w:sz w:val="24"/>
          <w:szCs w:val="24"/>
        </w:rPr>
        <w:t>заявления</w:t>
      </w:r>
      <w:r>
        <w:rPr>
          <w:rFonts w:eastAsia="Calibri"/>
          <w:sz w:val="24"/>
          <w:szCs w:val="24"/>
        </w:rPr>
        <w:t xml:space="preserve"> в КУМИ</w:t>
      </w:r>
      <w:r w:rsidRPr="002A5FEE">
        <w:rPr>
          <w:rFonts w:eastAsia="Calibri"/>
          <w:sz w:val="24"/>
          <w:szCs w:val="24"/>
        </w:rPr>
        <w:t>.</w:t>
      </w:r>
      <w:proofErr w:type="gramEnd"/>
    </w:p>
    <w:p w:rsidR="00EC57CD" w:rsidRPr="00480389" w:rsidRDefault="00EC57CD" w:rsidP="00EC57CD">
      <w:pPr>
        <w:widowControl w:val="0"/>
        <w:suppressAutoHyphens/>
        <w:autoSpaceDE w:val="0"/>
        <w:ind w:right="-386" w:firstLine="709"/>
        <w:jc w:val="both"/>
        <w:rPr>
          <w:rFonts w:eastAsia="Calibri"/>
          <w:sz w:val="24"/>
          <w:szCs w:val="24"/>
          <w:lang w:eastAsia="ar-SA"/>
        </w:rPr>
      </w:pPr>
      <w:r w:rsidRPr="00480389">
        <w:rPr>
          <w:rFonts w:eastAsia="Calibri"/>
          <w:sz w:val="24"/>
          <w:szCs w:val="24"/>
          <w:lang w:eastAsia="ar-SA"/>
        </w:rPr>
        <w:t>- в случае несоответствия – отказ совета депутатов в согласовании включения объекта муниципального имущества в Прогнозный план приватизации</w:t>
      </w:r>
      <w:r>
        <w:rPr>
          <w:rFonts w:eastAsia="Calibri"/>
          <w:sz w:val="24"/>
          <w:szCs w:val="24"/>
          <w:lang w:eastAsia="ar-SA"/>
        </w:rPr>
        <w:t>,</w:t>
      </w:r>
      <w:r w:rsidRPr="00480389">
        <w:rPr>
          <w:rFonts w:eastAsia="Calibri"/>
          <w:sz w:val="24"/>
          <w:szCs w:val="24"/>
          <w:lang w:eastAsia="ar-SA"/>
        </w:rPr>
        <w:t xml:space="preserve"> направление арендатору (заявителю) отказа с указанием причины в приобретении арендуемого имущества</w:t>
      </w:r>
      <w:r w:rsidRPr="002A5FEE">
        <w:rPr>
          <w:rFonts w:eastAsia="Calibri"/>
          <w:sz w:val="28"/>
          <w:szCs w:val="28"/>
        </w:rPr>
        <w:t xml:space="preserve"> </w:t>
      </w:r>
      <w:r w:rsidRPr="002A5FEE">
        <w:rPr>
          <w:rFonts w:eastAsia="Calibri"/>
          <w:sz w:val="24"/>
          <w:szCs w:val="24"/>
        </w:rPr>
        <w:t>и возвращ</w:t>
      </w:r>
      <w:r>
        <w:rPr>
          <w:rFonts w:eastAsia="Calibri"/>
          <w:sz w:val="24"/>
          <w:szCs w:val="24"/>
        </w:rPr>
        <w:t>ение заявителю заявления</w:t>
      </w:r>
      <w:r w:rsidRPr="002A5FEE">
        <w:rPr>
          <w:rFonts w:eastAsia="Calibri"/>
          <w:sz w:val="24"/>
          <w:szCs w:val="24"/>
          <w:lang w:eastAsia="ar-SA"/>
        </w:rPr>
        <w:t>,</w:t>
      </w:r>
      <w:r w:rsidRPr="00480389">
        <w:rPr>
          <w:rFonts w:eastAsia="Calibri"/>
          <w:sz w:val="24"/>
          <w:szCs w:val="24"/>
          <w:lang w:eastAsia="ar-SA"/>
        </w:rPr>
        <w:t xml:space="preserve"> в том числе посредством ГБУ ЛО «МФЦ».</w:t>
      </w:r>
    </w:p>
    <w:p w:rsidR="00EC57CD" w:rsidRPr="00480389" w:rsidRDefault="00EC57CD" w:rsidP="00EC57CD">
      <w:pPr>
        <w:widowControl w:val="0"/>
        <w:suppressAutoHyphens/>
        <w:autoSpaceDE w:val="0"/>
        <w:ind w:right="-386" w:firstLine="709"/>
        <w:jc w:val="both"/>
        <w:rPr>
          <w:rFonts w:eastAsia="Calibri"/>
          <w:sz w:val="24"/>
          <w:szCs w:val="24"/>
          <w:lang w:eastAsia="ar-SA"/>
        </w:rPr>
      </w:pPr>
      <w:r w:rsidRPr="00480389">
        <w:rPr>
          <w:rFonts w:eastAsia="Calibri"/>
          <w:sz w:val="24"/>
          <w:szCs w:val="24"/>
          <w:lang w:eastAsia="ar-SA"/>
        </w:rPr>
        <w:t>4) Срок выполнения административных процедур:</w:t>
      </w:r>
    </w:p>
    <w:p w:rsidR="00EC57CD" w:rsidRPr="00480389" w:rsidRDefault="00EC57CD" w:rsidP="00EC57CD">
      <w:pPr>
        <w:widowControl w:val="0"/>
        <w:suppressAutoHyphens/>
        <w:autoSpaceDE w:val="0"/>
        <w:ind w:right="-386" w:firstLine="709"/>
        <w:jc w:val="both"/>
        <w:rPr>
          <w:rFonts w:eastAsia="Calibri"/>
          <w:sz w:val="24"/>
          <w:szCs w:val="24"/>
          <w:lang w:eastAsia="ar-SA"/>
        </w:rPr>
      </w:pPr>
      <w:r w:rsidRPr="00480389">
        <w:rPr>
          <w:rFonts w:eastAsia="Calibri"/>
          <w:sz w:val="24"/>
          <w:szCs w:val="24"/>
          <w:lang w:eastAsia="ar-SA"/>
        </w:rPr>
        <w:t>Принятие решения советом депутатов о включении объекта в Прогнозный план приватизации не более</w:t>
      </w:r>
      <w:proofErr w:type="gramStart"/>
      <w:r w:rsidRPr="00480389">
        <w:rPr>
          <w:rFonts w:eastAsia="Calibri"/>
          <w:sz w:val="24"/>
          <w:szCs w:val="24"/>
          <w:lang w:eastAsia="ar-SA"/>
        </w:rPr>
        <w:t>,</w:t>
      </w:r>
      <w:proofErr w:type="gramEnd"/>
      <w:r w:rsidRPr="00480389">
        <w:rPr>
          <w:rFonts w:eastAsia="Calibri"/>
          <w:sz w:val="24"/>
          <w:szCs w:val="24"/>
          <w:lang w:eastAsia="ar-SA"/>
        </w:rPr>
        <w:t xml:space="preserve"> чем  в двухмесячный срок с даты получения заявления.</w:t>
      </w:r>
    </w:p>
    <w:p w:rsidR="00EC57CD" w:rsidRPr="00480389" w:rsidRDefault="00EC57CD" w:rsidP="00EC57CD">
      <w:pPr>
        <w:widowControl w:val="0"/>
        <w:suppressAutoHyphens/>
        <w:autoSpaceDE w:val="0"/>
        <w:ind w:right="-386" w:firstLine="709"/>
        <w:jc w:val="both"/>
        <w:rPr>
          <w:rFonts w:eastAsia="Calibri"/>
          <w:sz w:val="24"/>
          <w:szCs w:val="24"/>
          <w:lang w:eastAsia="ar-SA"/>
        </w:rPr>
      </w:pPr>
      <w:r w:rsidRPr="00480389">
        <w:rPr>
          <w:rFonts w:eastAsia="Calibri"/>
          <w:sz w:val="24"/>
          <w:szCs w:val="24"/>
          <w:lang w:eastAsia="ar-SA"/>
        </w:rPr>
        <w:t xml:space="preserve">Возврат заявления арендатору (заявителю) с указанием причины отказа в приобретении арендуемого имущества - 30 календарных дней </w:t>
      </w:r>
      <w:proofErr w:type="gramStart"/>
      <w:r w:rsidRPr="00480389">
        <w:rPr>
          <w:rFonts w:eastAsia="Calibri"/>
          <w:sz w:val="24"/>
          <w:szCs w:val="24"/>
          <w:lang w:eastAsia="ar-SA"/>
        </w:rPr>
        <w:t>с даты получения</w:t>
      </w:r>
      <w:proofErr w:type="gramEnd"/>
      <w:r w:rsidRPr="00480389">
        <w:rPr>
          <w:rFonts w:eastAsia="Calibri"/>
          <w:sz w:val="24"/>
          <w:szCs w:val="24"/>
          <w:lang w:eastAsia="ar-SA"/>
        </w:rPr>
        <w:t xml:space="preserve"> заявления.</w:t>
      </w:r>
    </w:p>
    <w:p w:rsidR="00EC57CD" w:rsidRPr="00480389" w:rsidRDefault="00EC57CD" w:rsidP="00EC57CD">
      <w:pPr>
        <w:suppressAutoHyphens/>
        <w:ind w:right="-386" w:firstLine="709"/>
        <w:jc w:val="both"/>
        <w:rPr>
          <w:rFonts w:eastAsia="Calibri"/>
          <w:sz w:val="24"/>
          <w:szCs w:val="24"/>
          <w:lang w:eastAsia="ar-SA"/>
        </w:rPr>
      </w:pP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4) Срок выполнения административных процедур:</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480389">
        <w:rPr>
          <w:rFonts w:eastAsia="Calibri"/>
          <w:sz w:val="24"/>
          <w:szCs w:val="24"/>
        </w:rPr>
        <w:t>с даты регистрации</w:t>
      </w:r>
      <w:proofErr w:type="gramEnd"/>
      <w:r w:rsidRPr="00480389">
        <w:rPr>
          <w:rFonts w:eastAsia="Calibri"/>
          <w:sz w:val="24"/>
          <w:szCs w:val="24"/>
        </w:rPr>
        <w:t xml:space="preserve"> заявления в КУМИ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480389">
        <w:rPr>
          <w:rFonts w:eastAsia="Calibri"/>
          <w:sz w:val="24"/>
          <w:szCs w:val="24"/>
        </w:rPr>
        <w:t>с даты регистрации</w:t>
      </w:r>
      <w:proofErr w:type="gramEnd"/>
      <w:r w:rsidRPr="00480389">
        <w:rPr>
          <w:rFonts w:eastAsia="Calibri"/>
          <w:sz w:val="24"/>
          <w:szCs w:val="24"/>
        </w:rPr>
        <w:t xml:space="preserve"> заявления в КУМИ.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4.2.2.3. Административная процедура: "Принятие </w:t>
      </w:r>
      <w:r w:rsidRPr="00480389">
        <w:rPr>
          <w:sz w:val="24"/>
          <w:szCs w:val="24"/>
        </w:rPr>
        <w:t>постановления</w:t>
      </w:r>
      <w:r w:rsidRPr="00480389">
        <w:rPr>
          <w:rFonts w:eastAsia="Calibri"/>
          <w:sz w:val="24"/>
          <w:szCs w:val="24"/>
        </w:rPr>
        <w:t xml:space="preserve"> об условиях приватизации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1) Основанием для начала административной процедуры "Принятие </w:t>
      </w:r>
      <w:r w:rsidRPr="00480389">
        <w:rPr>
          <w:sz w:val="24"/>
          <w:szCs w:val="24"/>
        </w:rPr>
        <w:t>постановления</w:t>
      </w:r>
      <w:r w:rsidRPr="00480389">
        <w:rPr>
          <w:rFonts w:eastAsia="Calibri"/>
          <w:sz w:val="24"/>
          <w:szCs w:val="24"/>
        </w:rPr>
        <w:t xml:space="preserve"> об условиях приватизации арендуемого имущества" является получение отчета о рыночной стоимости, определенной независимым оценщиком.</w:t>
      </w:r>
    </w:p>
    <w:p w:rsidR="00EC57CD" w:rsidRPr="00480389" w:rsidRDefault="00EC57CD" w:rsidP="00EC57CD">
      <w:pPr>
        <w:widowControl w:val="0"/>
        <w:autoSpaceDE w:val="0"/>
        <w:autoSpaceDN w:val="0"/>
        <w:ind w:firstLine="540"/>
        <w:jc w:val="both"/>
        <w:rPr>
          <w:sz w:val="24"/>
          <w:szCs w:val="24"/>
        </w:rPr>
      </w:pPr>
      <w:r w:rsidRPr="00480389">
        <w:rPr>
          <w:rFonts w:eastAsia="Calibri"/>
          <w:sz w:val="24"/>
          <w:szCs w:val="24"/>
        </w:rPr>
        <w:t xml:space="preserve">После получения отчета о рыночной стоимости арендуемого имущества специалист КУМИ готовит проект постановления об условиях приватизации арендуемого имущества, предусматривающий преимущественное право арендатора на приобретение арендуемого имущества. </w:t>
      </w:r>
      <w:r w:rsidRPr="00480389">
        <w:rPr>
          <w:sz w:val="24"/>
          <w:szCs w:val="24"/>
        </w:rPr>
        <w:t>Проект постановления об условиях приватизации арендуемого имущества рассматривается постоянно действующей комиссией по приватизации и Главой администрации Сосновоборского городского округа, после чего утверждается постановлением администрации.</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Результат административной процедуры: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Утвержденные постановлением администрации Сосновоборского городского округа условия приватизации арендуемого имущества, предусматривающие преимущественное право арендатора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3) Срок выполнения административных процедур: в течение 14 (четырнадцати) </w:t>
      </w:r>
      <w:r>
        <w:rPr>
          <w:rFonts w:eastAsia="Calibri"/>
          <w:sz w:val="24"/>
          <w:szCs w:val="24"/>
        </w:rPr>
        <w:t xml:space="preserve">календарных </w:t>
      </w:r>
      <w:r w:rsidRPr="00480389">
        <w:rPr>
          <w:rFonts w:eastAsia="Calibri"/>
          <w:sz w:val="24"/>
          <w:szCs w:val="24"/>
        </w:rPr>
        <w:t xml:space="preserve">дней </w:t>
      </w:r>
      <w:proofErr w:type="gramStart"/>
      <w:r w:rsidRPr="00480389">
        <w:rPr>
          <w:rFonts w:eastAsia="Calibri"/>
          <w:sz w:val="24"/>
          <w:szCs w:val="24"/>
        </w:rPr>
        <w:t>с даты принятия</w:t>
      </w:r>
      <w:proofErr w:type="gramEnd"/>
      <w:r w:rsidRPr="00480389">
        <w:rPr>
          <w:rFonts w:eastAsia="Calibri"/>
          <w:sz w:val="24"/>
          <w:szCs w:val="24"/>
        </w:rPr>
        <w:t xml:space="preserve"> отчета о его оценке.</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4.2.2.4. Административная процедура: "Заключение договора купли-продажи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lastRenderedPageBreak/>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Сосновоборского городского округа условий приватизации арендуемого имущества, предусматривающих преимущественное право арендатора на приобретение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Специалист КУМИ готовит и направляет заявителю для подписания проект договора купли-продажи арендуемого имущества, в том числе в МФЦ.</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2) Результат административной процедуры:</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Заключение договора купли-продажи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3) Срок выполнения административных процедур:</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Направление проекта договора купли-продажи заявителю для подписания - в 10-дневный срок </w:t>
      </w:r>
      <w:proofErr w:type="gramStart"/>
      <w:r w:rsidRPr="00480389">
        <w:rPr>
          <w:rFonts w:eastAsia="Calibri"/>
          <w:sz w:val="24"/>
          <w:szCs w:val="24"/>
        </w:rPr>
        <w:t>с даты принятия</w:t>
      </w:r>
      <w:proofErr w:type="gramEnd"/>
      <w:r w:rsidRPr="00480389">
        <w:rPr>
          <w:rFonts w:eastAsia="Calibri"/>
          <w:sz w:val="24"/>
          <w:szCs w:val="24"/>
        </w:rPr>
        <w:t xml:space="preserve"> постановления об условиях приватизации арендуемого имущества.</w:t>
      </w:r>
    </w:p>
    <w:p w:rsidR="00EC57CD" w:rsidRPr="00480389" w:rsidRDefault="00EC57CD" w:rsidP="00EC57CD">
      <w:pPr>
        <w:widowControl w:val="0"/>
        <w:autoSpaceDE w:val="0"/>
        <w:autoSpaceDN w:val="0"/>
        <w:ind w:firstLine="540"/>
        <w:jc w:val="both"/>
        <w:rPr>
          <w:rFonts w:eastAsia="Calibri"/>
          <w:sz w:val="24"/>
          <w:szCs w:val="24"/>
        </w:rPr>
      </w:pPr>
      <w:r w:rsidRPr="00480389">
        <w:rPr>
          <w:rFonts w:eastAsia="Calibri"/>
          <w:sz w:val="24"/>
          <w:szCs w:val="24"/>
        </w:rPr>
        <w:t xml:space="preserve">Подписание заявителем договора купли-продажи - 30 (тридцать) дней со дня </w:t>
      </w:r>
      <w:proofErr w:type="gramStart"/>
      <w:r w:rsidRPr="00480389">
        <w:rPr>
          <w:rFonts w:eastAsia="Calibri"/>
          <w:sz w:val="24"/>
          <w:szCs w:val="24"/>
        </w:rPr>
        <w:t>получения проекта договора купли-продажи арендуемого имущества</w:t>
      </w:r>
      <w:proofErr w:type="gramEnd"/>
      <w:r w:rsidRPr="00480389">
        <w:rPr>
          <w:rFonts w:eastAsia="Calibri"/>
          <w:sz w:val="24"/>
          <w:szCs w:val="24"/>
        </w:rPr>
        <w:t>.</w:t>
      </w:r>
    </w:p>
    <w:p w:rsidR="00EC57CD" w:rsidRPr="00480389" w:rsidRDefault="00EC57CD" w:rsidP="00EC57CD">
      <w:pPr>
        <w:widowControl w:val="0"/>
        <w:autoSpaceDE w:val="0"/>
        <w:autoSpaceDN w:val="0"/>
        <w:adjustRightInd w:val="0"/>
        <w:jc w:val="both"/>
        <w:rPr>
          <w:rFonts w:eastAsia="Calibri"/>
          <w:sz w:val="24"/>
          <w:szCs w:val="24"/>
        </w:rPr>
      </w:pPr>
    </w:p>
    <w:p w:rsidR="00EC57CD" w:rsidRPr="008C096A" w:rsidRDefault="00EC57CD" w:rsidP="00EC57CD">
      <w:pPr>
        <w:widowControl w:val="0"/>
        <w:autoSpaceDE w:val="0"/>
        <w:autoSpaceDN w:val="0"/>
        <w:adjustRightInd w:val="0"/>
        <w:jc w:val="center"/>
        <w:outlineLvl w:val="1"/>
        <w:rPr>
          <w:rFonts w:eastAsia="Calibri"/>
          <w:sz w:val="24"/>
          <w:szCs w:val="24"/>
        </w:rPr>
      </w:pPr>
      <w:bookmarkStart w:id="33" w:name="Par395"/>
      <w:bookmarkStart w:id="34" w:name="Par454"/>
      <w:bookmarkStart w:id="35" w:name="Par469"/>
      <w:bookmarkEnd w:id="33"/>
      <w:bookmarkEnd w:id="34"/>
      <w:bookmarkEnd w:id="35"/>
      <w:r w:rsidRPr="008C096A">
        <w:rPr>
          <w:rFonts w:eastAsia="Calibri"/>
          <w:sz w:val="24"/>
          <w:szCs w:val="24"/>
        </w:rPr>
        <w:t>V. Формы контроля за предоставлением муниципальной услуги</w:t>
      </w:r>
    </w:p>
    <w:p w:rsidR="00EC57CD" w:rsidRPr="008C096A"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5.1. </w:t>
      </w:r>
      <w:proofErr w:type="gramStart"/>
      <w:r w:rsidRPr="00480389">
        <w:rPr>
          <w:rFonts w:eastAsia="Calibri"/>
          <w:sz w:val="24"/>
          <w:szCs w:val="24"/>
        </w:rPr>
        <w:t>Контроль за</w:t>
      </w:r>
      <w:proofErr w:type="gramEnd"/>
      <w:r w:rsidRPr="00480389">
        <w:rPr>
          <w:rFonts w:eastAsia="Calibri"/>
          <w:sz w:val="24"/>
          <w:szCs w:val="24"/>
        </w:rPr>
        <w:t xml:space="preserve"> надлежащим исполнением регламента осуществляет глава администрации Сосновоборского городского округа, заместитель главы администрации Сосновоборского городского округа, курирующий деятельность КУМИ, председатель КУМИ, заместитель председателя КУМИ, директор МКУ «СФИ».</w:t>
      </w:r>
    </w:p>
    <w:p w:rsidR="00EC57CD" w:rsidRPr="00480389" w:rsidRDefault="00EC57CD" w:rsidP="00EC57CD">
      <w:pPr>
        <w:widowControl w:val="0"/>
        <w:tabs>
          <w:tab w:val="left" w:pos="567"/>
          <w:tab w:val="left" w:pos="993"/>
        </w:tabs>
        <w:autoSpaceDE w:val="0"/>
        <w:autoSpaceDN w:val="0"/>
        <w:adjustRightInd w:val="0"/>
        <w:ind w:firstLine="567"/>
        <w:jc w:val="both"/>
        <w:rPr>
          <w:rFonts w:eastAsia="Calibri"/>
          <w:sz w:val="24"/>
          <w:szCs w:val="24"/>
        </w:rPr>
      </w:pPr>
      <w:r w:rsidRPr="00480389">
        <w:rPr>
          <w:rFonts w:eastAsia="Calibri"/>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8C096A" w:rsidRDefault="00EC57CD" w:rsidP="00EC57CD">
      <w:pPr>
        <w:widowControl w:val="0"/>
        <w:autoSpaceDE w:val="0"/>
        <w:autoSpaceDN w:val="0"/>
        <w:adjustRightInd w:val="0"/>
        <w:jc w:val="center"/>
        <w:outlineLvl w:val="2"/>
        <w:rPr>
          <w:rFonts w:eastAsia="Calibri"/>
          <w:sz w:val="24"/>
          <w:szCs w:val="24"/>
        </w:rPr>
      </w:pPr>
      <w:bookmarkStart w:id="36" w:name="Par400"/>
      <w:bookmarkEnd w:id="36"/>
      <w:r w:rsidRPr="008C096A">
        <w:rPr>
          <w:rFonts w:eastAsia="Calibr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5.3. Текущий </w:t>
      </w:r>
      <w:proofErr w:type="gramStart"/>
      <w:r w:rsidRPr="00480389">
        <w:rPr>
          <w:rFonts w:eastAsia="Calibri"/>
          <w:sz w:val="24"/>
          <w:szCs w:val="24"/>
        </w:rPr>
        <w:t>контроль за</w:t>
      </w:r>
      <w:proofErr w:type="gramEnd"/>
      <w:r w:rsidRPr="00480389">
        <w:rPr>
          <w:rFonts w:eastAsia="Calibri"/>
          <w:sz w:val="24"/>
          <w:szCs w:val="24"/>
        </w:rPr>
        <w:t xml:space="preserve"> совершением действий и принятием решений при предоставлении муниципальной услуги осуществляет глава администрации Сосновоборского городского округа, заместитель главы администрации Сосновоборского городского округа, курирующий деятельность КУМИ, председатель КУМИ, заместитель председателя КУМИ, в виде:</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проведения текущего мониторинга предоставления муниципальной услуги;</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контроля сроков осуществления административных процедур (выполнения действий и принятия решений);</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проверки процесса выполнения административных процедур (выполнения действий и принятия решений);</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контроля качества выполнения административных процедур (выполнения действий и принятия решений);</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C57CD" w:rsidRPr="00480389" w:rsidRDefault="00EC57CD" w:rsidP="00EC57CD">
      <w:pPr>
        <w:tabs>
          <w:tab w:val="left" w:pos="1134"/>
        </w:tabs>
        <w:autoSpaceDE w:val="0"/>
        <w:autoSpaceDN w:val="0"/>
        <w:adjustRightInd w:val="0"/>
        <w:ind w:firstLine="567"/>
        <w:jc w:val="both"/>
        <w:rPr>
          <w:rFonts w:eastAsia="Calibri"/>
          <w:sz w:val="24"/>
          <w:szCs w:val="24"/>
        </w:rPr>
      </w:pPr>
      <w:bookmarkStart w:id="37" w:name="Par415"/>
      <w:bookmarkEnd w:id="37"/>
      <w:r w:rsidRPr="00480389">
        <w:rPr>
          <w:rFonts w:eastAsia="Calibri"/>
          <w:sz w:val="24"/>
          <w:szCs w:val="24"/>
        </w:rPr>
        <w:t>5.4.</w:t>
      </w:r>
      <w:r w:rsidRPr="00480389">
        <w:rPr>
          <w:rFonts w:eastAsia="Calibri"/>
          <w:sz w:val="24"/>
          <w:szCs w:val="24"/>
        </w:rPr>
        <w:tab/>
        <w:t xml:space="preserve">Текущий </w:t>
      </w:r>
      <w:proofErr w:type="gramStart"/>
      <w:r w:rsidRPr="00480389">
        <w:rPr>
          <w:rFonts w:eastAsia="Calibri"/>
          <w:sz w:val="24"/>
          <w:szCs w:val="24"/>
        </w:rPr>
        <w:t>контроль за</w:t>
      </w:r>
      <w:proofErr w:type="gramEnd"/>
      <w:r w:rsidRPr="00480389">
        <w:rPr>
          <w:rFonts w:eastAsia="Calibri"/>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специалистов КУМИ на соответствующие заявления и обращения) осуществляет заместитель председателя КУМИ.</w:t>
      </w:r>
    </w:p>
    <w:p w:rsidR="00EC57CD" w:rsidRPr="00480389" w:rsidRDefault="00EC57CD" w:rsidP="00EC57CD">
      <w:pPr>
        <w:widowControl w:val="0"/>
        <w:tabs>
          <w:tab w:val="left" w:pos="1134"/>
        </w:tabs>
        <w:autoSpaceDE w:val="0"/>
        <w:autoSpaceDN w:val="0"/>
        <w:adjustRightInd w:val="0"/>
        <w:ind w:firstLine="567"/>
        <w:jc w:val="both"/>
        <w:rPr>
          <w:rFonts w:eastAsia="Calibri"/>
          <w:sz w:val="24"/>
          <w:szCs w:val="24"/>
        </w:rPr>
      </w:pPr>
      <w:r w:rsidRPr="00480389">
        <w:rPr>
          <w:rFonts w:eastAsia="Calibri"/>
          <w:sz w:val="24"/>
          <w:szCs w:val="24"/>
        </w:rPr>
        <w:t>5.5.</w:t>
      </w:r>
      <w:r w:rsidRPr="00480389">
        <w:rPr>
          <w:rFonts w:eastAsia="Calibri"/>
          <w:sz w:val="24"/>
          <w:szCs w:val="24"/>
        </w:rPr>
        <w:tab/>
        <w:t xml:space="preserve">Для текущего контроля используются сведения, полученные из электронной базы </w:t>
      </w:r>
      <w:r w:rsidRPr="00480389">
        <w:rPr>
          <w:rFonts w:eastAsia="Calibri"/>
          <w:sz w:val="24"/>
          <w:szCs w:val="24"/>
        </w:rPr>
        <w:lastRenderedPageBreak/>
        <w:t>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8" w:name="Par422"/>
      <w:bookmarkEnd w:id="38"/>
    </w:p>
    <w:p w:rsidR="00EC57CD" w:rsidRPr="00480389" w:rsidRDefault="00EC57CD" w:rsidP="00EC57CD">
      <w:pPr>
        <w:widowControl w:val="0"/>
        <w:autoSpaceDE w:val="0"/>
        <w:autoSpaceDN w:val="0"/>
        <w:adjustRightInd w:val="0"/>
        <w:jc w:val="center"/>
        <w:outlineLvl w:val="2"/>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 xml:space="preserve">Порядок и периодичность осуществления </w:t>
      </w:r>
      <w:proofErr w:type="gramStart"/>
      <w:r w:rsidRPr="00480389">
        <w:rPr>
          <w:rFonts w:eastAsia="Calibri"/>
          <w:sz w:val="24"/>
          <w:szCs w:val="24"/>
        </w:rPr>
        <w:t>плановых</w:t>
      </w:r>
      <w:proofErr w:type="gramEnd"/>
      <w:r w:rsidRPr="00480389">
        <w:rPr>
          <w:rFonts w:eastAsia="Calibri"/>
          <w:sz w:val="24"/>
          <w:szCs w:val="24"/>
        </w:rPr>
        <w:t xml:space="preserve"> и внеплановых</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проверок полноты и качества предоставления муниципальной услуги</w:t>
      </w:r>
    </w:p>
    <w:p w:rsidR="00EC57CD" w:rsidRPr="00480389" w:rsidRDefault="00EC57CD" w:rsidP="00EC57CD">
      <w:pPr>
        <w:widowControl w:val="0"/>
        <w:autoSpaceDE w:val="0"/>
        <w:autoSpaceDN w:val="0"/>
        <w:adjustRightInd w:val="0"/>
        <w:jc w:val="center"/>
        <w:outlineLvl w:val="2"/>
        <w:rPr>
          <w:rFonts w:eastAsia="Calibri"/>
          <w:sz w:val="24"/>
          <w:szCs w:val="24"/>
        </w:rPr>
      </w:pP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5.6. </w:t>
      </w:r>
      <w:proofErr w:type="gramStart"/>
      <w:r w:rsidRPr="00480389">
        <w:rPr>
          <w:rFonts w:eastAsia="Calibri"/>
          <w:sz w:val="24"/>
          <w:szCs w:val="24"/>
        </w:rPr>
        <w:t>Контроль за</w:t>
      </w:r>
      <w:proofErr w:type="gramEnd"/>
      <w:r w:rsidRPr="00480389">
        <w:rPr>
          <w:rFonts w:eastAsia="Calibri"/>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5.7. Проверки могут быть внеплановыми и плановыми.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Сосновоборского городского округа, КУМИ иной информации, указывающей на имеющиеся нарушения, и проводится в отношении конкретного обращения.</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Плановая (комплексная) проверка назначается в случае поступления в администрацию Сосновоборского городского округа, КУМИ в течение года более 3 жалоб заявителей о нарушениях, допущенных при предоставлении муниципальной услуги, и проводится в отношении всей документации </w:t>
      </w:r>
      <w:r>
        <w:rPr>
          <w:rFonts w:eastAsia="Calibri"/>
          <w:sz w:val="24"/>
          <w:szCs w:val="24"/>
        </w:rPr>
        <w:t xml:space="preserve">КУМИ, </w:t>
      </w:r>
      <w:r w:rsidRPr="00480389">
        <w:rPr>
          <w:rFonts w:eastAsia="Calibri"/>
          <w:sz w:val="24"/>
          <w:szCs w:val="24"/>
        </w:rPr>
        <w:t>касающейся оказания муниципальной услуги за последний квартал.</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В </w:t>
      </w:r>
      <w:proofErr w:type="gramStart"/>
      <w:r w:rsidRPr="00480389">
        <w:rPr>
          <w:rFonts w:eastAsia="Calibri"/>
          <w:sz w:val="24"/>
          <w:szCs w:val="24"/>
        </w:rPr>
        <w:t>случае</w:t>
      </w:r>
      <w:proofErr w:type="gramEnd"/>
      <w:r w:rsidRPr="00480389">
        <w:rPr>
          <w:rFonts w:eastAsia="Calibri"/>
          <w:sz w:val="24"/>
          <w:szCs w:val="24"/>
        </w:rPr>
        <w:t xml:space="preserve"> отсутствия жалоб заявителей периодичность плановых проверок определяет глава администрации Сосновоборского городского округа.</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xml:space="preserve">5.8. В </w:t>
      </w:r>
      <w:proofErr w:type="gramStart"/>
      <w:r w:rsidRPr="00480389">
        <w:rPr>
          <w:rFonts w:eastAsia="Calibri"/>
          <w:sz w:val="24"/>
          <w:szCs w:val="24"/>
        </w:rPr>
        <w:t>целях</w:t>
      </w:r>
      <w:proofErr w:type="gramEnd"/>
      <w:r w:rsidRPr="00480389">
        <w:rPr>
          <w:rFonts w:eastAsia="Calibri"/>
          <w:sz w:val="24"/>
          <w:szCs w:val="24"/>
        </w:rPr>
        <w:t xml:space="preserve"> проведения внеплановой / плановой проверки распоряжением главы администрации Сосновоборского городского округа,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5.9. Результатами проведения проверок являются:</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выявление нарушения выполнения административных процедур;</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выявление неправомерно принятых решений о предоставлении муниципальной услуги;</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 устранение  выявленных ошибок (нарушений);</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отсутствие ошибок (нарушений).</w:t>
      </w:r>
    </w:p>
    <w:p w:rsidR="00EC57CD" w:rsidRPr="00480389" w:rsidRDefault="00EC57CD" w:rsidP="00EC57CD">
      <w:pPr>
        <w:widowControl w:val="0"/>
        <w:autoSpaceDE w:val="0"/>
        <w:autoSpaceDN w:val="0"/>
        <w:adjustRightInd w:val="0"/>
        <w:jc w:val="center"/>
        <w:outlineLvl w:val="2"/>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tabs>
          <w:tab w:val="left" w:pos="993"/>
          <w:tab w:val="left" w:pos="1134"/>
          <w:tab w:val="left" w:pos="1418"/>
        </w:tabs>
        <w:autoSpaceDE w:val="0"/>
        <w:autoSpaceDN w:val="0"/>
        <w:adjustRightInd w:val="0"/>
        <w:ind w:firstLine="567"/>
        <w:jc w:val="both"/>
        <w:rPr>
          <w:rFonts w:eastAsia="Calibri"/>
          <w:sz w:val="24"/>
          <w:szCs w:val="24"/>
        </w:rPr>
      </w:pPr>
      <w:r w:rsidRPr="00480389">
        <w:rPr>
          <w:rFonts w:eastAsia="Calibri"/>
          <w:sz w:val="24"/>
          <w:szCs w:val="24"/>
        </w:rPr>
        <w:t>5.10.</w:t>
      </w:r>
      <w:r w:rsidRPr="00480389">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Pr>
          <w:rFonts w:eastAsia="Calibri"/>
          <w:sz w:val="24"/>
          <w:szCs w:val="24"/>
        </w:rPr>
        <w:t xml:space="preserve">КУМИ </w:t>
      </w:r>
      <w:r w:rsidRPr="00480389">
        <w:rPr>
          <w:rFonts w:eastAsia="Calibri"/>
          <w:sz w:val="24"/>
          <w:szCs w:val="24"/>
        </w:rPr>
        <w:t xml:space="preserve">немедленно информируют </w:t>
      </w:r>
      <w:r>
        <w:rPr>
          <w:rFonts w:eastAsia="Calibri"/>
          <w:sz w:val="24"/>
          <w:szCs w:val="24"/>
        </w:rPr>
        <w:t>председателя КУМИ или заместителя председателя КУМИ</w:t>
      </w:r>
      <w:r w:rsidRPr="00480389">
        <w:rPr>
          <w:rFonts w:eastAsia="Calibri"/>
          <w:sz w:val="24"/>
          <w:szCs w:val="24"/>
        </w:rPr>
        <w:t>, а также принимают срочные меры по устранению нарушений.</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Специалисты</w:t>
      </w:r>
      <w:r>
        <w:rPr>
          <w:rFonts w:eastAsia="Calibri"/>
          <w:sz w:val="24"/>
          <w:szCs w:val="24"/>
        </w:rPr>
        <w:t xml:space="preserve"> КУМИ</w:t>
      </w:r>
      <w:r w:rsidRPr="00480389">
        <w:rPr>
          <w:rFonts w:eastAsia="Calibri"/>
          <w:sz w:val="24"/>
          <w:szCs w:val="24"/>
        </w:rPr>
        <w:t>,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C57CD" w:rsidRPr="00480389" w:rsidRDefault="00EC57CD" w:rsidP="00EC57CD">
      <w:pPr>
        <w:tabs>
          <w:tab w:val="left" w:pos="993"/>
          <w:tab w:val="left" w:pos="1134"/>
        </w:tabs>
        <w:autoSpaceDE w:val="0"/>
        <w:autoSpaceDN w:val="0"/>
        <w:adjustRightInd w:val="0"/>
        <w:ind w:firstLine="567"/>
        <w:jc w:val="both"/>
        <w:rPr>
          <w:rFonts w:eastAsia="Calibri"/>
          <w:sz w:val="24"/>
          <w:szCs w:val="24"/>
        </w:rPr>
      </w:pPr>
      <w:r w:rsidRPr="00480389">
        <w:rPr>
          <w:rFonts w:eastAsia="Calibri"/>
          <w:sz w:val="24"/>
          <w:szCs w:val="24"/>
        </w:rPr>
        <w:t>5.11.</w:t>
      </w:r>
      <w:r w:rsidRPr="00480389">
        <w:rPr>
          <w:rFonts w:eastAsia="Calibri"/>
          <w:sz w:val="24"/>
          <w:szCs w:val="24"/>
        </w:rPr>
        <w:tab/>
        <w:t xml:space="preserve"> В </w:t>
      </w:r>
      <w:proofErr w:type="gramStart"/>
      <w:r w:rsidRPr="00480389">
        <w:rPr>
          <w:rFonts w:eastAsia="Calibri"/>
          <w:sz w:val="24"/>
          <w:szCs w:val="24"/>
        </w:rPr>
        <w:t>случае</w:t>
      </w:r>
      <w:proofErr w:type="gramEnd"/>
      <w:r w:rsidRPr="00480389">
        <w:rPr>
          <w:rFonts w:eastAsia="Calibri"/>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C57CD" w:rsidRPr="00480389" w:rsidRDefault="00EC57CD" w:rsidP="00EC57CD">
      <w:pPr>
        <w:tabs>
          <w:tab w:val="left" w:pos="1134"/>
        </w:tabs>
        <w:autoSpaceDE w:val="0"/>
        <w:autoSpaceDN w:val="0"/>
        <w:adjustRightInd w:val="0"/>
        <w:ind w:firstLine="567"/>
        <w:jc w:val="both"/>
        <w:rPr>
          <w:rFonts w:eastAsia="Calibri"/>
          <w:sz w:val="24"/>
          <w:szCs w:val="24"/>
        </w:rPr>
      </w:pPr>
      <w:r w:rsidRPr="00480389">
        <w:rPr>
          <w:rFonts w:eastAsia="Calibri"/>
          <w:sz w:val="24"/>
          <w:szCs w:val="24"/>
        </w:rPr>
        <w:t>5.12.</w:t>
      </w:r>
      <w:r w:rsidRPr="00480389">
        <w:rPr>
          <w:rFonts w:eastAsia="Calibri"/>
          <w:sz w:val="24"/>
          <w:szCs w:val="24"/>
        </w:rPr>
        <w:tab/>
        <w:t xml:space="preserve"> Ответственность должностного лица, ответственного за соблюдение требований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1"/>
        <w:rPr>
          <w:rFonts w:eastAsia="Calibri"/>
          <w:sz w:val="24"/>
          <w:szCs w:val="24"/>
        </w:rPr>
      </w:pPr>
      <w:bookmarkStart w:id="39" w:name="Par491"/>
      <w:bookmarkEnd w:id="39"/>
      <w:r w:rsidRPr="00480389">
        <w:rPr>
          <w:rFonts w:eastAsia="Calibri"/>
          <w:sz w:val="24"/>
          <w:szCs w:val="24"/>
        </w:rPr>
        <w:lastRenderedPageBreak/>
        <w:t>VI. Досудебный (внесудебный) порядок обжалования решений</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и действий (бездействия) органа, предоставляющего муниципальную услугу,</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а также должностных лиц, государственных служащих</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40" w:name="Par436"/>
      <w:bookmarkEnd w:id="40"/>
      <w:r w:rsidRPr="00480389">
        <w:rPr>
          <w:rFonts w:eastAsia="Calibri"/>
          <w:sz w:val="24"/>
          <w:szCs w:val="24"/>
        </w:rPr>
        <w:t>Право заявителей на досудебное (внесудебное) обжалование</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решений и действий (бездействия), принятых (осуществляемых)</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в ходе предоставления муниципальной услуги</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41" w:name="Par442"/>
      <w:bookmarkEnd w:id="41"/>
      <w:r w:rsidRPr="00480389">
        <w:rPr>
          <w:rFonts w:eastAsia="Calibri"/>
          <w:sz w:val="24"/>
          <w:szCs w:val="24"/>
        </w:rPr>
        <w:t>Предмет досудебного (внесудебного) обжалования</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Заявитель может обратиться с жалобой, в том числе в следующих случаях:</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1) нарушение срока регистрации запроса заявителя о предоставлении муниципальной услуги;</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2) нарушение срока предоставления муниципальной услуги;</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eastAsia="Calibri"/>
          <w:sz w:val="24"/>
          <w:szCs w:val="24"/>
        </w:rPr>
        <w:t xml:space="preserve"> Ленинградской области</w:t>
      </w:r>
      <w:r w:rsidRPr="00480389">
        <w:rPr>
          <w:rFonts w:eastAsia="Calibri"/>
          <w:sz w:val="24"/>
          <w:szCs w:val="24"/>
        </w:rPr>
        <w:t>, муниципальными правовыми актами для предоставления муниципальной услуги, у заявителя;</w:t>
      </w:r>
    </w:p>
    <w:p w:rsidR="00EC57CD" w:rsidRPr="00480389" w:rsidRDefault="00EC57CD" w:rsidP="00EC57CD">
      <w:pPr>
        <w:autoSpaceDE w:val="0"/>
        <w:autoSpaceDN w:val="0"/>
        <w:adjustRightInd w:val="0"/>
        <w:ind w:firstLine="567"/>
        <w:jc w:val="both"/>
        <w:rPr>
          <w:rFonts w:eastAsia="Calibri"/>
          <w:sz w:val="24"/>
          <w:szCs w:val="24"/>
        </w:rPr>
      </w:pPr>
      <w:proofErr w:type="gramStart"/>
      <w:r w:rsidRPr="00480389">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7CD" w:rsidRPr="00480389" w:rsidRDefault="00EC57CD" w:rsidP="00EC57CD">
      <w:pPr>
        <w:autoSpaceDE w:val="0"/>
        <w:autoSpaceDN w:val="0"/>
        <w:adjustRightInd w:val="0"/>
        <w:ind w:firstLine="567"/>
        <w:jc w:val="both"/>
        <w:rPr>
          <w:rFonts w:eastAsia="Calibri"/>
          <w:sz w:val="24"/>
          <w:szCs w:val="24"/>
        </w:rPr>
      </w:pPr>
      <w:proofErr w:type="gramStart"/>
      <w:r w:rsidRPr="00480389">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42" w:name="Par446"/>
      <w:bookmarkEnd w:id="42"/>
      <w:r w:rsidRPr="00480389">
        <w:rPr>
          <w:rFonts w:eastAsia="Calibri"/>
          <w:sz w:val="24"/>
          <w:szCs w:val="24"/>
        </w:rPr>
        <w:t>Органы местного самоуправления и должностные лица, которым может быть</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адресована жалоба в досудебном (внесудебном) порядке</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autoSpaceDE w:val="0"/>
        <w:autoSpaceDN w:val="0"/>
        <w:adjustRightInd w:val="0"/>
        <w:ind w:firstLine="567"/>
        <w:jc w:val="both"/>
        <w:rPr>
          <w:rFonts w:eastAsia="Calibri"/>
          <w:sz w:val="24"/>
          <w:szCs w:val="24"/>
        </w:rPr>
      </w:pPr>
      <w:r w:rsidRPr="00480389">
        <w:rPr>
          <w:rFonts w:eastAsia="Calibri"/>
          <w:sz w:val="24"/>
          <w:szCs w:val="24"/>
        </w:rPr>
        <w:t>6.3. Жалоба подается в письменной форме на бумажном носителе, в электронной форме в</w:t>
      </w:r>
      <w:r>
        <w:rPr>
          <w:rFonts w:eastAsia="Calibri"/>
          <w:sz w:val="24"/>
          <w:szCs w:val="24"/>
        </w:rPr>
        <w:t xml:space="preserve"> КУМИ</w:t>
      </w:r>
      <w:r w:rsidRPr="00480389">
        <w:rPr>
          <w:rFonts w:eastAsia="Calibri"/>
          <w:sz w:val="24"/>
          <w:szCs w:val="24"/>
        </w:rPr>
        <w:t>.</w:t>
      </w:r>
    </w:p>
    <w:p w:rsidR="00EC57CD" w:rsidRPr="00480389" w:rsidRDefault="00EC57CD" w:rsidP="00EC57CD">
      <w:pPr>
        <w:autoSpaceDE w:val="0"/>
        <w:autoSpaceDN w:val="0"/>
        <w:adjustRightInd w:val="0"/>
        <w:ind w:firstLine="567"/>
        <w:jc w:val="both"/>
        <w:rPr>
          <w:rFonts w:eastAsia="Calibri"/>
          <w:sz w:val="24"/>
          <w:szCs w:val="24"/>
        </w:rPr>
      </w:pPr>
      <w:r w:rsidRPr="00B61038">
        <w:rPr>
          <w:rFonts w:eastAsia="Calibri"/>
          <w:sz w:val="24"/>
          <w:szCs w:val="24"/>
        </w:rPr>
        <w:t>Жалобы на решения, принятые</w:t>
      </w:r>
      <w:r>
        <w:rPr>
          <w:rFonts w:eastAsia="Calibri"/>
          <w:sz w:val="24"/>
          <w:szCs w:val="24"/>
        </w:rPr>
        <w:t xml:space="preserve"> председателем КУМИ</w:t>
      </w:r>
      <w:r w:rsidRPr="00B61038">
        <w:rPr>
          <w:rFonts w:eastAsia="Calibri"/>
          <w:sz w:val="24"/>
          <w:szCs w:val="24"/>
        </w:rPr>
        <w:t xml:space="preserve">, </w:t>
      </w:r>
      <w:r w:rsidRPr="00480389">
        <w:rPr>
          <w:rFonts w:eastAsia="Calibri"/>
          <w:sz w:val="24"/>
          <w:szCs w:val="24"/>
        </w:rPr>
        <w:t xml:space="preserve"> подаются </w:t>
      </w:r>
      <w:r>
        <w:rPr>
          <w:rFonts w:eastAsia="Calibri"/>
          <w:sz w:val="24"/>
          <w:szCs w:val="24"/>
        </w:rPr>
        <w:t xml:space="preserve">главе администрации Сосновоборского городского округа </w:t>
      </w:r>
      <w:r w:rsidRPr="00480389">
        <w:rPr>
          <w:rFonts w:eastAsia="Calibri"/>
          <w:sz w:val="24"/>
          <w:szCs w:val="24"/>
        </w:rPr>
        <w:t>в соответствии с п. 1 ст. 11.2. Федерального закона от 27.07.2010 № 210-ФЗ «Об организации предоставления государственных и муниципальных услуг».</w:t>
      </w:r>
    </w:p>
    <w:p w:rsidR="00EC57CD" w:rsidRPr="00480389" w:rsidRDefault="00EC57CD" w:rsidP="00EC57CD">
      <w:pPr>
        <w:tabs>
          <w:tab w:val="left" w:pos="567"/>
        </w:tabs>
        <w:autoSpaceDE w:val="0"/>
        <w:autoSpaceDN w:val="0"/>
        <w:adjustRightInd w:val="0"/>
        <w:ind w:firstLine="567"/>
        <w:jc w:val="both"/>
        <w:rPr>
          <w:rFonts w:eastAsia="Calibri"/>
          <w:sz w:val="24"/>
          <w:szCs w:val="24"/>
        </w:rPr>
      </w:pPr>
      <w:r w:rsidRPr="00480389">
        <w:rPr>
          <w:rFonts w:eastAsia="Calibri"/>
          <w:sz w:val="24"/>
          <w:szCs w:val="24"/>
        </w:rPr>
        <w:t>Жалоба может быть направлена через ГБУ ЛО «МФЦ» и филиалы ГБУ ЛО «МФЦ».</w:t>
      </w:r>
    </w:p>
    <w:p w:rsidR="00EC57CD" w:rsidRPr="00480389" w:rsidRDefault="00EC57CD" w:rsidP="00EC57CD">
      <w:pPr>
        <w:autoSpaceDE w:val="0"/>
        <w:autoSpaceDN w:val="0"/>
        <w:adjustRightInd w:val="0"/>
        <w:ind w:firstLine="567"/>
        <w:jc w:val="both"/>
        <w:rPr>
          <w:rFonts w:eastAsia="Calibri"/>
          <w:sz w:val="24"/>
          <w:szCs w:val="24"/>
        </w:rPr>
      </w:pP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Основания для начала процедуры досудебного (внесудебного) обжалования</w:t>
      </w:r>
    </w:p>
    <w:p w:rsidR="00EC57CD" w:rsidRPr="00480389" w:rsidRDefault="00EC57CD" w:rsidP="00EC57CD">
      <w:pPr>
        <w:widowControl w:val="0"/>
        <w:autoSpaceDE w:val="0"/>
        <w:autoSpaceDN w:val="0"/>
        <w:adjustRightInd w:val="0"/>
        <w:ind w:firstLine="540"/>
        <w:jc w:val="center"/>
        <w:rPr>
          <w:rFonts w:eastAsia="Calibri"/>
          <w:sz w:val="24"/>
          <w:szCs w:val="24"/>
        </w:rPr>
      </w:pP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6.4. Основанием для начала процедуры досудебного обжалования является жалоба о нарушении </w:t>
      </w:r>
      <w:r>
        <w:rPr>
          <w:rFonts w:eastAsia="Calibri"/>
          <w:sz w:val="24"/>
          <w:szCs w:val="24"/>
        </w:rPr>
        <w:t>председателем КУМИ</w:t>
      </w:r>
      <w:r w:rsidRPr="00480389">
        <w:rPr>
          <w:rFonts w:eastAsia="Calibri"/>
          <w:sz w:val="24"/>
          <w:szCs w:val="24"/>
        </w:rPr>
        <w:t xml:space="preserve"> требований действующего законодательства, в том числе требований настоящего регламента.</w:t>
      </w:r>
    </w:p>
    <w:p w:rsidR="00EC57CD" w:rsidRPr="00480389" w:rsidRDefault="00EC57CD" w:rsidP="00EC57CD">
      <w:pPr>
        <w:autoSpaceDE w:val="0"/>
        <w:autoSpaceDN w:val="0"/>
        <w:adjustRightInd w:val="0"/>
        <w:ind w:firstLine="567"/>
        <w:jc w:val="both"/>
        <w:rPr>
          <w:rFonts w:eastAsia="Calibri"/>
          <w:sz w:val="24"/>
          <w:szCs w:val="24"/>
        </w:rPr>
      </w:pPr>
    </w:p>
    <w:p w:rsidR="00EC57CD"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Права заявителей на получение информации и документов,</w:t>
      </w:r>
      <w:r>
        <w:rPr>
          <w:rFonts w:eastAsia="Calibri"/>
          <w:sz w:val="24"/>
          <w:szCs w:val="24"/>
        </w:rPr>
        <w:t xml:space="preserve"> </w:t>
      </w:r>
      <w:r w:rsidRPr="00480389">
        <w:rPr>
          <w:rFonts w:eastAsia="Calibri"/>
          <w:sz w:val="24"/>
          <w:szCs w:val="24"/>
        </w:rPr>
        <w:t xml:space="preserve">необходимых для составления </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и обоснования жалобы</w:t>
      </w:r>
    </w:p>
    <w:p w:rsidR="00EC57CD" w:rsidRPr="00480389" w:rsidRDefault="00EC57CD" w:rsidP="00EC57CD">
      <w:pPr>
        <w:widowControl w:val="0"/>
        <w:autoSpaceDE w:val="0"/>
        <w:autoSpaceDN w:val="0"/>
        <w:adjustRightInd w:val="0"/>
        <w:ind w:firstLine="540"/>
        <w:jc w:val="center"/>
        <w:rPr>
          <w:rFonts w:eastAsia="Calibri"/>
          <w:sz w:val="24"/>
          <w:szCs w:val="24"/>
        </w:rPr>
      </w:pPr>
    </w:p>
    <w:p w:rsidR="00EC57CD" w:rsidRPr="00480389" w:rsidRDefault="00EC57CD" w:rsidP="00EC57CD">
      <w:pPr>
        <w:widowControl w:val="0"/>
        <w:tabs>
          <w:tab w:val="left" w:pos="993"/>
        </w:tabs>
        <w:autoSpaceDE w:val="0"/>
        <w:autoSpaceDN w:val="0"/>
        <w:adjustRightInd w:val="0"/>
        <w:ind w:firstLine="567"/>
        <w:jc w:val="both"/>
        <w:rPr>
          <w:rFonts w:eastAsia="Calibri"/>
          <w:sz w:val="24"/>
          <w:szCs w:val="24"/>
        </w:rPr>
      </w:pPr>
      <w:r w:rsidRPr="00480389">
        <w:rPr>
          <w:rFonts w:eastAsia="Calibri"/>
          <w:sz w:val="24"/>
          <w:szCs w:val="24"/>
        </w:rPr>
        <w:t>6.5. Заявитель имеет право на получение в</w:t>
      </w:r>
      <w:r>
        <w:rPr>
          <w:rFonts w:eastAsia="Calibri"/>
          <w:sz w:val="24"/>
          <w:szCs w:val="24"/>
        </w:rPr>
        <w:t xml:space="preserve"> КУМИ</w:t>
      </w:r>
      <w:r w:rsidRPr="00480389">
        <w:rPr>
          <w:rFonts w:eastAsia="Calibri"/>
          <w:sz w:val="24"/>
          <w:szCs w:val="24"/>
        </w:rPr>
        <w:t xml:space="preserve">,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EC57CD" w:rsidRPr="00480389" w:rsidRDefault="00EC57CD" w:rsidP="00EC57CD">
      <w:pPr>
        <w:widowControl w:val="0"/>
        <w:autoSpaceDE w:val="0"/>
        <w:autoSpaceDN w:val="0"/>
        <w:adjustRightInd w:val="0"/>
        <w:jc w:val="center"/>
        <w:outlineLvl w:val="2"/>
        <w:rPr>
          <w:rFonts w:eastAsia="Calibri"/>
          <w:sz w:val="24"/>
          <w:szCs w:val="24"/>
        </w:rPr>
      </w:pPr>
      <w:bookmarkStart w:id="43" w:name="Par459"/>
      <w:bookmarkStart w:id="44" w:name="Par464"/>
      <w:bookmarkEnd w:id="43"/>
      <w:bookmarkEnd w:id="44"/>
    </w:p>
    <w:p w:rsidR="00EC57CD" w:rsidRPr="00480389" w:rsidRDefault="00EC57CD" w:rsidP="00EC57CD">
      <w:pPr>
        <w:widowControl w:val="0"/>
        <w:autoSpaceDE w:val="0"/>
        <w:autoSpaceDN w:val="0"/>
        <w:adjustRightInd w:val="0"/>
        <w:jc w:val="center"/>
        <w:outlineLvl w:val="2"/>
        <w:rPr>
          <w:rFonts w:eastAsia="Calibri"/>
          <w:sz w:val="24"/>
          <w:szCs w:val="24"/>
        </w:rPr>
      </w:pPr>
      <w:r w:rsidRPr="00480389">
        <w:rPr>
          <w:rFonts w:eastAsia="Calibri"/>
          <w:sz w:val="24"/>
          <w:szCs w:val="24"/>
        </w:rPr>
        <w:t>Сроки рассмотрения жалобы</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 xml:space="preserve">6.6. Жалоба, поступившая в </w:t>
      </w:r>
      <w:r w:rsidRPr="00B61038">
        <w:rPr>
          <w:sz w:val="24"/>
          <w:szCs w:val="24"/>
        </w:rPr>
        <w:t>администрацию</w:t>
      </w:r>
      <w:r w:rsidRPr="00B61038">
        <w:rPr>
          <w:rFonts w:eastAsia="Calibri"/>
          <w:sz w:val="24"/>
          <w:szCs w:val="24"/>
        </w:rPr>
        <w:t>,</w:t>
      </w:r>
      <w:r w:rsidRPr="00480389">
        <w:rPr>
          <w:rFonts w:eastAsia="Calibri"/>
          <w:sz w:val="24"/>
          <w:szCs w:val="24"/>
        </w:rPr>
        <w:t xml:space="preserve"> рассматривается в течение 15 (пятнадцати) рабочих дней со дня ее регистрации.</w:t>
      </w:r>
    </w:p>
    <w:p w:rsidR="00EC57CD" w:rsidRPr="00480389" w:rsidRDefault="00EC57CD" w:rsidP="00EC57CD">
      <w:pPr>
        <w:widowControl w:val="0"/>
        <w:autoSpaceDE w:val="0"/>
        <w:autoSpaceDN w:val="0"/>
        <w:adjustRightInd w:val="0"/>
        <w:ind w:firstLine="567"/>
        <w:jc w:val="both"/>
        <w:rPr>
          <w:rFonts w:eastAsia="Calibri"/>
          <w:sz w:val="24"/>
          <w:szCs w:val="24"/>
        </w:rPr>
      </w:pPr>
      <w:r w:rsidRPr="00480389">
        <w:rPr>
          <w:rFonts w:eastAsia="Calibri"/>
          <w:sz w:val="24"/>
          <w:szCs w:val="24"/>
        </w:rPr>
        <w:t xml:space="preserve">6.7. В </w:t>
      </w:r>
      <w:proofErr w:type="gramStart"/>
      <w:r w:rsidRPr="00480389">
        <w:rPr>
          <w:rFonts w:eastAsia="Calibri"/>
          <w:sz w:val="24"/>
          <w:szCs w:val="24"/>
        </w:rPr>
        <w:t>случае</w:t>
      </w:r>
      <w:proofErr w:type="gramEnd"/>
      <w:r w:rsidRPr="00480389">
        <w:rPr>
          <w:rFonts w:eastAsia="Calibri"/>
          <w:sz w:val="24"/>
          <w:szCs w:val="24"/>
        </w:rPr>
        <w:t xml:space="preserve">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C57CD" w:rsidRPr="00480389" w:rsidRDefault="00EC57CD" w:rsidP="00EC57CD">
      <w:pPr>
        <w:widowControl w:val="0"/>
        <w:autoSpaceDE w:val="0"/>
        <w:autoSpaceDN w:val="0"/>
        <w:adjustRightInd w:val="0"/>
        <w:ind w:firstLine="540"/>
        <w:jc w:val="both"/>
        <w:rPr>
          <w:rFonts w:eastAsia="Calibri"/>
          <w:sz w:val="24"/>
          <w:szCs w:val="24"/>
        </w:rPr>
      </w:pPr>
      <w:r w:rsidRPr="00480389">
        <w:rPr>
          <w:rFonts w:eastAsia="Calibri"/>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C57CD" w:rsidRPr="00480389" w:rsidRDefault="00EC57CD" w:rsidP="00EC57CD">
      <w:pPr>
        <w:widowControl w:val="0"/>
        <w:autoSpaceDE w:val="0"/>
        <w:autoSpaceDN w:val="0"/>
        <w:adjustRightInd w:val="0"/>
        <w:ind w:firstLine="540"/>
        <w:jc w:val="both"/>
        <w:rPr>
          <w:rFonts w:eastAsia="Calibri"/>
          <w:sz w:val="24"/>
          <w:szCs w:val="24"/>
        </w:rPr>
      </w:pPr>
    </w:p>
    <w:p w:rsidR="00EC57CD" w:rsidRDefault="00EC57CD" w:rsidP="00EC57CD">
      <w:pPr>
        <w:widowControl w:val="0"/>
        <w:autoSpaceDE w:val="0"/>
        <w:autoSpaceDN w:val="0"/>
        <w:adjustRightInd w:val="0"/>
        <w:jc w:val="center"/>
        <w:outlineLvl w:val="2"/>
        <w:rPr>
          <w:rFonts w:eastAsia="Calibri"/>
          <w:sz w:val="24"/>
          <w:szCs w:val="24"/>
        </w:rPr>
      </w:pPr>
      <w:bookmarkStart w:id="45" w:name="Par470"/>
      <w:bookmarkEnd w:id="45"/>
      <w:r w:rsidRPr="00480389">
        <w:rPr>
          <w:rFonts w:eastAsia="Calibri"/>
          <w:sz w:val="24"/>
          <w:szCs w:val="24"/>
        </w:rPr>
        <w:t>Исчерпывающий перечень случаев, в которых ответ на жалобу не дается</w:t>
      </w:r>
    </w:p>
    <w:p w:rsidR="00EC57CD" w:rsidRPr="00480389" w:rsidRDefault="00EC57CD" w:rsidP="00EC57CD">
      <w:pPr>
        <w:widowControl w:val="0"/>
        <w:autoSpaceDE w:val="0"/>
        <w:autoSpaceDN w:val="0"/>
        <w:adjustRightInd w:val="0"/>
        <w:jc w:val="center"/>
        <w:outlineLvl w:val="2"/>
        <w:rPr>
          <w:rFonts w:eastAsia="Calibri"/>
          <w:sz w:val="24"/>
          <w:szCs w:val="24"/>
        </w:rPr>
      </w:pPr>
    </w:p>
    <w:p w:rsidR="00EC57CD" w:rsidRPr="001D2051" w:rsidRDefault="00EC57CD" w:rsidP="00EC57CD">
      <w:pPr>
        <w:widowControl w:val="0"/>
        <w:autoSpaceDE w:val="0"/>
        <w:autoSpaceDN w:val="0"/>
        <w:adjustRightInd w:val="0"/>
        <w:ind w:firstLine="567"/>
        <w:jc w:val="both"/>
        <w:rPr>
          <w:rFonts w:eastAsia="Calibri"/>
          <w:sz w:val="24"/>
          <w:szCs w:val="24"/>
        </w:rPr>
      </w:pPr>
      <w:r w:rsidRPr="001D2051">
        <w:rPr>
          <w:rFonts w:eastAsia="Calibri"/>
          <w:sz w:val="24"/>
          <w:szCs w:val="24"/>
        </w:rPr>
        <w:t>6.9. Ответ на жалобу не дается в случаях, если жалоба не содержит:</w:t>
      </w:r>
    </w:p>
    <w:p w:rsidR="00EC57CD" w:rsidRPr="001D2051" w:rsidRDefault="00EC57CD" w:rsidP="00EC57CD">
      <w:pPr>
        <w:autoSpaceDE w:val="0"/>
        <w:autoSpaceDN w:val="0"/>
        <w:adjustRightInd w:val="0"/>
        <w:ind w:firstLine="567"/>
        <w:jc w:val="both"/>
        <w:rPr>
          <w:rFonts w:eastAsia="Calibri"/>
          <w:sz w:val="24"/>
          <w:szCs w:val="24"/>
        </w:rPr>
      </w:pPr>
      <w:r w:rsidRPr="001D2051">
        <w:rPr>
          <w:rFonts w:eastAsia="Calibri"/>
          <w:sz w:val="24"/>
          <w:szCs w:val="24"/>
        </w:rPr>
        <w:t>-  фамилию гражданина, направившего обращение,</w:t>
      </w:r>
    </w:p>
    <w:p w:rsidR="00EC57CD" w:rsidRPr="00480389" w:rsidRDefault="00EC57CD" w:rsidP="00EC57CD">
      <w:pPr>
        <w:autoSpaceDE w:val="0"/>
        <w:autoSpaceDN w:val="0"/>
        <w:adjustRightInd w:val="0"/>
        <w:ind w:firstLine="567"/>
        <w:jc w:val="both"/>
        <w:rPr>
          <w:rFonts w:eastAsia="Calibri"/>
          <w:sz w:val="24"/>
          <w:szCs w:val="24"/>
        </w:rPr>
      </w:pPr>
      <w:r w:rsidRPr="001D2051">
        <w:rPr>
          <w:rFonts w:eastAsia="Calibri"/>
          <w:sz w:val="24"/>
          <w:szCs w:val="24"/>
        </w:rPr>
        <w:t>-  или почтовый адрес, по которому должен быть направлен ответ заявителю.</w:t>
      </w:r>
    </w:p>
    <w:p w:rsidR="00EC57CD" w:rsidRPr="00480389" w:rsidRDefault="00EC57CD" w:rsidP="00EC57CD">
      <w:pPr>
        <w:widowControl w:val="0"/>
        <w:tabs>
          <w:tab w:val="left" w:pos="567"/>
        </w:tabs>
        <w:autoSpaceDE w:val="0"/>
        <w:autoSpaceDN w:val="0"/>
        <w:adjustRightInd w:val="0"/>
        <w:ind w:firstLine="567"/>
        <w:jc w:val="both"/>
        <w:rPr>
          <w:rFonts w:eastAsia="Calibri"/>
          <w:sz w:val="24"/>
          <w:szCs w:val="24"/>
        </w:rPr>
      </w:pPr>
      <w:r w:rsidRPr="00480389">
        <w:rPr>
          <w:rFonts w:eastAsia="Calibri"/>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C57CD" w:rsidRPr="00480389" w:rsidRDefault="00EC57CD" w:rsidP="00EC57CD">
      <w:pPr>
        <w:widowControl w:val="0"/>
        <w:tabs>
          <w:tab w:val="left" w:pos="567"/>
        </w:tabs>
        <w:autoSpaceDE w:val="0"/>
        <w:autoSpaceDN w:val="0"/>
        <w:adjustRightInd w:val="0"/>
        <w:ind w:firstLine="567"/>
        <w:jc w:val="both"/>
        <w:rPr>
          <w:rFonts w:eastAsia="Calibri"/>
          <w:sz w:val="24"/>
          <w:szCs w:val="24"/>
        </w:rPr>
      </w:pPr>
      <w:r w:rsidRPr="00480389">
        <w:rPr>
          <w:rFonts w:eastAsia="Calibri"/>
          <w:sz w:val="24"/>
          <w:szCs w:val="24"/>
        </w:rPr>
        <w:t xml:space="preserve">6.10. Жалоба, в которой обжалуется судебное решение, в течение 7 (семи) </w:t>
      </w:r>
      <w:r>
        <w:rPr>
          <w:rFonts w:eastAsia="Calibri"/>
          <w:sz w:val="24"/>
          <w:szCs w:val="24"/>
        </w:rPr>
        <w:t xml:space="preserve">рабочих </w:t>
      </w:r>
      <w:r w:rsidRPr="00480389">
        <w:rPr>
          <w:rFonts w:eastAsia="Calibri"/>
          <w:sz w:val="24"/>
          <w:szCs w:val="24"/>
        </w:rPr>
        <w:t>дней со дня регистрации возвращается заявителю, направившему жалобу, с разъяснением порядка обжалования данного судебного решения.</w:t>
      </w:r>
    </w:p>
    <w:p w:rsidR="00EC57CD" w:rsidRPr="00480389" w:rsidRDefault="00EC57CD" w:rsidP="00EC57CD">
      <w:pPr>
        <w:widowControl w:val="0"/>
        <w:tabs>
          <w:tab w:val="left" w:pos="567"/>
          <w:tab w:val="left" w:pos="1418"/>
        </w:tabs>
        <w:autoSpaceDE w:val="0"/>
        <w:autoSpaceDN w:val="0"/>
        <w:adjustRightInd w:val="0"/>
        <w:ind w:firstLine="567"/>
        <w:jc w:val="both"/>
        <w:rPr>
          <w:rFonts w:eastAsia="Calibri"/>
          <w:sz w:val="24"/>
          <w:szCs w:val="24"/>
        </w:rPr>
      </w:pPr>
      <w:r w:rsidRPr="00480389">
        <w:rPr>
          <w:rFonts w:eastAsia="Calibri"/>
          <w:sz w:val="24"/>
          <w:szCs w:val="24"/>
        </w:rPr>
        <w:t xml:space="preserve">6.11. </w:t>
      </w:r>
      <w:proofErr w:type="gramStart"/>
      <w:r w:rsidRPr="00910850">
        <w:rPr>
          <w:sz w:val="24"/>
          <w:szCs w:val="24"/>
        </w:rPr>
        <w:t>Администрация или должностное лицо администрации</w:t>
      </w:r>
      <w:r w:rsidRPr="00910850">
        <w:rPr>
          <w:rFonts w:eastAsia="Calibri"/>
          <w:sz w:val="24"/>
          <w:szCs w:val="24"/>
        </w:rPr>
        <w:t xml:space="preserve"> при получ</w:t>
      </w:r>
      <w:r w:rsidRPr="00480389">
        <w:rPr>
          <w:rFonts w:eastAsia="Calibri"/>
          <w:sz w:val="24"/>
          <w:szCs w:val="24"/>
        </w:rPr>
        <w:t xml:space="preserve">ении </w:t>
      </w:r>
      <w:r w:rsidRPr="00480389">
        <w:rPr>
          <w:sz w:val="24"/>
          <w:szCs w:val="24"/>
        </w:rPr>
        <w:t>письменного обращения</w:t>
      </w:r>
      <w:r w:rsidRPr="00480389">
        <w:rPr>
          <w:rFonts w:eastAsia="Calibri"/>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C57CD" w:rsidRPr="00480389" w:rsidRDefault="00EC57CD" w:rsidP="00EC57CD">
      <w:pPr>
        <w:widowControl w:val="0"/>
        <w:tabs>
          <w:tab w:val="left" w:pos="567"/>
        </w:tabs>
        <w:autoSpaceDE w:val="0"/>
        <w:autoSpaceDN w:val="0"/>
        <w:adjustRightInd w:val="0"/>
        <w:ind w:firstLine="567"/>
        <w:jc w:val="both"/>
        <w:rPr>
          <w:rFonts w:eastAsia="Calibri"/>
          <w:sz w:val="24"/>
          <w:szCs w:val="24"/>
        </w:rPr>
      </w:pPr>
      <w:r w:rsidRPr="00480389">
        <w:rPr>
          <w:rFonts w:eastAsia="Calibri"/>
          <w:sz w:val="24"/>
          <w:szCs w:val="24"/>
        </w:rPr>
        <w:t xml:space="preserve">6.12. В случае, если текст </w:t>
      </w:r>
      <w:r w:rsidRPr="00480389">
        <w:rPr>
          <w:sz w:val="24"/>
          <w:szCs w:val="24"/>
        </w:rPr>
        <w:t xml:space="preserve">письменного обращения </w:t>
      </w:r>
      <w:r w:rsidRPr="00480389">
        <w:rPr>
          <w:rFonts w:eastAsia="Calibri"/>
          <w:sz w:val="24"/>
          <w:szCs w:val="24"/>
        </w:rPr>
        <w:t xml:space="preserve">не поддается прочтению, ответ на жалобу не </w:t>
      </w:r>
      <w:proofErr w:type="gramStart"/>
      <w:r w:rsidRPr="00480389">
        <w:rPr>
          <w:rFonts w:eastAsia="Calibri"/>
          <w:sz w:val="24"/>
          <w:szCs w:val="24"/>
        </w:rPr>
        <w:t>дается</w:t>
      </w:r>
      <w:proofErr w:type="gramEnd"/>
      <w:r w:rsidRPr="00480389">
        <w:rPr>
          <w:rFonts w:eastAsia="Calibri"/>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w:t>
      </w:r>
      <w:r>
        <w:rPr>
          <w:rFonts w:eastAsia="Calibri"/>
          <w:sz w:val="24"/>
          <w:szCs w:val="24"/>
        </w:rPr>
        <w:t xml:space="preserve">рабочих </w:t>
      </w:r>
      <w:r w:rsidRPr="00480389">
        <w:rPr>
          <w:rFonts w:eastAsia="Calibri"/>
          <w:sz w:val="24"/>
          <w:szCs w:val="24"/>
        </w:rPr>
        <w:t xml:space="preserve">дней со дня регистрации </w:t>
      </w:r>
      <w:r w:rsidRPr="00480389">
        <w:rPr>
          <w:sz w:val="24"/>
          <w:szCs w:val="24"/>
        </w:rPr>
        <w:t>обращения</w:t>
      </w:r>
      <w:r w:rsidRPr="00480389">
        <w:rPr>
          <w:rFonts w:eastAsia="Calibri"/>
          <w:sz w:val="24"/>
          <w:szCs w:val="24"/>
        </w:rPr>
        <w:t xml:space="preserve"> сообщается заявителю, направившему жалобу, если его фамилия/наименование и почтовый адрес поддаются прочтению.</w:t>
      </w:r>
    </w:p>
    <w:p w:rsidR="00EC57CD" w:rsidRPr="00480389" w:rsidRDefault="00EC57CD" w:rsidP="00EC57CD">
      <w:pPr>
        <w:widowControl w:val="0"/>
        <w:tabs>
          <w:tab w:val="left" w:pos="567"/>
        </w:tabs>
        <w:autoSpaceDE w:val="0"/>
        <w:autoSpaceDN w:val="0"/>
        <w:adjustRightInd w:val="0"/>
        <w:ind w:firstLine="567"/>
        <w:jc w:val="both"/>
        <w:rPr>
          <w:rFonts w:eastAsia="Calibri"/>
          <w:sz w:val="24"/>
          <w:szCs w:val="24"/>
        </w:rPr>
      </w:pPr>
      <w:r w:rsidRPr="00480389">
        <w:rPr>
          <w:rFonts w:eastAsia="Calibri"/>
          <w:sz w:val="24"/>
          <w:szCs w:val="24"/>
        </w:rPr>
        <w:t xml:space="preserve">6.13. </w:t>
      </w:r>
      <w:proofErr w:type="gramStart"/>
      <w:r w:rsidRPr="00480389">
        <w:rPr>
          <w:rFonts w:eastAsia="Calibri"/>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w:t>
      </w:r>
      <w:r w:rsidRPr="00480389">
        <w:rPr>
          <w:rFonts w:eastAsia="Calibri"/>
          <w:sz w:val="24"/>
          <w:szCs w:val="24"/>
        </w:rPr>
        <w:lastRenderedPageBreak/>
        <w:t>уполномоченное на то лицо вправе принять решение о безосновательности очередной жалобы и прекращении переписки с заявителем по</w:t>
      </w:r>
      <w:proofErr w:type="gramEnd"/>
      <w:r w:rsidRPr="00480389">
        <w:rPr>
          <w:rFonts w:eastAsia="Calibri"/>
          <w:sz w:val="24"/>
          <w:szCs w:val="24"/>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C57CD" w:rsidRPr="00480389" w:rsidRDefault="00EC57CD" w:rsidP="00EC57CD">
      <w:pPr>
        <w:widowControl w:val="0"/>
        <w:tabs>
          <w:tab w:val="left" w:pos="567"/>
        </w:tabs>
        <w:autoSpaceDE w:val="0"/>
        <w:autoSpaceDN w:val="0"/>
        <w:adjustRightInd w:val="0"/>
        <w:ind w:firstLine="567"/>
        <w:jc w:val="both"/>
        <w:rPr>
          <w:rFonts w:eastAsia="Calibri"/>
          <w:sz w:val="24"/>
          <w:szCs w:val="24"/>
        </w:rPr>
      </w:pPr>
      <w:r w:rsidRPr="00480389">
        <w:rPr>
          <w:rFonts w:eastAsia="Calibri"/>
          <w:sz w:val="24"/>
          <w:szCs w:val="24"/>
        </w:rPr>
        <w:t xml:space="preserve">6.14. </w:t>
      </w:r>
      <w:proofErr w:type="gramStart"/>
      <w:r w:rsidRPr="00480389">
        <w:rPr>
          <w:rFonts w:eastAsia="Calibri"/>
          <w:sz w:val="24"/>
          <w:szCs w:val="24"/>
        </w:rPr>
        <w:t xml:space="preserve">В случае, если ответ по существу поставленного в </w:t>
      </w:r>
      <w:r w:rsidRPr="00480389">
        <w:rPr>
          <w:sz w:val="24"/>
          <w:szCs w:val="24"/>
        </w:rPr>
        <w:t>обращении</w:t>
      </w:r>
      <w:r w:rsidRPr="00480389">
        <w:rPr>
          <w:rFonts w:eastAsia="Calibri"/>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C57CD" w:rsidRPr="00480389" w:rsidRDefault="00EC57CD" w:rsidP="00EC57CD">
      <w:pPr>
        <w:widowControl w:val="0"/>
        <w:autoSpaceDE w:val="0"/>
        <w:autoSpaceDN w:val="0"/>
        <w:adjustRightInd w:val="0"/>
        <w:jc w:val="both"/>
        <w:rPr>
          <w:rFonts w:eastAsia="Calibri"/>
          <w:sz w:val="24"/>
          <w:szCs w:val="24"/>
        </w:rPr>
      </w:pPr>
    </w:p>
    <w:p w:rsidR="00EC57CD" w:rsidRPr="00480389" w:rsidRDefault="00EC57CD" w:rsidP="00EC57CD">
      <w:pPr>
        <w:widowControl w:val="0"/>
        <w:autoSpaceDE w:val="0"/>
        <w:autoSpaceDN w:val="0"/>
        <w:adjustRightInd w:val="0"/>
        <w:jc w:val="center"/>
        <w:outlineLvl w:val="2"/>
        <w:rPr>
          <w:rFonts w:eastAsia="Calibri"/>
          <w:sz w:val="24"/>
          <w:szCs w:val="24"/>
        </w:rPr>
      </w:pPr>
      <w:bookmarkStart w:id="46" w:name="Par480"/>
      <w:bookmarkEnd w:id="46"/>
      <w:r w:rsidRPr="00480389">
        <w:rPr>
          <w:rFonts w:eastAsia="Calibri"/>
          <w:sz w:val="24"/>
          <w:szCs w:val="24"/>
        </w:rPr>
        <w:t>Результат досудебного (внесудебного) обжалования</w:t>
      </w:r>
    </w:p>
    <w:p w:rsidR="00EC57CD" w:rsidRPr="00480389" w:rsidRDefault="00EC57CD" w:rsidP="00EC57CD">
      <w:pPr>
        <w:widowControl w:val="0"/>
        <w:autoSpaceDE w:val="0"/>
        <w:autoSpaceDN w:val="0"/>
        <w:adjustRightInd w:val="0"/>
        <w:jc w:val="center"/>
        <w:rPr>
          <w:rFonts w:eastAsia="Calibri"/>
          <w:sz w:val="24"/>
          <w:szCs w:val="24"/>
        </w:rPr>
      </w:pPr>
      <w:r w:rsidRPr="00480389">
        <w:rPr>
          <w:rFonts w:eastAsia="Calibri"/>
          <w:sz w:val="24"/>
          <w:szCs w:val="24"/>
        </w:rPr>
        <w:t>применительно к каждой процедуре либо инстанции обжалования</w:t>
      </w:r>
    </w:p>
    <w:p w:rsidR="00EC57CD" w:rsidRPr="00480389" w:rsidRDefault="00EC57CD" w:rsidP="00EC57CD">
      <w:pPr>
        <w:widowControl w:val="0"/>
        <w:autoSpaceDE w:val="0"/>
        <w:autoSpaceDN w:val="0"/>
        <w:adjustRightInd w:val="0"/>
        <w:jc w:val="center"/>
        <w:rPr>
          <w:rFonts w:eastAsia="Calibri"/>
          <w:sz w:val="24"/>
          <w:szCs w:val="24"/>
        </w:rPr>
      </w:pPr>
    </w:p>
    <w:p w:rsidR="00EC57CD" w:rsidRPr="00480389" w:rsidRDefault="00EC57CD" w:rsidP="00EC57CD">
      <w:pPr>
        <w:widowControl w:val="0"/>
        <w:autoSpaceDE w:val="0"/>
        <w:autoSpaceDN w:val="0"/>
        <w:adjustRightInd w:val="0"/>
        <w:ind w:firstLine="567"/>
        <w:jc w:val="both"/>
        <w:rPr>
          <w:rFonts w:eastAsia="Calibri"/>
          <w:sz w:val="24"/>
          <w:szCs w:val="24"/>
        </w:rPr>
      </w:pPr>
      <w:bookmarkStart w:id="47" w:name="Par540"/>
      <w:bookmarkEnd w:id="47"/>
      <w:r w:rsidRPr="00480389">
        <w:rPr>
          <w:rFonts w:eastAsia="Calibri"/>
          <w:sz w:val="24"/>
          <w:szCs w:val="24"/>
        </w:rPr>
        <w:t>6.16. По результатам досудебного (внесудебного) обжалования могут быть приняты следующие решения:</w:t>
      </w:r>
    </w:p>
    <w:p w:rsidR="00EC57CD" w:rsidRPr="00480389" w:rsidRDefault="00EC57CD" w:rsidP="00EC57CD">
      <w:pPr>
        <w:widowControl w:val="0"/>
        <w:tabs>
          <w:tab w:val="left" w:pos="0"/>
        </w:tabs>
        <w:autoSpaceDE w:val="0"/>
        <w:autoSpaceDN w:val="0"/>
        <w:adjustRightInd w:val="0"/>
        <w:ind w:firstLine="567"/>
        <w:jc w:val="both"/>
        <w:rPr>
          <w:rFonts w:eastAsia="Calibri"/>
          <w:sz w:val="24"/>
          <w:szCs w:val="24"/>
        </w:rPr>
      </w:pPr>
      <w:r w:rsidRPr="00480389">
        <w:rPr>
          <w:rFonts w:eastAsia="Calibri"/>
          <w:sz w:val="24"/>
          <w:szCs w:val="24"/>
        </w:rPr>
        <w:t>- об удовлетворении жалобы, признании ее обоснованной и устранении выявленных нарушений;</w:t>
      </w:r>
    </w:p>
    <w:p w:rsidR="00EC57CD" w:rsidRPr="00480389" w:rsidRDefault="00EC57CD" w:rsidP="00EC57CD">
      <w:pPr>
        <w:widowControl w:val="0"/>
        <w:tabs>
          <w:tab w:val="left" w:pos="0"/>
        </w:tabs>
        <w:autoSpaceDE w:val="0"/>
        <w:autoSpaceDN w:val="0"/>
        <w:adjustRightInd w:val="0"/>
        <w:ind w:firstLine="567"/>
        <w:jc w:val="both"/>
        <w:rPr>
          <w:rFonts w:eastAsia="Calibri"/>
          <w:sz w:val="24"/>
          <w:szCs w:val="24"/>
        </w:rPr>
      </w:pPr>
      <w:r w:rsidRPr="00480389">
        <w:rPr>
          <w:rFonts w:eastAsia="Calibri"/>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C57CD" w:rsidRPr="00480389" w:rsidRDefault="00EC57CD" w:rsidP="00EC57CD">
      <w:pPr>
        <w:widowControl w:val="0"/>
        <w:autoSpaceDE w:val="0"/>
        <w:autoSpaceDN w:val="0"/>
        <w:adjustRightInd w:val="0"/>
        <w:jc w:val="right"/>
        <w:outlineLvl w:val="1"/>
        <w:rPr>
          <w:rFonts w:eastAsia="Calibri"/>
          <w:sz w:val="24"/>
          <w:szCs w:val="24"/>
        </w:rPr>
      </w:pPr>
    </w:p>
    <w:p w:rsidR="00EC57CD" w:rsidRPr="00480389" w:rsidRDefault="00EC57CD" w:rsidP="00EC57CD">
      <w:pPr>
        <w:widowControl w:val="0"/>
        <w:autoSpaceDE w:val="0"/>
        <w:autoSpaceDN w:val="0"/>
        <w:adjustRightInd w:val="0"/>
        <w:jc w:val="right"/>
        <w:outlineLvl w:val="1"/>
        <w:rPr>
          <w:rFonts w:eastAsia="Calibri"/>
          <w:sz w:val="24"/>
          <w:szCs w:val="24"/>
        </w:rPr>
      </w:pPr>
    </w:p>
    <w:p w:rsidR="00EC57CD" w:rsidRPr="00480389" w:rsidRDefault="00EC57CD" w:rsidP="00EC57CD">
      <w:pPr>
        <w:widowControl w:val="0"/>
        <w:autoSpaceDE w:val="0"/>
        <w:autoSpaceDN w:val="0"/>
        <w:adjustRightInd w:val="0"/>
        <w:jc w:val="right"/>
        <w:outlineLvl w:val="1"/>
        <w:rPr>
          <w:rFonts w:eastAsia="Calibri"/>
          <w:sz w:val="24"/>
          <w:szCs w:val="24"/>
        </w:rPr>
      </w:pPr>
    </w:p>
    <w:p w:rsidR="00EC57CD" w:rsidRPr="00480389"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Default="00EC57CD" w:rsidP="00EC57CD">
      <w:pPr>
        <w:widowControl w:val="0"/>
        <w:autoSpaceDE w:val="0"/>
        <w:autoSpaceDN w:val="0"/>
        <w:adjustRightInd w:val="0"/>
        <w:jc w:val="right"/>
        <w:outlineLvl w:val="1"/>
        <w:rPr>
          <w:rFonts w:eastAsia="Calibri"/>
          <w:sz w:val="24"/>
          <w:szCs w:val="24"/>
        </w:rPr>
      </w:pPr>
    </w:p>
    <w:p w:rsidR="00EC57CD" w:rsidRPr="00480389" w:rsidRDefault="00EC57CD" w:rsidP="00EC57CD">
      <w:pPr>
        <w:widowControl w:val="0"/>
        <w:autoSpaceDE w:val="0"/>
        <w:autoSpaceDN w:val="0"/>
        <w:adjustRightInd w:val="0"/>
        <w:jc w:val="right"/>
        <w:outlineLvl w:val="1"/>
        <w:rPr>
          <w:rFonts w:eastAsia="Calibri"/>
          <w:sz w:val="24"/>
          <w:szCs w:val="24"/>
        </w:rPr>
      </w:pPr>
    </w:p>
    <w:p w:rsidR="00EC57CD" w:rsidRPr="00B61038" w:rsidRDefault="00EC57CD" w:rsidP="00EC57CD">
      <w:pPr>
        <w:widowControl w:val="0"/>
        <w:autoSpaceDE w:val="0"/>
        <w:autoSpaceDN w:val="0"/>
        <w:adjustRightInd w:val="0"/>
        <w:jc w:val="right"/>
        <w:outlineLvl w:val="1"/>
        <w:rPr>
          <w:rFonts w:eastAsia="Calibri"/>
          <w:sz w:val="24"/>
          <w:szCs w:val="24"/>
        </w:rPr>
      </w:pPr>
      <w:r w:rsidRPr="00B61038">
        <w:rPr>
          <w:rFonts w:eastAsia="Calibri"/>
          <w:sz w:val="24"/>
          <w:szCs w:val="24"/>
        </w:rPr>
        <w:t>Приложение № 1</w:t>
      </w:r>
    </w:p>
    <w:p w:rsidR="00EC57CD" w:rsidRDefault="00EC57CD" w:rsidP="00EC57CD">
      <w:pPr>
        <w:widowControl w:val="0"/>
        <w:autoSpaceDE w:val="0"/>
        <w:autoSpaceDN w:val="0"/>
        <w:adjustRightInd w:val="0"/>
        <w:jc w:val="right"/>
        <w:rPr>
          <w:rFonts w:eastAsia="Calibri"/>
          <w:sz w:val="24"/>
          <w:szCs w:val="24"/>
        </w:rPr>
      </w:pPr>
      <w:r w:rsidRPr="00B61038">
        <w:rPr>
          <w:rFonts w:eastAsia="Calibri"/>
          <w:sz w:val="24"/>
          <w:szCs w:val="24"/>
        </w:rPr>
        <w:lastRenderedPageBreak/>
        <w:t>к Административному регламенту</w:t>
      </w:r>
    </w:p>
    <w:p w:rsidR="00EC57CD" w:rsidRPr="00B61038" w:rsidRDefault="00EC57CD" w:rsidP="00EC57CD">
      <w:pPr>
        <w:widowControl w:val="0"/>
        <w:autoSpaceDE w:val="0"/>
        <w:autoSpaceDN w:val="0"/>
        <w:adjustRightInd w:val="0"/>
        <w:jc w:val="right"/>
        <w:rPr>
          <w:rFonts w:eastAsia="Calibri"/>
          <w:sz w:val="24"/>
          <w:szCs w:val="24"/>
        </w:rPr>
      </w:pPr>
    </w:p>
    <w:p w:rsidR="00EC57CD" w:rsidRDefault="00EC57CD" w:rsidP="00EC57CD">
      <w:pPr>
        <w:pStyle w:val="1"/>
        <w:spacing w:line="240" w:lineRule="auto"/>
        <w:jc w:val="center"/>
        <w:rPr>
          <w:b/>
          <w:sz w:val="24"/>
          <w:szCs w:val="24"/>
        </w:rPr>
      </w:pPr>
    </w:p>
    <w:p w:rsidR="00EC57CD" w:rsidRDefault="00EC57CD" w:rsidP="00EC57CD">
      <w:pPr>
        <w:pStyle w:val="1"/>
        <w:spacing w:line="240" w:lineRule="auto"/>
        <w:jc w:val="center"/>
        <w:rPr>
          <w:b/>
          <w:sz w:val="24"/>
          <w:szCs w:val="24"/>
        </w:rPr>
      </w:pPr>
      <w:r>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Pr>
          <w:b/>
          <w:sz w:val="24"/>
          <w:szCs w:val="24"/>
        </w:rPr>
        <w:t>телефона-автоинформатора</w:t>
      </w:r>
      <w:proofErr w:type="spellEnd"/>
    </w:p>
    <w:p w:rsidR="00EC57CD" w:rsidRPr="00B61038" w:rsidRDefault="00EC57CD" w:rsidP="00EC57CD">
      <w:pPr>
        <w:widowControl w:val="0"/>
        <w:autoSpaceDE w:val="0"/>
        <w:autoSpaceDN w:val="0"/>
        <w:adjustRightInd w:val="0"/>
        <w:ind w:firstLine="540"/>
        <w:jc w:val="both"/>
        <w:rPr>
          <w:rFonts w:eastAsia="Calibri"/>
          <w:sz w:val="24"/>
          <w:szCs w:val="24"/>
        </w:rPr>
      </w:pPr>
    </w:p>
    <w:p w:rsidR="00EC57CD" w:rsidRDefault="00EC57CD" w:rsidP="00EC57CD">
      <w:pPr>
        <w:ind w:firstLine="426"/>
        <w:jc w:val="both"/>
        <w:rPr>
          <w:sz w:val="24"/>
          <w:szCs w:val="24"/>
        </w:rPr>
      </w:pPr>
      <w:r>
        <w:rPr>
          <w:sz w:val="24"/>
          <w:szCs w:val="24"/>
        </w:rPr>
        <w:t>1.</w:t>
      </w:r>
      <w:r w:rsidRPr="00B61038">
        <w:rPr>
          <w:sz w:val="24"/>
          <w:szCs w:val="24"/>
        </w:rPr>
        <w:t xml:space="preserve">Местонахождение администрации муниципального образования Сосновоборский городской округ: Ленинградской области – 188540, Ленинградская область, </w:t>
      </w:r>
      <w:proofErr w:type="gramStart"/>
      <w:r w:rsidRPr="00B61038">
        <w:rPr>
          <w:sz w:val="24"/>
          <w:szCs w:val="24"/>
        </w:rPr>
        <w:t>г</w:t>
      </w:r>
      <w:proofErr w:type="gramEnd"/>
      <w:r w:rsidRPr="00B61038">
        <w:rPr>
          <w:sz w:val="24"/>
          <w:szCs w:val="24"/>
        </w:rPr>
        <w:t>. Сосновый Бор, ул. Ленинградская, д.46.</w:t>
      </w:r>
    </w:p>
    <w:p w:rsidR="00EC57CD" w:rsidRPr="00724681" w:rsidRDefault="00EC57CD" w:rsidP="00EC57CD">
      <w:pPr>
        <w:ind w:firstLine="426"/>
        <w:jc w:val="both"/>
        <w:rPr>
          <w:rFonts w:eastAsia="Arial" w:cs="Calibri"/>
          <w:sz w:val="24"/>
          <w:szCs w:val="24"/>
          <w:lang w:eastAsia="ar-SA"/>
        </w:rPr>
      </w:pPr>
      <w:r w:rsidRPr="00724681">
        <w:rPr>
          <w:rFonts w:eastAsia="Arial" w:cs="Calibri"/>
          <w:sz w:val="24"/>
          <w:szCs w:val="24"/>
          <w:lang w:eastAsia="ar-SA"/>
        </w:rPr>
        <w:t>Часы приема общего отдела:</w:t>
      </w:r>
    </w:p>
    <w:tbl>
      <w:tblPr>
        <w:tblW w:w="0" w:type="auto"/>
        <w:tblInd w:w="108" w:type="dxa"/>
        <w:tblLayout w:type="fixed"/>
        <w:tblLook w:val="0000"/>
      </w:tblPr>
      <w:tblGrid>
        <w:gridCol w:w="2865"/>
        <w:gridCol w:w="6774"/>
      </w:tblGrid>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540"/>
              <w:jc w:val="both"/>
              <w:rPr>
                <w:rFonts w:eastAsia="Arial" w:cs="Calibri"/>
                <w:b/>
                <w:bCs/>
                <w:sz w:val="24"/>
                <w:szCs w:val="24"/>
                <w:lang w:eastAsia="ar-SA"/>
              </w:rPr>
            </w:pPr>
            <w:r w:rsidRPr="00724681">
              <w:rPr>
                <w:rFonts w:eastAsia="Arial" w:cs="Calibri"/>
                <w:b/>
                <w:bCs/>
                <w:sz w:val="24"/>
                <w:szCs w:val="24"/>
                <w:lang w:eastAsia="ar-SA"/>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b/>
                <w:bCs/>
                <w:sz w:val="24"/>
                <w:szCs w:val="24"/>
                <w:lang w:eastAsia="ar-SA"/>
              </w:rPr>
            </w:pPr>
            <w:r w:rsidRPr="00724681">
              <w:rPr>
                <w:rFonts w:eastAsia="Arial" w:cs="Calibri"/>
                <w:b/>
                <w:bCs/>
                <w:sz w:val="24"/>
                <w:szCs w:val="24"/>
                <w:lang w:eastAsia="ar-SA"/>
              </w:rPr>
              <w:t>Время приема</w:t>
            </w:r>
          </w:p>
        </w:tc>
      </w:tr>
      <w:tr w:rsidR="00EC57CD" w:rsidRPr="00724681" w:rsidTr="007A36DD">
        <w:trPr>
          <w:trHeight w:val="172"/>
        </w:trPr>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83"/>
              <w:jc w:val="both"/>
              <w:rPr>
                <w:rFonts w:eastAsia="Arial" w:cs="Calibri"/>
                <w:sz w:val="24"/>
                <w:szCs w:val="24"/>
                <w:lang w:eastAsia="ar-SA"/>
              </w:rPr>
            </w:pPr>
            <w:r w:rsidRPr="00724681">
              <w:rPr>
                <w:rFonts w:eastAsia="Arial" w:cs="Calibri"/>
                <w:sz w:val="24"/>
                <w:szCs w:val="24"/>
                <w:lang w:eastAsia="ar-SA"/>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11.00 до 17.00,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83"/>
              <w:jc w:val="both"/>
              <w:rPr>
                <w:rFonts w:eastAsia="Arial" w:cs="Calibri"/>
                <w:sz w:val="24"/>
                <w:szCs w:val="24"/>
                <w:lang w:eastAsia="ar-SA"/>
              </w:rPr>
            </w:pPr>
            <w:r w:rsidRPr="00724681">
              <w:rPr>
                <w:rFonts w:eastAsia="Arial" w:cs="Calibri"/>
                <w:sz w:val="24"/>
                <w:szCs w:val="24"/>
                <w:lang w:eastAsia="ar-SA"/>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11.00 до 17.00,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83"/>
              <w:jc w:val="both"/>
              <w:rPr>
                <w:rFonts w:eastAsia="Arial" w:cs="Calibri"/>
                <w:sz w:val="24"/>
                <w:szCs w:val="24"/>
                <w:lang w:eastAsia="ar-SA"/>
              </w:rPr>
            </w:pPr>
            <w:r w:rsidRPr="00724681">
              <w:rPr>
                <w:rFonts w:eastAsia="Arial" w:cs="Calibri"/>
                <w:sz w:val="24"/>
                <w:szCs w:val="24"/>
                <w:lang w:eastAsia="ar-SA"/>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11.00 до 17.00,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83"/>
              <w:jc w:val="both"/>
              <w:rPr>
                <w:rFonts w:eastAsia="Arial" w:cs="Calibri"/>
                <w:sz w:val="24"/>
                <w:szCs w:val="24"/>
                <w:lang w:eastAsia="ar-SA"/>
              </w:rPr>
            </w:pPr>
            <w:r w:rsidRPr="00724681">
              <w:rPr>
                <w:rFonts w:eastAsia="Arial" w:cs="Calibri"/>
                <w:sz w:val="24"/>
                <w:szCs w:val="24"/>
                <w:lang w:eastAsia="ar-SA"/>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11.00 до 17.00,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83"/>
              <w:jc w:val="both"/>
              <w:rPr>
                <w:rFonts w:eastAsia="Arial" w:cs="Calibri"/>
                <w:sz w:val="24"/>
                <w:szCs w:val="24"/>
                <w:lang w:eastAsia="ar-SA"/>
              </w:rPr>
            </w:pPr>
            <w:r w:rsidRPr="00724681">
              <w:rPr>
                <w:rFonts w:eastAsia="Arial" w:cs="Calibri"/>
                <w:sz w:val="24"/>
                <w:szCs w:val="24"/>
                <w:lang w:eastAsia="ar-SA"/>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11.00 до 17.00,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83"/>
              <w:jc w:val="both"/>
              <w:rPr>
                <w:rFonts w:eastAsia="Arial" w:cs="Calibri"/>
                <w:sz w:val="24"/>
                <w:szCs w:val="24"/>
                <w:lang w:eastAsia="ar-SA"/>
              </w:rPr>
            </w:pPr>
            <w:r w:rsidRPr="00724681">
              <w:rPr>
                <w:rFonts w:eastAsia="Arial" w:cs="Calibri"/>
                <w:sz w:val="24"/>
                <w:szCs w:val="24"/>
                <w:lang w:eastAsia="ar-SA"/>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выходной</w:t>
            </w:r>
          </w:p>
        </w:tc>
      </w:tr>
    </w:tbl>
    <w:p w:rsidR="00EC57CD" w:rsidRDefault="00EC57CD" w:rsidP="00EC57CD">
      <w:pPr>
        <w:suppressAutoHyphens/>
        <w:jc w:val="both"/>
        <w:rPr>
          <w:rFonts w:eastAsia="Arial" w:cs="Calibri"/>
          <w:sz w:val="24"/>
          <w:szCs w:val="24"/>
          <w:lang w:eastAsia="ar-SA"/>
        </w:rPr>
      </w:pPr>
    </w:p>
    <w:p w:rsidR="00EC57CD"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 xml:space="preserve">Адрес электронной почты администрации: </w:t>
      </w:r>
      <w:hyperlink r:id="rId29" w:history="1">
        <w:r w:rsidRPr="00724681">
          <w:rPr>
            <w:rFonts w:eastAsia="Arial" w:cs="Calibri"/>
            <w:color w:val="0000FF"/>
            <w:sz w:val="24"/>
            <w:szCs w:val="24"/>
            <w:u w:val="single"/>
            <w:lang w:eastAsia="ar-SA"/>
          </w:rPr>
          <w:t>admsb@meria.sbor.ru</w:t>
        </w:r>
      </w:hyperlink>
      <w:r w:rsidRPr="00724681">
        <w:rPr>
          <w:rFonts w:eastAsia="Arial" w:cs="Calibri"/>
          <w:sz w:val="24"/>
          <w:szCs w:val="24"/>
          <w:lang w:eastAsia="ar-SA"/>
        </w:rPr>
        <w:t xml:space="preserve">. Контактный телефон: 8(81369)2-98-55. Адрес электронной приемной администрации Сосновоборского городского округа: </w:t>
      </w:r>
      <w:hyperlink r:id="rId30" w:history="1">
        <w:r w:rsidRPr="00724681">
          <w:rPr>
            <w:rFonts w:eastAsia="Arial" w:cs="Calibri"/>
            <w:color w:val="0000FF"/>
            <w:sz w:val="24"/>
            <w:szCs w:val="24"/>
            <w:u w:val="single"/>
            <w:lang w:eastAsia="ar-SA"/>
          </w:rPr>
          <w:t>http://sbor.ru/uslugi</w:t>
        </w:r>
      </w:hyperlink>
      <w:r w:rsidRPr="00724681">
        <w:rPr>
          <w:rFonts w:eastAsia="Arial" w:cs="Calibri"/>
          <w:sz w:val="24"/>
          <w:szCs w:val="24"/>
          <w:lang w:eastAsia="ar-SA"/>
        </w:rPr>
        <w:t>.</w:t>
      </w:r>
    </w:p>
    <w:p w:rsidR="00EC57CD" w:rsidRPr="00724681" w:rsidRDefault="00EC57CD" w:rsidP="00EC57CD">
      <w:pPr>
        <w:suppressAutoHyphens/>
        <w:spacing w:before="120"/>
        <w:ind w:firstLine="567"/>
        <w:jc w:val="both"/>
        <w:rPr>
          <w:rFonts w:eastAsia="Arial" w:cs="Calibri"/>
          <w:sz w:val="24"/>
          <w:szCs w:val="24"/>
          <w:lang w:eastAsia="ar-SA"/>
        </w:rPr>
      </w:pPr>
      <w:r>
        <w:rPr>
          <w:rFonts w:eastAsia="Arial" w:cs="Calibri"/>
          <w:sz w:val="24"/>
          <w:szCs w:val="24"/>
          <w:lang w:eastAsia="ar-SA"/>
        </w:rPr>
        <w:t>2.</w:t>
      </w:r>
      <w:r w:rsidRPr="00724681">
        <w:rPr>
          <w:rFonts w:eastAsia="Arial" w:cs="Calibri"/>
          <w:sz w:val="24"/>
          <w:szCs w:val="24"/>
          <w:lang w:eastAsia="ar-SA"/>
        </w:rPr>
        <w:t>Местонахождение КУМИ: 188540, г</w:t>
      </w:r>
      <w:proofErr w:type="gramStart"/>
      <w:r w:rsidRPr="00724681">
        <w:rPr>
          <w:rFonts w:eastAsia="Arial" w:cs="Calibri"/>
          <w:sz w:val="24"/>
          <w:szCs w:val="24"/>
          <w:lang w:eastAsia="ar-SA"/>
        </w:rPr>
        <w:t>.С</w:t>
      </w:r>
      <w:proofErr w:type="gramEnd"/>
      <w:r w:rsidRPr="00724681">
        <w:rPr>
          <w:rFonts w:eastAsia="Arial" w:cs="Calibri"/>
          <w:sz w:val="24"/>
          <w:szCs w:val="24"/>
          <w:lang w:eastAsia="ar-SA"/>
        </w:rPr>
        <w:t xml:space="preserve">основый Бор, ул. Ленинградская, д.46. </w:t>
      </w:r>
    </w:p>
    <w:p w:rsidR="00EC57CD" w:rsidRPr="00724681"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 xml:space="preserve">Председатель КУМИ – кабинет </w:t>
      </w:r>
      <w:r>
        <w:rPr>
          <w:rFonts w:eastAsia="Arial" w:cs="Calibri"/>
          <w:sz w:val="24"/>
          <w:szCs w:val="24"/>
          <w:lang w:eastAsia="ar-SA"/>
        </w:rPr>
        <w:t>№</w:t>
      </w:r>
      <w:r w:rsidRPr="00724681">
        <w:rPr>
          <w:rFonts w:eastAsia="Arial" w:cs="Calibri"/>
          <w:sz w:val="24"/>
          <w:szCs w:val="24"/>
          <w:lang w:eastAsia="ar-SA"/>
        </w:rPr>
        <w:t xml:space="preserve">356. Заместитель председателя КУМИ – кабинет </w:t>
      </w:r>
      <w:r>
        <w:rPr>
          <w:rFonts w:eastAsia="Arial" w:cs="Calibri"/>
          <w:sz w:val="24"/>
          <w:szCs w:val="24"/>
          <w:lang w:eastAsia="ar-SA"/>
        </w:rPr>
        <w:t>№ 357</w:t>
      </w:r>
      <w:r w:rsidRPr="00724681">
        <w:rPr>
          <w:rFonts w:eastAsia="Arial" w:cs="Calibri"/>
          <w:sz w:val="24"/>
          <w:szCs w:val="24"/>
          <w:lang w:eastAsia="ar-SA"/>
        </w:rPr>
        <w:t xml:space="preserve">. </w:t>
      </w:r>
    </w:p>
    <w:p w:rsidR="00EC57CD" w:rsidRPr="00724681"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 xml:space="preserve">Прием документов – кабинет </w:t>
      </w:r>
      <w:r>
        <w:rPr>
          <w:rFonts w:eastAsia="Arial" w:cs="Calibri"/>
          <w:sz w:val="24"/>
          <w:szCs w:val="24"/>
          <w:lang w:eastAsia="ar-SA"/>
        </w:rPr>
        <w:t>№ 363</w:t>
      </w:r>
      <w:r w:rsidRPr="00724681">
        <w:rPr>
          <w:rFonts w:eastAsia="Arial" w:cs="Calibri"/>
          <w:sz w:val="24"/>
          <w:szCs w:val="24"/>
          <w:lang w:eastAsia="ar-SA"/>
        </w:rPr>
        <w:t xml:space="preserve">. Отдел по учету и управлению имуществом – кабинет </w:t>
      </w:r>
      <w:r>
        <w:rPr>
          <w:rFonts w:eastAsia="Arial" w:cs="Calibri"/>
          <w:sz w:val="24"/>
          <w:szCs w:val="24"/>
          <w:lang w:eastAsia="ar-SA"/>
        </w:rPr>
        <w:t xml:space="preserve">                  № 362</w:t>
      </w:r>
      <w:r w:rsidRPr="00724681">
        <w:rPr>
          <w:rFonts w:eastAsia="Arial" w:cs="Calibri"/>
          <w:sz w:val="24"/>
          <w:szCs w:val="24"/>
          <w:lang w:eastAsia="ar-SA"/>
        </w:rPr>
        <w:t>.</w:t>
      </w:r>
    </w:p>
    <w:p w:rsidR="00EC57CD" w:rsidRPr="00724681" w:rsidRDefault="00EC57CD" w:rsidP="00EC57CD">
      <w:pPr>
        <w:suppressAutoHyphens/>
        <w:spacing w:after="120"/>
        <w:ind w:firstLine="567"/>
        <w:jc w:val="both"/>
        <w:rPr>
          <w:rFonts w:eastAsia="Arial" w:cs="Calibri"/>
          <w:sz w:val="24"/>
          <w:szCs w:val="24"/>
          <w:lang w:eastAsia="ar-SA"/>
        </w:rPr>
      </w:pPr>
      <w:r w:rsidRPr="00724681">
        <w:rPr>
          <w:rFonts w:eastAsia="Arial" w:cs="Calibri"/>
          <w:sz w:val="24"/>
          <w:szCs w:val="24"/>
          <w:lang w:eastAsia="ar-SA"/>
        </w:rPr>
        <w:t>Часы приема КУМИ:</w:t>
      </w:r>
    </w:p>
    <w:tbl>
      <w:tblPr>
        <w:tblW w:w="9639" w:type="dxa"/>
        <w:tblInd w:w="108" w:type="dxa"/>
        <w:tblLayout w:type="fixed"/>
        <w:tblLook w:val="0000"/>
      </w:tblPr>
      <w:tblGrid>
        <w:gridCol w:w="2865"/>
        <w:gridCol w:w="6774"/>
      </w:tblGrid>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540"/>
              <w:jc w:val="both"/>
              <w:rPr>
                <w:rFonts w:eastAsia="Arial" w:cs="Calibri"/>
                <w:b/>
                <w:bCs/>
                <w:sz w:val="24"/>
                <w:szCs w:val="24"/>
                <w:lang w:eastAsia="ar-SA"/>
              </w:rPr>
            </w:pPr>
            <w:r w:rsidRPr="00724681">
              <w:rPr>
                <w:rFonts w:eastAsia="Arial" w:cs="Calibri"/>
                <w:b/>
                <w:bCs/>
                <w:sz w:val="24"/>
                <w:szCs w:val="24"/>
                <w:lang w:eastAsia="ar-SA"/>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b/>
                <w:bCs/>
                <w:sz w:val="24"/>
                <w:szCs w:val="24"/>
                <w:lang w:eastAsia="ar-SA"/>
              </w:rPr>
            </w:pPr>
            <w:r w:rsidRPr="00724681">
              <w:rPr>
                <w:rFonts w:eastAsia="Arial" w:cs="Calibri"/>
                <w:b/>
                <w:bCs/>
                <w:sz w:val="24"/>
                <w:szCs w:val="24"/>
                <w:lang w:eastAsia="ar-SA"/>
              </w:rPr>
              <w:t>Время приема</w:t>
            </w:r>
          </w:p>
        </w:tc>
      </w:tr>
      <w:tr w:rsidR="00EC57CD" w:rsidRPr="00724681" w:rsidTr="007A36DD">
        <w:trPr>
          <w:trHeight w:val="172"/>
        </w:trPr>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14.00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10.00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proofErr w:type="spellStart"/>
            <w:r w:rsidRPr="00724681">
              <w:rPr>
                <w:rFonts w:eastAsia="Arial" w:cs="Calibri"/>
                <w:sz w:val="24"/>
                <w:szCs w:val="24"/>
                <w:lang w:eastAsia="ar-SA"/>
              </w:rPr>
              <w:t>неприемный</w:t>
            </w:r>
            <w:proofErr w:type="spellEnd"/>
            <w:r w:rsidRPr="00724681">
              <w:rPr>
                <w:rFonts w:eastAsia="Arial" w:cs="Calibri"/>
                <w:sz w:val="24"/>
                <w:szCs w:val="24"/>
                <w:lang w:eastAsia="ar-SA"/>
              </w:rPr>
              <w:t xml:space="preserve"> день</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10.00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с 10.00 до 13.00,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40"/>
              <w:jc w:val="both"/>
              <w:rPr>
                <w:rFonts w:eastAsia="Arial" w:cs="Calibri"/>
                <w:sz w:val="24"/>
                <w:szCs w:val="24"/>
                <w:lang w:eastAsia="ar-SA"/>
              </w:rPr>
            </w:pPr>
            <w:r w:rsidRPr="00724681">
              <w:rPr>
                <w:rFonts w:eastAsia="Arial" w:cs="Calibri"/>
                <w:sz w:val="24"/>
                <w:szCs w:val="24"/>
                <w:lang w:eastAsia="ar-SA"/>
              </w:rPr>
              <w:t>выходной</w:t>
            </w:r>
          </w:p>
        </w:tc>
      </w:tr>
    </w:tbl>
    <w:p w:rsidR="00EC57CD" w:rsidRDefault="00EC57CD" w:rsidP="00EC57CD">
      <w:pPr>
        <w:suppressAutoHyphens/>
        <w:jc w:val="both"/>
        <w:rPr>
          <w:rFonts w:eastAsia="Arial" w:cs="Calibri"/>
          <w:sz w:val="24"/>
          <w:szCs w:val="24"/>
          <w:lang w:eastAsia="ar-SA"/>
        </w:rPr>
      </w:pPr>
    </w:p>
    <w:p w:rsidR="00EC57CD" w:rsidRPr="00724681"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 xml:space="preserve">Адрес электронной почты: </w:t>
      </w:r>
      <w:hyperlink r:id="rId31" w:history="1">
        <w:r w:rsidRPr="00724681">
          <w:rPr>
            <w:rFonts w:eastAsia="Arial" w:cs="Calibri"/>
            <w:color w:val="0000FF"/>
            <w:sz w:val="24"/>
            <w:szCs w:val="24"/>
            <w:u w:val="single"/>
            <w:lang w:val="en-US" w:eastAsia="ar-SA"/>
          </w:rPr>
          <w:t>uab</w:t>
        </w:r>
        <w:r w:rsidRPr="00724681">
          <w:rPr>
            <w:rFonts w:eastAsia="Arial" w:cs="Calibri"/>
            <w:color w:val="0000FF"/>
            <w:sz w:val="24"/>
            <w:szCs w:val="24"/>
            <w:u w:val="single"/>
            <w:lang w:eastAsia="ar-SA"/>
          </w:rPr>
          <w:t>@</w:t>
        </w:r>
        <w:proofErr w:type="spellStart"/>
        <w:r w:rsidRPr="00724681">
          <w:rPr>
            <w:rFonts w:eastAsia="Arial" w:cs="Calibri"/>
            <w:color w:val="0000FF"/>
            <w:sz w:val="24"/>
            <w:szCs w:val="24"/>
            <w:u w:val="single"/>
            <w:lang w:eastAsia="ar-SA"/>
          </w:rPr>
          <w:t>meria.sbor.ru</w:t>
        </w:r>
        <w:proofErr w:type="spellEnd"/>
      </w:hyperlink>
      <w:r w:rsidRPr="00724681">
        <w:rPr>
          <w:rFonts w:eastAsia="Arial" w:cs="Calibri"/>
          <w:sz w:val="24"/>
          <w:szCs w:val="24"/>
          <w:lang w:eastAsia="ar-SA"/>
        </w:rPr>
        <w:t>.</w:t>
      </w:r>
    </w:p>
    <w:p w:rsidR="00EC57CD" w:rsidRPr="00724681"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 xml:space="preserve">Отдел по учету и управлению имуществом – телефон: 8(81369)2-90-73. Адрес электронной почты: </w:t>
      </w:r>
      <w:hyperlink r:id="rId32" w:history="1">
        <w:r w:rsidRPr="00724681">
          <w:rPr>
            <w:rFonts w:eastAsia="Arial" w:cs="Calibri"/>
            <w:color w:val="0000FF"/>
            <w:sz w:val="24"/>
            <w:szCs w:val="24"/>
            <w:u w:val="single"/>
            <w:lang w:val="en-US" w:eastAsia="ar-SA"/>
          </w:rPr>
          <w:t>muz</w:t>
        </w:r>
        <w:r w:rsidRPr="00724681">
          <w:rPr>
            <w:rFonts w:eastAsia="Arial" w:cs="Calibri"/>
            <w:color w:val="0000FF"/>
            <w:sz w:val="24"/>
            <w:szCs w:val="24"/>
            <w:u w:val="single"/>
            <w:lang w:eastAsia="ar-SA"/>
          </w:rPr>
          <w:t>@meria.sbor.ru</w:t>
        </w:r>
      </w:hyperlink>
      <w:r w:rsidRPr="00724681">
        <w:rPr>
          <w:rFonts w:eastAsia="Arial" w:cs="Calibri"/>
          <w:sz w:val="24"/>
          <w:szCs w:val="24"/>
          <w:lang w:eastAsia="ar-SA"/>
        </w:rPr>
        <w:t xml:space="preserve">.Прием документов – телефон: 8(81369) 2-97-30, </w:t>
      </w:r>
      <w:r>
        <w:rPr>
          <w:rFonts w:eastAsia="Arial" w:cs="Calibri"/>
          <w:sz w:val="24"/>
          <w:szCs w:val="24"/>
          <w:lang w:eastAsia="ar-SA"/>
        </w:rPr>
        <w:t xml:space="preserve">                                         </w:t>
      </w:r>
      <w:r w:rsidRPr="00724681">
        <w:rPr>
          <w:rFonts w:eastAsia="Arial" w:cs="Calibri"/>
          <w:sz w:val="24"/>
          <w:szCs w:val="24"/>
          <w:lang w:eastAsia="ar-SA"/>
        </w:rPr>
        <w:t>факс 8(81369) 2-99-63.</w:t>
      </w:r>
    </w:p>
    <w:p w:rsidR="00EC57CD" w:rsidRPr="00724681" w:rsidRDefault="00EC57CD" w:rsidP="00EC57CD">
      <w:pPr>
        <w:suppressAutoHyphens/>
        <w:spacing w:before="120"/>
        <w:ind w:firstLine="567"/>
        <w:jc w:val="both"/>
        <w:rPr>
          <w:rFonts w:eastAsia="Arial" w:cs="Calibri"/>
          <w:sz w:val="24"/>
          <w:szCs w:val="24"/>
          <w:lang w:eastAsia="ar-SA"/>
        </w:rPr>
      </w:pPr>
      <w:r w:rsidRPr="00724681">
        <w:rPr>
          <w:rFonts w:eastAsia="Arial" w:cs="Calibri"/>
          <w:sz w:val="24"/>
          <w:szCs w:val="24"/>
          <w:lang w:eastAsia="ar-SA"/>
        </w:rPr>
        <w:t>3. Местонахождение МБУ «СФИ»: 188540, г</w:t>
      </w:r>
      <w:proofErr w:type="gramStart"/>
      <w:r w:rsidRPr="00724681">
        <w:rPr>
          <w:rFonts w:eastAsia="Arial" w:cs="Calibri"/>
          <w:sz w:val="24"/>
          <w:szCs w:val="24"/>
          <w:lang w:eastAsia="ar-SA"/>
        </w:rPr>
        <w:t>.С</w:t>
      </w:r>
      <w:proofErr w:type="gramEnd"/>
      <w:r w:rsidRPr="00724681">
        <w:rPr>
          <w:rFonts w:eastAsia="Arial" w:cs="Calibri"/>
          <w:sz w:val="24"/>
          <w:szCs w:val="24"/>
          <w:lang w:eastAsia="ar-SA"/>
        </w:rPr>
        <w:t>основый Бор, ул. Ленинградская, д.46.</w:t>
      </w:r>
    </w:p>
    <w:p w:rsidR="00EC57CD" w:rsidRPr="00724681"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 xml:space="preserve">Директор -  кабинет </w:t>
      </w:r>
      <w:r>
        <w:rPr>
          <w:rFonts w:eastAsia="Arial" w:cs="Calibri"/>
          <w:sz w:val="24"/>
          <w:szCs w:val="24"/>
          <w:lang w:eastAsia="ar-SA"/>
        </w:rPr>
        <w:t xml:space="preserve">№ </w:t>
      </w:r>
      <w:r w:rsidRPr="00724681">
        <w:rPr>
          <w:rFonts w:eastAsia="Arial" w:cs="Calibri"/>
          <w:sz w:val="24"/>
          <w:szCs w:val="24"/>
          <w:lang w:eastAsia="ar-SA"/>
        </w:rPr>
        <w:t>353. Специалисты – кабинет</w:t>
      </w:r>
      <w:r>
        <w:rPr>
          <w:rFonts w:eastAsia="Arial" w:cs="Calibri"/>
          <w:sz w:val="24"/>
          <w:szCs w:val="24"/>
          <w:lang w:eastAsia="ar-SA"/>
        </w:rPr>
        <w:t xml:space="preserve"> №</w:t>
      </w:r>
      <w:r w:rsidRPr="00724681">
        <w:rPr>
          <w:rFonts w:eastAsia="Arial" w:cs="Calibri"/>
          <w:sz w:val="24"/>
          <w:szCs w:val="24"/>
          <w:lang w:eastAsia="ar-SA"/>
        </w:rPr>
        <w:t xml:space="preserve"> 354. </w:t>
      </w:r>
    </w:p>
    <w:p w:rsidR="00EC57CD" w:rsidRPr="00724681" w:rsidRDefault="00EC57CD" w:rsidP="00EC57CD">
      <w:pPr>
        <w:suppressAutoHyphens/>
        <w:spacing w:after="120"/>
        <w:ind w:firstLine="567"/>
        <w:jc w:val="both"/>
        <w:rPr>
          <w:rFonts w:eastAsia="Arial" w:cs="Calibri"/>
          <w:sz w:val="24"/>
          <w:szCs w:val="24"/>
          <w:lang w:eastAsia="ar-SA"/>
        </w:rPr>
      </w:pPr>
      <w:r w:rsidRPr="00724681">
        <w:rPr>
          <w:rFonts w:eastAsia="Arial" w:cs="Calibri"/>
          <w:sz w:val="24"/>
          <w:szCs w:val="24"/>
          <w:lang w:eastAsia="ar-SA"/>
        </w:rPr>
        <w:t>Часы приема МБУ «СФИ»:</w:t>
      </w:r>
    </w:p>
    <w:tbl>
      <w:tblPr>
        <w:tblW w:w="0" w:type="auto"/>
        <w:tblInd w:w="108" w:type="dxa"/>
        <w:tblLayout w:type="fixed"/>
        <w:tblLook w:val="0000"/>
      </w:tblPr>
      <w:tblGrid>
        <w:gridCol w:w="2865"/>
        <w:gridCol w:w="6774"/>
      </w:tblGrid>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ind w:firstLine="567"/>
              <w:jc w:val="both"/>
              <w:rPr>
                <w:rFonts w:eastAsia="Arial" w:cs="Calibri"/>
                <w:b/>
                <w:bCs/>
                <w:sz w:val="24"/>
                <w:szCs w:val="24"/>
                <w:lang w:eastAsia="ar-SA"/>
              </w:rPr>
            </w:pPr>
            <w:r w:rsidRPr="00724681">
              <w:rPr>
                <w:rFonts w:eastAsia="Arial" w:cs="Calibri"/>
                <w:b/>
                <w:bCs/>
                <w:sz w:val="24"/>
                <w:szCs w:val="24"/>
                <w:lang w:eastAsia="ar-SA"/>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b/>
                <w:bCs/>
                <w:sz w:val="24"/>
                <w:szCs w:val="24"/>
                <w:lang w:eastAsia="ar-SA"/>
              </w:rPr>
            </w:pPr>
            <w:r w:rsidRPr="00724681">
              <w:rPr>
                <w:rFonts w:eastAsia="Arial" w:cs="Calibri"/>
                <w:b/>
                <w:bCs/>
                <w:sz w:val="24"/>
                <w:szCs w:val="24"/>
                <w:lang w:eastAsia="ar-SA"/>
              </w:rPr>
              <w:t>Время приема</w:t>
            </w:r>
          </w:p>
        </w:tc>
      </w:tr>
      <w:tr w:rsidR="00EC57CD" w:rsidRPr="00724681" w:rsidTr="007A36DD">
        <w:trPr>
          <w:trHeight w:val="172"/>
        </w:trPr>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sz w:val="24"/>
                <w:szCs w:val="24"/>
                <w:lang w:eastAsia="ar-SA"/>
              </w:rPr>
            </w:pPr>
            <w:r w:rsidRPr="00724681">
              <w:rPr>
                <w:rFonts w:eastAsia="Arial" w:cs="Calibri"/>
                <w:sz w:val="24"/>
                <w:szCs w:val="24"/>
                <w:lang w:eastAsia="ar-SA"/>
              </w:rPr>
              <w:t>с 10.00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sz w:val="24"/>
                <w:szCs w:val="24"/>
                <w:lang w:eastAsia="ar-SA"/>
              </w:rPr>
            </w:pPr>
            <w:r w:rsidRPr="00724681">
              <w:rPr>
                <w:rFonts w:eastAsia="Arial" w:cs="Calibri"/>
                <w:sz w:val="24"/>
                <w:szCs w:val="24"/>
                <w:lang w:eastAsia="ar-SA"/>
              </w:rPr>
              <w:t>с 10.00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sz w:val="24"/>
                <w:szCs w:val="24"/>
                <w:lang w:eastAsia="ar-SA"/>
              </w:rPr>
            </w:pPr>
            <w:r w:rsidRPr="00724681">
              <w:rPr>
                <w:rFonts w:eastAsia="Arial" w:cs="Calibri"/>
                <w:sz w:val="24"/>
                <w:szCs w:val="24"/>
                <w:lang w:eastAsia="ar-SA"/>
              </w:rPr>
              <w:t>с 10.00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sz w:val="24"/>
                <w:szCs w:val="24"/>
                <w:lang w:eastAsia="ar-SA"/>
              </w:rPr>
            </w:pPr>
            <w:r w:rsidRPr="00724681">
              <w:rPr>
                <w:rFonts w:eastAsia="Arial" w:cs="Calibri"/>
                <w:sz w:val="24"/>
                <w:szCs w:val="24"/>
                <w:lang w:eastAsia="ar-SA"/>
              </w:rPr>
              <w:t>с 10.00 до 18.00,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sz w:val="24"/>
                <w:szCs w:val="24"/>
                <w:lang w:eastAsia="ar-SA"/>
              </w:rPr>
            </w:pPr>
            <w:r w:rsidRPr="00724681">
              <w:rPr>
                <w:rFonts w:eastAsia="Arial" w:cs="Calibri"/>
                <w:sz w:val="24"/>
                <w:szCs w:val="24"/>
                <w:lang w:eastAsia="ar-SA"/>
              </w:rPr>
              <w:t>с 10.00 до 17.00, перерыв с 13.00 до 14.00</w:t>
            </w:r>
          </w:p>
        </w:tc>
      </w:tr>
      <w:tr w:rsidR="00EC57CD" w:rsidRPr="00724681" w:rsidTr="007A36DD">
        <w:tc>
          <w:tcPr>
            <w:tcW w:w="2865" w:type="dxa"/>
            <w:tcBorders>
              <w:top w:val="single" w:sz="4" w:space="0" w:color="000000"/>
              <w:left w:val="single" w:sz="4" w:space="0" w:color="000000"/>
              <w:bottom w:val="single" w:sz="4" w:space="0" w:color="000000"/>
            </w:tcBorders>
            <w:shd w:val="clear" w:color="auto" w:fill="auto"/>
          </w:tcPr>
          <w:p w:rsidR="00EC57CD" w:rsidRPr="00724681" w:rsidRDefault="00EC57CD" w:rsidP="007A36DD">
            <w:pPr>
              <w:suppressAutoHyphens/>
              <w:snapToGrid w:val="0"/>
              <w:jc w:val="both"/>
              <w:rPr>
                <w:rFonts w:eastAsia="Arial" w:cs="Calibri"/>
                <w:sz w:val="24"/>
                <w:szCs w:val="24"/>
                <w:lang w:eastAsia="ar-SA"/>
              </w:rPr>
            </w:pPr>
            <w:r w:rsidRPr="00724681">
              <w:rPr>
                <w:rFonts w:eastAsia="Arial" w:cs="Calibri"/>
                <w:sz w:val="24"/>
                <w:szCs w:val="24"/>
                <w:lang w:eastAsia="ar-SA"/>
              </w:rPr>
              <w:lastRenderedPageBreak/>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EC57CD" w:rsidRPr="00724681" w:rsidRDefault="00EC57CD" w:rsidP="007A36DD">
            <w:pPr>
              <w:suppressAutoHyphens/>
              <w:snapToGrid w:val="0"/>
              <w:ind w:firstLine="567"/>
              <w:jc w:val="both"/>
              <w:rPr>
                <w:rFonts w:eastAsia="Arial" w:cs="Calibri"/>
                <w:sz w:val="24"/>
                <w:szCs w:val="24"/>
                <w:lang w:eastAsia="ar-SA"/>
              </w:rPr>
            </w:pPr>
            <w:r w:rsidRPr="00724681">
              <w:rPr>
                <w:rFonts w:eastAsia="Arial" w:cs="Calibri"/>
                <w:sz w:val="24"/>
                <w:szCs w:val="24"/>
                <w:lang w:eastAsia="ar-SA"/>
              </w:rPr>
              <w:t>выходной</w:t>
            </w:r>
          </w:p>
        </w:tc>
      </w:tr>
    </w:tbl>
    <w:p w:rsidR="00EC57CD" w:rsidRPr="00724681" w:rsidRDefault="00EC57CD" w:rsidP="00EC57CD">
      <w:pPr>
        <w:suppressAutoHyphens/>
        <w:ind w:firstLine="567"/>
        <w:jc w:val="both"/>
        <w:rPr>
          <w:rFonts w:eastAsia="Arial" w:cs="Calibri"/>
          <w:sz w:val="24"/>
          <w:szCs w:val="24"/>
          <w:lang w:eastAsia="ar-SA"/>
        </w:rPr>
      </w:pPr>
      <w:r w:rsidRPr="00724681">
        <w:rPr>
          <w:rFonts w:eastAsia="Arial" w:cs="Calibri"/>
          <w:sz w:val="24"/>
          <w:szCs w:val="24"/>
          <w:lang w:eastAsia="ar-SA"/>
        </w:rPr>
        <w:t xml:space="preserve">Адрес электронной почты МБУ «СФИ»: </w:t>
      </w:r>
      <w:hyperlink r:id="rId33" w:history="1">
        <w:r w:rsidRPr="00724681">
          <w:rPr>
            <w:rFonts w:eastAsia="Arial" w:cs="Calibri"/>
            <w:color w:val="0000FF"/>
            <w:sz w:val="24"/>
            <w:szCs w:val="24"/>
            <w:u w:val="single"/>
            <w:lang w:eastAsia="ar-SA"/>
          </w:rPr>
          <w:t>sfi@meria.sbor.ru</w:t>
        </w:r>
      </w:hyperlink>
      <w:r w:rsidRPr="00724681">
        <w:rPr>
          <w:rFonts w:eastAsia="Arial" w:cs="Calibri"/>
          <w:sz w:val="24"/>
          <w:szCs w:val="24"/>
          <w:lang w:eastAsia="ar-SA"/>
        </w:rPr>
        <w:t>.</w:t>
      </w:r>
    </w:p>
    <w:p w:rsidR="00EC57CD" w:rsidRPr="00724681" w:rsidRDefault="00EC57CD" w:rsidP="00EC57CD">
      <w:pPr>
        <w:suppressAutoHyphens/>
        <w:jc w:val="both"/>
        <w:rPr>
          <w:rFonts w:eastAsia="Arial" w:cs="Calibri"/>
          <w:sz w:val="24"/>
          <w:szCs w:val="24"/>
          <w:lang w:eastAsia="ar-SA"/>
        </w:rPr>
      </w:pPr>
      <w:r w:rsidRPr="00724681">
        <w:rPr>
          <w:rFonts w:eastAsia="Arial" w:cs="Calibri"/>
          <w:sz w:val="24"/>
          <w:szCs w:val="24"/>
          <w:lang w:eastAsia="ar-SA"/>
        </w:rPr>
        <w:t>Директор -  телефон: 8(81369)4-82-02. Специалисты – телефон: 8(81369)2-82-13.</w:t>
      </w:r>
    </w:p>
    <w:p w:rsidR="00EC57CD" w:rsidRPr="00724681" w:rsidRDefault="00EC57CD" w:rsidP="00EC57CD">
      <w:pPr>
        <w:suppressAutoHyphens/>
        <w:spacing w:before="120"/>
        <w:ind w:firstLine="567"/>
        <w:jc w:val="both"/>
        <w:rPr>
          <w:rFonts w:eastAsia="Arial" w:cs="Calibri"/>
          <w:sz w:val="24"/>
          <w:szCs w:val="24"/>
          <w:lang w:eastAsia="ar-SA"/>
        </w:rPr>
      </w:pPr>
      <w:r w:rsidRPr="00724681">
        <w:rPr>
          <w:rFonts w:eastAsia="Arial" w:cs="Calibri"/>
          <w:sz w:val="24"/>
          <w:szCs w:val="24"/>
          <w:lang w:eastAsia="ar-SA"/>
        </w:rPr>
        <w:t>4.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EC57CD" w:rsidRDefault="00EC57CD" w:rsidP="00EC57CD">
      <w:pPr>
        <w:ind w:firstLine="567"/>
        <w:jc w:val="both"/>
        <w:rPr>
          <w:sz w:val="24"/>
          <w:szCs w:val="24"/>
        </w:rPr>
      </w:pPr>
      <w:r w:rsidRPr="00724681">
        <w:rPr>
          <w:sz w:val="24"/>
          <w:szCs w:val="24"/>
        </w:rPr>
        <w:t>Продолжительность рабочего дня, непосредственно предшествующего нерабочему праздничному дню, уменьшается на один час.</w:t>
      </w:r>
    </w:p>
    <w:p w:rsidR="00EC57CD" w:rsidRPr="00724681" w:rsidRDefault="00EC57CD" w:rsidP="00EC57CD">
      <w:pPr>
        <w:ind w:firstLine="567"/>
        <w:jc w:val="both"/>
        <w:rPr>
          <w:sz w:val="24"/>
          <w:szCs w:val="24"/>
        </w:rPr>
      </w:pPr>
    </w:p>
    <w:p w:rsidR="00EC57CD" w:rsidRPr="00B61038" w:rsidRDefault="00EC57CD" w:rsidP="00EC57CD">
      <w:pPr>
        <w:widowControl w:val="0"/>
        <w:suppressAutoHyphens/>
        <w:autoSpaceDE w:val="0"/>
        <w:ind w:right="-383" w:hanging="27"/>
        <w:jc w:val="both"/>
        <w:rPr>
          <w:rFonts w:eastAsia="Calibri"/>
          <w:color w:val="000000"/>
          <w:sz w:val="24"/>
          <w:szCs w:val="24"/>
          <w:lang w:eastAsia="ar-SA"/>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Pr="00B61038" w:rsidRDefault="00EC57CD" w:rsidP="00EC57CD">
      <w:pPr>
        <w:widowControl w:val="0"/>
        <w:autoSpaceDE w:val="0"/>
        <w:autoSpaceDN w:val="0"/>
        <w:adjustRightInd w:val="0"/>
        <w:jc w:val="right"/>
        <w:outlineLvl w:val="1"/>
        <w:rPr>
          <w:sz w:val="24"/>
          <w:szCs w:val="24"/>
        </w:rPr>
      </w:pPr>
      <w:r w:rsidRPr="00B61038">
        <w:rPr>
          <w:sz w:val="24"/>
          <w:szCs w:val="24"/>
        </w:rPr>
        <w:t>Приложение № 2</w:t>
      </w:r>
    </w:p>
    <w:p w:rsidR="00EC57CD" w:rsidRPr="00B61038" w:rsidRDefault="00EC57CD" w:rsidP="00EC57CD">
      <w:pPr>
        <w:widowControl w:val="0"/>
        <w:autoSpaceDE w:val="0"/>
        <w:autoSpaceDN w:val="0"/>
        <w:adjustRightInd w:val="0"/>
        <w:jc w:val="right"/>
        <w:rPr>
          <w:sz w:val="24"/>
          <w:szCs w:val="24"/>
        </w:rPr>
      </w:pPr>
      <w:r w:rsidRPr="00B61038">
        <w:rPr>
          <w:sz w:val="24"/>
          <w:szCs w:val="24"/>
        </w:rPr>
        <w:t>к Административному регламенту</w:t>
      </w:r>
    </w:p>
    <w:p w:rsidR="00EC57CD" w:rsidRPr="00B61038" w:rsidRDefault="00EC57CD" w:rsidP="00EC57CD">
      <w:pPr>
        <w:suppressAutoHyphens/>
        <w:jc w:val="center"/>
        <w:rPr>
          <w:sz w:val="24"/>
          <w:szCs w:val="24"/>
        </w:rPr>
      </w:pPr>
    </w:p>
    <w:p w:rsidR="00EC57CD" w:rsidRPr="00B61038" w:rsidRDefault="00EC57CD" w:rsidP="00EC57CD">
      <w:pPr>
        <w:widowControl w:val="0"/>
        <w:tabs>
          <w:tab w:val="left" w:pos="1134"/>
        </w:tabs>
        <w:autoSpaceDE w:val="0"/>
        <w:autoSpaceDN w:val="0"/>
        <w:adjustRightInd w:val="0"/>
        <w:ind w:firstLine="709"/>
        <w:jc w:val="center"/>
        <w:rPr>
          <w:sz w:val="24"/>
          <w:szCs w:val="24"/>
        </w:rPr>
      </w:pPr>
      <w:r w:rsidRPr="00B61038">
        <w:rPr>
          <w:sz w:val="24"/>
          <w:szCs w:val="24"/>
        </w:rPr>
        <w:t xml:space="preserve">Информация о местах нахождения, </w:t>
      </w:r>
    </w:p>
    <w:p w:rsidR="00EC57CD" w:rsidRPr="00B61038" w:rsidRDefault="00EC57CD" w:rsidP="00EC57CD">
      <w:pPr>
        <w:widowControl w:val="0"/>
        <w:tabs>
          <w:tab w:val="left" w:pos="1134"/>
        </w:tabs>
        <w:autoSpaceDE w:val="0"/>
        <w:autoSpaceDN w:val="0"/>
        <w:adjustRightInd w:val="0"/>
        <w:ind w:firstLine="709"/>
        <w:jc w:val="center"/>
        <w:rPr>
          <w:sz w:val="24"/>
          <w:szCs w:val="24"/>
        </w:rPr>
      </w:pPr>
      <w:r w:rsidRPr="00B61038">
        <w:rPr>
          <w:sz w:val="24"/>
          <w:szCs w:val="24"/>
        </w:rPr>
        <w:t>справочных телефонах и адресах электронной почты МФЦ</w:t>
      </w:r>
    </w:p>
    <w:p w:rsidR="00EC57CD" w:rsidRPr="00B61038" w:rsidRDefault="00EC57CD" w:rsidP="00EC57CD">
      <w:pPr>
        <w:ind w:left="142"/>
        <w:jc w:val="both"/>
        <w:rPr>
          <w:rFonts w:eastAsia="Calibri"/>
          <w:sz w:val="24"/>
          <w:szCs w:val="24"/>
          <w:shd w:val="clear" w:color="auto" w:fill="FFFFFF"/>
        </w:rPr>
      </w:pPr>
    </w:p>
    <w:p w:rsidR="00EC57CD" w:rsidRPr="00B61038" w:rsidRDefault="00EC57CD" w:rsidP="00EC57CD">
      <w:pPr>
        <w:ind w:left="142" w:firstLine="566"/>
        <w:jc w:val="both"/>
        <w:rPr>
          <w:rFonts w:eastAsia="Calibri"/>
          <w:sz w:val="24"/>
          <w:szCs w:val="24"/>
          <w:shd w:val="clear" w:color="auto" w:fill="FFFFFF"/>
        </w:rPr>
      </w:pPr>
      <w:r w:rsidRPr="00B61038">
        <w:rPr>
          <w:rFonts w:eastAsia="Calibri"/>
          <w:sz w:val="24"/>
          <w:szCs w:val="24"/>
          <w:shd w:val="clear" w:color="auto" w:fill="FFFFFF"/>
        </w:rPr>
        <w:t>Телефон единой справочной службы ГБУ ЛО «МФЦ»: 8 (800) 301-47-47</w:t>
      </w:r>
      <w:r w:rsidRPr="00B61038">
        <w:rPr>
          <w:rFonts w:eastAsia="Calibri"/>
          <w:i/>
          <w:sz w:val="24"/>
          <w:szCs w:val="24"/>
          <w:shd w:val="clear" w:color="auto" w:fill="FFFFFF"/>
        </w:rPr>
        <w:t xml:space="preserve"> (на территории России звонок бесплатный), </w:t>
      </w:r>
      <w:r w:rsidRPr="00B61038">
        <w:rPr>
          <w:rFonts w:eastAsia="Calibri"/>
          <w:sz w:val="24"/>
          <w:szCs w:val="24"/>
          <w:shd w:val="clear" w:color="auto" w:fill="FFFFFF"/>
        </w:rPr>
        <w:t xml:space="preserve">адрес электронной почты: </w:t>
      </w:r>
      <w:r w:rsidRPr="00B61038">
        <w:rPr>
          <w:rFonts w:eastAsia="Calibri"/>
          <w:bCs/>
          <w:sz w:val="24"/>
          <w:szCs w:val="24"/>
          <w:shd w:val="clear" w:color="auto" w:fill="FFFFFF"/>
        </w:rPr>
        <w:t>info@mfc47.ru.</w:t>
      </w:r>
    </w:p>
    <w:p w:rsidR="00EC57CD" w:rsidRPr="00B61038" w:rsidRDefault="00EC57CD" w:rsidP="00EC57CD">
      <w:pPr>
        <w:ind w:left="142" w:firstLine="566"/>
        <w:jc w:val="both"/>
        <w:rPr>
          <w:rFonts w:eastAsia="Calibri"/>
          <w:color w:val="0000FF"/>
          <w:sz w:val="24"/>
          <w:szCs w:val="24"/>
          <w:u w:val="single"/>
          <w:shd w:val="clear" w:color="auto" w:fill="FFFFFF"/>
        </w:rPr>
      </w:pPr>
      <w:r w:rsidRPr="00B61038">
        <w:rPr>
          <w:rFonts w:eastAsia="Calibri"/>
          <w:sz w:val="24"/>
          <w:szCs w:val="24"/>
          <w:shd w:val="clear" w:color="auto" w:fill="FFFFFF"/>
        </w:rPr>
        <w:t xml:space="preserve">В </w:t>
      </w:r>
      <w:proofErr w:type="gramStart"/>
      <w:r w:rsidRPr="00B61038">
        <w:rPr>
          <w:rFonts w:eastAsia="Calibri"/>
          <w:sz w:val="24"/>
          <w:szCs w:val="24"/>
          <w:shd w:val="clear" w:color="auto" w:fill="FFFFFF"/>
        </w:rPr>
        <w:t>режиме</w:t>
      </w:r>
      <w:proofErr w:type="gramEnd"/>
      <w:r w:rsidRPr="00B61038">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B61038">
          <w:rPr>
            <w:rFonts w:eastAsia="Calibri"/>
            <w:color w:val="0000FF"/>
            <w:sz w:val="24"/>
            <w:szCs w:val="24"/>
            <w:u w:val="single"/>
            <w:shd w:val="clear" w:color="auto" w:fill="FFFFFF"/>
            <w:lang w:val="en-US"/>
          </w:rPr>
          <w:t>www</w:t>
        </w:r>
        <w:r w:rsidRPr="00B61038">
          <w:rPr>
            <w:rFonts w:eastAsia="Calibri"/>
            <w:color w:val="0000FF"/>
            <w:sz w:val="24"/>
            <w:szCs w:val="24"/>
            <w:u w:val="single"/>
            <w:shd w:val="clear" w:color="auto" w:fill="FFFFFF"/>
          </w:rPr>
          <w:t>.</w:t>
        </w:r>
        <w:proofErr w:type="spellStart"/>
        <w:r w:rsidRPr="00B61038">
          <w:rPr>
            <w:rFonts w:eastAsia="Calibri"/>
            <w:color w:val="0000FF"/>
            <w:sz w:val="24"/>
            <w:szCs w:val="24"/>
            <w:u w:val="single"/>
            <w:shd w:val="clear" w:color="auto" w:fill="FFFFFF"/>
            <w:lang w:val="en-US"/>
          </w:rPr>
          <w:t>mfc</w:t>
        </w:r>
        <w:proofErr w:type="spellEnd"/>
        <w:r w:rsidRPr="00B61038">
          <w:rPr>
            <w:rFonts w:eastAsia="Calibri"/>
            <w:color w:val="0000FF"/>
            <w:sz w:val="24"/>
            <w:szCs w:val="24"/>
            <w:u w:val="single"/>
            <w:shd w:val="clear" w:color="auto" w:fill="FFFFFF"/>
          </w:rPr>
          <w:t>47.</w:t>
        </w:r>
        <w:r w:rsidRPr="00B61038">
          <w:rPr>
            <w:rFonts w:eastAsia="Calibri"/>
            <w:color w:val="0000FF"/>
            <w:sz w:val="24"/>
            <w:szCs w:val="24"/>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C57CD" w:rsidRPr="00DF0512" w:rsidTr="007A36DD">
        <w:trPr>
          <w:trHeight w:hRule="exact" w:val="636"/>
        </w:trPr>
        <w:tc>
          <w:tcPr>
            <w:tcW w:w="709" w:type="dxa"/>
            <w:shd w:val="clear" w:color="auto" w:fill="FFFFFF"/>
            <w:vAlign w:val="center"/>
          </w:tcPr>
          <w:p w:rsidR="00EC57CD" w:rsidRPr="00DF0512" w:rsidRDefault="00EC57CD" w:rsidP="007A36DD">
            <w:pPr>
              <w:widowControl w:val="0"/>
              <w:tabs>
                <w:tab w:val="left" w:pos="0"/>
              </w:tabs>
              <w:suppressAutoHyphens/>
              <w:ind w:right="-49" w:hanging="48"/>
              <w:jc w:val="center"/>
              <w:rPr>
                <w:b/>
                <w:lang w:eastAsia="ar-SA"/>
              </w:rPr>
            </w:pPr>
            <w:r w:rsidRPr="00DF0512">
              <w:rPr>
                <w:b/>
                <w:lang w:eastAsia="ar-SA"/>
              </w:rPr>
              <w:t>№</w:t>
            </w:r>
          </w:p>
          <w:p w:rsidR="00EC57CD" w:rsidRPr="00DF0512" w:rsidRDefault="00EC57CD" w:rsidP="007A36DD">
            <w:pPr>
              <w:widowControl w:val="0"/>
              <w:suppressAutoHyphens/>
              <w:ind w:left="-578" w:firstLine="530"/>
              <w:jc w:val="center"/>
              <w:rPr>
                <w:lang w:eastAsia="ar-SA"/>
              </w:rPr>
            </w:pPr>
            <w:proofErr w:type="spellStart"/>
            <w:proofErr w:type="gramStart"/>
            <w:r w:rsidRPr="00DF0512">
              <w:rPr>
                <w:b/>
                <w:bCs/>
                <w:lang w:eastAsia="ar-SA"/>
              </w:rPr>
              <w:t>п</w:t>
            </w:r>
            <w:proofErr w:type="spellEnd"/>
            <w:proofErr w:type="gramEnd"/>
            <w:r w:rsidRPr="00DF0512">
              <w:rPr>
                <w:b/>
                <w:bCs/>
                <w:lang w:eastAsia="ar-SA"/>
              </w:rPr>
              <w:t>/</w:t>
            </w:r>
            <w:proofErr w:type="spellStart"/>
            <w:r w:rsidRPr="00DF0512">
              <w:rPr>
                <w:b/>
                <w:bCs/>
                <w:lang w:eastAsia="ar-SA"/>
              </w:rPr>
              <w:t>п</w:t>
            </w:r>
            <w:proofErr w:type="spellEnd"/>
          </w:p>
        </w:tc>
        <w:tc>
          <w:tcPr>
            <w:tcW w:w="2270" w:type="dxa"/>
            <w:shd w:val="clear" w:color="auto" w:fill="FFFFFF"/>
            <w:vAlign w:val="center"/>
          </w:tcPr>
          <w:p w:rsidR="00EC57CD" w:rsidRPr="00DF0512" w:rsidRDefault="00EC57CD" w:rsidP="007A36DD">
            <w:pPr>
              <w:widowControl w:val="0"/>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EC57CD" w:rsidRPr="00DF0512" w:rsidRDefault="00EC57CD" w:rsidP="007A36DD">
            <w:pPr>
              <w:widowControl w:val="0"/>
              <w:suppressAutoHyphens/>
              <w:jc w:val="center"/>
              <w:rPr>
                <w:lang w:eastAsia="ar-SA"/>
              </w:rPr>
            </w:pPr>
            <w:r w:rsidRPr="00DF0512">
              <w:rPr>
                <w:b/>
                <w:bCs/>
                <w:lang w:eastAsia="ar-SA"/>
              </w:rPr>
              <w:t>Почтовый адрес</w:t>
            </w:r>
          </w:p>
        </w:tc>
        <w:tc>
          <w:tcPr>
            <w:tcW w:w="2125" w:type="dxa"/>
            <w:shd w:val="clear" w:color="auto" w:fill="FFFFFF"/>
            <w:vAlign w:val="center"/>
          </w:tcPr>
          <w:p w:rsidR="00EC57CD" w:rsidRPr="00DF0512" w:rsidRDefault="00EC57CD" w:rsidP="007A36DD">
            <w:pPr>
              <w:widowControl w:val="0"/>
              <w:suppressAutoHyphens/>
              <w:jc w:val="center"/>
              <w:rPr>
                <w:lang w:eastAsia="ar-SA"/>
              </w:rPr>
            </w:pPr>
            <w:r w:rsidRPr="00DF0512">
              <w:rPr>
                <w:b/>
                <w:lang w:eastAsia="ar-SA"/>
              </w:rPr>
              <w:t>График работы</w:t>
            </w:r>
          </w:p>
        </w:tc>
        <w:tc>
          <w:tcPr>
            <w:tcW w:w="1419" w:type="dxa"/>
            <w:shd w:val="clear" w:color="auto" w:fill="auto"/>
            <w:vAlign w:val="center"/>
          </w:tcPr>
          <w:p w:rsidR="00EC57CD" w:rsidRPr="00DF0512" w:rsidRDefault="00EC57CD" w:rsidP="007A36DD">
            <w:pPr>
              <w:widowControl w:val="0"/>
              <w:suppressAutoHyphens/>
              <w:jc w:val="center"/>
              <w:rPr>
                <w:b/>
                <w:bCs/>
                <w:lang w:eastAsia="ar-SA"/>
              </w:rPr>
            </w:pPr>
            <w:r w:rsidRPr="00DF0512">
              <w:rPr>
                <w:b/>
                <w:bCs/>
                <w:lang w:eastAsia="ar-SA"/>
              </w:rPr>
              <w:t>Телефон</w:t>
            </w:r>
          </w:p>
          <w:p w:rsidR="00EC57CD" w:rsidRPr="00DF0512" w:rsidRDefault="00EC57CD" w:rsidP="007A36DD">
            <w:pPr>
              <w:widowControl w:val="0"/>
              <w:suppressAutoHyphens/>
              <w:jc w:val="center"/>
              <w:rPr>
                <w:lang w:eastAsia="ar-SA"/>
              </w:rPr>
            </w:pPr>
          </w:p>
        </w:tc>
      </w:tr>
      <w:tr w:rsidR="00EC57CD" w:rsidRPr="00DF0512" w:rsidTr="007A36DD">
        <w:trPr>
          <w:trHeight w:hRule="exact" w:val="258"/>
        </w:trPr>
        <w:tc>
          <w:tcPr>
            <w:tcW w:w="10206" w:type="dxa"/>
            <w:gridSpan w:val="5"/>
            <w:shd w:val="clear" w:color="auto" w:fill="FFFFFF"/>
            <w:vAlign w:val="center"/>
          </w:tcPr>
          <w:p w:rsidR="00EC57CD" w:rsidRPr="00DF0512" w:rsidRDefault="00EC57CD" w:rsidP="007A36DD">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EC57CD" w:rsidRPr="0095355D" w:rsidTr="007A36DD">
        <w:trPr>
          <w:trHeight w:hRule="exact" w:val="998"/>
        </w:trPr>
        <w:tc>
          <w:tcPr>
            <w:tcW w:w="709" w:type="dxa"/>
            <w:vMerge w:val="restart"/>
            <w:shd w:val="clear" w:color="auto" w:fill="FFFFFF"/>
            <w:vAlign w:val="center"/>
          </w:tcPr>
          <w:p w:rsidR="00EC57CD" w:rsidRPr="0095355D" w:rsidRDefault="00EC57CD" w:rsidP="007A36DD">
            <w:pPr>
              <w:widowControl w:val="0"/>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«Тихвинский» - отдел «Бокситогорск»</w:t>
            </w:r>
          </w:p>
        </w:tc>
        <w:tc>
          <w:tcPr>
            <w:tcW w:w="3683" w:type="dxa"/>
            <w:shd w:val="clear" w:color="auto" w:fill="FFFFFF"/>
            <w:vAlign w:val="center"/>
          </w:tcPr>
          <w:p w:rsidR="00EC57CD" w:rsidRPr="00644DA4" w:rsidRDefault="00EC57CD" w:rsidP="007A36DD">
            <w:pPr>
              <w:widowControl w:val="0"/>
              <w:suppressAutoHyphens/>
              <w:jc w:val="center"/>
            </w:pPr>
            <w:proofErr w:type="gramStart"/>
            <w:r w:rsidRPr="00644DA4">
              <w:t xml:space="preserve">187650, Россия, Ленинградская область, </w:t>
            </w:r>
            <w:proofErr w:type="spellStart"/>
            <w:r w:rsidRPr="00644DA4">
              <w:t>Бокситогорский</w:t>
            </w:r>
            <w:proofErr w:type="spellEnd"/>
            <w:r>
              <w:t xml:space="preserve"> </w:t>
            </w:r>
            <w:r w:rsidRPr="00644DA4">
              <w:t xml:space="preserve">район, </w:t>
            </w:r>
            <w:r w:rsidRPr="00644DA4">
              <w:br/>
              <w:t>г. Бокситогорск,  ул. Заводская, д. 8</w:t>
            </w:r>
            <w:proofErr w:type="gramEnd"/>
          </w:p>
        </w:tc>
        <w:tc>
          <w:tcPr>
            <w:tcW w:w="2125" w:type="dxa"/>
            <w:shd w:val="clear" w:color="auto" w:fill="FFFFFF"/>
            <w:vAlign w:val="center"/>
          </w:tcPr>
          <w:p w:rsidR="00EC57CD" w:rsidRPr="0095355D" w:rsidRDefault="00EC57CD" w:rsidP="007A36DD">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95355D" w:rsidRDefault="00EC57CD" w:rsidP="007A36DD">
            <w:pPr>
              <w:widowControl w:val="0"/>
              <w:suppressAutoHyphens/>
              <w:jc w:val="center"/>
              <w:rPr>
                <w:bCs/>
                <w:lang w:eastAsia="ar-SA"/>
              </w:rPr>
            </w:pPr>
            <w:r w:rsidRPr="00DF0512">
              <w:rPr>
                <w:rFonts w:eastAsia="Calibri"/>
                <w:shd w:val="clear" w:color="auto" w:fill="FFFFFF"/>
              </w:rPr>
              <w:t>301-47-47</w:t>
            </w:r>
          </w:p>
        </w:tc>
      </w:tr>
      <w:tr w:rsidR="00EC57CD" w:rsidRPr="0095355D" w:rsidTr="007A36DD">
        <w:trPr>
          <w:trHeight w:hRule="exact" w:val="986"/>
        </w:trPr>
        <w:tc>
          <w:tcPr>
            <w:tcW w:w="709" w:type="dxa"/>
            <w:vMerge/>
            <w:shd w:val="clear" w:color="auto" w:fill="FFFFFF"/>
            <w:vAlign w:val="center"/>
          </w:tcPr>
          <w:p w:rsidR="00EC57CD" w:rsidRPr="0095355D" w:rsidRDefault="00EC57CD" w:rsidP="007A36DD">
            <w:pPr>
              <w:widowControl w:val="0"/>
              <w:tabs>
                <w:tab w:val="left" w:pos="0"/>
              </w:tabs>
              <w:suppressAutoHyphens/>
              <w:ind w:right="-49" w:hanging="48"/>
              <w:jc w:val="center"/>
              <w:rPr>
                <w:lang w:eastAsia="ar-SA"/>
              </w:rPr>
            </w:pP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«Тихвинский» - отдел «Пикалево»</w:t>
            </w:r>
          </w:p>
        </w:tc>
        <w:tc>
          <w:tcPr>
            <w:tcW w:w="3683" w:type="dxa"/>
            <w:shd w:val="clear" w:color="auto" w:fill="FFFFFF"/>
            <w:vAlign w:val="center"/>
          </w:tcPr>
          <w:p w:rsidR="00EC57CD" w:rsidRPr="00644DA4" w:rsidRDefault="00EC57CD" w:rsidP="007A36DD">
            <w:pPr>
              <w:widowControl w:val="0"/>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EC57CD" w:rsidRPr="0095355D" w:rsidRDefault="00EC57CD" w:rsidP="007A36DD">
            <w:pPr>
              <w:widowControl w:val="0"/>
              <w:suppressAutoHyphens/>
              <w:jc w:val="center"/>
              <w:rPr>
                <w:lang w:eastAsia="ar-SA"/>
              </w:rPr>
            </w:pPr>
            <w:r w:rsidRPr="00DF0512">
              <w:rPr>
                <w:bCs/>
                <w:color w:val="000000"/>
              </w:rPr>
              <w:t>Понедельник - пятница с 9.00 до 18.00. Суббота</w:t>
            </w:r>
            <w:r>
              <w:rPr>
                <w:bCs/>
                <w:color w:val="000000"/>
              </w:rPr>
              <w:t xml:space="preserve"> – с 09.00 до 14.00.</w:t>
            </w:r>
            <w:r w:rsidRPr="00DF0512">
              <w:rPr>
                <w:bCs/>
                <w:color w:val="000000"/>
              </w:rPr>
              <w:t xml:space="preserve">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95355D" w:rsidRDefault="00EC57CD" w:rsidP="007A36DD">
            <w:pPr>
              <w:widowControl w:val="0"/>
              <w:suppressAutoHyphens/>
              <w:jc w:val="center"/>
              <w:rPr>
                <w:bCs/>
                <w:lang w:eastAsia="ar-SA"/>
              </w:rPr>
            </w:pPr>
            <w:r w:rsidRPr="00DF0512">
              <w:rPr>
                <w:rFonts w:eastAsia="Calibri"/>
                <w:shd w:val="clear" w:color="auto" w:fill="FFFFFF"/>
              </w:rPr>
              <w:t>301-47-47</w:t>
            </w:r>
          </w:p>
        </w:tc>
      </w:tr>
      <w:tr w:rsidR="00EC57CD" w:rsidRPr="00DF0512" w:rsidTr="007A36DD">
        <w:trPr>
          <w:trHeight w:hRule="exact" w:val="303"/>
        </w:trPr>
        <w:tc>
          <w:tcPr>
            <w:tcW w:w="10206" w:type="dxa"/>
            <w:gridSpan w:val="5"/>
            <w:shd w:val="clear" w:color="auto" w:fill="FFFFFF"/>
            <w:vAlign w:val="center"/>
          </w:tcPr>
          <w:p w:rsidR="00EC57CD" w:rsidRPr="00DF0512" w:rsidRDefault="00EC57CD" w:rsidP="007A36DD">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EC57CD" w:rsidRPr="00DF0512" w:rsidTr="007A36DD">
        <w:trPr>
          <w:trHeight w:hRule="exact" w:val="694"/>
        </w:trPr>
        <w:tc>
          <w:tcPr>
            <w:tcW w:w="709" w:type="dxa"/>
            <w:shd w:val="clear" w:color="auto" w:fill="FFFFFF"/>
            <w:vAlign w:val="center"/>
          </w:tcPr>
          <w:p w:rsidR="00EC57CD" w:rsidRPr="00DF0512" w:rsidRDefault="00EC57CD" w:rsidP="007A36DD">
            <w:pPr>
              <w:widowControl w:val="0"/>
              <w:tabs>
                <w:tab w:val="left" w:pos="0"/>
              </w:tabs>
              <w:suppressAutoHyphens/>
              <w:ind w:right="-49" w:hanging="10"/>
              <w:contextualSpacing/>
              <w:jc w:val="center"/>
              <w:rPr>
                <w:lang w:eastAsia="ar-SA"/>
              </w:rPr>
            </w:pPr>
            <w:r>
              <w:rPr>
                <w:lang w:eastAsia="ar-SA"/>
              </w:rPr>
              <w:t>2</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Волосовский</w:t>
            </w:r>
            <w:proofErr w:type="spellEnd"/>
            <w:r w:rsidRPr="00DF0512">
              <w:rPr>
                <w:bCs/>
                <w:lang w:eastAsia="ar-SA"/>
              </w:rPr>
              <w:t>»</w:t>
            </w:r>
          </w:p>
          <w:p w:rsidR="00EC57CD" w:rsidRPr="00DF0512" w:rsidRDefault="00EC57CD" w:rsidP="007A36DD">
            <w:pPr>
              <w:widowControl w:val="0"/>
              <w:suppressAutoHyphens/>
              <w:jc w:val="center"/>
              <w:rPr>
                <w:b/>
                <w:bCs/>
                <w:lang w:eastAsia="ar-SA"/>
              </w:rPr>
            </w:pPr>
          </w:p>
        </w:tc>
        <w:tc>
          <w:tcPr>
            <w:tcW w:w="3683" w:type="dxa"/>
            <w:shd w:val="clear" w:color="auto" w:fill="FFFFFF"/>
            <w:vAlign w:val="center"/>
          </w:tcPr>
          <w:p w:rsidR="00EC57CD" w:rsidRPr="00DF0512" w:rsidRDefault="00EC57CD" w:rsidP="007A36DD">
            <w:pPr>
              <w:jc w:val="center"/>
            </w:pPr>
            <w:r w:rsidRPr="00DF0512">
              <w:t xml:space="preserve">188410, Россия, Ленинградская обл., </w:t>
            </w:r>
            <w:proofErr w:type="spellStart"/>
            <w:r w:rsidRPr="00DF0512">
              <w:t>Волосовский</w:t>
            </w:r>
            <w:proofErr w:type="spellEnd"/>
            <w:r w:rsidRPr="00DF0512">
              <w:t xml:space="preserve"> район, г</w:t>
            </w:r>
            <w:proofErr w:type="gramStart"/>
            <w:r w:rsidRPr="00DF0512">
              <w:t>.В</w:t>
            </w:r>
            <w:proofErr w:type="gramEnd"/>
            <w:r w:rsidRPr="00DF0512">
              <w:t>олосово, усадьба СХТ, д.1 лит. А</w:t>
            </w:r>
          </w:p>
          <w:p w:rsidR="00EC57CD" w:rsidRPr="00DF0512" w:rsidRDefault="00EC57CD" w:rsidP="007A36DD">
            <w:pPr>
              <w:widowControl w:val="0"/>
              <w:suppressAutoHyphens/>
              <w:jc w:val="center"/>
              <w:rPr>
                <w:b/>
                <w:bCs/>
                <w:lang w:eastAsia="ar-SA"/>
              </w:rPr>
            </w:pP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b/>
                <w:bCs/>
                <w:lang w:eastAsia="ar-SA"/>
              </w:rPr>
            </w:pPr>
            <w:r w:rsidRPr="00DF0512">
              <w:rPr>
                <w:rFonts w:eastAsia="Calibri"/>
                <w:shd w:val="clear" w:color="auto" w:fill="FFFFFF"/>
              </w:rPr>
              <w:t>301-47-47</w:t>
            </w:r>
          </w:p>
        </w:tc>
      </w:tr>
      <w:tr w:rsidR="00EC57CD" w:rsidRPr="00DF0512" w:rsidTr="007A36DD">
        <w:trPr>
          <w:trHeight w:hRule="exact" w:val="303"/>
        </w:trPr>
        <w:tc>
          <w:tcPr>
            <w:tcW w:w="10206" w:type="dxa"/>
            <w:gridSpan w:val="5"/>
            <w:shd w:val="clear" w:color="auto" w:fill="FFFFFF"/>
            <w:vAlign w:val="center"/>
          </w:tcPr>
          <w:p w:rsidR="00EC57CD" w:rsidRPr="00DF0512" w:rsidRDefault="00EC57CD" w:rsidP="007A36DD">
            <w:pPr>
              <w:widowControl w:val="0"/>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EC57CD" w:rsidRPr="00DF0512" w:rsidTr="007A36DD">
        <w:trPr>
          <w:trHeight w:hRule="exact" w:val="894"/>
        </w:trPr>
        <w:tc>
          <w:tcPr>
            <w:tcW w:w="709" w:type="dxa"/>
            <w:shd w:val="clear" w:color="auto" w:fill="FFFFFF"/>
            <w:vAlign w:val="center"/>
          </w:tcPr>
          <w:p w:rsidR="00EC57CD" w:rsidRPr="00DF0512" w:rsidRDefault="00EC57CD" w:rsidP="007A36DD">
            <w:pPr>
              <w:widowControl w:val="0"/>
              <w:tabs>
                <w:tab w:val="left" w:pos="-10"/>
              </w:tabs>
              <w:suppressAutoHyphens/>
              <w:ind w:left="132" w:right="-49" w:hanging="132"/>
              <w:contextualSpacing/>
              <w:jc w:val="center"/>
              <w:rPr>
                <w:lang w:eastAsia="ar-SA"/>
              </w:rPr>
            </w:pPr>
            <w:r>
              <w:rPr>
                <w:lang w:eastAsia="ar-SA"/>
              </w:rPr>
              <w:t>3</w:t>
            </w:r>
          </w:p>
        </w:tc>
        <w:tc>
          <w:tcPr>
            <w:tcW w:w="2270" w:type="dxa"/>
            <w:shd w:val="clear" w:color="auto" w:fill="FFFFFF"/>
            <w:vAlign w:val="center"/>
          </w:tcPr>
          <w:p w:rsidR="00EC57CD" w:rsidRPr="00156C93" w:rsidRDefault="00EC57CD" w:rsidP="007A36DD">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Волховский</w:t>
            </w:r>
            <w:proofErr w:type="spellEnd"/>
            <w:r w:rsidRPr="00DF0512">
              <w:rPr>
                <w:bCs/>
                <w:lang w:eastAsia="ar-SA"/>
              </w:rPr>
              <w:t>»</w:t>
            </w:r>
          </w:p>
        </w:tc>
        <w:tc>
          <w:tcPr>
            <w:tcW w:w="3683" w:type="dxa"/>
            <w:shd w:val="clear" w:color="auto" w:fill="FFFFFF"/>
            <w:vAlign w:val="center"/>
          </w:tcPr>
          <w:p w:rsidR="00EC57CD" w:rsidRPr="00DF0512" w:rsidRDefault="00EC57CD" w:rsidP="007A36DD">
            <w:pPr>
              <w:widowControl w:val="0"/>
              <w:suppressAutoHyphens/>
              <w:jc w:val="center"/>
              <w:rPr>
                <w:b/>
                <w:bCs/>
                <w:lang w:eastAsia="ar-SA"/>
              </w:rPr>
            </w:pPr>
            <w:r w:rsidRPr="00DF0512">
              <w:t xml:space="preserve">187403, Ленинградская область, </w:t>
            </w:r>
            <w:proofErr w:type="gramStart"/>
            <w:r w:rsidRPr="00DF0512">
              <w:t>г</w:t>
            </w:r>
            <w:proofErr w:type="gramEnd"/>
            <w:r w:rsidRPr="00DF0512">
              <w:t xml:space="preserve">.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6B0B45" w:rsidRDefault="00EC57CD" w:rsidP="007A36DD">
            <w:pPr>
              <w:suppressAutoHyphens/>
              <w:jc w:val="center"/>
              <w:rPr>
                <w:bCs/>
                <w:color w:val="000000"/>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bCs/>
                <w:lang w:eastAsia="ar-SA"/>
              </w:rPr>
            </w:pPr>
            <w:r w:rsidRPr="00DF0512">
              <w:rPr>
                <w:rFonts w:eastAsia="Calibri"/>
                <w:shd w:val="clear" w:color="auto" w:fill="FFFFFF"/>
              </w:rPr>
              <w:t>301-47-47</w:t>
            </w:r>
          </w:p>
        </w:tc>
      </w:tr>
      <w:tr w:rsidR="00EC57CD" w:rsidRPr="00DF0512" w:rsidTr="007A36DD">
        <w:trPr>
          <w:trHeight w:hRule="exact" w:val="252"/>
        </w:trPr>
        <w:tc>
          <w:tcPr>
            <w:tcW w:w="10206" w:type="dxa"/>
            <w:gridSpan w:val="5"/>
            <w:shd w:val="clear" w:color="auto" w:fill="FFFFFF"/>
            <w:vAlign w:val="center"/>
          </w:tcPr>
          <w:p w:rsidR="00EC57CD" w:rsidRPr="00DF0512" w:rsidRDefault="00EC57CD" w:rsidP="007A36DD">
            <w:pPr>
              <w:widowControl w:val="0"/>
              <w:suppressAutoHyphens/>
              <w:jc w:val="center"/>
              <w:rPr>
                <w:rFonts w:eastAsia="Calibri"/>
                <w:b/>
                <w:bCs/>
                <w:shd w:val="clear" w:color="auto" w:fill="FFFFFF"/>
              </w:rPr>
            </w:pPr>
            <w:r w:rsidRPr="00DF0512">
              <w:rPr>
                <w:rFonts w:eastAsia="Calibri"/>
                <w:b/>
                <w:bCs/>
                <w:shd w:val="clear" w:color="auto" w:fill="FFFFFF"/>
              </w:rPr>
              <w:t xml:space="preserve">Предоставление услуг во </w:t>
            </w:r>
            <w:r w:rsidRPr="00DF0512">
              <w:rPr>
                <w:rFonts w:eastAsia="Calibri"/>
                <w:b/>
                <w:shd w:val="clear" w:color="auto" w:fill="FFFFFF"/>
              </w:rPr>
              <w:t xml:space="preserve">Всеволожском районе </w:t>
            </w:r>
            <w:r w:rsidRPr="00DF0512">
              <w:rPr>
                <w:b/>
                <w:bCs/>
                <w:lang w:eastAsia="ar-SA"/>
              </w:rPr>
              <w:t>Ленинградской области</w:t>
            </w:r>
          </w:p>
        </w:tc>
      </w:tr>
      <w:tr w:rsidR="00EC57CD" w:rsidRPr="00DF0512" w:rsidTr="007A36DD">
        <w:trPr>
          <w:trHeight w:hRule="exact" w:val="727"/>
        </w:trPr>
        <w:tc>
          <w:tcPr>
            <w:tcW w:w="709" w:type="dxa"/>
            <w:vMerge w:val="restart"/>
            <w:shd w:val="clear" w:color="auto" w:fill="FFFFFF"/>
            <w:vAlign w:val="center"/>
          </w:tcPr>
          <w:p w:rsidR="00EC57CD" w:rsidRPr="00DF0512" w:rsidRDefault="00EC57CD" w:rsidP="007A36DD">
            <w:pPr>
              <w:widowControl w:val="0"/>
              <w:suppressAutoHyphens/>
              <w:contextualSpacing/>
              <w:jc w:val="center"/>
              <w:rPr>
                <w:lang w:eastAsia="ar-SA"/>
              </w:rPr>
            </w:pPr>
            <w:r>
              <w:rPr>
                <w:lang w:eastAsia="ar-SA"/>
              </w:rPr>
              <w:t>4</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«Всеволожский»</w:t>
            </w:r>
          </w:p>
          <w:p w:rsidR="00EC57CD" w:rsidRPr="00DF0512" w:rsidRDefault="00EC57CD" w:rsidP="007A36DD">
            <w:pPr>
              <w:widowControl w:val="0"/>
              <w:suppressAutoHyphens/>
              <w:jc w:val="center"/>
              <w:rPr>
                <w:lang w:eastAsia="ar-SA"/>
              </w:rPr>
            </w:pPr>
          </w:p>
        </w:tc>
        <w:tc>
          <w:tcPr>
            <w:tcW w:w="3683" w:type="dxa"/>
            <w:shd w:val="clear" w:color="auto" w:fill="FFFFFF"/>
            <w:vAlign w:val="center"/>
          </w:tcPr>
          <w:p w:rsidR="00EC57CD" w:rsidRPr="00DF0512" w:rsidRDefault="00EC57CD" w:rsidP="007A36DD">
            <w:pPr>
              <w:widowControl w:val="0"/>
              <w:suppressAutoHyphens/>
              <w:jc w:val="center"/>
            </w:pPr>
            <w:r w:rsidRPr="00DF0512">
              <w:t xml:space="preserve">188643, Россия, Ленинградская область, Всеволожский район, </w:t>
            </w:r>
          </w:p>
          <w:p w:rsidR="00EC57CD" w:rsidRPr="00DF0512" w:rsidRDefault="00EC57CD" w:rsidP="007A36DD">
            <w:pPr>
              <w:widowControl w:val="0"/>
              <w:suppressAutoHyphens/>
              <w:jc w:val="center"/>
              <w:rPr>
                <w:bCs/>
                <w:lang w:eastAsia="ar-SA"/>
              </w:rPr>
            </w:pPr>
            <w:r w:rsidRPr="00DF0512">
              <w:t xml:space="preserve">г. Всеволожск, ул. </w:t>
            </w:r>
            <w:proofErr w:type="spellStart"/>
            <w:r w:rsidRPr="00DF0512">
              <w:t>Пожвинская</w:t>
            </w:r>
            <w:proofErr w:type="spellEnd"/>
            <w:r w:rsidRPr="00DF0512">
              <w:t>, д. 4а</w:t>
            </w:r>
          </w:p>
          <w:p w:rsidR="00EC57CD" w:rsidRPr="00DF0512" w:rsidRDefault="00EC57CD" w:rsidP="007A36DD">
            <w:pPr>
              <w:widowControl w:val="0"/>
              <w:suppressAutoHyphens/>
              <w:jc w:val="center"/>
              <w:rPr>
                <w:lang w:eastAsia="ar-SA"/>
              </w:rPr>
            </w:pP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p w:rsidR="00EC57CD" w:rsidRPr="00DF0512" w:rsidRDefault="00EC57CD" w:rsidP="007A36DD">
            <w:pPr>
              <w:jc w:val="center"/>
              <w:rPr>
                <w:rFonts w:eastAsia="Calibri"/>
              </w:rPr>
            </w:pP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lang w:eastAsia="ar-SA"/>
              </w:rPr>
            </w:pPr>
            <w:r w:rsidRPr="00DF0512">
              <w:rPr>
                <w:rFonts w:eastAsia="Calibri"/>
                <w:shd w:val="clear" w:color="auto" w:fill="FFFFFF"/>
              </w:rPr>
              <w:t>301-47-47</w:t>
            </w:r>
          </w:p>
        </w:tc>
      </w:tr>
      <w:tr w:rsidR="00EC57CD" w:rsidRPr="00DF0512" w:rsidTr="007A36DD">
        <w:trPr>
          <w:trHeight w:hRule="exact" w:val="1231"/>
        </w:trPr>
        <w:tc>
          <w:tcPr>
            <w:tcW w:w="709" w:type="dxa"/>
            <w:vMerge/>
            <w:shd w:val="clear" w:color="auto" w:fill="FFFFFF"/>
            <w:vAlign w:val="center"/>
          </w:tcPr>
          <w:p w:rsidR="00EC57CD" w:rsidRPr="00DF0512" w:rsidRDefault="00EC57CD" w:rsidP="007A36DD">
            <w:pPr>
              <w:widowControl w:val="0"/>
              <w:suppressAutoHyphens/>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«Всеволожский» - отдел «Новосаратовка»</w:t>
            </w:r>
          </w:p>
          <w:p w:rsidR="00EC57CD" w:rsidRPr="00DF0512" w:rsidRDefault="00EC57CD" w:rsidP="007A36DD">
            <w:pPr>
              <w:widowControl w:val="0"/>
              <w:suppressAutoHyphens/>
              <w:jc w:val="center"/>
              <w:rPr>
                <w:bCs/>
                <w:lang w:eastAsia="ar-SA"/>
              </w:rPr>
            </w:pPr>
          </w:p>
        </w:tc>
        <w:tc>
          <w:tcPr>
            <w:tcW w:w="3683"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188681, Россия, Ленинградская область, Всеволожский район,</w:t>
            </w:r>
          </w:p>
          <w:p w:rsidR="00EC57CD" w:rsidRPr="00DF0512" w:rsidRDefault="00EC57CD" w:rsidP="007A36DD">
            <w:pPr>
              <w:widowControl w:val="0"/>
              <w:suppressAutoHyphens/>
              <w:jc w:val="center"/>
              <w:rPr>
                <w:bCs/>
                <w:lang w:eastAsia="ar-SA"/>
              </w:rPr>
            </w:pPr>
            <w:r w:rsidRPr="00DF0512">
              <w:rPr>
                <w:bCs/>
                <w:lang w:eastAsia="ar-SA"/>
              </w:rPr>
              <w:t xml:space="preserve"> д. Новосаратовка - центр, д. 8 </w:t>
            </w:r>
            <w:r w:rsidRPr="00DF0512">
              <w:rPr>
                <w:rFonts w:eastAsia="Calibri"/>
                <w:shd w:val="clear" w:color="auto" w:fill="FFFFFF"/>
              </w:rPr>
              <w:t xml:space="preserve">(52-й километр внутреннего кольца КАД, в здании МРЭО-15, рядом с АЗС </w:t>
            </w:r>
            <w:proofErr w:type="spellStart"/>
            <w:r w:rsidRPr="00DF0512">
              <w:rPr>
                <w:rFonts w:eastAsia="Calibri"/>
                <w:shd w:val="clear" w:color="auto" w:fill="FFFFFF"/>
              </w:rPr>
              <w:t>Лукойл</w:t>
            </w:r>
            <w:proofErr w:type="spellEnd"/>
            <w:r w:rsidRPr="00DF0512">
              <w:rPr>
                <w:rFonts w:eastAsia="Calibri"/>
                <w:shd w:val="clear" w:color="auto" w:fill="FFFFFF"/>
              </w:rPr>
              <w:t>)</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jc w:val="center"/>
              <w:rPr>
                <w:rFonts w:eastAsia="Calibri"/>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bCs/>
                <w:lang w:eastAsia="ar-SA"/>
              </w:rPr>
            </w:pPr>
            <w:r w:rsidRPr="00DF0512">
              <w:rPr>
                <w:rFonts w:eastAsia="Calibri"/>
                <w:shd w:val="clear" w:color="auto" w:fill="FFFFFF"/>
              </w:rPr>
              <w:t>301-47-47</w:t>
            </w:r>
          </w:p>
        </w:tc>
      </w:tr>
      <w:tr w:rsidR="00EC57CD" w:rsidRPr="00DF0512" w:rsidTr="007A36DD">
        <w:trPr>
          <w:trHeight w:hRule="exact" w:val="910"/>
        </w:trPr>
        <w:tc>
          <w:tcPr>
            <w:tcW w:w="709" w:type="dxa"/>
            <w:vMerge/>
            <w:shd w:val="clear" w:color="auto" w:fill="FFFFFF"/>
            <w:vAlign w:val="center"/>
          </w:tcPr>
          <w:p w:rsidR="00EC57CD" w:rsidRPr="00DF0512" w:rsidRDefault="00EC57CD" w:rsidP="007A36DD">
            <w:pPr>
              <w:widowControl w:val="0"/>
              <w:suppressAutoHyphens/>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«Всеволожский» - отдел «</w:t>
            </w:r>
            <w:proofErr w:type="spellStart"/>
            <w:r>
              <w:rPr>
                <w:bCs/>
                <w:lang w:eastAsia="ar-SA"/>
              </w:rPr>
              <w:t>Сертолово</w:t>
            </w:r>
            <w:proofErr w:type="spellEnd"/>
            <w:r w:rsidRPr="00DF0512">
              <w:rPr>
                <w:bCs/>
                <w:lang w:eastAsia="ar-SA"/>
              </w:rPr>
              <w:t>»</w:t>
            </w:r>
          </w:p>
          <w:p w:rsidR="00EC57CD" w:rsidRPr="00DF0512" w:rsidRDefault="00EC57CD" w:rsidP="007A36DD">
            <w:pPr>
              <w:widowControl w:val="0"/>
              <w:suppressAutoHyphens/>
              <w:jc w:val="center"/>
              <w:rPr>
                <w:bCs/>
                <w:lang w:eastAsia="ar-SA"/>
              </w:rPr>
            </w:pPr>
          </w:p>
        </w:tc>
        <w:tc>
          <w:tcPr>
            <w:tcW w:w="3683" w:type="dxa"/>
            <w:shd w:val="clear" w:color="auto" w:fill="FFFFFF"/>
            <w:vAlign w:val="center"/>
          </w:tcPr>
          <w:p w:rsidR="00EC57CD" w:rsidRPr="001E2B87" w:rsidRDefault="00EC57CD" w:rsidP="007A36DD">
            <w:pPr>
              <w:jc w:val="center"/>
              <w:rPr>
                <w:bCs/>
                <w:lang w:eastAsia="ar-SA"/>
              </w:rPr>
            </w:pPr>
            <w:proofErr w:type="gramStart"/>
            <w:r w:rsidRPr="001E2B87">
              <w:rPr>
                <w:bCs/>
                <w:lang w:eastAsia="ar-SA"/>
              </w:rPr>
              <w:t xml:space="preserve">188650, Россия, Ленинградская область, Всеволожский район, г. </w:t>
            </w:r>
            <w:proofErr w:type="spellStart"/>
            <w:r w:rsidRPr="001E2B87">
              <w:rPr>
                <w:bCs/>
                <w:lang w:eastAsia="ar-SA"/>
              </w:rPr>
              <w:t>Сертолово</w:t>
            </w:r>
            <w:proofErr w:type="spellEnd"/>
            <w:r w:rsidRPr="001E2B87">
              <w:rPr>
                <w:bCs/>
                <w:lang w:eastAsia="ar-SA"/>
              </w:rPr>
              <w:t>, ул. Центральная, д. 8, корп. 3</w:t>
            </w:r>
            <w:proofErr w:type="gramEnd"/>
          </w:p>
          <w:p w:rsidR="00EC57CD" w:rsidRPr="00DF0512" w:rsidRDefault="00EC57CD" w:rsidP="007A36DD">
            <w:pPr>
              <w:widowControl w:val="0"/>
              <w:suppressAutoHyphens/>
              <w:jc w:val="center"/>
              <w:rPr>
                <w:bCs/>
                <w:lang w:eastAsia="ar-SA"/>
              </w:rPr>
            </w:pP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910"/>
        </w:trPr>
        <w:tc>
          <w:tcPr>
            <w:tcW w:w="709" w:type="dxa"/>
            <w:vMerge/>
            <w:shd w:val="clear" w:color="auto" w:fill="FFFFFF"/>
            <w:vAlign w:val="center"/>
          </w:tcPr>
          <w:p w:rsidR="00EC57CD" w:rsidRPr="00DF0512" w:rsidRDefault="00EC57CD" w:rsidP="007A36DD">
            <w:pPr>
              <w:widowControl w:val="0"/>
              <w:suppressAutoHyphens/>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Мурино</w:t>
            </w:r>
            <w:proofErr w:type="spellEnd"/>
            <w:r>
              <w:rPr>
                <w:bCs/>
                <w:lang w:eastAsia="ar-SA"/>
              </w:rPr>
              <w:t xml:space="preserve">» </w:t>
            </w:r>
          </w:p>
        </w:tc>
        <w:tc>
          <w:tcPr>
            <w:tcW w:w="3683" w:type="dxa"/>
            <w:shd w:val="clear" w:color="auto" w:fill="FFFFFF"/>
            <w:vAlign w:val="center"/>
          </w:tcPr>
          <w:p w:rsidR="00EC57CD" w:rsidRPr="001E2B87" w:rsidRDefault="00EC57CD" w:rsidP="007A36DD">
            <w:pPr>
              <w:jc w:val="center"/>
              <w:rPr>
                <w:bCs/>
                <w:lang w:eastAsia="ar-SA"/>
              </w:rPr>
            </w:pPr>
            <w:r w:rsidRPr="00BA2176">
              <w:rPr>
                <w:bCs/>
                <w:lang w:eastAsia="ar-SA"/>
              </w:rPr>
              <w:t>188661, Россия, Ленинградская область, Всеволожский район, </w:t>
            </w:r>
            <w:r>
              <w:rPr>
                <w:bCs/>
                <w:lang w:eastAsia="ar-SA"/>
              </w:rPr>
              <w:t xml:space="preserve">п. </w:t>
            </w:r>
            <w:proofErr w:type="spellStart"/>
            <w:r w:rsidRPr="00BA2176">
              <w:rPr>
                <w:bCs/>
                <w:lang w:eastAsia="ar-SA"/>
              </w:rPr>
              <w:t>Мурино</w:t>
            </w:r>
            <w:proofErr w:type="spellEnd"/>
            <w:r w:rsidRPr="00BA2176">
              <w:rPr>
                <w:bCs/>
                <w:lang w:eastAsia="ar-SA"/>
              </w:rPr>
              <w:t>, ул. Вокзальная</w:t>
            </w:r>
            <w:r>
              <w:rPr>
                <w:bCs/>
                <w:lang w:eastAsia="ar-SA"/>
              </w:rPr>
              <w:t>,</w:t>
            </w:r>
            <w:r w:rsidRPr="00BA2176">
              <w:rPr>
                <w:bCs/>
                <w:lang w:eastAsia="ar-SA"/>
              </w:rPr>
              <w:t xml:space="preserve"> </w:t>
            </w:r>
            <w:r>
              <w:rPr>
                <w:bCs/>
                <w:lang w:eastAsia="ar-SA"/>
              </w:rPr>
              <w:t xml:space="preserve">д. </w:t>
            </w:r>
            <w:r w:rsidRPr="00BA2176">
              <w:rPr>
                <w:bCs/>
                <w:lang w:eastAsia="ar-SA"/>
              </w:rPr>
              <w:t>19</w:t>
            </w:r>
          </w:p>
        </w:tc>
        <w:tc>
          <w:tcPr>
            <w:tcW w:w="2125" w:type="dxa"/>
            <w:shd w:val="clear" w:color="auto" w:fill="FFFFFF"/>
            <w:vAlign w:val="center"/>
          </w:tcPr>
          <w:p w:rsidR="00EC57CD" w:rsidRPr="006B0B45" w:rsidRDefault="00EC57CD" w:rsidP="007A36DD">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284"/>
        </w:trPr>
        <w:tc>
          <w:tcPr>
            <w:tcW w:w="10206" w:type="dxa"/>
            <w:gridSpan w:val="5"/>
            <w:shd w:val="clear" w:color="auto" w:fill="FFFFFF"/>
            <w:vAlign w:val="center"/>
          </w:tcPr>
          <w:p w:rsidR="00EC57CD" w:rsidRPr="00DF0512" w:rsidRDefault="00EC57CD" w:rsidP="007A36DD">
            <w:pPr>
              <w:widowControl w:val="0"/>
              <w:suppressAutoHyphens/>
              <w:jc w:val="center"/>
              <w:rPr>
                <w:b/>
                <w:lang w:eastAsia="ar-SA"/>
              </w:rPr>
            </w:pPr>
            <w:r w:rsidRPr="00DF0512">
              <w:rPr>
                <w:b/>
                <w:bCs/>
                <w:lang w:eastAsia="ar-SA"/>
              </w:rPr>
              <w:t>Предоставление услуг в</w:t>
            </w:r>
            <w:r w:rsidRPr="00DF0512">
              <w:rPr>
                <w:b/>
                <w:lang w:eastAsia="ar-SA"/>
              </w:rPr>
              <w:t xml:space="preserve"> Выборгском районе </w:t>
            </w:r>
            <w:r w:rsidRPr="00DF0512">
              <w:rPr>
                <w:b/>
                <w:bCs/>
                <w:lang w:eastAsia="ar-SA"/>
              </w:rPr>
              <w:t>Ленинградской области</w:t>
            </w:r>
          </w:p>
        </w:tc>
      </w:tr>
      <w:tr w:rsidR="00EC57CD" w:rsidRPr="00DF0512" w:rsidTr="007A36DD">
        <w:trPr>
          <w:trHeight w:hRule="exact" w:val="706"/>
        </w:trPr>
        <w:tc>
          <w:tcPr>
            <w:tcW w:w="709" w:type="dxa"/>
            <w:vMerge w:val="restart"/>
            <w:shd w:val="clear" w:color="auto" w:fill="FFFFFF"/>
            <w:vAlign w:val="center"/>
          </w:tcPr>
          <w:p w:rsidR="00EC57CD" w:rsidRPr="00DF0512" w:rsidRDefault="00EC57CD" w:rsidP="007A36DD">
            <w:pPr>
              <w:widowControl w:val="0"/>
              <w:suppressAutoHyphens/>
              <w:contextualSpacing/>
              <w:jc w:val="center"/>
              <w:rPr>
                <w:lang w:eastAsia="ar-SA"/>
              </w:rPr>
            </w:pPr>
            <w:r>
              <w:rPr>
                <w:lang w:eastAsia="ar-SA"/>
              </w:rPr>
              <w:t>5</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w:t>
            </w:r>
          </w:p>
          <w:p w:rsidR="00EC57CD" w:rsidRPr="00156C93" w:rsidRDefault="00EC57CD" w:rsidP="007A36DD">
            <w:pPr>
              <w:widowControl w:val="0"/>
              <w:suppressAutoHyphens/>
              <w:jc w:val="center"/>
              <w:rPr>
                <w:bCs/>
                <w:lang w:eastAsia="ar-SA"/>
              </w:rPr>
            </w:pPr>
            <w:r w:rsidRPr="00DF0512">
              <w:rPr>
                <w:bCs/>
                <w:lang w:eastAsia="ar-SA"/>
              </w:rPr>
              <w:t>«Выборгский»</w:t>
            </w:r>
          </w:p>
        </w:tc>
        <w:tc>
          <w:tcPr>
            <w:tcW w:w="3683"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 xml:space="preserve">188800, Россия, Ленинградская область, Выборгский район, </w:t>
            </w:r>
          </w:p>
          <w:p w:rsidR="00EC57CD" w:rsidRPr="00DF0512" w:rsidRDefault="00EC57CD" w:rsidP="007A36DD">
            <w:pPr>
              <w:widowControl w:val="0"/>
              <w:suppressAutoHyphens/>
              <w:jc w:val="center"/>
              <w:rPr>
                <w:bCs/>
                <w:lang w:eastAsia="ar-SA"/>
              </w:rPr>
            </w:pPr>
            <w:r w:rsidRPr="00DF0512">
              <w:rPr>
                <w:bCs/>
                <w:lang w:eastAsia="ar-SA"/>
              </w:rPr>
              <w:t xml:space="preserve">г. Выборг, ул. </w:t>
            </w:r>
            <w:proofErr w:type="gramStart"/>
            <w:r w:rsidRPr="00DF0512">
              <w:rPr>
                <w:bCs/>
                <w:lang w:eastAsia="ar-SA"/>
              </w:rPr>
              <w:t>Вокзальная</w:t>
            </w:r>
            <w:proofErr w:type="gramEnd"/>
            <w:r w:rsidRPr="00DF0512">
              <w:rPr>
                <w:bCs/>
                <w:lang w:eastAsia="ar-SA"/>
              </w:rPr>
              <w:t>, д.13</w:t>
            </w:r>
          </w:p>
          <w:p w:rsidR="00EC57CD" w:rsidRPr="00DF0512" w:rsidRDefault="00EC57CD" w:rsidP="007A36DD">
            <w:pPr>
              <w:widowControl w:val="0"/>
              <w:suppressAutoHyphens/>
              <w:jc w:val="center"/>
              <w:rPr>
                <w:lang w:eastAsia="ar-SA"/>
              </w:rPr>
            </w:pP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lang w:eastAsia="ar-SA"/>
              </w:rPr>
            </w:pPr>
            <w:r w:rsidRPr="00DF0512">
              <w:rPr>
                <w:rFonts w:eastAsia="Calibri"/>
                <w:shd w:val="clear" w:color="auto" w:fill="FFFFFF"/>
              </w:rPr>
              <w:t>301-47-47</w:t>
            </w:r>
          </w:p>
        </w:tc>
      </w:tr>
      <w:tr w:rsidR="00EC57CD" w:rsidRPr="00DF0512" w:rsidTr="007A36DD">
        <w:trPr>
          <w:trHeight w:hRule="exact" w:val="735"/>
        </w:trPr>
        <w:tc>
          <w:tcPr>
            <w:tcW w:w="709" w:type="dxa"/>
            <w:vMerge/>
            <w:shd w:val="clear" w:color="auto" w:fill="FFFFFF"/>
            <w:vAlign w:val="center"/>
          </w:tcPr>
          <w:p w:rsidR="00EC57CD" w:rsidRPr="00DF0512" w:rsidRDefault="00EC57CD" w:rsidP="007A36DD">
            <w:pPr>
              <w:widowControl w:val="0"/>
              <w:numPr>
                <w:ilvl w:val="0"/>
                <w:numId w:val="5"/>
              </w:numPr>
              <w:suppressAutoHyphens/>
              <w:contextualSpacing/>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pPr>
            <w:r w:rsidRPr="00DF0512">
              <w:t>Филиал ГБУ ЛО «МФЦ» «Выборгский» - отдел «Рощино»</w:t>
            </w:r>
          </w:p>
          <w:p w:rsidR="00EC57CD" w:rsidRPr="00DF0512" w:rsidRDefault="00EC57CD" w:rsidP="007A36DD">
            <w:pPr>
              <w:widowControl w:val="0"/>
              <w:suppressAutoHyphens/>
              <w:jc w:val="center"/>
              <w:rPr>
                <w:bCs/>
                <w:lang w:eastAsia="ar-SA"/>
              </w:rPr>
            </w:pPr>
          </w:p>
        </w:tc>
        <w:tc>
          <w:tcPr>
            <w:tcW w:w="3683" w:type="dxa"/>
            <w:shd w:val="clear" w:color="auto" w:fill="FFFFFF"/>
            <w:vAlign w:val="center"/>
          </w:tcPr>
          <w:p w:rsidR="00EC57CD" w:rsidRPr="00DF0512" w:rsidRDefault="00EC57CD" w:rsidP="007A36DD">
            <w:pPr>
              <w:widowControl w:val="0"/>
              <w:suppressAutoHyphens/>
              <w:jc w:val="center"/>
            </w:pPr>
            <w:r w:rsidRPr="00DF0512">
              <w:t>188681, Россия, Ленинградская область, Выборгский район,</w:t>
            </w:r>
          </w:p>
          <w:p w:rsidR="00EC57CD" w:rsidRPr="00DF0512" w:rsidRDefault="00EC57CD" w:rsidP="007A36DD">
            <w:pPr>
              <w:widowControl w:val="0"/>
              <w:suppressAutoHyphens/>
              <w:jc w:val="center"/>
              <w:rPr>
                <w:bCs/>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733"/>
        </w:trPr>
        <w:tc>
          <w:tcPr>
            <w:tcW w:w="709" w:type="dxa"/>
            <w:vMerge/>
            <w:shd w:val="clear" w:color="auto" w:fill="FFFFFF"/>
            <w:vAlign w:val="center"/>
          </w:tcPr>
          <w:p w:rsidR="00EC57CD" w:rsidRPr="00DF0512" w:rsidRDefault="00EC57CD" w:rsidP="007A36DD">
            <w:pPr>
              <w:widowControl w:val="0"/>
              <w:numPr>
                <w:ilvl w:val="0"/>
                <w:numId w:val="6"/>
              </w:numPr>
              <w:suppressAutoHyphens/>
              <w:contextualSpacing/>
              <w:jc w:val="center"/>
              <w:rPr>
                <w:lang w:eastAsia="ar-SA"/>
              </w:rPr>
            </w:pPr>
          </w:p>
        </w:tc>
        <w:tc>
          <w:tcPr>
            <w:tcW w:w="2270" w:type="dxa"/>
            <w:shd w:val="clear" w:color="auto" w:fill="FFFFFF"/>
            <w:vAlign w:val="center"/>
          </w:tcPr>
          <w:p w:rsidR="00EC57CD" w:rsidRPr="00DF0512" w:rsidRDefault="00EC57CD" w:rsidP="007A36DD">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EC57CD" w:rsidRPr="00DF0512" w:rsidRDefault="00EC57CD" w:rsidP="007A36DD">
            <w:pPr>
              <w:shd w:val="clear" w:color="auto" w:fill="FFFFFF"/>
              <w:spacing w:before="100" w:beforeAutospacing="1" w:after="100" w:afterAutospacing="1"/>
              <w:jc w:val="center"/>
              <w:rPr>
                <w:color w:val="000000"/>
              </w:rPr>
            </w:pPr>
            <w:r w:rsidRPr="00DF0512">
              <w:rPr>
                <w:color w:val="000000"/>
              </w:rPr>
              <w:t xml:space="preserve">188992, Ленинградская область, </w:t>
            </w:r>
            <w:proofErr w:type="gramStart"/>
            <w:r w:rsidRPr="00DF0512">
              <w:rPr>
                <w:color w:val="000000"/>
              </w:rPr>
              <w:t>г</w:t>
            </w:r>
            <w:proofErr w:type="gramEnd"/>
            <w:r w:rsidRPr="00DF0512">
              <w:rPr>
                <w:color w:val="000000"/>
              </w:rPr>
              <w:t>. Светогорск, ул. Красноармейская д.3</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autoSpaceDN w:val="0"/>
              <w:jc w:val="center"/>
              <w:rPr>
                <w:color w:val="000000"/>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1002"/>
        </w:trPr>
        <w:tc>
          <w:tcPr>
            <w:tcW w:w="709" w:type="dxa"/>
            <w:vMerge/>
            <w:shd w:val="clear" w:color="auto" w:fill="FFFFFF"/>
            <w:vAlign w:val="center"/>
          </w:tcPr>
          <w:p w:rsidR="00EC57CD" w:rsidRPr="00DF0512" w:rsidRDefault="00EC57CD" w:rsidP="007A36DD">
            <w:pPr>
              <w:widowControl w:val="0"/>
              <w:suppressAutoHyphens/>
              <w:ind w:left="360"/>
              <w:contextualSpacing/>
              <w:jc w:val="center"/>
              <w:rPr>
                <w:lang w:eastAsia="ar-SA"/>
              </w:rPr>
            </w:pPr>
          </w:p>
        </w:tc>
        <w:tc>
          <w:tcPr>
            <w:tcW w:w="2270" w:type="dxa"/>
            <w:shd w:val="clear" w:color="auto" w:fill="FFFFFF"/>
            <w:vAlign w:val="center"/>
          </w:tcPr>
          <w:p w:rsidR="00EC57CD" w:rsidRPr="00DF0512" w:rsidRDefault="00EC57CD" w:rsidP="007A36DD">
            <w:pPr>
              <w:widowControl w:val="0"/>
              <w:suppressAutoHyphens/>
              <w:autoSpaceDN w:val="0"/>
              <w:jc w:val="center"/>
              <w:rPr>
                <w:color w:val="000000"/>
              </w:rPr>
            </w:pPr>
            <w:r w:rsidRPr="00DF0512">
              <w:rPr>
                <w:color w:val="000000"/>
              </w:rPr>
              <w:t>Филиал ГБУ ЛО «МФЦ»</w:t>
            </w:r>
            <w:r>
              <w:rPr>
                <w:color w:val="000000"/>
              </w:rPr>
              <w:t xml:space="preserve"> </w:t>
            </w:r>
            <w:r w:rsidRPr="00DF0512">
              <w:t xml:space="preserve">«Выборгский»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EC57CD" w:rsidRPr="00DF0512" w:rsidRDefault="00EC57CD" w:rsidP="007A36DD">
            <w:pPr>
              <w:shd w:val="clear" w:color="auto" w:fill="FFFFFF"/>
              <w:spacing w:before="100" w:beforeAutospacing="1" w:after="100" w:afterAutospacing="1"/>
              <w:jc w:val="center"/>
              <w:rPr>
                <w:color w:val="000000"/>
              </w:rPr>
            </w:pPr>
            <w:r w:rsidRPr="001E2B87">
              <w:rPr>
                <w:color w:val="000000"/>
              </w:rPr>
              <w:t xml:space="preserve">188910, Россия, Ленинградская область, Выборгский район, </w:t>
            </w:r>
            <w:proofErr w:type="gramStart"/>
            <w:r w:rsidRPr="001E2B87">
              <w:rPr>
                <w:color w:val="000000"/>
              </w:rPr>
              <w:t>г</w:t>
            </w:r>
            <w:proofErr w:type="gramEnd"/>
            <w:r w:rsidRPr="001E2B87">
              <w:rPr>
                <w:color w:val="000000"/>
              </w:rPr>
              <w:t>. Приморск, Выборгское шоссе, д.14</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95355D" w:rsidTr="007A36DD">
        <w:trPr>
          <w:trHeight w:hRule="exact" w:val="258"/>
        </w:trPr>
        <w:tc>
          <w:tcPr>
            <w:tcW w:w="10206" w:type="dxa"/>
            <w:gridSpan w:val="5"/>
            <w:shd w:val="clear" w:color="auto" w:fill="FFFFFF"/>
            <w:vAlign w:val="center"/>
          </w:tcPr>
          <w:p w:rsidR="00EC57CD" w:rsidRPr="0095355D" w:rsidRDefault="00EC57CD" w:rsidP="007A36DD">
            <w:pPr>
              <w:widowControl w:val="0"/>
              <w:suppressAutoHyphens/>
              <w:jc w:val="center"/>
              <w:rPr>
                <w:rFonts w:eastAsia="Calibri"/>
                <w:b/>
                <w:shd w:val="clear" w:color="auto" w:fill="FFFFFF"/>
              </w:rPr>
            </w:pPr>
            <w:r w:rsidRPr="0095355D">
              <w:rPr>
                <w:rFonts w:eastAsia="Calibri"/>
                <w:b/>
                <w:shd w:val="clear" w:color="auto" w:fill="FFFFFF"/>
              </w:rPr>
              <w:t>Предоставление услуг в Гатчинском районе Ленинградской области</w:t>
            </w:r>
          </w:p>
        </w:tc>
      </w:tr>
      <w:tr w:rsidR="00EC57CD" w:rsidRPr="00DF0512" w:rsidTr="007A36DD">
        <w:trPr>
          <w:trHeight w:hRule="exact" w:val="711"/>
        </w:trPr>
        <w:tc>
          <w:tcPr>
            <w:tcW w:w="709" w:type="dxa"/>
            <w:vMerge w:val="restart"/>
            <w:shd w:val="clear" w:color="auto" w:fill="FFFFFF"/>
            <w:vAlign w:val="center"/>
          </w:tcPr>
          <w:p w:rsidR="00EC57CD" w:rsidRPr="00DF0512" w:rsidRDefault="00EC57CD" w:rsidP="007A36DD">
            <w:pPr>
              <w:widowControl w:val="0"/>
              <w:suppressAutoHyphens/>
              <w:contextualSpacing/>
              <w:jc w:val="center"/>
              <w:rPr>
                <w:lang w:eastAsia="ar-SA"/>
              </w:rPr>
            </w:pPr>
            <w:r>
              <w:rPr>
                <w:lang w:eastAsia="ar-SA"/>
              </w:rPr>
              <w:t>6</w:t>
            </w: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«Гатчинский»</w:t>
            </w:r>
          </w:p>
        </w:tc>
        <w:tc>
          <w:tcPr>
            <w:tcW w:w="3683" w:type="dxa"/>
            <w:shd w:val="clear" w:color="auto" w:fill="FFFFFF"/>
            <w:vAlign w:val="center"/>
          </w:tcPr>
          <w:p w:rsidR="00EC57CD" w:rsidRPr="00644DA4" w:rsidRDefault="00EC57CD" w:rsidP="007A36DD">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r>
            <w:proofErr w:type="gramStart"/>
            <w:r w:rsidRPr="00644DA4">
              <w:t>г</w:t>
            </w:r>
            <w:proofErr w:type="gramEnd"/>
            <w:r w:rsidRPr="00644DA4">
              <w:t>. Гатчина, Пушкинское шоссе, д. 15 А</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711"/>
        </w:trPr>
        <w:tc>
          <w:tcPr>
            <w:tcW w:w="709" w:type="dxa"/>
            <w:vMerge/>
            <w:shd w:val="clear" w:color="auto" w:fill="FFFFFF"/>
            <w:vAlign w:val="center"/>
          </w:tcPr>
          <w:p w:rsidR="00EC57CD" w:rsidRDefault="00EC57CD" w:rsidP="007A36DD">
            <w:pPr>
              <w:widowControl w:val="0"/>
              <w:suppressAutoHyphens/>
              <w:contextualSpacing/>
              <w:jc w:val="center"/>
              <w:rPr>
                <w:lang w:eastAsia="ar-SA"/>
              </w:rPr>
            </w:pP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EC57CD" w:rsidRPr="00644DA4" w:rsidRDefault="00EC57CD" w:rsidP="007A36DD">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711"/>
        </w:trPr>
        <w:tc>
          <w:tcPr>
            <w:tcW w:w="709" w:type="dxa"/>
            <w:vMerge/>
            <w:shd w:val="clear" w:color="auto" w:fill="FFFFFF"/>
            <w:vAlign w:val="center"/>
          </w:tcPr>
          <w:p w:rsidR="00EC57CD" w:rsidRDefault="00EC57CD" w:rsidP="007A36DD">
            <w:pPr>
              <w:widowControl w:val="0"/>
              <w:suppressAutoHyphens/>
              <w:contextualSpacing/>
              <w:jc w:val="center"/>
              <w:rPr>
                <w:lang w:eastAsia="ar-SA"/>
              </w:rPr>
            </w:pP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EC57CD" w:rsidRPr="00644DA4" w:rsidRDefault="00EC57CD" w:rsidP="007A36DD">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6B0B45">
              <w:rPr>
                <w:bCs/>
                <w:lang w:eastAsia="ar-SA"/>
              </w:rPr>
              <w:t>Понедельник</w:t>
            </w:r>
            <w:r>
              <w:rPr>
                <w:bCs/>
                <w:lang w:eastAsia="ar-SA"/>
              </w:rPr>
              <w:t xml:space="preserve"> </w:t>
            </w:r>
            <w:r w:rsidRPr="006B0B45">
              <w:rPr>
                <w:bCs/>
                <w:lang w:eastAsia="ar-SA"/>
              </w:rPr>
              <w:t>- суббота с 9.00 до 18.00 воскресенье - выходной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711"/>
        </w:trPr>
        <w:tc>
          <w:tcPr>
            <w:tcW w:w="709" w:type="dxa"/>
            <w:vMerge/>
            <w:shd w:val="clear" w:color="auto" w:fill="FFFFFF"/>
            <w:vAlign w:val="center"/>
          </w:tcPr>
          <w:p w:rsidR="00EC57CD" w:rsidRDefault="00EC57CD" w:rsidP="007A36DD">
            <w:pPr>
              <w:widowControl w:val="0"/>
              <w:suppressAutoHyphens/>
              <w:contextualSpacing/>
              <w:jc w:val="center"/>
              <w:rPr>
                <w:lang w:eastAsia="ar-SA"/>
              </w:rPr>
            </w:pP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EC57CD" w:rsidRPr="00644DA4" w:rsidRDefault="00EC57CD" w:rsidP="007A36DD">
            <w:pPr>
              <w:shd w:val="clear" w:color="auto" w:fill="FFFFFF"/>
              <w:spacing w:before="100" w:beforeAutospacing="1" w:afterAutospacing="1"/>
              <w:jc w:val="center"/>
            </w:pPr>
            <w:r w:rsidRPr="00BD1639">
              <w:t xml:space="preserve">188320, Россия, Ленинградская область, Гатчинский район, </w:t>
            </w:r>
            <w:proofErr w:type="gramStart"/>
            <w:r w:rsidRPr="00BD1639">
              <w:t>г</w:t>
            </w:r>
            <w:proofErr w:type="gramEnd"/>
            <w:r w:rsidRPr="00BD1639">
              <w:t>. Коммунар, Ленинградское шоссе, д. 10</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343"/>
        </w:trPr>
        <w:tc>
          <w:tcPr>
            <w:tcW w:w="10206" w:type="dxa"/>
            <w:gridSpan w:val="5"/>
            <w:shd w:val="clear" w:color="auto" w:fill="FFFFFF"/>
            <w:vAlign w:val="center"/>
          </w:tcPr>
          <w:p w:rsidR="00EC57CD" w:rsidRPr="00DF0512" w:rsidRDefault="00EC57CD" w:rsidP="007A36DD">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Кингисеппском</w:t>
            </w:r>
            <w:proofErr w:type="spellEnd"/>
            <w:r w:rsidRPr="00DF0512">
              <w:rPr>
                <w:b/>
                <w:lang w:eastAsia="ar-SA"/>
              </w:rPr>
              <w:t xml:space="preserve"> районе </w:t>
            </w:r>
            <w:r w:rsidRPr="00DF0512">
              <w:rPr>
                <w:b/>
                <w:bCs/>
                <w:lang w:eastAsia="ar-SA"/>
              </w:rPr>
              <w:t>Ленинградской области</w:t>
            </w:r>
          </w:p>
        </w:tc>
      </w:tr>
      <w:tr w:rsidR="00EC57CD" w:rsidRPr="00DF0512" w:rsidTr="007A36DD">
        <w:trPr>
          <w:trHeight w:hRule="exact" w:val="794"/>
        </w:trPr>
        <w:tc>
          <w:tcPr>
            <w:tcW w:w="709" w:type="dxa"/>
            <w:shd w:val="clear" w:color="auto" w:fill="FFFFFF"/>
            <w:vAlign w:val="center"/>
          </w:tcPr>
          <w:p w:rsidR="00EC57CD" w:rsidRPr="00DF0512" w:rsidRDefault="00EC57CD" w:rsidP="007A36DD">
            <w:pPr>
              <w:widowControl w:val="0"/>
              <w:suppressAutoHyphens/>
              <w:ind w:left="-10"/>
              <w:contextualSpacing/>
              <w:jc w:val="center"/>
              <w:rPr>
                <w:lang w:eastAsia="ar-SA"/>
              </w:rPr>
            </w:pPr>
            <w:r>
              <w:rPr>
                <w:lang w:eastAsia="ar-SA"/>
              </w:rPr>
              <w:t>7</w:t>
            </w:r>
          </w:p>
        </w:tc>
        <w:tc>
          <w:tcPr>
            <w:tcW w:w="2270" w:type="dxa"/>
            <w:shd w:val="clear" w:color="auto" w:fill="FFFFFF"/>
            <w:vAlign w:val="center"/>
          </w:tcPr>
          <w:p w:rsidR="00EC57CD" w:rsidRPr="00DF0512" w:rsidRDefault="00EC57CD" w:rsidP="007A36DD">
            <w:pPr>
              <w:widowControl w:val="0"/>
              <w:suppressAutoHyphens/>
              <w:jc w:val="center"/>
            </w:pPr>
            <w:r w:rsidRPr="00DF0512">
              <w:t>Филиал ГБУ ЛО «МФЦ» «</w:t>
            </w:r>
            <w:proofErr w:type="spellStart"/>
            <w:r w:rsidRPr="00DF0512">
              <w:t>Кингисеппский</w:t>
            </w:r>
            <w:proofErr w:type="spellEnd"/>
            <w:r w:rsidRPr="00DF0512">
              <w:t>»</w:t>
            </w:r>
          </w:p>
          <w:p w:rsidR="00EC57CD" w:rsidRPr="00DF0512" w:rsidRDefault="00EC57CD" w:rsidP="007A36DD">
            <w:pPr>
              <w:widowControl w:val="0"/>
              <w:suppressAutoHyphens/>
              <w:jc w:val="center"/>
            </w:pPr>
          </w:p>
        </w:tc>
        <w:tc>
          <w:tcPr>
            <w:tcW w:w="3683" w:type="dxa"/>
            <w:shd w:val="clear" w:color="auto" w:fill="FFFFFF"/>
            <w:vAlign w:val="center"/>
          </w:tcPr>
          <w:p w:rsidR="00EC57CD" w:rsidRPr="00DF0512" w:rsidRDefault="00EC57CD" w:rsidP="007A36DD">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w:t>
            </w:r>
            <w:proofErr w:type="gramStart"/>
            <w:r w:rsidRPr="00DF0512">
              <w:t>г</w:t>
            </w:r>
            <w:proofErr w:type="gramEnd"/>
            <w:r w:rsidRPr="00DF0512">
              <w:t>. Кингисепп,</w:t>
            </w:r>
          </w:p>
          <w:p w:rsidR="00EC57CD" w:rsidRPr="00DF0512" w:rsidRDefault="00EC57CD" w:rsidP="007A36DD">
            <w:pPr>
              <w:widowControl w:val="0"/>
              <w:suppressAutoHyphens/>
              <w:jc w:val="center"/>
            </w:pPr>
            <w:r w:rsidRPr="00DF0512">
              <w:t>ул.</w:t>
            </w:r>
            <w:r>
              <w:t xml:space="preserve"> Карла Маркса, д. 43</w:t>
            </w:r>
          </w:p>
        </w:tc>
        <w:tc>
          <w:tcPr>
            <w:tcW w:w="2125" w:type="dxa"/>
            <w:shd w:val="clear" w:color="auto" w:fill="FFFFFF"/>
            <w:vAlign w:val="center"/>
          </w:tcPr>
          <w:p w:rsidR="00EC57CD" w:rsidRPr="00DF0512" w:rsidRDefault="00EC57CD" w:rsidP="007A36DD">
            <w:pPr>
              <w:widowControl w:val="0"/>
              <w:suppressAutoHyphens/>
              <w:rPr>
                <w:bCs/>
                <w:lang w:eastAsia="ar-SA"/>
              </w:rPr>
            </w:pPr>
            <w:r w:rsidRPr="00DF0512">
              <w:rPr>
                <w:bCs/>
                <w:lang w:eastAsia="ar-SA"/>
              </w:rPr>
              <w:t xml:space="preserve">        С 9.00 до 21.00</w:t>
            </w:r>
          </w:p>
          <w:p w:rsidR="00EC57CD" w:rsidRPr="00DF0512" w:rsidRDefault="00EC57CD" w:rsidP="007A36DD">
            <w:pPr>
              <w:widowControl w:val="0"/>
              <w:suppressAutoHyphens/>
              <w:jc w:val="center"/>
              <w:rPr>
                <w:bCs/>
                <w:lang w:eastAsia="ar-SA"/>
              </w:rPr>
            </w:pPr>
            <w:r w:rsidRPr="00DF0512">
              <w:rPr>
                <w:bCs/>
                <w:color w:val="000000"/>
              </w:rPr>
              <w:t>ежедневно,</w:t>
            </w:r>
          </w:p>
          <w:p w:rsidR="00EC57CD" w:rsidRPr="00DF0512" w:rsidRDefault="00EC57CD" w:rsidP="007A36DD">
            <w:pPr>
              <w:widowControl w:val="0"/>
              <w:suppressAutoHyphens/>
              <w:jc w:val="center"/>
              <w:rPr>
                <w:u w:val="single"/>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95355D" w:rsidTr="007A36DD">
        <w:trPr>
          <w:trHeight w:hRule="exact" w:val="312"/>
        </w:trPr>
        <w:tc>
          <w:tcPr>
            <w:tcW w:w="10206" w:type="dxa"/>
            <w:gridSpan w:val="5"/>
            <w:shd w:val="clear" w:color="auto" w:fill="FFFFFF"/>
            <w:vAlign w:val="center"/>
          </w:tcPr>
          <w:p w:rsidR="00EC57CD" w:rsidRPr="0095355D" w:rsidRDefault="00EC57CD" w:rsidP="007A36DD">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Киришском</w:t>
            </w:r>
            <w:proofErr w:type="spellEnd"/>
            <w:r w:rsidRPr="0095355D">
              <w:rPr>
                <w:rFonts w:eastAsia="Calibri"/>
                <w:b/>
                <w:shd w:val="clear" w:color="auto" w:fill="FFFFFF"/>
              </w:rPr>
              <w:t xml:space="preserve"> районе Ленинградской области</w:t>
            </w:r>
          </w:p>
        </w:tc>
      </w:tr>
      <w:tr w:rsidR="00EC57CD" w:rsidRPr="00DF0512" w:rsidTr="007A36DD">
        <w:trPr>
          <w:trHeight w:hRule="exact" w:val="822"/>
        </w:trPr>
        <w:tc>
          <w:tcPr>
            <w:tcW w:w="709" w:type="dxa"/>
            <w:shd w:val="clear" w:color="auto" w:fill="FFFFFF"/>
            <w:vAlign w:val="center"/>
          </w:tcPr>
          <w:p w:rsidR="00EC57CD" w:rsidRDefault="00EC57CD" w:rsidP="007A36DD">
            <w:pPr>
              <w:widowControl w:val="0"/>
              <w:suppressAutoHyphens/>
              <w:ind w:left="-10"/>
              <w:contextualSpacing/>
              <w:jc w:val="center"/>
              <w:rPr>
                <w:lang w:eastAsia="ar-SA"/>
              </w:rPr>
            </w:pPr>
            <w:r>
              <w:rPr>
                <w:lang w:eastAsia="ar-SA"/>
              </w:rPr>
              <w:t>8</w:t>
            </w: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EC57CD" w:rsidRPr="00644DA4" w:rsidRDefault="00EC57CD" w:rsidP="007A36DD">
            <w:pPr>
              <w:widowControl w:val="0"/>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proofErr w:type="gramStart"/>
            <w:r w:rsidRPr="00644DA4">
              <w:t>г</w:t>
            </w:r>
            <w:proofErr w:type="gramEnd"/>
            <w:r w:rsidRPr="00644DA4">
              <w:t xml:space="preserve">. Кириши, пр. Героев, </w:t>
            </w:r>
            <w:r w:rsidRPr="00644DA4">
              <w:br/>
              <w:t>д. 34А.</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343"/>
        </w:trPr>
        <w:tc>
          <w:tcPr>
            <w:tcW w:w="10206" w:type="dxa"/>
            <w:gridSpan w:val="5"/>
            <w:shd w:val="clear" w:color="auto" w:fill="FFFFFF"/>
            <w:vAlign w:val="center"/>
          </w:tcPr>
          <w:p w:rsidR="00EC57CD" w:rsidRPr="00DF0512" w:rsidRDefault="00EC57CD" w:rsidP="007A36DD">
            <w:pPr>
              <w:widowControl w:val="0"/>
              <w:suppressAutoHyphens/>
              <w:jc w:val="center"/>
              <w:rPr>
                <w:b/>
                <w:bCs/>
                <w:lang w:eastAsia="ar-SA"/>
              </w:rPr>
            </w:pPr>
            <w:r w:rsidRPr="00DF0512">
              <w:rPr>
                <w:b/>
                <w:bCs/>
                <w:lang w:eastAsia="ar-SA"/>
              </w:rPr>
              <w:t xml:space="preserve">Предоставление услуг в </w:t>
            </w:r>
            <w:r w:rsidRPr="00DF0512">
              <w:rPr>
                <w:b/>
                <w:lang w:eastAsia="ar-SA"/>
              </w:rPr>
              <w:t>Ки</w:t>
            </w:r>
            <w:r>
              <w:rPr>
                <w:b/>
                <w:lang w:eastAsia="ar-SA"/>
              </w:rPr>
              <w:t>ровском</w:t>
            </w:r>
            <w:r w:rsidRPr="00DF0512">
              <w:rPr>
                <w:b/>
                <w:lang w:eastAsia="ar-SA"/>
              </w:rPr>
              <w:t xml:space="preserve"> районе </w:t>
            </w:r>
            <w:r w:rsidRPr="00DF0512">
              <w:rPr>
                <w:b/>
                <w:bCs/>
                <w:lang w:eastAsia="ar-SA"/>
              </w:rPr>
              <w:t>Ленинградской области</w:t>
            </w:r>
          </w:p>
        </w:tc>
      </w:tr>
      <w:tr w:rsidR="00EC57CD" w:rsidRPr="00DF0512" w:rsidTr="007A36DD">
        <w:trPr>
          <w:trHeight w:hRule="exact" w:val="782"/>
        </w:trPr>
        <w:tc>
          <w:tcPr>
            <w:tcW w:w="709" w:type="dxa"/>
            <w:vMerge w:val="restart"/>
            <w:shd w:val="clear" w:color="auto" w:fill="FFFFFF"/>
            <w:vAlign w:val="center"/>
          </w:tcPr>
          <w:p w:rsidR="00EC57CD" w:rsidRPr="00DF0512" w:rsidRDefault="00EC57CD" w:rsidP="007A36DD">
            <w:pPr>
              <w:widowControl w:val="0"/>
              <w:suppressAutoHyphens/>
              <w:ind w:left="-10"/>
              <w:contextualSpacing/>
              <w:jc w:val="center"/>
              <w:rPr>
                <w:lang w:eastAsia="ar-SA"/>
              </w:rPr>
            </w:pPr>
            <w:r>
              <w:rPr>
                <w:lang w:eastAsia="ar-SA"/>
              </w:rPr>
              <w:t>9</w:t>
            </w:r>
          </w:p>
          <w:p w:rsidR="00EC57CD" w:rsidRPr="00DF0512" w:rsidRDefault="00EC57CD" w:rsidP="007A36DD">
            <w:pPr>
              <w:widowControl w:val="0"/>
              <w:suppressAutoHyphens/>
              <w:ind w:left="-10"/>
              <w:contextualSpacing/>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pPr>
            <w:r w:rsidRPr="00DF0512">
              <w:t>Филиал ГБУ ЛО «МФЦ» «К</w:t>
            </w:r>
            <w:r>
              <w:t>ировский</w:t>
            </w:r>
            <w:r w:rsidRPr="00DF0512">
              <w:t>»</w:t>
            </w:r>
          </w:p>
          <w:p w:rsidR="00EC57CD" w:rsidRPr="00DF0512" w:rsidRDefault="00EC57CD" w:rsidP="007A36DD">
            <w:pPr>
              <w:widowControl w:val="0"/>
              <w:suppressAutoHyphens/>
              <w:jc w:val="center"/>
            </w:pPr>
          </w:p>
        </w:tc>
        <w:tc>
          <w:tcPr>
            <w:tcW w:w="3683" w:type="dxa"/>
            <w:shd w:val="clear" w:color="auto" w:fill="FFFFFF"/>
            <w:vAlign w:val="center"/>
          </w:tcPr>
          <w:p w:rsidR="00EC57CD" w:rsidRPr="00D4536C" w:rsidRDefault="00EC57CD" w:rsidP="007A36DD">
            <w:pPr>
              <w:widowControl w:val="0"/>
              <w:suppressAutoHyphens/>
              <w:jc w:val="center"/>
              <w:rPr>
                <w:color w:val="000000"/>
              </w:rPr>
            </w:pPr>
            <w:r w:rsidRPr="00D4536C">
              <w:rPr>
                <w:color w:val="000000"/>
              </w:rPr>
              <w:t xml:space="preserve">187340, Россия, Ленинградская область, </w:t>
            </w:r>
            <w:proofErr w:type="gramStart"/>
            <w:r>
              <w:rPr>
                <w:color w:val="000000"/>
              </w:rPr>
              <w:t>г</w:t>
            </w:r>
            <w:proofErr w:type="gramEnd"/>
            <w:r>
              <w:rPr>
                <w:color w:val="000000"/>
              </w:rPr>
              <w:t>. </w:t>
            </w:r>
            <w:r w:rsidRPr="00D4536C">
              <w:rPr>
                <w:color w:val="000000"/>
              </w:rPr>
              <w:t>Кировск, Новая улица, 1</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4536C"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994"/>
        </w:trPr>
        <w:tc>
          <w:tcPr>
            <w:tcW w:w="709" w:type="dxa"/>
            <w:vMerge/>
            <w:shd w:val="clear" w:color="auto" w:fill="FFFFFF"/>
            <w:vAlign w:val="center"/>
          </w:tcPr>
          <w:p w:rsidR="00EC57CD" w:rsidRDefault="00EC57CD" w:rsidP="007A36DD">
            <w:pPr>
              <w:widowControl w:val="0"/>
              <w:suppressAutoHyphens/>
              <w:ind w:left="-10"/>
              <w:contextualSpacing/>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pPr>
            <w:r w:rsidRPr="00DF0512">
              <w:t>Филиал ГБУ ЛО «МФЦ» «К</w:t>
            </w:r>
            <w:r>
              <w:t>ировский</w:t>
            </w:r>
            <w:r w:rsidRPr="00DF0512">
              <w:t>»</w:t>
            </w:r>
            <w:r>
              <w:t xml:space="preserve"> - отдел «Старый город»</w:t>
            </w:r>
          </w:p>
        </w:tc>
        <w:tc>
          <w:tcPr>
            <w:tcW w:w="3683" w:type="dxa"/>
            <w:shd w:val="clear" w:color="auto" w:fill="FFFFFF"/>
            <w:vAlign w:val="center"/>
          </w:tcPr>
          <w:p w:rsidR="00EC57CD" w:rsidRPr="00D4536C" w:rsidRDefault="00EC57CD" w:rsidP="007A36DD">
            <w:pPr>
              <w:widowControl w:val="0"/>
              <w:suppressAutoHyphens/>
              <w:jc w:val="center"/>
              <w:rPr>
                <w:color w:val="000000"/>
              </w:rPr>
            </w:pPr>
            <w:r w:rsidRPr="006B0B45">
              <w:rPr>
                <w:color w:val="000000"/>
              </w:rPr>
              <w:t xml:space="preserve">187340, Россия, Ленинградская область, </w:t>
            </w:r>
            <w:proofErr w:type="gramStart"/>
            <w:r w:rsidRPr="006B0B45">
              <w:rPr>
                <w:color w:val="000000"/>
              </w:rPr>
              <w:t>г</w:t>
            </w:r>
            <w:proofErr w:type="gramEnd"/>
            <w:r w:rsidRPr="006B0B45">
              <w:rPr>
                <w:color w:val="000000"/>
              </w:rPr>
              <w:t>.</w:t>
            </w:r>
            <w:r>
              <w:rPr>
                <w:color w:val="000000"/>
              </w:rPr>
              <w:t> </w:t>
            </w:r>
            <w:r w:rsidRPr="006B0B45">
              <w:rPr>
                <w:color w:val="000000"/>
              </w:rPr>
              <w:t>Кировск, ул. Набережная 29А</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4536C"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1014"/>
        </w:trPr>
        <w:tc>
          <w:tcPr>
            <w:tcW w:w="709" w:type="dxa"/>
            <w:vMerge/>
            <w:shd w:val="clear" w:color="auto" w:fill="FFFFFF"/>
            <w:vAlign w:val="center"/>
          </w:tcPr>
          <w:p w:rsidR="00EC57CD" w:rsidRDefault="00EC57CD" w:rsidP="007A36DD">
            <w:pPr>
              <w:widowControl w:val="0"/>
              <w:suppressAutoHyphens/>
              <w:ind w:left="-10"/>
              <w:contextualSpacing/>
              <w:jc w:val="center"/>
              <w:rPr>
                <w:lang w:eastAsia="ar-SA"/>
              </w:rPr>
            </w:pP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EC57CD" w:rsidRPr="009473E5" w:rsidRDefault="00EC57CD" w:rsidP="007A36DD">
            <w:pPr>
              <w:widowControl w:val="0"/>
              <w:suppressAutoHyphens/>
              <w:jc w:val="center"/>
              <w:rPr>
                <w:color w:val="000000"/>
              </w:rPr>
            </w:pPr>
            <w:r w:rsidRPr="009473E5">
              <w:rPr>
                <w:color w:val="000000"/>
              </w:rPr>
              <w:t xml:space="preserve">187330, Ленинградская область, Кировский район, </w:t>
            </w:r>
            <w:proofErr w:type="gramStart"/>
            <w:r w:rsidRPr="009473E5">
              <w:rPr>
                <w:color w:val="000000"/>
              </w:rPr>
              <w:t>г</w:t>
            </w:r>
            <w:proofErr w:type="gramEnd"/>
            <w:r w:rsidRPr="009473E5">
              <w:rPr>
                <w:color w:val="000000"/>
              </w:rPr>
              <w:t>. Отрадное, Ленинградское шоссе, д. 6Б</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6B0B45">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248"/>
        </w:trPr>
        <w:tc>
          <w:tcPr>
            <w:tcW w:w="10206" w:type="dxa"/>
            <w:gridSpan w:val="5"/>
            <w:shd w:val="clear" w:color="auto" w:fill="FFFFFF"/>
            <w:vAlign w:val="center"/>
          </w:tcPr>
          <w:p w:rsidR="00EC57CD" w:rsidRPr="00DF0512" w:rsidRDefault="00EC57CD" w:rsidP="007A36DD">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Лодейнопольском</w:t>
            </w:r>
            <w:proofErr w:type="spellEnd"/>
            <w:r w:rsidRPr="00DF0512">
              <w:rPr>
                <w:b/>
                <w:lang w:eastAsia="ar-SA"/>
              </w:rPr>
              <w:t xml:space="preserve"> районе </w:t>
            </w:r>
            <w:r w:rsidRPr="00DF0512">
              <w:rPr>
                <w:b/>
                <w:bCs/>
                <w:lang w:eastAsia="ar-SA"/>
              </w:rPr>
              <w:t>Ленинградской области</w:t>
            </w:r>
          </w:p>
        </w:tc>
      </w:tr>
      <w:tr w:rsidR="00EC57CD" w:rsidRPr="00DF0512" w:rsidTr="007A36DD">
        <w:trPr>
          <w:trHeight w:hRule="exact" w:val="1024"/>
        </w:trPr>
        <w:tc>
          <w:tcPr>
            <w:tcW w:w="709" w:type="dxa"/>
            <w:shd w:val="clear" w:color="auto" w:fill="FFFFFF"/>
            <w:vAlign w:val="center"/>
          </w:tcPr>
          <w:p w:rsidR="00EC57CD" w:rsidRPr="00DF0512" w:rsidRDefault="00EC57CD" w:rsidP="007A36DD">
            <w:pPr>
              <w:widowControl w:val="0"/>
              <w:suppressAutoHyphens/>
              <w:ind w:left="-10" w:firstLine="10"/>
              <w:contextualSpacing/>
              <w:jc w:val="center"/>
              <w:rPr>
                <w:lang w:eastAsia="ar-SA"/>
              </w:rPr>
            </w:pPr>
            <w:r>
              <w:rPr>
                <w:lang w:eastAsia="ar-SA"/>
              </w:rPr>
              <w:t>10</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w:t>
            </w:r>
          </w:p>
          <w:p w:rsidR="00EC57CD" w:rsidRPr="00DF0512" w:rsidRDefault="00EC57CD" w:rsidP="007A36DD">
            <w:pPr>
              <w:widowControl w:val="0"/>
              <w:suppressAutoHyphens/>
              <w:jc w:val="center"/>
              <w:rPr>
                <w:bCs/>
                <w:lang w:eastAsia="ar-SA"/>
              </w:rPr>
            </w:pPr>
            <w:r w:rsidRPr="00DF0512">
              <w:rPr>
                <w:bCs/>
                <w:lang w:eastAsia="ar-SA"/>
              </w:rPr>
              <w:t>«</w:t>
            </w:r>
            <w:proofErr w:type="spellStart"/>
            <w:r w:rsidRPr="00DF0512">
              <w:rPr>
                <w:bCs/>
                <w:lang w:eastAsia="ar-SA"/>
              </w:rPr>
              <w:t>Лодейнопольский</w:t>
            </w:r>
            <w:proofErr w:type="spellEnd"/>
            <w:r w:rsidRPr="00DF0512">
              <w:rPr>
                <w:bCs/>
                <w:lang w:eastAsia="ar-SA"/>
              </w:rPr>
              <w:t>»</w:t>
            </w:r>
          </w:p>
        </w:tc>
        <w:tc>
          <w:tcPr>
            <w:tcW w:w="3683"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187700, Россия,</w:t>
            </w:r>
          </w:p>
          <w:p w:rsidR="00EC57CD" w:rsidRPr="00DF0512" w:rsidRDefault="00EC57CD" w:rsidP="007A36DD">
            <w:pPr>
              <w:ind w:firstLine="87"/>
              <w:jc w:val="center"/>
            </w:pPr>
            <w:r w:rsidRPr="00DF0512">
              <w:rPr>
                <w:bCs/>
                <w:lang w:eastAsia="ar-SA"/>
              </w:rPr>
              <w:t xml:space="preserve">Ленинградская область, </w:t>
            </w:r>
            <w:proofErr w:type="spellStart"/>
            <w:r w:rsidRPr="00DF0512">
              <w:rPr>
                <w:bCs/>
                <w:lang w:eastAsia="ar-SA"/>
              </w:rPr>
              <w:t>Лодейнопольский</w:t>
            </w:r>
            <w:proofErr w:type="spellEnd"/>
            <w:r w:rsidRPr="00DF0512">
              <w:rPr>
                <w:bCs/>
                <w:lang w:eastAsia="ar-SA"/>
              </w:rPr>
              <w:t xml:space="preserve"> район, г</w:t>
            </w:r>
            <w:proofErr w:type="gramStart"/>
            <w:r w:rsidRPr="00DF0512">
              <w:rPr>
                <w:bCs/>
                <w:lang w:eastAsia="ar-SA"/>
              </w:rPr>
              <w:t>.Л</w:t>
            </w:r>
            <w:proofErr w:type="gramEnd"/>
            <w:r w:rsidRPr="00DF0512">
              <w:rPr>
                <w:bCs/>
                <w:lang w:eastAsia="ar-SA"/>
              </w:rPr>
              <w:t>одейное Поле, ул. Карла Маркса, д. 36 лит. Б</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397"/>
        </w:trPr>
        <w:tc>
          <w:tcPr>
            <w:tcW w:w="10206" w:type="dxa"/>
            <w:gridSpan w:val="5"/>
            <w:shd w:val="clear" w:color="auto" w:fill="FFFFFF"/>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Ломоносовском  районе </w:t>
            </w:r>
            <w:r w:rsidRPr="00DF0512">
              <w:rPr>
                <w:rFonts w:eastAsia="Calibri"/>
                <w:b/>
                <w:bCs/>
                <w:shd w:val="clear" w:color="auto" w:fill="FFFFFF"/>
              </w:rPr>
              <w:t>Ленинградской области</w:t>
            </w:r>
          </w:p>
        </w:tc>
      </w:tr>
      <w:tr w:rsidR="00EC57CD" w:rsidRPr="00DF0512" w:rsidTr="007A36DD">
        <w:trPr>
          <w:trHeight w:hRule="exact" w:val="733"/>
        </w:trPr>
        <w:tc>
          <w:tcPr>
            <w:tcW w:w="709" w:type="dxa"/>
            <w:shd w:val="clear" w:color="auto" w:fill="FFFFFF"/>
            <w:vAlign w:val="center"/>
          </w:tcPr>
          <w:p w:rsidR="00EC57CD" w:rsidRPr="00DF0512" w:rsidRDefault="00EC57CD" w:rsidP="007A36DD">
            <w:pPr>
              <w:widowControl w:val="0"/>
              <w:suppressAutoHyphens/>
              <w:ind w:left="-10" w:firstLine="10"/>
              <w:contextualSpacing/>
              <w:jc w:val="center"/>
              <w:rPr>
                <w:lang w:eastAsia="ar-SA"/>
              </w:rPr>
            </w:pPr>
            <w:r>
              <w:rPr>
                <w:lang w:eastAsia="ar-SA"/>
              </w:rPr>
              <w:t>11</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w:t>
            </w:r>
          </w:p>
          <w:p w:rsidR="00EC57CD" w:rsidRPr="00DF0512" w:rsidRDefault="00EC57CD" w:rsidP="007A36DD">
            <w:pPr>
              <w:widowControl w:val="0"/>
              <w:suppressAutoHyphens/>
              <w:jc w:val="center"/>
              <w:rPr>
                <w:bCs/>
                <w:lang w:eastAsia="ar-SA"/>
              </w:rPr>
            </w:pPr>
            <w:r w:rsidRPr="00DF0512">
              <w:rPr>
                <w:bCs/>
                <w:lang w:eastAsia="ar-SA"/>
              </w:rPr>
              <w:t>«Ломоносовский»</w:t>
            </w:r>
          </w:p>
        </w:tc>
        <w:tc>
          <w:tcPr>
            <w:tcW w:w="3683" w:type="dxa"/>
            <w:shd w:val="clear" w:color="auto" w:fill="FFFFFF"/>
            <w:vAlign w:val="center"/>
          </w:tcPr>
          <w:p w:rsidR="00EC57CD" w:rsidRPr="00DF0512" w:rsidRDefault="00EC57CD" w:rsidP="007A36DD">
            <w:pPr>
              <w:ind w:firstLine="87"/>
              <w:jc w:val="center"/>
            </w:pPr>
            <w:r w:rsidRPr="00DF0512">
              <w:rPr>
                <w:bCs/>
                <w:lang w:eastAsia="ar-SA"/>
              </w:rPr>
              <w:t>188512, г. Санкт-Петербург, г. Ломоносов, Дворцовый проспект, д. 57/11</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color w:val="000000"/>
              </w:rPr>
              <w:t>ежедневно,</w:t>
            </w:r>
          </w:p>
          <w:p w:rsidR="00EC57CD" w:rsidRPr="00DF0512" w:rsidRDefault="00EC57CD" w:rsidP="007A36DD">
            <w:pPr>
              <w:widowControl w:val="0"/>
              <w:suppressAutoHyphens/>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95355D" w:rsidTr="007A36DD">
        <w:trPr>
          <w:trHeight w:hRule="exact" w:val="397"/>
        </w:trPr>
        <w:tc>
          <w:tcPr>
            <w:tcW w:w="10206" w:type="dxa"/>
            <w:gridSpan w:val="5"/>
            <w:shd w:val="clear" w:color="auto" w:fill="FFFFFF"/>
            <w:vAlign w:val="center"/>
          </w:tcPr>
          <w:p w:rsidR="00EC57CD" w:rsidRPr="0095355D" w:rsidRDefault="00EC57CD" w:rsidP="007A36DD">
            <w:pPr>
              <w:widowControl w:val="0"/>
              <w:suppressAutoHyphens/>
              <w:jc w:val="center"/>
              <w:rPr>
                <w:rFonts w:eastAsia="Calibri"/>
                <w:b/>
                <w:shd w:val="clear" w:color="auto" w:fill="FFFFFF"/>
              </w:rPr>
            </w:pPr>
            <w:r w:rsidRPr="0095355D">
              <w:rPr>
                <w:rFonts w:eastAsia="Calibri"/>
                <w:b/>
                <w:shd w:val="clear" w:color="auto" w:fill="FFFFFF"/>
              </w:rPr>
              <w:t xml:space="preserve">Предоставление услуг в </w:t>
            </w:r>
            <w:proofErr w:type="spellStart"/>
            <w:r w:rsidRPr="0095355D">
              <w:rPr>
                <w:rFonts w:eastAsia="Calibri"/>
                <w:b/>
                <w:shd w:val="clear" w:color="auto" w:fill="FFFFFF"/>
              </w:rPr>
              <w:t>Лужском</w:t>
            </w:r>
            <w:proofErr w:type="spellEnd"/>
            <w:r w:rsidRPr="0095355D">
              <w:rPr>
                <w:rFonts w:eastAsia="Calibri"/>
                <w:b/>
                <w:shd w:val="clear" w:color="auto" w:fill="FFFFFF"/>
              </w:rPr>
              <w:t xml:space="preserve"> районе Ленинградской области</w:t>
            </w:r>
          </w:p>
        </w:tc>
      </w:tr>
      <w:tr w:rsidR="00EC57CD" w:rsidRPr="00DF0512" w:rsidTr="007A36DD">
        <w:trPr>
          <w:trHeight w:hRule="exact" w:val="862"/>
        </w:trPr>
        <w:tc>
          <w:tcPr>
            <w:tcW w:w="709" w:type="dxa"/>
            <w:shd w:val="clear" w:color="auto" w:fill="FFFFFF"/>
            <w:vAlign w:val="center"/>
          </w:tcPr>
          <w:p w:rsidR="00EC57CD" w:rsidRDefault="00EC57CD" w:rsidP="007A36DD">
            <w:pPr>
              <w:widowControl w:val="0"/>
              <w:suppressAutoHyphens/>
              <w:ind w:left="-10" w:firstLine="10"/>
              <w:contextualSpacing/>
              <w:jc w:val="center"/>
              <w:rPr>
                <w:lang w:eastAsia="ar-SA"/>
              </w:rPr>
            </w:pPr>
            <w:r>
              <w:rPr>
                <w:lang w:eastAsia="ar-SA"/>
              </w:rPr>
              <w:t>12</w:t>
            </w:r>
          </w:p>
        </w:tc>
        <w:tc>
          <w:tcPr>
            <w:tcW w:w="2270" w:type="dxa"/>
            <w:shd w:val="clear" w:color="auto" w:fill="FFFFFF"/>
            <w:vAlign w:val="center"/>
          </w:tcPr>
          <w:p w:rsidR="00EC57CD" w:rsidRPr="00644DA4" w:rsidRDefault="00EC57CD" w:rsidP="007A36DD">
            <w:pPr>
              <w:widowControl w:val="0"/>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EC57CD" w:rsidRPr="00644DA4" w:rsidRDefault="00EC57CD" w:rsidP="007A36DD">
            <w:pPr>
              <w:pStyle w:val="2"/>
              <w:shd w:val="clear" w:color="auto" w:fill="FFFFFF"/>
              <w:rPr>
                <w:b w:val="0"/>
                <w:bCs/>
                <w:i/>
                <w:iCs/>
                <w:sz w:val="20"/>
              </w:rPr>
            </w:pPr>
            <w:proofErr w:type="gramStart"/>
            <w:r>
              <w:rPr>
                <w:b w:val="0"/>
                <w:sz w:val="20"/>
              </w:rPr>
              <w:t xml:space="preserve">188230, </w:t>
            </w:r>
            <w:r w:rsidRPr="00644DA4">
              <w:rPr>
                <w:b w:val="0"/>
                <w:sz w:val="20"/>
              </w:rPr>
              <w:t>Россия, Ленинградская об</w:t>
            </w:r>
            <w:r>
              <w:rPr>
                <w:b w:val="0"/>
                <w:sz w:val="20"/>
              </w:rPr>
              <w:t xml:space="preserve">ласть, </w:t>
            </w:r>
            <w:proofErr w:type="spellStart"/>
            <w:r>
              <w:rPr>
                <w:b w:val="0"/>
                <w:sz w:val="20"/>
              </w:rPr>
              <w:t>Лужский</w:t>
            </w:r>
            <w:proofErr w:type="spellEnd"/>
            <w:r>
              <w:rPr>
                <w:b w:val="0"/>
                <w:sz w:val="20"/>
              </w:rPr>
              <w:t xml:space="preserve"> район, г. Луга, </w:t>
            </w:r>
            <w:r w:rsidRPr="00644DA4">
              <w:rPr>
                <w:b w:val="0"/>
                <w:sz w:val="20"/>
              </w:rPr>
              <w:t xml:space="preserve">ул. </w:t>
            </w:r>
            <w:proofErr w:type="spellStart"/>
            <w:r w:rsidRPr="00644DA4">
              <w:rPr>
                <w:b w:val="0"/>
                <w:sz w:val="20"/>
              </w:rPr>
              <w:t>Миккели</w:t>
            </w:r>
            <w:proofErr w:type="spellEnd"/>
            <w:r w:rsidRPr="00644DA4">
              <w:rPr>
                <w:b w:val="0"/>
                <w:sz w:val="20"/>
              </w:rPr>
              <w:t>, д. 7, корп. 1</w:t>
            </w:r>
            <w:proofErr w:type="gramEnd"/>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bCs/>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hRule="exact" w:val="259"/>
        </w:trPr>
        <w:tc>
          <w:tcPr>
            <w:tcW w:w="10206" w:type="dxa"/>
            <w:gridSpan w:val="5"/>
            <w:shd w:val="clear" w:color="auto" w:fill="FFFFFF"/>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Подпорожском</w:t>
            </w:r>
            <w:proofErr w:type="spellEnd"/>
            <w:r w:rsidRPr="00DF0512">
              <w:rPr>
                <w:rFonts w:eastAsia="Calibri"/>
                <w:b/>
                <w:shd w:val="clear" w:color="auto" w:fill="FFFFFF"/>
              </w:rPr>
              <w:t xml:space="preserve"> районе </w:t>
            </w:r>
            <w:r w:rsidRPr="00DF0512">
              <w:rPr>
                <w:rFonts w:eastAsia="Calibri"/>
                <w:b/>
                <w:bCs/>
                <w:shd w:val="clear" w:color="auto" w:fill="FFFFFF"/>
              </w:rPr>
              <w:t>Ленинградской области</w:t>
            </w:r>
          </w:p>
        </w:tc>
      </w:tr>
      <w:tr w:rsidR="00EC57CD" w:rsidRPr="00DF0512" w:rsidTr="007A36DD">
        <w:trPr>
          <w:trHeight w:hRule="exact" w:val="892"/>
        </w:trPr>
        <w:tc>
          <w:tcPr>
            <w:tcW w:w="709" w:type="dxa"/>
            <w:shd w:val="clear" w:color="auto" w:fill="FFFFFF"/>
            <w:vAlign w:val="center"/>
          </w:tcPr>
          <w:p w:rsidR="00EC57CD" w:rsidRPr="00DF0512" w:rsidRDefault="00EC57CD" w:rsidP="007A36DD">
            <w:pPr>
              <w:widowControl w:val="0"/>
              <w:suppressAutoHyphens/>
              <w:ind w:left="-10" w:firstLine="10"/>
              <w:contextualSpacing/>
              <w:jc w:val="center"/>
              <w:rPr>
                <w:lang w:eastAsia="ar-SA"/>
              </w:rPr>
            </w:pPr>
            <w:r>
              <w:rPr>
                <w:lang w:eastAsia="ar-SA"/>
              </w:rPr>
              <w:t>13</w:t>
            </w:r>
          </w:p>
        </w:tc>
        <w:tc>
          <w:tcPr>
            <w:tcW w:w="2270" w:type="dxa"/>
            <w:shd w:val="clear" w:color="auto" w:fill="FFFFFF"/>
            <w:vAlign w:val="center"/>
          </w:tcPr>
          <w:p w:rsidR="00EC57CD" w:rsidRPr="00DF0512" w:rsidRDefault="00EC57CD" w:rsidP="007A36DD">
            <w:pPr>
              <w:widowControl w:val="0"/>
              <w:suppressAutoHyphens/>
              <w:autoSpaceDN w:val="0"/>
              <w:jc w:val="center"/>
              <w:rPr>
                <w:color w:val="000000"/>
              </w:rPr>
            </w:pPr>
            <w:r w:rsidRPr="00DF0512">
              <w:rPr>
                <w:color w:val="000000"/>
              </w:rPr>
              <w:t>Филиал ГБУ ЛО «МФЦ» «</w:t>
            </w:r>
            <w:proofErr w:type="spellStart"/>
            <w:r w:rsidRPr="00DF0512">
              <w:rPr>
                <w:bCs/>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EC57CD" w:rsidRPr="00DF0512" w:rsidRDefault="00EC57CD" w:rsidP="007A36DD">
            <w:pPr>
              <w:shd w:val="clear" w:color="auto" w:fill="FFFFFF"/>
              <w:jc w:val="center"/>
              <w:rPr>
                <w:color w:val="000000"/>
              </w:rPr>
            </w:pPr>
            <w:r w:rsidRPr="00DF0512">
              <w:rPr>
                <w:color w:val="000000"/>
              </w:rPr>
              <w:t xml:space="preserve">187780, Ленинградская область, </w:t>
            </w:r>
            <w:proofErr w:type="gramStart"/>
            <w:r w:rsidRPr="00DF0512">
              <w:rPr>
                <w:color w:val="000000"/>
              </w:rPr>
              <w:t>г</w:t>
            </w:r>
            <w:proofErr w:type="gramEnd"/>
            <w:r w:rsidRPr="00DF0512">
              <w:rPr>
                <w:color w:val="000000"/>
              </w:rPr>
              <w:t>. Подпорожье, ул. Октябрят д.3</w:t>
            </w:r>
          </w:p>
        </w:tc>
        <w:tc>
          <w:tcPr>
            <w:tcW w:w="2125" w:type="dxa"/>
            <w:shd w:val="clear" w:color="auto" w:fill="FFFFFF"/>
            <w:vAlign w:val="center"/>
          </w:tcPr>
          <w:p w:rsidR="00EC57CD" w:rsidRPr="00DF0512" w:rsidRDefault="00EC57CD" w:rsidP="007A36DD">
            <w:pPr>
              <w:jc w:val="center"/>
              <w:rPr>
                <w:color w:val="000000"/>
              </w:rPr>
            </w:pPr>
            <w:r w:rsidRPr="00DF0512">
              <w:rPr>
                <w:bCs/>
                <w:color w:val="000000"/>
              </w:rPr>
              <w:t xml:space="preserve">Понедельник - </w:t>
            </w:r>
            <w:r>
              <w:rPr>
                <w:bCs/>
                <w:color w:val="000000"/>
              </w:rPr>
              <w:t>суббота</w:t>
            </w:r>
            <w:r w:rsidRPr="00DF0512">
              <w:rPr>
                <w:bCs/>
                <w:color w:val="000000"/>
              </w:rPr>
              <w:t xml:space="preserve"> с 9.00 до </w:t>
            </w:r>
            <w:r>
              <w:rPr>
                <w:bCs/>
                <w:color w:val="000000"/>
              </w:rPr>
              <w:t>20</w:t>
            </w:r>
            <w:r w:rsidRPr="00DF0512">
              <w:rPr>
                <w:bCs/>
                <w:color w:val="000000"/>
              </w:rPr>
              <w:t xml:space="preserve">.00. </w:t>
            </w:r>
            <w:r>
              <w:rPr>
                <w:bCs/>
                <w:color w:val="000000"/>
              </w:rPr>
              <w:t>В</w:t>
            </w:r>
            <w:r w:rsidRPr="00DF0512">
              <w:rPr>
                <w:bCs/>
                <w:color w:val="000000"/>
              </w:rPr>
              <w:t>оскресенье - выходн</w:t>
            </w:r>
            <w:r>
              <w:rPr>
                <w:bCs/>
                <w:color w:val="000000"/>
              </w:rPr>
              <w:t>ой</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301-47-47</w:t>
            </w:r>
          </w:p>
        </w:tc>
      </w:tr>
      <w:tr w:rsidR="00EC57CD" w:rsidRPr="00DF0512" w:rsidTr="007A36DD">
        <w:trPr>
          <w:trHeight w:val="285"/>
        </w:trPr>
        <w:tc>
          <w:tcPr>
            <w:tcW w:w="10206" w:type="dxa"/>
            <w:gridSpan w:val="5"/>
            <w:shd w:val="clear" w:color="auto" w:fill="FFFFFF"/>
            <w:vAlign w:val="center"/>
          </w:tcPr>
          <w:p w:rsidR="00EC57CD" w:rsidRPr="00DF0512" w:rsidRDefault="00EC57CD" w:rsidP="007A36DD">
            <w:pPr>
              <w:widowControl w:val="0"/>
              <w:suppressAutoHyphens/>
              <w:jc w:val="center"/>
              <w:rPr>
                <w:rFonts w:eastAsia="Calibri"/>
                <w:b/>
                <w:shd w:val="clear" w:color="auto" w:fill="FFFFFF"/>
              </w:rPr>
            </w:pPr>
            <w:r w:rsidRPr="00DF0512">
              <w:rPr>
                <w:rFonts w:eastAsia="Calibri"/>
                <w:b/>
                <w:bCs/>
                <w:shd w:val="clear" w:color="auto" w:fill="FFFFFF"/>
              </w:rPr>
              <w:lastRenderedPageBreak/>
              <w:t xml:space="preserve">Предоставление услуг </w:t>
            </w:r>
            <w:proofErr w:type="gramStart"/>
            <w:r w:rsidRPr="00DF0512">
              <w:rPr>
                <w:rFonts w:eastAsia="Calibri"/>
                <w:b/>
                <w:bCs/>
                <w:shd w:val="clear" w:color="auto" w:fill="FFFFFF"/>
              </w:rPr>
              <w:t>в</w:t>
            </w:r>
            <w:proofErr w:type="gramEnd"/>
            <w:r w:rsidRPr="00DF0512">
              <w:rPr>
                <w:rFonts w:eastAsia="Calibri"/>
                <w:b/>
                <w:shd w:val="clear" w:color="auto" w:fill="FFFFFF"/>
              </w:rPr>
              <w:t xml:space="preserve"> </w:t>
            </w:r>
            <w:proofErr w:type="gramStart"/>
            <w:r w:rsidRPr="00DF0512">
              <w:rPr>
                <w:rFonts w:eastAsia="Calibri"/>
                <w:b/>
                <w:shd w:val="clear" w:color="auto" w:fill="FFFFFF"/>
              </w:rPr>
              <w:t>Приозерском</w:t>
            </w:r>
            <w:proofErr w:type="gramEnd"/>
            <w:r w:rsidRPr="00DF0512">
              <w:rPr>
                <w:rFonts w:eastAsia="Calibri"/>
                <w:b/>
                <w:shd w:val="clear" w:color="auto" w:fill="FFFFFF"/>
              </w:rPr>
              <w:t xml:space="preserve"> районе </w:t>
            </w:r>
            <w:r w:rsidRPr="00DF0512">
              <w:rPr>
                <w:b/>
                <w:bCs/>
                <w:lang w:eastAsia="ar-SA"/>
              </w:rPr>
              <w:t>Ленинградской области</w:t>
            </w:r>
          </w:p>
        </w:tc>
      </w:tr>
      <w:tr w:rsidR="00EC57CD" w:rsidRPr="00DF0512" w:rsidTr="007A36DD">
        <w:trPr>
          <w:trHeight w:hRule="exact" w:val="918"/>
        </w:trPr>
        <w:tc>
          <w:tcPr>
            <w:tcW w:w="709" w:type="dxa"/>
            <w:vMerge w:val="restart"/>
            <w:shd w:val="clear" w:color="auto" w:fill="FFFFFF"/>
            <w:vAlign w:val="center"/>
          </w:tcPr>
          <w:p w:rsidR="00EC57CD" w:rsidRPr="00DF0512" w:rsidRDefault="00EC57CD" w:rsidP="007A36DD">
            <w:pPr>
              <w:widowControl w:val="0"/>
              <w:suppressAutoHyphens/>
              <w:contextualSpacing/>
              <w:jc w:val="center"/>
              <w:rPr>
                <w:lang w:eastAsia="ar-SA"/>
              </w:rPr>
            </w:pPr>
            <w:r>
              <w:rPr>
                <w:lang w:eastAsia="ar-SA"/>
              </w:rPr>
              <w:t>14</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«Приозерск» - отдел «Сосново»</w:t>
            </w:r>
          </w:p>
        </w:tc>
        <w:tc>
          <w:tcPr>
            <w:tcW w:w="3683"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188731, Россия,</w:t>
            </w:r>
          </w:p>
          <w:p w:rsidR="00EC57CD" w:rsidRPr="00DF0512" w:rsidRDefault="00EC57CD" w:rsidP="007A36DD">
            <w:pPr>
              <w:widowControl w:val="0"/>
              <w:suppressAutoHyphens/>
              <w:jc w:val="center"/>
              <w:rPr>
                <w:bCs/>
                <w:lang w:eastAsia="ar-SA"/>
              </w:rPr>
            </w:pPr>
            <w:r w:rsidRPr="00DF0512">
              <w:rPr>
                <w:bCs/>
                <w:lang w:eastAsia="ar-SA"/>
              </w:rPr>
              <w:t xml:space="preserve">Ленинградская область, </w:t>
            </w:r>
            <w:proofErr w:type="spellStart"/>
            <w:r w:rsidRPr="00DF0512">
              <w:rPr>
                <w:bCs/>
                <w:lang w:eastAsia="ar-SA"/>
              </w:rPr>
              <w:t>Приозерский</w:t>
            </w:r>
            <w:proofErr w:type="spellEnd"/>
            <w:r w:rsidRPr="00DF0512">
              <w:rPr>
                <w:bCs/>
                <w:lang w:eastAsia="ar-SA"/>
              </w:rPr>
              <w:t xml:space="preserve"> район, пос. Сосново, ул. Механизаторов, д.11</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699"/>
        </w:trPr>
        <w:tc>
          <w:tcPr>
            <w:tcW w:w="709" w:type="dxa"/>
            <w:vMerge/>
            <w:shd w:val="clear" w:color="auto" w:fill="FFFFFF"/>
            <w:vAlign w:val="center"/>
          </w:tcPr>
          <w:p w:rsidR="00EC57CD" w:rsidRPr="00DF0512" w:rsidRDefault="00EC57CD" w:rsidP="007A36DD">
            <w:pPr>
              <w:widowControl w:val="0"/>
              <w:numPr>
                <w:ilvl w:val="0"/>
                <w:numId w:val="6"/>
              </w:numPr>
              <w:suppressAutoHyphens/>
              <w:contextualSpacing/>
              <w:jc w:val="center"/>
              <w:rPr>
                <w:lang w:eastAsia="ar-SA"/>
              </w:rPr>
            </w:pP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«Приозерск»</w:t>
            </w:r>
          </w:p>
          <w:p w:rsidR="00EC57CD" w:rsidRPr="00DF0512" w:rsidRDefault="00EC57CD" w:rsidP="007A36DD">
            <w:pPr>
              <w:widowControl w:val="0"/>
              <w:suppressAutoHyphens/>
              <w:jc w:val="center"/>
              <w:rPr>
                <w:bCs/>
                <w:lang w:eastAsia="ar-SA"/>
              </w:rPr>
            </w:pPr>
          </w:p>
        </w:tc>
        <w:tc>
          <w:tcPr>
            <w:tcW w:w="3683" w:type="dxa"/>
            <w:shd w:val="clear" w:color="auto" w:fill="FFFFFF"/>
            <w:vAlign w:val="center"/>
          </w:tcPr>
          <w:p w:rsidR="00EC57CD" w:rsidRPr="00DF0512" w:rsidRDefault="00EC57CD" w:rsidP="007A36DD">
            <w:pPr>
              <w:widowControl w:val="0"/>
              <w:suppressAutoHyphens/>
              <w:jc w:val="center"/>
              <w:rPr>
                <w:bCs/>
                <w:lang w:eastAsia="ar-SA"/>
              </w:rPr>
            </w:pPr>
            <w:proofErr w:type="gramStart"/>
            <w:r w:rsidRPr="00DF0512">
              <w:rPr>
                <w:bCs/>
                <w:lang w:eastAsia="ar-SA"/>
              </w:rPr>
              <w:t xml:space="preserve">188760, Россия, Ленинградская область, </w:t>
            </w:r>
            <w:proofErr w:type="spellStart"/>
            <w:r w:rsidRPr="00DF0512">
              <w:rPr>
                <w:bCs/>
                <w:lang w:eastAsia="ar-SA"/>
              </w:rPr>
              <w:t>Приозерский</w:t>
            </w:r>
            <w:proofErr w:type="spellEnd"/>
            <w:r w:rsidRPr="00DF0512">
              <w:rPr>
                <w:bCs/>
                <w:lang w:eastAsia="ar-SA"/>
              </w:rPr>
              <w:t xml:space="preserve"> район., г. Приозерск, ул. Калинина, д. 51 (офис 228)</w:t>
            </w:r>
            <w:proofErr w:type="gramEnd"/>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jc w:val="center"/>
              <w:rPr>
                <w:rFonts w:ascii="Calibri" w:eastAsia="Calibri" w:hAnsi="Calibri"/>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359"/>
        </w:trPr>
        <w:tc>
          <w:tcPr>
            <w:tcW w:w="10206" w:type="dxa"/>
            <w:gridSpan w:val="5"/>
            <w:shd w:val="clear" w:color="auto" w:fill="FFFFFF"/>
            <w:vAlign w:val="center"/>
          </w:tcPr>
          <w:p w:rsidR="00EC57CD" w:rsidRPr="00DF0512" w:rsidRDefault="00EC57CD" w:rsidP="007A36DD">
            <w:pPr>
              <w:widowControl w:val="0"/>
              <w:suppressAutoHyphens/>
              <w:jc w:val="center"/>
              <w:rPr>
                <w:b/>
                <w:lang w:eastAsia="ar-SA"/>
              </w:rPr>
            </w:pPr>
            <w:r w:rsidRPr="00DF0512">
              <w:rPr>
                <w:b/>
                <w:bCs/>
                <w:lang w:eastAsia="ar-SA"/>
              </w:rPr>
              <w:t xml:space="preserve">Предоставление услуг в </w:t>
            </w:r>
            <w:proofErr w:type="spellStart"/>
            <w:r w:rsidRPr="00DF0512">
              <w:rPr>
                <w:b/>
                <w:lang w:eastAsia="ar-SA"/>
              </w:rPr>
              <w:t>Сланцевском</w:t>
            </w:r>
            <w:proofErr w:type="spellEnd"/>
            <w:r w:rsidRPr="00DF0512">
              <w:rPr>
                <w:b/>
                <w:lang w:eastAsia="ar-SA"/>
              </w:rPr>
              <w:t xml:space="preserve"> районе </w:t>
            </w:r>
            <w:r w:rsidRPr="00DF0512">
              <w:rPr>
                <w:b/>
                <w:bCs/>
                <w:lang w:eastAsia="ar-SA"/>
              </w:rPr>
              <w:t>Ленинградской области</w:t>
            </w:r>
          </w:p>
        </w:tc>
      </w:tr>
      <w:tr w:rsidR="00EC57CD" w:rsidRPr="00DF0512" w:rsidTr="007A36DD">
        <w:trPr>
          <w:trHeight w:hRule="exact" w:val="758"/>
        </w:trPr>
        <w:tc>
          <w:tcPr>
            <w:tcW w:w="709" w:type="dxa"/>
            <w:shd w:val="clear" w:color="auto" w:fill="FFFFFF"/>
            <w:vAlign w:val="center"/>
          </w:tcPr>
          <w:p w:rsidR="00EC57CD" w:rsidRPr="00DF0512" w:rsidRDefault="00EC57CD" w:rsidP="007A36DD">
            <w:pPr>
              <w:widowControl w:val="0"/>
              <w:suppressAutoHyphens/>
              <w:contextualSpacing/>
              <w:jc w:val="center"/>
              <w:rPr>
                <w:bCs/>
                <w:lang w:eastAsia="ar-SA"/>
              </w:rPr>
            </w:pPr>
            <w:r>
              <w:rPr>
                <w:bCs/>
                <w:lang w:eastAsia="ar-SA"/>
              </w:rPr>
              <w:t>15</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Сланцевский</w:t>
            </w:r>
            <w:proofErr w:type="spellEnd"/>
            <w:r w:rsidRPr="00DF0512">
              <w:rPr>
                <w:bCs/>
                <w:lang w:eastAsia="ar-SA"/>
              </w:rPr>
              <w:t>»</w:t>
            </w:r>
          </w:p>
        </w:tc>
        <w:tc>
          <w:tcPr>
            <w:tcW w:w="3683"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 xml:space="preserve">188565, Россия, Ленинградская область, </w:t>
            </w:r>
          </w:p>
          <w:p w:rsidR="00EC57CD" w:rsidRPr="00DF0512" w:rsidRDefault="00EC57CD" w:rsidP="007A36DD">
            <w:pPr>
              <w:widowControl w:val="0"/>
              <w:suppressAutoHyphens/>
              <w:jc w:val="center"/>
              <w:rPr>
                <w:bCs/>
                <w:lang w:eastAsia="ar-SA"/>
              </w:rPr>
            </w:pPr>
            <w:r w:rsidRPr="00DF0512">
              <w:rPr>
                <w:bCs/>
                <w:lang w:eastAsia="ar-SA"/>
              </w:rPr>
              <w:t>г. Сланцы, ул. Кирова, д. 16А</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rFonts w:eastAsia="Calibri"/>
                <w:color w:val="FF0000"/>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420"/>
        </w:trPr>
        <w:tc>
          <w:tcPr>
            <w:tcW w:w="10206" w:type="dxa"/>
            <w:gridSpan w:val="5"/>
            <w:tcBorders>
              <w:top w:val="nil"/>
            </w:tcBorders>
            <w:shd w:val="clear" w:color="auto" w:fill="FFFFFF"/>
            <w:vAlign w:val="center"/>
          </w:tcPr>
          <w:p w:rsidR="00EC57CD" w:rsidRPr="00DF0512" w:rsidRDefault="00EC57CD" w:rsidP="007A36DD">
            <w:pPr>
              <w:widowControl w:val="0"/>
              <w:suppressAutoHyphens/>
              <w:jc w:val="center"/>
              <w:rPr>
                <w:bCs/>
                <w:lang w:eastAsia="ar-SA"/>
              </w:rPr>
            </w:pPr>
            <w:r w:rsidRPr="00DF0512">
              <w:rPr>
                <w:b/>
                <w:bCs/>
                <w:lang w:eastAsia="ar-SA"/>
              </w:rPr>
              <w:t xml:space="preserve">Предоставление услуг в </w:t>
            </w:r>
            <w:proofErr w:type="gramStart"/>
            <w:r w:rsidRPr="00DF0512">
              <w:rPr>
                <w:b/>
                <w:bCs/>
                <w:lang w:eastAsia="ar-SA"/>
              </w:rPr>
              <w:t>г</w:t>
            </w:r>
            <w:proofErr w:type="gramEnd"/>
            <w:r w:rsidRPr="00DF0512">
              <w:rPr>
                <w:b/>
                <w:bCs/>
                <w:lang w:eastAsia="ar-SA"/>
              </w:rPr>
              <w:t>. Сосновый Бор Ленинградской области</w:t>
            </w:r>
          </w:p>
        </w:tc>
      </w:tr>
      <w:tr w:rsidR="00EC57CD" w:rsidRPr="00DF0512" w:rsidTr="007A36DD">
        <w:trPr>
          <w:trHeight w:hRule="exact" w:val="808"/>
        </w:trPr>
        <w:tc>
          <w:tcPr>
            <w:tcW w:w="709" w:type="dxa"/>
            <w:shd w:val="clear" w:color="auto" w:fill="FFFFFF"/>
            <w:vAlign w:val="center"/>
          </w:tcPr>
          <w:p w:rsidR="00EC57CD" w:rsidRPr="00DF0512" w:rsidRDefault="00EC57CD" w:rsidP="007A36DD">
            <w:pPr>
              <w:widowControl w:val="0"/>
              <w:suppressAutoHyphens/>
              <w:contextualSpacing/>
              <w:jc w:val="center"/>
              <w:rPr>
                <w:bCs/>
                <w:lang w:eastAsia="ar-SA"/>
              </w:rPr>
            </w:pPr>
            <w:r>
              <w:rPr>
                <w:bCs/>
                <w:lang w:eastAsia="ar-SA"/>
              </w:rPr>
              <w:t>16</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t>Филиал ГБУ ЛО «МФЦ» «Сосновоборский»</w:t>
            </w:r>
          </w:p>
        </w:tc>
        <w:tc>
          <w:tcPr>
            <w:tcW w:w="3683" w:type="dxa"/>
            <w:shd w:val="clear" w:color="auto" w:fill="FFFFFF"/>
            <w:vAlign w:val="center"/>
          </w:tcPr>
          <w:p w:rsidR="00EC57CD" w:rsidRPr="00DF0512" w:rsidRDefault="00EC57CD" w:rsidP="007A36DD">
            <w:pPr>
              <w:widowControl w:val="0"/>
              <w:suppressAutoHyphens/>
              <w:jc w:val="center"/>
            </w:pPr>
            <w:r w:rsidRPr="00DF0512">
              <w:t xml:space="preserve">188540, Россия, Ленинградская область, </w:t>
            </w:r>
          </w:p>
          <w:p w:rsidR="00EC57CD" w:rsidRPr="00DF0512" w:rsidRDefault="00EC57CD" w:rsidP="007A36DD">
            <w:pPr>
              <w:widowControl w:val="0"/>
              <w:suppressAutoHyphens/>
              <w:jc w:val="center"/>
              <w:rPr>
                <w:bCs/>
                <w:lang w:eastAsia="ar-SA"/>
              </w:rPr>
            </w:pPr>
            <w:r w:rsidRPr="00DF0512">
              <w:t>г. Сосновый Бор, ул. Мира, д.1</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rFonts w:ascii="Calibri" w:eastAsia="Calibri" w:hAnsi="Calibri"/>
                <w:u w:val="single"/>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273"/>
        </w:trPr>
        <w:tc>
          <w:tcPr>
            <w:tcW w:w="10206" w:type="dxa"/>
            <w:gridSpan w:val="5"/>
            <w:shd w:val="clear" w:color="auto" w:fill="FFFFFF"/>
            <w:vAlign w:val="center"/>
          </w:tcPr>
          <w:p w:rsidR="00EC57CD" w:rsidRPr="00DF0512" w:rsidRDefault="00EC57CD" w:rsidP="007A36DD">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r w:rsidRPr="00DF0512">
              <w:rPr>
                <w:rFonts w:eastAsia="Calibri"/>
                <w:b/>
                <w:shd w:val="clear" w:color="auto" w:fill="FFFFFF"/>
              </w:rPr>
              <w:t xml:space="preserve">Тихвинском районе </w:t>
            </w:r>
            <w:r w:rsidRPr="00DF0512">
              <w:rPr>
                <w:b/>
                <w:bCs/>
                <w:lang w:eastAsia="ar-SA"/>
              </w:rPr>
              <w:t>Ленинградской области</w:t>
            </w:r>
          </w:p>
        </w:tc>
      </w:tr>
      <w:tr w:rsidR="00EC57CD" w:rsidRPr="00DF0512" w:rsidTr="007A36DD">
        <w:trPr>
          <w:trHeight w:hRule="exact" w:val="720"/>
        </w:trPr>
        <w:tc>
          <w:tcPr>
            <w:tcW w:w="709" w:type="dxa"/>
            <w:shd w:val="clear" w:color="auto" w:fill="FFFFFF"/>
            <w:vAlign w:val="center"/>
          </w:tcPr>
          <w:p w:rsidR="00EC57CD" w:rsidRPr="00DF0512" w:rsidRDefault="00EC57CD" w:rsidP="007A36DD">
            <w:pPr>
              <w:widowControl w:val="0"/>
              <w:suppressAutoHyphens/>
              <w:contextualSpacing/>
              <w:jc w:val="center"/>
              <w:rPr>
                <w:bCs/>
                <w:lang w:eastAsia="ar-SA"/>
              </w:rPr>
            </w:pPr>
            <w:r>
              <w:rPr>
                <w:bCs/>
                <w:lang w:eastAsia="ar-SA"/>
              </w:rPr>
              <w:t>17</w:t>
            </w:r>
          </w:p>
        </w:tc>
        <w:tc>
          <w:tcPr>
            <w:tcW w:w="2270"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w:t>
            </w:r>
          </w:p>
          <w:p w:rsidR="00EC57CD" w:rsidRPr="00DF0512" w:rsidRDefault="00EC57CD" w:rsidP="007A36DD">
            <w:pPr>
              <w:widowControl w:val="0"/>
              <w:suppressAutoHyphens/>
              <w:jc w:val="center"/>
              <w:rPr>
                <w:bCs/>
                <w:lang w:eastAsia="ar-SA"/>
              </w:rPr>
            </w:pPr>
            <w:r w:rsidRPr="00DF0512">
              <w:rPr>
                <w:bCs/>
                <w:lang w:eastAsia="ar-SA"/>
              </w:rPr>
              <w:t>«Тихвинский»</w:t>
            </w:r>
          </w:p>
          <w:p w:rsidR="00EC57CD" w:rsidRPr="00DF0512" w:rsidRDefault="00EC57CD" w:rsidP="007A36DD">
            <w:pPr>
              <w:widowControl w:val="0"/>
              <w:suppressAutoHyphens/>
              <w:jc w:val="center"/>
              <w:rPr>
                <w:bCs/>
                <w:lang w:eastAsia="ar-SA"/>
              </w:rPr>
            </w:pPr>
          </w:p>
        </w:tc>
        <w:tc>
          <w:tcPr>
            <w:tcW w:w="3683"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 xml:space="preserve">187553, Россия, Ленинградская область, Тихвинский район,  </w:t>
            </w:r>
          </w:p>
          <w:p w:rsidR="00EC57CD" w:rsidRPr="00DF0512" w:rsidRDefault="00EC57CD" w:rsidP="007A36DD">
            <w:pPr>
              <w:widowControl w:val="0"/>
              <w:suppressAutoHyphens/>
              <w:jc w:val="center"/>
              <w:rPr>
                <w:bCs/>
                <w:lang w:eastAsia="ar-SA"/>
              </w:rPr>
            </w:pPr>
            <w:r w:rsidRPr="00DF0512">
              <w:rPr>
                <w:bCs/>
                <w:lang w:eastAsia="ar-SA"/>
              </w:rPr>
              <w:t>г. Тихвин, 1-й микрорайон, д.2</w:t>
            </w:r>
          </w:p>
          <w:p w:rsidR="00EC57CD" w:rsidRPr="00DF0512" w:rsidRDefault="00EC57CD" w:rsidP="007A36DD">
            <w:pPr>
              <w:widowControl w:val="0"/>
              <w:suppressAutoHyphens/>
              <w:jc w:val="center"/>
              <w:rPr>
                <w:bCs/>
                <w:lang w:eastAsia="ar-SA"/>
              </w:rPr>
            </w:pP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292"/>
        </w:trPr>
        <w:tc>
          <w:tcPr>
            <w:tcW w:w="10206" w:type="dxa"/>
            <w:gridSpan w:val="5"/>
            <w:shd w:val="clear" w:color="auto" w:fill="FFFFFF"/>
            <w:vAlign w:val="center"/>
          </w:tcPr>
          <w:p w:rsidR="00EC57CD" w:rsidRPr="00DF0512" w:rsidRDefault="00EC57CD" w:rsidP="007A36DD">
            <w:pPr>
              <w:widowControl w:val="0"/>
              <w:suppressAutoHyphens/>
              <w:jc w:val="center"/>
              <w:rPr>
                <w:rFonts w:eastAsia="Calibri"/>
                <w:b/>
                <w:shd w:val="clear" w:color="auto" w:fill="FFFFFF"/>
              </w:rPr>
            </w:pPr>
            <w:r w:rsidRPr="00DF0512">
              <w:rPr>
                <w:rFonts w:eastAsia="Calibri"/>
                <w:b/>
                <w:bCs/>
                <w:shd w:val="clear" w:color="auto" w:fill="FFFFFF"/>
              </w:rPr>
              <w:t xml:space="preserve">Предоставление услуг в </w:t>
            </w:r>
            <w:proofErr w:type="spellStart"/>
            <w:r w:rsidRPr="00DF0512">
              <w:rPr>
                <w:rFonts w:eastAsia="Calibri"/>
                <w:b/>
                <w:shd w:val="clear" w:color="auto" w:fill="FFFFFF"/>
              </w:rPr>
              <w:t>Тосненском</w:t>
            </w:r>
            <w:proofErr w:type="spellEnd"/>
            <w:r w:rsidRPr="00DF0512">
              <w:rPr>
                <w:rFonts w:eastAsia="Calibri"/>
                <w:b/>
                <w:shd w:val="clear" w:color="auto" w:fill="FFFFFF"/>
              </w:rPr>
              <w:t xml:space="preserve"> районе </w:t>
            </w:r>
            <w:r w:rsidRPr="00DF0512">
              <w:rPr>
                <w:b/>
                <w:bCs/>
                <w:lang w:eastAsia="ar-SA"/>
              </w:rPr>
              <w:t>Ленинградской области</w:t>
            </w:r>
          </w:p>
        </w:tc>
      </w:tr>
      <w:tr w:rsidR="00EC57CD" w:rsidRPr="00DF0512" w:rsidTr="007A36DD">
        <w:trPr>
          <w:trHeight w:hRule="exact" w:val="694"/>
        </w:trPr>
        <w:tc>
          <w:tcPr>
            <w:tcW w:w="709" w:type="dxa"/>
            <w:shd w:val="clear" w:color="auto" w:fill="auto"/>
            <w:vAlign w:val="center"/>
          </w:tcPr>
          <w:p w:rsidR="00EC57CD" w:rsidRPr="00DF0512" w:rsidRDefault="00EC57CD" w:rsidP="007A36DD">
            <w:pPr>
              <w:suppressAutoHyphens/>
              <w:contextualSpacing/>
              <w:jc w:val="center"/>
            </w:pPr>
            <w:r>
              <w:t>18</w:t>
            </w:r>
          </w:p>
        </w:tc>
        <w:tc>
          <w:tcPr>
            <w:tcW w:w="2270" w:type="dxa"/>
            <w:shd w:val="clear" w:color="auto" w:fill="auto"/>
            <w:vAlign w:val="center"/>
          </w:tcPr>
          <w:p w:rsidR="00EC57CD" w:rsidRPr="00DF0512" w:rsidRDefault="00EC57CD" w:rsidP="007A36DD">
            <w:pPr>
              <w:widowControl w:val="0"/>
              <w:suppressAutoHyphens/>
              <w:jc w:val="center"/>
              <w:rPr>
                <w:bCs/>
                <w:lang w:eastAsia="ar-SA"/>
              </w:rPr>
            </w:pPr>
            <w:r w:rsidRPr="00DF0512">
              <w:rPr>
                <w:bCs/>
                <w:lang w:eastAsia="ar-SA"/>
              </w:rPr>
              <w:t>Филиал ГБУ ЛО «МФЦ» «</w:t>
            </w:r>
            <w:proofErr w:type="spellStart"/>
            <w:r w:rsidRPr="00DF0512">
              <w:rPr>
                <w:bCs/>
                <w:lang w:eastAsia="ar-SA"/>
              </w:rPr>
              <w:t>Тосненский</w:t>
            </w:r>
            <w:proofErr w:type="spellEnd"/>
            <w:r w:rsidRPr="00DF0512">
              <w:rPr>
                <w:bCs/>
                <w:lang w:eastAsia="ar-SA"/>
              </w:rPr>
              <w:t>»</w:t>
            </w:r>
          </w:p>
        </w:tc>
        <w:tc>
          <w:tcPr>
            <w:tcW w:w="3683" w:type="dxa"/>
            <w:shd w:val="clear" w:color="auto" w:fill="auto"/>
            <w:vAlign w:val="center"/>
          </w:tcPr>
          <w:p w:rsidR="00EC57CD" w:rsidRPr="00DF0512" w:rsidRDefault="00EC57CD" w:rsidP="007A36DD">
            <w:pPr>
              <w:widowControl w:val="0"/>
              <w:suppressAutoHyphens/>
              <w:jc w:val="center"/>
              <w:rPr>
                <w:bCs/>
                <w:lang w:eastAsia="ar-SA"/>
              </w:rPr>
            </w:pPr>
            <w:r w:rsidRPr="00DF0512">
              <w:rPr>
                <w:bCs/>
                <w:lang w:eastAsia="ar-SA"/>
              </w:rPr>
              <w:t xml:space="preserve">187000, Россия, Ленинградская область, </w:t>
            </w:r>
            <w:proofErr w:type="spellStart"/>
            <w:r w:rsidRPr="00DF0512">
              <w:rPr>
                <w:bCs/>
                <w:lang w:eastAsia="ar-SA"/>
              </w:rPr>
              <w:t>Тосненский</w:t>
            </w:r>
            <w:proofErr w:type="spellEnd"/>
            <w:r w:rsidRPr="00DF0512">
              <w:rPr>
                <w:bCs/>
                <w:lang w:eastAsia="ar-SA"/>
              </w:rPr>
              <w:t xml:space="preserve"> район,</w:t>
            </w:r>
          </w:p>
          <w:p w:rsidR="00EC57CD" w:rsidRPr="00DF0512" w:rsidRDefault="00EC57CD" w:rsidP="007A36DD">
            <w:pPr>
              <w:widowControl w:val="0"/>
              <w:suppressAutoHyphens/>
              <w:jc w:val="center"/>
              <w:rPr>
                <w:bCs/>
                <w:lang w:eastAsia="ar-SA"/>
              </w:rPr>
            </w:pPr>
            <w:r w:rsidRPr="00DF0512">
              <w:rPr>
                <w:bCs/>
                <w:lang w:eastAsia="ar-SA"/>
              </w:rPr>
              <w:t xml:space="preserve">г. Тосно, ул. </w:t>
            </w:r>
            <w:proofErr w:type="gramStart"/>
            <w:r w:rsidRPr="00DF0512">
              <w:rPr>
                <w:bCs/>
                <w:lang w:eastAsia="ar-SA"/>
              </w:rPr>
              <w:t>Советская</w:t>
            </w:r>
            <w:proofErr w:type="gramEnd"/>
            <w:r w:rsidRPr="00DF0512">
              <w:rPr>
                <w:bCs/>
                <w:lang w:eastAsia="ar-SA"/>
              </w:rPr>
              <w:t>, д. 9В</w:t>
            </w:r>
          </w:p>
        </w:tc>
        <w:tc>
          <w:tcPr>
            <w:tcW w:w="2125" w:type="dxa"/>
            <w:shd w:val="clear" w:color="auto" w:fill="FFFFFF"/>
            <w:vAlign w:val="center"/>
          </w:tcPr>
          <w:p w:rsidR="00EC57CD" w:rsidRPr="00DF0512" w:rsidRDefault="00EC57CD" w:rsidP="007A36DD">
            <w:pPr>
              <w:widowControl w:val="0"/>
              <w:suppressAutoHyphens/>
              <w:jc w:val="center"/>
              <w:rPr>
                <w:bCs/>
                <w:lang w:eastAsia="ar-SA"/>
              </w:rPr>
            </w:pPr>
            <w:r w:rsidRPr="00DF0512">
              <w:rPr>
                <w:bCs/>
                <w:lang w:eastAsia="ar-SA"/>
              </w:rPr>
              <w:t>С 9.00 до 21.00</w:t>
            </w:r>
          </w:p>
          <w:p w:rsidR="00EC57CD" w:rsidRPr="00DF0512" w:rsidRDefault="00EC57CD" w:rsidP="007A36DD">
            <w:pPr>
              <w:widowControl w:val="0"/>
              <w:suppressAutoHyphens/>
              <w:jc w:val="center"/>
              <w:rPr>
                <w:bCs/>
                <w:lang w:eastAsia="ar-SA"/>
              </w:rPr>
            </w:pPr>
            <w:r w:rsidRPr="00DF0512">
              <w:rPr>
                <w:bCs/>
                <w:lang w:eastAsia="ar-SA"/>
              </w:rPr>
              <w:t xml:space="preserve">ежедневно, </w:t>
            </w:r>
          </w:p>
          <w:p w:rsidR="00EC57CD" w:rsidRPr="00DF0512" w:rsidRDefault="00EC57CD" w:rsidP="007A36DD">
            <w:pPr>
              <w:widowControl w:val="0"/>
              <w:suppressAutoHyphens/>
              <w:jc w:val="center"/>
              <w:rPr>
                <w:u w:val="single"/>
                <w:lang w:eastAsia="ar-SA"/>
              </w:rPr>
            </w:pPr>
            <w:r w:rsidRPr="00DF0512">
              <w:rPr>
                <w:bCs/>
                <w:lang w:eastAsia="ar-SA"/>
              </w:rPr>
              <w:t>без перерыва</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r w:rsidR="00EC57CD" w:rsidRPr="00DF0512" w:rsidTr="007A36DD">
        <w:trPr>
          <w:trHeight w:hRule="exact" w:val="306"/>
        </w:trPr>
        <w:tc>
          <w:tcPr>
            <w:tcW w:w="10206" w:type="dxa"/>
            <w:gridSpan w:val="5"/>
            <w:shd w:val="clear" w:color="auto" w:fill="auto"/>
            <w:vAlign w:val="center"/>
          </w:tcPr>
          <w:p w:rsidR="00EC57CD" w:rsidRPr="00DF0512" w:rsidRDefault="00EC57CD" w:rsidP="007A36DD">
            <w:pPr>
              <w:widowControl w:val="0"/>
              <w:suppressAutoHyphens/>
              <w:jc w:val="center"/>
              <w:rPr>
                <w:b/>
                <w:lang w:eastAsia="ar-SA"/>
              </w:rPr>
            </w:pPr>
            <w:r w:rsidRPr="00DF0512">
              <w:rPr>
                <w:b/>
                <w:lang w:eastAsia="ar-SA"/>
              </w:rPr>
              <w:t>Уполномоченный МФЦ на территории Ленинградской области</w:t>
            </w:r>
          </w:p>
        </w:tc>
      </w:tr>
      <w:tr w:rsidR="00EC57CD" w:rsidRPr="00DF0512" w:rsidTr="007A36DD">
        <w:trPr>
          <w:trHeight w:hRule="exact" w:val="2329"/>
        </w:trPr>
        <w:tc>
          <w:tcPr>
            <w:tcW w:w="709" w:type="dxa"/>
            <w:shd w:val="clear" w:color="auto" w:fill="auto"/>
            <w:vAlign w:val="center"/>
          </w:tcPr>
          <w:p w:rsidR="00EC57CD" w:rsidRPr="00DF0512" w:rsidRDefault="00EC57CD" w:rsidP="007A36DD">
            <w:pPr>
              <w:suppressAutoHyphens/>
              <w:ind w:left="-10"/>
              <w:contextualSpacing/>
              <w:jc w:val="center"/>
            </w:pPr>
            <w:r>
              <w:t>19</w:t>
            </w:r>
          </w:p>
        </w:tc>
        <w:tc>
          <w:tcPr>
            <w:tcW w:w="2270" w:type="dxa"/>
            <w:shd w:val="clear" w:color="auto" w:fill="auto"/>
            <w:vAlign w:val="center"/>
          </w:tcPr>
          <w:p w:rsidR="00EC57CD" w:rsidRPr="00DF0512" w:rsidRDefault="00EC57CD" w:rsidP="007A36DD">
            <w:pPr>
              <w:widowControl w:val="0"/>
              <w:suppressAutoHyphens/>
              <w:autoSpaceDN w:val="0"/>
              <w:jc w:val="center"/>
              <w:rPr>
                <w:rFonts w:eastAsia="Calibri"/>
                <w:color w:val="000000"/>
                <w:lang w:eastAsia="ar-SA"/>
              </w:rPr>
            </w:pPr>
            <w:r w:rsidRPr="00DF0512">
              <w:rPr>
                <w:rFonts w:eastAsia="Calibri"/>
                <w:color w:val="000000"/>
                <w:lang w:eastAsia="ar-SA"/>
              </w:rPr>
              <w:t>ГБУ ЛО «МФЦ»</w:t>
            </w:r>
          </w:p>
          <w:p w:rsidR="00EC57CD" w:rsidRPr="00DF0512" w:rsidRDefault="00EC57CD" w:rsidP="007A36DD">
            <w:pPr>
              <w:widowControl w:val="0"/>
              <w:suppressAutoHyphens/>
              <w:autoSpaceDN w:val="0"/>
              <w:jc w:val="center"/>
              <w:rPr>
                <w:rFonts w:eastAsia="Calibri"/>
                <w:color w:val="000000"/>
                <w:lang w:eastAsia="ar-SA"/>
              </w:rPr>
            </w:pPr>
            <w:r w:rsidRPr="00DF0512">
              <w:rPr>
                <w:rFonts w:eastAsia="Calibri"/>
                <w:i/>
                <w:color w:val="000000"/>
                <w:lang w:eastAsia="ar-SA"/>
              </w:rPr>
              <w:t>(обслуживание заявителей не осуществляется</w:t>
            </w:r>
            <w:r w:rsidRPr="00DF0512">
              <w:rPr>
                <w:rFonts w:eastAsia="Calibri"/>
                <w:color w:val="000000"/>
                <w:lang w:eastAsia="ar-SA"/>
              </w:rPr>
              <w:t>)</w:t>
            </w:r>
          </w:p>
        </w:tc>
        <w:tc>
          <w:tcPr>
            <w:tcW w:w="3683" w:type="dxa"/>
            <w:shd w:val="clear" w:color="auto" w:fill="auto"/>
            <w:vAlign w:val="center"/>
          </w:tcPr>
          <w:p w:rsidR="00EC57CD" w:rsidRPr="00DF0512" w:rsidRDefault="00EC57CD" w:rsidP="007A36DD">
            <w:pPr>
              <w:shd w:val="clear" w:color="auto" w:fill="FFFFFF"/>
              <w:jc w:val="center"/>
              <w:rPr>
                <w:bCs/>
                <w:i/>
                <w:color w:val="000000"/>
              </w:rPr>
            </w:pPr>
            <w:r w:rsidRPr="00DF0512">
              <w:rPr>
                <w:bCs/>
                <w:i/>
                <w:color w:val="000000"/>
              </w:rPr>
              <w:t>Юридический адрес:</w:t>
            </w:r>
          </w:p>
          <w:p w:rsidR="00EC57CD" w:rsidRPr="00DF0512" w:rsidRDefault="00EC57CD" w:rsidP="007A36DD">
            <w:pPr>
              <w:shd w:val="clear" w:color="auto" w:fill="FFFFFF"/>
              <w:jc w:val="center"/>
              <w:rPr>
                <w:color w:val="000000"/>
              </w:rPr>
            </w:pPr>
            <w:r w:rsidRPr="00DF0512">
              <w:rPr>
                <w:color w:val="000000"/>
              </w:rPr>
              <w:t xml:space="preserve">188641, Ленинградская область, Всеволожский район, </w:t>
            </w:r>
          </w:p>
          <w:p w:rsidR="00EC57CD" w:rsidRPr="00DF0512" w:rsidRDefault="00EC57CD" w:rsidP="007A36DD">
            <w:pPr>
              <w:shd w:val="clear" w:color="auto" w:fill="FFFFFF"/>
              <w:jc w:val="center"/>
              <w:rPr>
                <w:color w:val="000000"/>
              </w:rPr>
            </w:pPr>
            <w:r w:rsidRPr="00DF0512">
              <w:rPr>
                <w:color w:val="000000"/>
              </w:rPr>
              <w:t>дер. Новосаратовка-центр, д.8</w:t>
            </w:r>
          </w:p>
          <w:p w:rsidR="00EC57CD" w:rsidRPr="00DF0512" w:rsidRDefault="00EC57CD" w:rsidP="007A36DD">
            <w:pPr>
              <w:shd w:val="clear" w:color="auto" w:fill="FFFFFF"/>
              <w:jc w:val="center"/>
              <w:rPr>
                <w:bCs/>
                <w:i/>
                <w:color w:val="000000"/>
              </w:rPr>
            </w:pPr>
            <w:r w:rsidRPr="00DF0512">
              <w:rPr>
                <w:bCs/>
                <w:i/>
                <w:color w:val="000000"/>
              </w:rPr>
              <w:t>Почтовый адрес:</w:t>
            </w:r>
          </w:p>
          <w:p w:rsidR="00EC57CD" w:rsidRPr="00DF0512" w:rsidRDefault="00EC57CD" w:rsidP="007A36DD">
            <w:pPr>
              <w:shd w:val="clear" w:color="auto" w:fill="FFFFFF"/>
              <w:jc w:val="center"/>
              <w:rPr>
                <w:color w:val="000000"/>
              </w:rPr>
            </w:pPr>
            <w:r w:rsidRPr="00DF0512">
              <w:rPr>
                <w:color w:val="000000"/>
              </w:rPr>
              <w:t xml:space="preserve">191311, г. Санкт-Петербург, </w:t>
            </w:r>
          </w:p>
          <w:p w:rsidR="00EC57CD" w:rsidRPr="00DF0512" w:rsidRDefault="00EC57CD" w:rsidP="007A36DD">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EC57CD" w:rsidRPr="00DF0512" w:rsidRDefault="00EC57CD" w:rsidP="007A36DD">
            <w:pPr>
              <w:shd w:val="clear" w:color="auto" w:fill="FFFFFF"/>
              <w:jc w:val="center"/>
              <w:rPr>
                <w:i/>
                <w:color w:val="000000"/>
              </w:rPr>
            </w:pPr>
            <w:r w:rsidRPr="00DF0512">
              <w:rPr>
                <w:bCs/>
                <w:i/>
                <w:color w:val="000000"/>
              </w:rPr>
              <w:t>Фактический адрес</w:t>
            </w:r>
            <w:r w:rsidRPr="00DF0512">
              <w:rPr>
                <w:b/>
                <w:i/>
                <w:color w:val="000000"/>
              </w:rPr>
              <w:t>:</w:t>
            </w:r>
          </w:p>
          <w:p w:rsidR="00EC57CD" w:rsidRPr="00DF0512" w:rsidRDefault="00EC57CD" w:rsidP="007A36DD">
            <w:pPr>
              <w:shd w:val="clear" w:color="auto" w:fill="FFFFFF"/>
              <w:jc w:val="center"/>
              <w:rPr>
                <w:color w:val="000000"/>
              </w:rPr>
            </w:pPr>
            <w:r w:rsidRPr="00DF0512">
              <w:rPr>
                <w:color w:val="000000"/>
              </w:rPr>
              <w:t>191024, г. Санкт-Петербург,  </w:t>
            </w:r>
          </w:p>
          <w:p w:rsidR="00EC57CD" w:rsidRPr="00DF0512" w:rsidRDefault="00EC57CD" w:rsidP="007A36DD">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EC57CD" w:rsidRPr="00DF0512" w:rsidRDefault="00EC57CD" w:rsidP="007A36DD">
            <w:pPr>
              <w:widowControl w:val="0"/>
              <w:suppressAutoHyphens/>
              <w:autoSpaceDN w:val="0"/>
              <w:jc w:val="center"/>
              <w:rPr>
                <w:rFonts w:eastAsia="Calibri"/>
                <w:color w:val="000000"/>
                <w:lang w:eastAsia="ar-SA"/>
              </w:rPr>
            </w:pPr>
            <w:proofErr w:type="spellStart"/>
            <w:r w:rsidRPr="00DF0512">
              <w:rPr>
                <w:rFonts w:eastAsia="Calibri"/>
                <w:color w:val="000000"/>
                <w:lang w:eastAsia="ar-SA"/>
              </w:rPr>
              <w:t>пн-чт</w:t>
            </w:r>
            <w:proofErr w:type="spellEnd"/>
            <w:r w:rsidRPr="00DF0512">
              <w:rPr>
                <w:rFonts w:eastAsia="Calibri"/>
                <w:color w:val="000000"/>
                <w:lang w:eastAsia="ar-SA"/>
              </w:rPr>
              <w:t xml:space="preserve"> –</w:t>
            </w:r>
          </w:p>
          <w:p w:rsidR="00EC57CD" w:rsidRPr="00DF0512" w:rsidRDefault="00EC57CD" w:rsidP="007A36DD">
            <w:pPr>
              <w:widowControl w:val="0"/>
              <w:suppressAutoHyphens/>
              <w:autoSpaceDN w:val="0"/>
              <w:jc w:val="center"/>
              <w:rPr>
                <w:rFonts w:eastAsia="Calibri"/>
                <w:color w:val="000000"/>
                <w:lang w:eastAsia="ar-SA"/>
              </w:rPr>
            </w:pPr>
            <w:r w:rsidRPr="00DF0512">
              <w:rPr>
                <w:rFonts w:eastAsia="Calibri"/>
                <w:color w:val="000000"/>
                <w:lang w:eastAsia="ar-SA"/>
              </w:rPr>
              <w:t>с 9.00 до 18.00,</w:t>
            </w:r>
          </w:p>
          <w:p w:rsidR="00EC57CD" w:rsidRPr="00DF0512" w:rsidRDefault="00EC57CD" w:rsidP="007A36DD">
            <w:pPr>
              <w:widowControl w:val="0"/>
              <w:suppressAutoHyphens/>
              <w:autoSpaceDN w:val="0"/>
              <w:jc w:val="center"/>
              <w:rPr>
                <w:rFonts w:eastAsia="Calibri"/>
                <w:color w:val="000000"/>
                <w:lang w:eastAsia="ar-SA"/>
              </w:rPr>
            </w:pPr>
            <w:r w:rsidRPr="00DF0512">
              <w:rPr>
                <w:rFonts w:eastAsia="Calibri"/>
                <w:color w:val="000000"/>
                <w:lang w:eastAsia="ar-SA"/>
              </w:rPr>
              <w:t>пт. –</w:t>
            </w:r>
          </w:p>
          <w:p w:rsidR="00EC57CD" w:rsidRPr="00DF0512" w:rsidRDefault="00EC57CD" w:rsidP="007A36DD">
            <w:pPr>
              <w:widowControl w:val="0"/>
              <w:suppressAutoHyphens/>
              <w:autoSpaceDN w:val="0"/>
              <w:jc w:val="center"/>
              <w:rPr>
                <w:rFonts w:eastAsia="Calibri"/>
                <w:color w:val="000000"/>
                <w:lang w:eastAsia="ar-SA"/>
              </w:rPr>
            </w:pPr>
            <w:r w:rsidRPr="00DF0512">
              <w:rPr>
                <w:rFonts w:eastAsia="Calibri"/>
                <w:color w:val="000000"/>
                <w:lang w:eastAsia="ar-SA"/>
              </w:rPr>
              <w:t xml:space="preserve">с 9.00 до 17.00, </w:t>
            </w:r>
          </w:p>
          <w:p w:rsidR="00EC57CD" w:rsidRPr="00DF0512" w:rsidRDefault="00EC57CD" w:rsidP="007A36DD">
            <w:pPr>
              <w:widowControl w:val="0"/>
              <w:suppressAutoHyphens/>
              <w:autoSpaceDN w:val="0"/>
              <w:jc w:val="center"/>
              <w:rPr>
                <w:rFonts w:eastAsia="Calibri"/>
                <w:color w:val="000000"/>
                <w:lang w:eastAsia="ar-SA"/>
              </w:rPr>
            </w:pPr>
            <w:r w:rsidRPr="00DF0512">
              <w:rPr>
                <w:rFonts w:eastAsia="Calibri"/>
                <w:color w:val="000000"/>
                <w:lang w:eastAsia="ar-SA"/>
              </w:rPr>
              <w:t xml:space="preserve">перерыв </w:t>
            </w:r>
            <w:proofErr w:type="gramStart"/>
            <w:r w:rsidRPr="00DF0512">
              <w:rPr>
                <w:rFonts w:eastAsia="Calibri"/>
                <w:color w:val="000000"/>
                <w:lang w:eastAsia="ar-SA"/>
              </w:rPr>
              <w:t>с</w:t>
            </w:r>
            <w:proofErr w:type="gramEnd"/>
          </w:p>
          <w:p w:rsidR="00EC57CD" w:rsidRPr="00DF0512" w:rsidRDefault="00EC57CD" w:rsidP="007A36DD">
            <w:pPr>
              <w:widowControl w:val="0"/>
              <w:tabs>
                <w:tab w:val="left" w:pos="733"/>
              </w:tabs>
              <w:autoSpaceDN w:val="0"/>
              <w:jc w:val="center"/>
              <w:rPr>
                <w:rFonts w:eastAsia="Calibri"/>
                <w:color w:val="000000"/>
                <w:lang w:eastAsia="ar-SA"/>
              </w:rPr>
            </w:pPr>
            <w:r w:rsidRPr="00DF0512">
              <w:rPr>
                <w:rFonts w:eastAsia="Calibri"/>
                <w:color w:val="000000"/>
                <w:lang w:eastAsia="ar-SA"/>
              </w:rPr>
              <w:t>13.00 до 13.48, выходные дни -</w:t>
            </w:r>
          </w:p>
          <w:p w:rsidR="00EC57CD" w:rsidRPr="00DF0512" w:rsidRDefault="00EC57CD" w:rsidP="007A36DD">
            <w:pPr>
              <w:widowControl w:val="0"/>
              <w:suppressAutoHyphens/>
              <w:autoSpaceDN w:val="0"/>
              <w:ind w:left="58"/>
              <w:jc w:val="center"/>
              <w:rPr>
                <w:rFonts w:eastAsia="Calibri"/>
                <w:color w:val="000000"/>
                <w:lang w:eastAsia="ar-SA"/>
              </w:rPr>
            </w:pPr>
            <w:proofErr w:type="spellStart"/>
            <w:proofErr w:type="gramStart"/>
            <w:r w:rsidRPr="00DF0512">
              <w:rPr>
                <w:rFonts w:eastAsia="Calibri"/>
                <w:color w:val="000000"/>
                <w:lang w:eastAsia="ar-SA"/>
              </w:rPr>
              <w:t>сб</w:t>
            </w:r>
            <w:proofErr w:type="spellEnd"/>
            <w:proofErr w:type="gramEnd"/>
            <w:r w:rsidRPr="00DF0512">
              <w:rPr>
                <w:rFonts w:eastAsia="Calibri"/>
                <w:color w:val="000000"/>
                <w:lang w:eastAsia="ar-SA"/>
              </w:rPr>
              <w:t>, вс.</w:t>
            </w:r>
          </w:p>
        </w:tc>
        <w:tc>
          <w:tcPr>
            <w:tcW w:w="1419" w:type="dxa"/>
            <w:shd w:val="clear" w:color="auto" w:fill="auto"/>
            <w:vAlign w:val="center"/>
          </w:tcPr>
          <w:p w:rsidR="00EC57CD" w:rsidRPr="00DF0512" w:rsidRDefault="00EC57CD" w:rsidP="007A36DD">
            <w:pPr>
              <w:widowControl w:val="0"/>
              <w:suppressAutoHyphens/>
              <w:jc w:val="center"/>
              <w:rPr>
                <w:rFonts w:eastAsia="Calibri"/>
                <w:shd w:val="clear" w:color="auto" w:fill="FFFFFF"/>
              </w:rPr>
            </w:pPr>
            <w:r w:rsidRPr="00DF0512">
              <w:rPr>
                <w:rFonts w:eastAsia="Calibri"/>
                <w:shd w:val="clear" w:color="auto" w:fill="FFFFFF"/>
              </w:rPr>
              <w:t xml:space="preserve">8 (800) </w:t>
            </w:r>
          </w:p>
          <w:p w:rsidR="00EC57CD" w:rsidRPr="00DF0512" w:rsidRDefault="00EC57CD" w:rsidP="007A36DD">
            <w:pPr>
              <w:widowControl w:val="0"/>
              <w:suppressAutoHyphens/>
              <w:jc w:val="center"/>
              <w:rPr>
                <w:rFonts w:ascii="Courier New" w:hAnsi="Courier New" w:cs="Courier New"/>
                <w:lang w:eastAsia="ar-SA"/>
              </w:rPr>
            </w:pPr>
            <w:r w:rsidRPr="00DF0512">
              <w:rPr>
                <w:rFonts w:eastAsia="Calibri"/>
                <w:shd w:val="clear" w:color="auto" w:fill="FFFFFF"/>
              </w:rPr>
              <w:t>301-47-47</w:t>
            </w:r>
          </w:p>
        </w:tc>
      </w:tr>
    </w:tbl>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Default="00EC57CD" w:rsidP="00EC57CD">
      <w:pPr>
        <w:widowControl w:val="0"/>
        <w:autoSpaceDE w:val="0"/>
        <w:autoSpaceDN w:val="0"/>
        <w:adjustRightInd w:val="0"/>
        <w:jc w:val="right"/>
        <w:outlineLvl w:val="1"/>
        <w:rPr>
          <w:sz w:val="28"/>
          <w:szCs w:val="28"/>
        </w:rPr>
      </w:pPr>
    </w:p>
    <w:p w:rsidR="00EC57CD" w:rsidRPr="00EC57CD" w:rsidRDefault="00EC57CD" w:rsidP="00EC57CD">
      <w:pPr>
        <w:widowControl w:val="0"/>
        <w:autoSpaceDE w:val="0"/>
        <w:autoSpaceDN w:val="0"/>
        <w:adjustRightInd w:val="0"/>
        <w:ind w:left="4956" w:firstLine="708"/>
        <w:jc w:val="center"/>
        <w:outlineLvl w:val="1"/>
        <w:rPr>
          <w:sz w:val="24"/>
          <w:szCs w:val="24"/>
        </w:rPr>
      </w:pPr>
      <w:r w:rsidRPr="00EC57CD">
        <w:rPr>
          <w:sz w:val="24"/>
          <w:szCs w:val="24"/>
        </w:rPr>
        <w:t>Приложение № 3</w:t>
      </w:r>
    </w:p>
    <w:p w:rsidR="00EC57CD" w:rsidRPr="00EC57CD" w:rsidRDefault="00EC57CD" w:rsidP="00EC57CD">
      <w:pPr>
        <w:widowControl w:val="0"/>
        <w:autoSpaceDE w:val="0"/>
        <w:autoSpaceDN w:val="0"/>
        <w:adjustRightInd w:val="0"/>
        <w:ind w:left="2832" w:firstLine="708"/>
        <w:jc w:val="center"/>
        <w:rPr>
          <w:sz w:val="24"/>
          <w:szCs w:val="24"/>
        </w:rPr>
      </w:pPr>
      <w:r w:rsidRPr="00EC57CD">
        <w:rPr>
          <w:sz w:val="24"/>
          <w:szCs w:val="24"/>
        </w:rPr>
        <w:lastRenderedPageBreak/>
        <w:t>к Административному регламенту</w:t>
      </w:r>
    </w:p>
    <w:p w:rsidR="00EC57CD" w:rsidRDefault="00EC57CD" w:rsidP="00EC57CD">
      <w:pPr>
        <w:widowControl w:val="0"/>
        <w:autoSpaceDE w:val="0"/>
        <w:autoSpaceDN w:val="0"/>
        <w:adjustRightInd w:val="0"/>
        <w:ind w:left="3540" w:firstLine="708"/>
        <w:rPr>
          <w:rFonts w:ascii="Courier New" w:hAnsi="Courier New" w:cs="Courier New"/>
        </w:rPr>
      </w:pPr>
    </w:p>
    <w:p w:rsidR="00EC57CD" w:rsidRDefault="00EC57CD" w:rsidP="00EC57CD">
      <w:pPr>
        <w:widowControl w:val="0"/>
        <w:autoSpaceDE w:val="0"/>
        <w:autoSpaceDN w:val="0"/>
        <w:adjustRightInd w:val="0"/>
        <w:ind w:left="3540" w:firstLine="708"/>
        <w:rPr>
          <w:rFonts w:ascii="Courier New" w:hAnsi="Courier New" w:cs="Courier New"/>
        </w:rPr>
      </w:pP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В КУМИ Сосновоборского городского округа</w:t>
      </w: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_______________________________________</w:t>
      </w:r>
    </w:p>
    <w:p w:rsidR="00EC57CD" w:rsidRPr="00EC57CD" w:rsidRDefault="00EC57CD" w:rsidP="00EC57CD">
      <w:pPr>
        <w:widowControl w:val="0"/>
        <w:autoSpaceDE w:val="0"/>
        <w:autoSpaceDN w:val="0"/>
        <w:adjustRightInd w:val="0"/>
        <w:ind w:left="2124"/>
        <w:jc w:val="both"/>
        <w:rPr>
          <w:sz w:val="24"/>
          <w:szCs w:val="24"/>
        </w:rPr>
      </w:pPr>
      <w:r w:rsidRPr="00EC57CD">
        <w:rPr>
          <w:sz w:val="24"/>
          <w:szCs w:val="24"/>
        </w:rPr>
        <w:t xml:space="preserve">                                 </w:t>
      </w:r>
      <w:r w:rsidRPr="00EC57CD">
        <w:rPr>
          <w:sz w:val="24"/>
          <w:szCs w:val="24"/>
        </w:rPr>
        <w:tab/>
        <w:t>_______________________________________</w:t>
      </w:r>
    </w:p>
    <w:p w:rsidR="00EC57CD" w:rsidRPr="00EC57CD" w:rsidRDefault="00EC57CD" w:rsidP="00EC57CD">
      <w:pPr>
        <w:widowControl w:val="0"/>
        <w:autoSpaceDE w:val="0"/>
        <w:autoSpaceDN w:val="0"/>
        <w:adjustRightInd w:val="0"/>
        <w:ind w:left="2124"/>
        <w:jc w:val="both"/>
        <w:rPr>
          <w:sz w:val="24"/>
          <w:szCs w:val="24"/>
        </w:rPr>
      </w:pPr>
      <w:r w:rsidRPr="00EC57CD">
        <w:rPr>
          <w:sz w:val="24"/>
          <w:szCs w:val="24"/>
        </w:rPr>
        <w:t xml:space="preserve">                                 </w:t>
      </w:r>
      <w:r w:rsidRPr="00EC57CD">
        <w:rPr>
          <w:sz w:val="24"/>
          <w:szCs w:val="24"/>
        </w:rPr>
        <w:tab/>
        <w:t>от ____________________________________</w:t>
      </w:r>
    </w:p>
    <w:p w:rsidR="00EC57CD" w:rsidRPr="00EC57CD" w:rsidRDefault="00EC57CD" w:rsidP="00EC57CD">
      <w:pPr>
        <w:widowControl w:val="0"/>
        <w:autoSpaceDE w:val="0"/>
        <w:autoSpaceDN w:val="0"/>
        <w:adjustRightInd w:val="0"/>
        <w:ind w:left="2124"/>
        <w:jc w:val="both"/>
        <w:rPr>
          <w:sz w:val="24"/>
          <w:szCs w:val="24"/>
        </w:rPr>
      </w:pPr>
      <w:r w:rsidRPr="00EC57CD">
        <w:rPr>
          <w:sz w:val="24"/>
          <w:szCs w:val="24"/>
        </w:rPr>
        <w:t xml:space="preserve">                                </w:t>
      </w:r>
      <w:r w:rsidRPr="00EC57CD">
        <w:rPr>
          <w:sz w:val="24"/>
          <w:szCs w:val="24"/>
        </w:rPr>
        <w:tab/>
        <w:t>фамилия, имя, (при наличии) отчество,</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 xml:space="preserve">  </w:t>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место жительства заявителя, реквизиты</w:t>
      </w: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документа, удостоверяющего личность</w:t>
      </w: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 в случае</w:t>
      </w:r>
      <w:proofErr w:type="gramStart"/>
      <w:r w:rsidRPr="00EC57CD">
        <w:rPr>
          <w:sz w:val="24"/>
          <w:szCs w:val="24"/>
        </w:rPr>
        <w:t>,</w:t>
      </w:r>
      <w:proofErr w:type="gramEnd"/>
      <w:r w:rsidRPr="00EC57CD">
        <w:rPr>
          <w:sz w:val="24"/>
          <w:szCs w:val="24"/>
        </w:rPr>
        <w:t xml:space="preserve"> если заявление подается</w:t>
      </w: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физическим лицом</w:t>
      </w:r>
    </w:p>
    <w:p w:rsidR="00EC57CD" w:rsidRPr="00EC57CD" w:rsidRDefault="00EC57CD" w:rsidP="00EC57CD">
      <w:pPr>
        <w:widowControl w:val="0"/>
        <w:autoSpaceDE w:val="0"/>
        <w:autoSpaceDN w:val="0"/>
        <w:adjustRightInd w:val="0"/>
        <w:jc w:val="both"/>
        <w:rPr>
          <w:sz w:val="24"/>
          <w:szCs w:val="24"/>
        </w:rPr>
      </w:pPr>
      <w:r w:rsidRPr="00EC57CD">
        <w:rPr>
          <w:sz w:val="24"/>
          <w:szCs w:val="24"/>
        </w:rPr>
        <w:t xml:space="preserve"> </w:t>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ind w:left="2124"/>
        <w:jc w:val="both"/>
        <w:rPr>
          <w:sz w:val="24"/>
          <w:szCs w:val="24"/>
        </w:rPr>
      </w:pPr>
      <w:r w:rsidRPr="00EC57CD">
        <w:rPr>
          <w:sz w:val="24"/>
          <w:szCs w:val="24"/>
        </w:rPr>
        <w:t xml:space="preserve">                                </w:t>
      </w:r>
      <w:r w:rsidRPr="00EC57CD">
        <w:rPr>
          <w:sz w:val="24"/>
          <w:szCs w:val="24"/>
        </w:rPr>
        <w:tab/>
        <w:t>наименование, место нахождения,</w:t>
      </w:r>
    </w:p>
    <w:p w:rsidR="00EC57CD" w:rsidRPr="00EC57CD" w:rsidRDefault="00EC57CD" w:rsidP="00EC57CD">
      <w:pPr>
        <w:widowControl w:val="0"/>
        <w:autoSpaceDE w:val="0"/>
        <w:autoSpaceDN w:val="0"/>
        <w:adjustRightInd w:val="0"/>
        <w:ind w:left="2124"/>
        <w:jc w:val="both"/>
        <w:rPr>
          <w:sz w:val="24"/>
          <w:szCs w:val="24"/>
        </w:rPr>
      </w:pPr>
      <w:r w:rsidRPr="00EC57CD">
        <w:rPr>
          <w:sz w:val="24"/>
          <w:szCs w:val="24"/>
        </w:rPr>
        <w:t xml:space="preserve">                                </w:t>
      </w:r>
      <w:r w:rsidRPr="00EC57CD">
        <w:rPr>
          <w:sz w:val="24"/>
          <w:szCs w:val="24"/>
        </w:rPr>
        <w:tab/>
        <w:t>организационно-правовая форма,</w:t>
      </w:r>
    </w:p>
    <w:p w:rsidR="00EC57CD" w:rsidRPr="00EC57CD" w:rsidRDefault="00EC57CD" w:rsidP="00EC57CD">
      <w:pPr>
        <w:widowControl w:val="0"/>
        <w:autoSpaceDE w:val="0"/>
        <w:autoSpaceDN w:val="0"/>
        <w:adjustRightInd w:val="0"/>
        <w:ind w:left="2124"/>
        <w:jc w:val="both"/>
        <w:rPr>
          <w:sz w:val="24"/>
          <w:szCs w:val="24"/>
        </w:rPr>
      </w:pPr>
      <w:r w:rsidRPr="00EC57CD">
        <w:rPr>
          <w:sz w:val="24"/>
          <w:szCs w:val="24"/>
        </w:rPr>
        <w:t xml:space="preserve">                                </w:t>
      </w:r>
      <w:r w:rsidRPr="00EC57CD">
        <w:rPr>
          <w:sz w:val="24"/>
          <w:szCs w:val="24"/>
        </w:rPr>
        <w:tab/>
        <w:t>сведения о государственной регистрации</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 xml:space="preserve">заявителя в </w:t>
      </w:r>
      <w:proofErr w:type="gramStart"/>
      <w:r w:rsidRPr="00EC57CD">
        <w:rPr>
          <w:sz w:val="24"/>
          <w:szCs w:val="24"/>
        </w:rPr>
        <w:t>Едином</w:t>
      </w:r>
      <w:proofErr w:type="gramEnd"/>
      <w:r w:rsidRPr="00EC57CD">
        <w:rPr>
          <w:sz w:val="24"/>
          <w:szCs w:val="24"/>
        </w:rPr>
        <w:t xml:space="preserve"> государственном</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proofErr w:type="gramStart"/>
      <w:r w:rsidRPr="00EC57CD">
        <w:rPr>
          <w:sz w:val="24"/>
          <w:szCs w:val="24"/>
        </w:rPr>
        <w:t>реестре</w:t>
      </w:r>
      <w:proofErr w:type="gramEnd"/>
      <w:r w:rsidRPr="00EC57CD">
        <w:rPr>
          <w:sz w:val="24"/>
          <w:szCs w:val="24"/>
        </w:rPr>
        <w:t xml:space="preserve"> юридических лиц – в случае, если</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заявление подается юридическим лицом</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фамилия, имя, (при наличии) отчество</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представителя заявителя и реквизиты</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документа, подтверждающего его полномочия</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 в случае</w:t>
      </w:r>
      <w:proofErr w:type="gramStart"/>
      <w:r w:rsidRPr="00EC57CD">
        <w:rPr>
          <w:sz w:val="24"/>
          <w:szCs w:val="24"/>
        </w:rPr>
        <w:t>,</w:t>
      </w:r>
      <w:proofErr w:type="gramEnd"/>
      <w:r w:rsidRPr="00EC57CD">
        <w:rPr>
          <w:sz w:val="24"/>
          <w:szCs w:val="24"/>
        </w:rPr>
        <w:t xml:space="preserve"> если заявление подается</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представителем заявителя</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r>
      <w:r w:rsidRPr="00EC57CD">
        <w:rPr>
          <w:sz w:val="24"/>
          <w:szCs w:val="24"/>
        </w:rPr>
        <w:tab/>
        <w:t>_______________________________________</w:t>
      </w:r>
    </w:p>
    <w:p w:rsidR="00EC57CD" w:rsidRPr="00EC57CD" w:rsidRDefault="00EC57CD" w:rsidP="00EC57CD">
      <w:pPr>
        <w:widowControl w:val="0"/>
        <w:autoSpaceDE w:val="0"/>
        <w:autoSpaceDN w:val="0"/>
        <w:adjustRightInd w:val="0"/>
        <w:jc w:val="both"/>
        <w:rPr>
          <w:sz w:val="24"/>
          <w:szCs w:val="24"/>
        </w:rPr>
      </w:pP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почтовый адрес, адрес электронной почты,</w:t>
      </w:r>
    </w:p>
    <w:p w:rsidR="00EC57CD" w:rsidRPr="00EC57CD" w:rsidRDefault="00EC57CD" w:rsidP="00EC57CD">
      <w:pPr>
        <w:widowControl w:val="0"/>
        <w:autoSpaceDE w:val="0"/>
        <w:autoSpaceDN w:val="0"/>
        <w:adjustRightInd w:val="0"/>
        <w:ind w:left="3540" w:firstLine="708"/>
        <w:jc w:val="both"/>
        <w:rPr>
          <w:sz w:val="24"/>
          <w:szCs w:val="24"/>
        </w:rPr>
      </w:pPr>
      <w:r w:rsidRPr="00EC57CD">
        <w:rPr>
          <w:sz w:val="24"/>
          <w:szCs w:val="24"/>
        </w:rPr>
        <w:t>номер телефона для связи с заявителем или</w:t>
      </w:r>
    </w:p>
    <w:p w:rsidR="00EC57CD" w:rsidRPr="00EC57CD" w:rsidRDefault="00EC57CD" w:rsidP="00EC57CD">
      <w:pPr>
        <w:widowControl w:val="0"/>
        <w:autoSpaceDE w:val="0"/>
        <w:autoSpaceDN w:val="0"/>
        <w:adjustRightInd w:val="0"/>
        <w:ind w:left="4248"/>
        <w:rPr>
          <w:sz w:val="24"/>
          <w:szCs w:val="24"/>
        </w:rPr>
      </w:pPr>
      <w:r w:rsidRPr="00EC57CD">
        <w:rPr>
          <w:sz w:val="24"/>
          <w:szCs w:val="24"/>
        </w:rPr>
        <w:t>представителем</w:t>
      </w:r>
      <w:r>
        <w:rPr>
          <w:sz w:val="24"/>
          <w:szCs w:val="24"/>
        </w:rPr>
        <w:t xml:space="preserve"> </w:t>
      </w:r>
      <w:r w:rsidRPr="00EC57CD">
        <w:rPr>
          <w:sz w:val="24"/>
          <w:szCs w:val="24"/>
        </w:rPr>
        <w:t>заявителя _______________________________________</w:t>
      </w:r>
    </w:p>
    <w:p w:rsidR="00EC57CD" w:rsidRPr="00EC57CD" w:rsidRDefault="00EC57CD" w:rsidP="00EC57CD">
      <w:pPr>
        <w:widowControl w:val="0"/>
        <w:autoSpaceDE w:val="0"/>
        <w:autoSpaceDN w:val="0"/>
        <w:adjustRightInd w:val="0"/>
        <w:ind w:left="4248"/>
        <w:jc w:val="both"/>
        <w:rPr>
          <w:sz w:val="24"/>
          <w:szCs w:val="24"/>
        </w:rPr>
      </w:pPr>
      <w:r w:rsidRPr="00EC57CD">
        <w:rPr>
          <w:sz w:val="24"/>
          <w:szCs w:val="24"/>
        </w:rPr>
        <w:t>_______________________________________</w:t>
      </w:r>
    </w:p>
    <w:p w:rsidR="00EC57CD" w:rsidRPr="00EC57CD" w:rsidRDefault="00EC57CD" w:rsidP="00EC57CD">
      <w:pPr>
        <w:autoSpaceDE w:val="0"/>
        <w:autoSpaceDN w:val="0"/>
        <w:adjustRightInd w:val="0"/>
        <w:jc w:val="both"/>
        <w:rPr>
          <w:rFonts w:eastAsiaTheme="minorHAnsi"/>
          <w:sz w:val="24"/>
          <w:szCs w:val="24"/>
          <w:lang w:eastAsia="en-US"/>
        </w:rPr>
      </w:pPr>
    </w:p>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center"/>
        <w:rPr>
          <w:sz w:val="24"/>
          <w:szCs w:val="24"/>
        </w:rPr>
      </w:pPr>
      <w:bookmarkStart w:id="48" w:name="P732"/>
      <w:bookmarkEnd w:id="48"/>
      <w:r w:rsidRPr="00EC57CD">
        <w:rPr>
          <w:sz w:val="24"/>
          <w:szCs w:val="24"/>
        </w:rPr>
        <w:t>Заявление</w:t>
      </w:r>
    </w:p>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r w:rsidRPr="00EC57CD">
        <w:rPr>
          <w:sz w:val="24"/>
          <w:szCs w:val="24"/>
        </w:rPr>
        <w:t xml:space="preserve">    Прошу заключить с ________________ договор купли-продажи муниципального</w:t>
      </w:r>
    </w:p>
    <w:p w:rsidR="00EC57CD" w:rsidRPr="00EC57CD" w:rsidRDefault="00EC57CD" w:rsidP="00EC57CD">
      <w:pPr>
        <w:widowControl w:val="0"/>
        <w:autoSpaceDE w:val="0"/>
        <w:autoSpaceDN w:val="0"/>
        <w:jc w:val="both"/>
        <w:rPr>
          <w:sz w:val="24"/>
          <w:szCs w:val="24"/>
        </w:rPr>
      </w:pPr>
      <w:r w:rsidRPr="00EC57CD">
        <w:rPr>
          <w:sz w:val="24"/>
          <w:szCs w:val="24"/>
        </w:rPr>
        <w:t>имущества:</w:t>
      </w:r>
    </w:p>
    <w:p w:rsidR="00EC57CD" w:rsidRPr="00EC57CD" w:rsidRDefault="00EC57CD" w:rsidP="00EC57CD">
      <w:pPr>
        <w:widowControl w:val="0"/>
        <w:autoSpaceDE w:val="0"/>
        <w:autoSpaceDN w:val="0"/>
        <w:jc w:val="both"/>
        <w:rPr>
          <w:sz w:val="24"/>
          <w:szCs w:val="24"/>
        </w:rPr>
      </w:pPr>
      <w:r w:rsidRPr="00EC57CD">
        <w:rPr>
          <w:sz w:val="24"/>
          <w:szCs w:val="24"/>
        </w:rPr>
        <w:t xml:space="preserve">    - нежилого помещения </w:t>
      </w:r>
      <w:proofErr w:type="spellStart"/>
      <w:r w:rsidRPr="00EC57CD">
        <w:rPr>
          <w:sz w:val="24"/>
          <w:szCs w:val="24"/>
        </w:rPr>
        <w:t>_____общей</w:t>
      </w:r>
      <w:proofErr w:type="spellEnd"/>
      <w:r w:rsidRPr="00EC57CD">
        <w:rPr>
          <w:sz w:val="24"/>
          <w:szCs w:val="24"/>
        </w:rPr>
        <w:t xml:space="preserve"> площадью  </w:t>
      </w:r>
      <w:proofErr w:type="spellStart"/>
      <w:r w:rsidRPr="00EC57CD">
        <w:rPr>
          <w:sz w:val="24"/>
          <w:szCs w:val="24"/>
        </w:rPr>
        <w:t>_________кв</w:t>
      </w:r>
      <w:proofErr w:type="spellEnd"/>
      <w:r w:rsidRPr="00EC57CD">
        <w:rPr>
          <w:sz w:val="24"/>
          <w:szCs w:val="24"/>
        </w:rPr>
        <w:t xml:space="preserve">. м, находящегося </w:t>
      </w:r>
    </w:p>
    <w:p w:rsidR="00EC57CD" w:rsidRPr="00EC57CD" w:rsidRDefault="00EC57CD" w:rsidP="00EC57CD">
      <w:pPr>
        <w:widowControl w:val="0"/>
        <w:autoSpaceDE w:val="0"/>
        <w:autoSpaceDN w:val="0"/>
        <w:jc w:val="both"/>
        <w:rPr>
          <w:sz w:val="24"/>
          <w:szCs w:val="24"/>
        </w:rPr>
      </w:pPr>
      <w:r w:rsidRPr="00EC57CD">
        <w:rPr>
          <w:sz w:val="24"/>
          <w:szCs w:val="24"/>
        </w:rPr>
        <w:t xml:space="preserve">по адресу: Ленинградская  область,  </w:t>
      </w:r>
      <w:proofErr w:type="gramStart"/>
      <w:r w:rsidRPr="00EC57CD">
        <w:rPr>
          <w:sz w:val="24"/>
          <w:szCs w:val="24"/>
        </w:rPr>
        <w:t>г</w:t>
      </w:r>
      <w:proofErr w:type="gramEnd"/>
      <w:r w:rsidRPr="00EC57CD">
        <w:rPr>
          <w:sz w:val="24"/>
          <w:szCs w:val="24"/>
        </w:rPr>
        <w:t>. Сосновый Бор ул.___________________</w:t>
      </w:r>
    </w:p>
    <w:p w:rsidR="00EC57CD" w:rsidRPr="00EC57CD" w:rsidRDefault="00EC57CD" w:rsidP="00EC57CD">
      <w:pPr>
        <w:widowControl w:val="0"/>
        <w:autoSpaceDE w:val="0"/>
        <w:autoSpaceDN w:val="0"/>
        <w:jc w:val="both"/>
        <w:rPr>
          <w:sz w:val="24"/>
          <w:szCs w:val="24"/>
        </w:rPr>
      </w:pPr>
      <w:r w:rsidRPr="00EC57CD">
        <w:rPr>
          <w:sz w:val="24"/>
          <w:szCs w:val="24"/>
        </w:rPr>
        <w:t xml:space="preserve"> д.  ____,  арендуемого  мной  по  договору  аренды  нежилого помещения</w:t>
      </w:r>
    </w:p>
    <w:p w:rsidR="00EC57CD" w:rsidRPr="00EC57CD" w:rsidRDefault="00EC57CD" w:rsidP="00EC57CD">
      <w:pPr>
        <w:widowControl w:val="0"/>
        <w:autoSpaceDE w:val="0"/>
        <w:autoSpaceDN w:val="0"/>
        <w:jc w:val="both"/>
        <w:rPr>
          <w:sz w:val="24"/>
          <w:szCs w:val="24"/>
        </w:rPr>
      </w:pPr>
      <w:r w:rsidRPr="00EC57CD">
        <w:rPr>
          <w:sz w:val="24"/>
          <w:szCs w:val="24"/>
        </w:rPr>
        <w:t>от ______________ N _____.</w:t>
      </w:r>
    </w:p>
    <w:p w:rsidR="00EC57CD" w:rsidRPr="00EC57CD" w:rsidRDefault="00EC57CD" w:rsidP="00EC57CD">
      <w:pPr>
        <w:widowControl w:val="0"/>
        <w:autoSpaceDE w:val="0"/>
        <w:autoSpaceDN w:val="0"/>
        <w:jc w:val="both"/>
        <w:rPr>
          <w:sz w:val="24"/>
          <w:szCs w:val="24"/>
        </w:rPr>
      </w:pPr>
      <w:r w:rsidRPr="00EC57CD">
        <w:rPr>
          <w:sz w:val="24"/>
          <w:szCs w:val="24"/>
        </w:rPr>
        <w:t xml:space="preserve">    Настоящим подтверждаю, что соответствую условиям отнесения к  категории</w:t>
      </w:r>
    </w:p>
    <w:p w:rsidR="00EC57CD" w:rsidRPr="00EC57CD" w:rsidRDefault="00EC57CD" w:rsidP="00EC57CD">
      <w:pPr>
        <w:widowControl w:val="0"/>
        <w:autoSpaceDE w:val="0"/>
        <w:autoSpaceDN w:val="0"/>
        <w:jc w:val="both"/>
        <w:rPr>
          <w:sz w:val="24"/>
          <w:szCs w:val="24"/>
        </w:rPr>
      </w:pPr>
      <w:proofErr w:type="gramStart"/>
      <w:r w:rsidRPr="00EC57CD">
        <w:rPr>
          <w:sz w:val="24"/>
          <w:szCs w:val="24"/>
        </w:rPr>
        <w:t xml:space="preserve">субъектов  малого  и  среднего  предпринимательства,  установленным  </w:t>
      </w:r>
      <w:hyperlink r:id="rId35" w:history="1">
        <w:r w:rsidRPr="00EC57CD">
          <w:rPr>
            <w:color w:val="0000FF"/>
            <w:sz w:val="24"/>
            <w:szCs w:val="24"/>
          </w:rPr>
          <w:t>ст.  4</w:t>
        </w:r>
      </w:hyperlink>
      <w:proofErr w:type="gramEnd"/>
    </w:p>
    <w:p w:rsidR="00EC57CD" w:rsidRPr="00EC57CD" w:rsidRDefault="00EC57CD" w:rsidP="00EC57CD">
      <w:pPr>
        <w:widowControl w:val="0"/>
        <w:autoSpaceDE w:val="0"/>
        <w:autoSpaceDN w:val="0"/>
        <w:jc w:val="both"/>
        <w:rPr>
          <w:sz w:val="24"/>
          <w:szCs w:val="24"/>
        </w:rPr>
      </w:pPr>
      <w:r w:rsidRPr="00EC57CD">
        <w:rPr>
          <w:sz w:val="24"/>
          <w:szCs w:val="24"/>
        </w:rPr>
        <w:t>Федерального закона от 24.07.2007 N 209-ФЗ "О развитии  малого  и  среднего</w:t>
      </w:r>
    </w:p>
    <w:p w:rsidR="00EC57CD" w:rsidRPr="00EC57CD" w:rsidRDefault="00EC57CD" w:rsidP="00EC57CD">
      <w:pPr>
        <w:widowControl w:val="0"/>
        <w:autoSpaceDE w:val="0"/>
        <w:autoSpaceDN w:val="0"/>
        <w:jc w:val="both"/>
        <w:rPr>
          <w:sz w:val="24"/>
          <w:szCs w:val="24"/>
        </w:rPr>
      </w:pPr>
      <w:r w:rsidRPr="00EC57CD">
        <w:rPr>
          <w:sz w:val="24"/>
          <w:szCs w:val="24"/>
        </w:rPr>
        <w:t>предпринимательства в Российской Федерации".</w:t>
      </w:r>
    </w:p>
    <w:p w:rsidR="00EC57CD" w:rsidRPr="00EC57CD" w:rsidRDefault="00EC57CD" w:rsidP="00EC57CD">
      <w:pPr>
        <w:widowControl w:val="0"/>
        <w:autoSpaceDE w:val="0"/>
        <w:autoSpaceDN w:val="0"/>
        <w:jc w:val="both"/>
        <w:rPr>
          <w:sz w:val="24"/>
          <w:szCs w:val="24"/>
        </w:rPr>
      </w:pPr>
      <w:r w:rsidRPr="00EC57CD">
        <w:rPr>
          <w:sz w:val="24"/>
          <w:szCs w:val="24"/>
        </w:rPr>
        <w:t xml:space="preserve">    Сведения о заявителе:</w:t>
      </w:r>
    </w:p>
    <w:p w:rsidR="00EC57CD" w:rsidRPr="00EC57CD" w:rsidRDefault="00EC57CD" w:rsidP="00EC57CD">
      <w:pPr>
        <w:widowControl w:val="0"/>
        <w:autoSpaceDE w:val="0"/>
        <w:autoSpaceDN w:val="0"/>
        <w:jc w:val="both"/>
        <w:rPr>
          <w:sz w:val="24"/>
          <w:szCs w:val="24"/>
        </w:rPr>
      </w:pPr>
      <w:r w:rsidRPr="00EC57CD">
        <w:rPr>
          <w:sz w:val="24"/>
          <w:szCs w:val="24"/>
        </w:rPr>
        <w:lastRenderedPageBreak/>
        <w:t xml:space="preserve">    1. Основной государственный регистрационный номер: __________________</w:t>
      </w:r>
    </w:p>
    <w:p w:rsidR="00EC57CD" w:rsidRPr="00EC57CD" w:rsidRDefault="00EC57CD" w:rsidP="00EC57CD">
      <w:pPr>
        <w:widowControl w:val="0"/>
        <w:autoSpaceDE w:val="0"/>
        <w:autoSpaceDN w:val="0"/>
        <w:jc w:val="both"/>
        <w:rPr>
          <w:sz w:val="24"/>
          <w:szCs w:val="24"/>
        </w:rPr>
      </w:pPr>
      <w:r w:rsidRPr="00EC57CD">
        <w:rPr>
          <w:sz w:val="24"/>
          <w:szCs w:val="24"/>
        </w:rPr>
        <w:t xml:space="preserve">    2. Идентификационный номер: _________________________</w:t>
      </w:r>
    </w:p>
    <w:p w:rsidR="00EC57CD" w:rsidRPr="00EC57CD" w:rsidRDefault="00EC57CD" w:rsidP="00EC57CD">
      <w:pPr>
        <w:widowControl w:val="0"/>
        <w:autoSpaceDE w:val="0"/>
        <w:autoSpaceDN w:val="0"/>
        <w:jc w:val="both"/>
        <w:rPr>
          <w:sz w:val="24"/>
          <w:szCs w:val="24"/>
        </w:rPr>
      </w:pPr>
      <w:r w:rsidRPr="00EC57CD">
        <w:rPr>
          <w:sz w:val="24"/>
          <w:szCs w:val="24"/>
        </w:rPr>
        <w:t xml:space="preserve">    3. Суммарная доля участия Российской  Федерации,  субъектов  Российской</w:t>
      </w:r>
    </w:p>
    <w:p w:rsidR="00EC57CD" w:rsidRPr="00EC57CD" w:rsidRDefault="00EC57CD" w:rsidP="00EC57CD">
      <w:pPr>
        <w:widowControl w:val="0"/>
        <w:autoSpaceDE w:val="0"/>
        <w:autoSpaceDN w:val="0"/>
        <w:jc w:val="both"/>
        <w:rPr>
          <w:sz w:val="24"/>
          <w:szCs w:val="24"/>
        </w:rPr>
      </w:pPr>
      <w:r w:rsidRPr="00EC57CD">
        <w:rPr>
          <w:sz w:val="24"/>
          <w:szCs w:val="24"/>
        </w:rPr>
        <w:t>Федерации,  муниципальных   образований,   иностранных   юридических   лиц,</w:t>
      </w:r>
    </w:p>
    <w:p w:rsidR="00EC57CD" w:rsidRPr="00EC57CD" w:rsidRDefault="00EC57CD" w:rsidP="00EC57CD">
      <w:pPr>
        <w:widowControl w:val="0"/>
        <w:autoSpaceDE w:val="0"/>
        <w:autoSpaceDN w:val="0"/>
        <w:jc w:val="both"/>
        <w:rPr>
          <w:sz w:val="24"/>
          <w:szCs w:val="24"/>
        </w:rPr>
      </w:pPr>
      <w:r w:rsidRPr="00EC57CD">
        <w:rPr>
          <w:sz w:val="24"/>
          <w:szCs w:val="24"/>
        </w:rPr>
        <w:t>иностранных  физических  лиц,  общественных   и   религиозных   организаций</w:t>
      </w:r>
    </w:p>
    <w:p w:rsidR="00EC57CD" w:rsidRPr="00EC57CD" w:rsidRDefault="00EC57CD" w:rsidP="00EC57CD">
      <w:pPr>
        <w:widowControl w:val="0"/>
        <w:autoSpaceDE w:val="0"/>
        <w:autoSpaceDN w:val="0"/>
        <w:jc w:val="both"/>
        <w:rPr>
          <w:sz w:val="24"/>
          <w:szCs w:val="24"/>
        </w:rPr>
      </w:pPr>
      <w:r w:rsidRPr="00EC57CD">
        <w:rPr>
          <w:sz w:val="24"/>
          <w:szCs w:val="24"/>
        </w:rPr>
        <w:t xml:space="preserve">(объединений), благотворительных и  иных  фондов  в  </w:t>
      </w:r>
      <w:proofErr w:type="gramStart"/>
      <w:r w:rsidRPr="00EC57CD">
        <w:rPr>
          <w:sz w:val="24"/>
          <w:szCs w:val="24"/>
        </w:rPr>
        <w:t>уставном</w:t>
      </w:r>
      <w:proofErr w:type="gramEnd"/>
      <w:r w:rsidRPr="00EC57CD">
        <w:rPr>
          <w:sz w:val="24"/>
          <w:szCs w:val="24"/>
        </w:rPr>
        <w:t xml:space="preserve">  (складочном)</w:t>
      </w:r>
    </w:p>
    <w:p w:rsidR="00EC57CD" w:rsidRPr="00EC57CD" w:rsidRDefault="00EC57CD" w:rsidP="00EC57CD">
      <w:pPr>
        <w:widowControl w:val="0"/>
        <w:autoSpaceDE w:val="0"/>
        <w:autoSpaceDN w:val="0"/>
        <w:jc w:val="both"/>
        <w:rPr>
          <w:sz w:val="24"/>
          <w:szCs w:val="24"/>
        </w:rPr>
      </w:pPr>
      <w:proofErr w:type="gramStart"/>
      <w:r w:rsidRPr="00EC57CD">
        <w:rPr>
          <w:sz w:val="24"/>
          <w:szCs w:val="24"/>
        </w:rPr>
        <w:t>капитале</w:t>
      </w:r>
      <w:proofErr w:type="gramEnd"/>
      <w:r w:rsidRPr="00EC57CD">
        <w:rPr>
          <w:sz w:val="24"/>
          <w:szCs w:val="24"/>
        </w:rPr>
        <w:t xml:space="preserve"> (паевом фонде): _________%</w:t>
      </w:r>
    </w:p>
    <w:p w:rsidR="00EC57CD" w:rsidRPr="00EC57CD" w:rsidRDefault="00EC57CD" w:rsidP="00EC57CD">
      <w:pPr>
        <w:widowControl w:val="0"/>
        <w:autoSpaceDE w:val="0"/>
        <w:autoSpaceDN w:val="0"/>
        <w:jc w:val="both"/>
        <w:rPr>
          <w:sz w:val="24"/>
          <w:szCs w:val="24"/>
        </w:rPr>
      </w:pPr>
      <w:r w:rsidRPr="00EC57CD">
        <w:rPr>
          <w:sz w:val="24"/>
          <w:szCs w:val="24"/>
        </w:rPr>
        <w:t xml:space="preserve">    4. Выручка от реализации товаров (работ, услуг)  без  учета  налога  </w:t>
      </w:r>
      <w:proofErr w:type="gramStart"/>
      <w:r w:rsidRPr="00EC57CD">
        <w:rPr>
          <w:sz w:val="24"/>
          <w:szCs w:val="24"/>
        </w:rPr>
        <w:t>на</w:t>
      </w:r>
      <w:proofErr w:type="gramEnd"/>
    </w:p>
    <w:p w:rsidR="00EC57CD" w:rsidRPr="00EC57CD" w:rsidRDefault="00EC57CD" w:rsidP="00EC57CD">
      <w:pPr>
        <w:widowControl w:val="0"/>
        <w:autoSpaceDE w:val="0"/>
        <w:autoSpaceDN w:val="0"/>
        <w:jc w:val="both"/>
        <w:rPr>
          <w:sz w:val="24"/>
          <w:szCs w:val="24"/>
        </w:rPr>
      </w:pPr>
      <w:r w:rsidRPr="00EC57CD">
        <w:rPr>
          <w:sz w:val="24"/>
          <w:szCs w:val="24"/>
        </w:rPr>
        <w:t>добавленную стоимость за предшествующий календарный год _____________ руб.</w:t>
      </w:r>
    </w:p>
    <w:p w:rsidR="00EC57CD" w:rsidRPr="00EC57CD" w:rsidRDefault="00EC57CD" w:rsidP="00EC57CD">
      <w:pPr>
        <w:widowControl w:val="0"/>
        <w:autoSpaceDE w:val="0"/>
        <w:autoSpaceDN w:val="0"/>
        <w:jc w:val="both"/>
        <w:rPr>
          <w:sz w:val="24"/>
          <w:szCs w:val="24"/>
        </w:rPr>
      </w:pPr>
      <w:r w:rsidRPr="00EC57CD">
        <w:rPr>
          <w:sz w:val="24"/>
          <w:szCs w:val="24"/>
        </w:rPr>
        <w:t xml:space="preserve">    5. </w:t>
      </w:r>
      <w:proofErr w:type="gramStart"/>
      <w:r w:rsidRPr="00EC57CD">
        <w:rPr>
          <w:sz w:val="24"/>
          <w:szCs w:val="24"/>
        </w:rPr>
        <w:t>Балансовая стоимость активов (остаточная стоимость основных  средств</w:t>
      </w:r>
      <w:proofErr w:type="gramEnd"/>
    </w:p>
    <w:p w:rsidR="00EC57CD" w:rsidRPr="00EC57CD" w:rsidRDefault="00EC57CD" w:rsidP="00EC57CD">
      <w:pPr>
        <w:widowControl w:val="0"/>
        <w:autoSpaceDE w:val="0"/>
        <w:autoSpaceDN w:val="0"/>
        <w:jc w:val="both"/>
        <w:rPr>
          <w:sz w:val="24"/>
          <w:szCs w:val="24"/>
        </w:rPr>
      </w:pPr>
      <w:r w:rsidRPr="00EC57CD">
        <w:rPr>
          <w:sz w:val="24"/>
          <w:szCs w:val="24"/>
        </w:rPr>
        <w:t>и нематериальных активов) за предшествующий календарный год _____ тыс. руб.</w:t>
      </w:r>
    </w:p>
    <w:p w:rsidR="00EC57CD" w:rsidRPr="00EC57CD" w:rsidRDefault="00EC57CD" w:rsidP="00EC57CD">
      <w:pPr>
        <w:widowControl w:val="0"/>
        <w:autoSpaceDE w:val="0"/>
        <w:autoSpaceDN w:val="0"/>
        <w:jc w:val="both"/>
        <w:rPr>
          <w:sz w:val="24"/>
          <w:szCs w:val="24"/>
        </w:rPr>
      </w:pPr>
      <w:r w:rsidRPr="00EC57CD">
        <w:rPr>
          <w:sz w:val="24"/>
          <w:szCs w:val="24"/>
        </w:rPr>
        <w:t xml:space="preserve">    6. Сведения о среднесписочной численности работников за  </w:t>
      </w:r>
      <w:proofErr w:type="gramStart"/>
      <w:r w:rsidRPr="00EC57CD">
        <w:rPr>
          <w:sz w:val="24"/>
          <w:szCs w:val="24"/>
        </w:rPr>
        <w:t>предшествующий</w:t>
      </w:r>
      <w:proofErr w:type="gramEnd"/>
    </w:p>
    <w:p w:rsidR="00EC57CD" w:rsidRPr="00EC57CD" w:rsidRDefault="00EC57CD" w:rsidP="00EC57CD">
      <w:pPr>
        <w:widowControl w:val="0"/>
        <w:autoSpaceDE w:val="0"/>
        <w:autoSpaceDN w:val="0"/>
        <w:jc w:val="both"/>
        <w:rPr>
          <w:sz w:val="24"/>
          <w:szCs w:val="24"/>
        </w:rPr>
      </w:pPr>
      <w:r w:rsidRPr="00EC57CD">
        <w:rPr>
          <w:sz w:val="24"/>
          <w:szCs w:val="24"/>
        </w:rPr>
        <w:t>календарный год _______________________</w:t>
      </w:r>
    </w:p>
    <w:p w:rsidR="00EC57CD" w:rsidRPr="00EC57CD" w:rsidRDefault="00EC57CD" w:rsidP="00EC57CD">
      <w:pPr>
        <w:widowControl w:val="0"/>
        <w:autoSpaceDE w:val="0"/>
        <w:autoSpaceDN w:val="0"/>
        <w:jc w:val="both"/>
        <w:rPr>
          <w:sz w:val="24"/>
          <w:szCs w:val="24"/>
        </w:rPr>
      </w:pPr>
      <w:r w:rsidRPr="00EC57CD">
        <w:rPr>
          <w:sz w:val="24"/>
          <w:szCs w:val="24"/>
        </w:rPr>
        <w:t xml:space="preserve">    7.Срок рассрочки: ______- лет.</w:t>
      </w:r>
    </w:p>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r w:rsidRPr="00EC57CD">
        <w:rPr>
          <w:sz w:val="24"/>
          <w:szCs w:val="24"/>
        </w:rPr>
        <w:t xml:space="preserve">    Ответ прошу дать по адресу: __________________________________</w:t>
      </w:r>
    </w:p>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r w:rsidRPr="00EC57CD">
        <w:rPr>
          <w:sz w:val="24"/>
          <w:szCs w:val="24"/>
        </w:rPr>
        <w:t xml:space="preserve">    Приложение: /копии документов/ на _____ листах.</w:t>
      </w:r>
    </w:p>
    <w:p w:rsidR="00EC57CD" w:rsidRPr="00EC57CD" w:rsidRDefault="00EC57CD" w:rsidP="00EC57CD">
      <w:pPr>
        <w:widowControl w:val="0"/>
        <w:autoSpaceDE w:val="0"/>
        <w:autoSpaceDN w:val="0"/>
        <w:jc w:val="both"/>
        <w:rPr>
          <w:sz w:val="24"/>
          <w:szCs w:val="24"/>
        </w:rPr>
      </w:pPr>
      <w:r w:rsidRPr="00EC57CD">
        <w:rPr>
          <w:sz w:val="24"/>
          <w:szCs w:val="24"/>
        </w:rPr>
        <w:t xml:space="preserve">    Примечание:  на  дату  подачи  заявления   следует  проверить  карточку</w:t>
      </w:r>
    </w:p>
    <w:p w:rsidR="00EC57CD" w:rsidRPr="00EC57CD" w:rsidRDefault="00EC57CD" w:rsidP="00EC57CD">
      <w:pPr>
        <w:widowControl w:val="0"/>
        <w:autoSpaceDE w:val="0"/>
        <w:autoSpaceDN w:val="0"/>
        <w:jc w:val="both"/>
        <w:rPr>
          <w:sz w:val="24"/>
          <w:szCs w:val="24"/>
        </w:rPr>
      </w:pPr>
      <w:r w:rsidRPr="00EC57CD">
        <w:rPr>
          <w:sz w:val="24"/>
          <w:szCs w:val="24"/>
        </w:rPr>
        <w:t>лицевого счета по арендной плате, при  наличии  задолженности  по  арендной</w:t>
      </w:r>
    </w:p>
    <w:p w:rsidR="00EC57CD" w:rsidRPr="00EC57CD" w:rsidRDefault="00EC57CD" w:rsidP="00EC57CD">
      <w:pPr>
        <w:widowControl w:val="0"/>
        <w:autoSpaceDE w:val="0"/>
        <w:autoSpaceDN w:val="0"/>
        <w:jc w:val="both"/>
        <w:rPr>
          <w:sz w:val="24"/>
          <w:szCs w:val="24"/>
        </w:rPr>
      </w:pPr>
      <w:r w:rsidRPr="00EC57CD">
        <w:rPr>
          <w:sz w:val="24"/>
          <w:szCs w:val="24"/>
        </w:rPr>
        <w:t>плате и пени - погасить, к заявлению приложить копии платежных документов о</w:t>
      </w:r>
    </w:p>
    <w:p w:rsidR="00EC57CD" w:rsidRPr="00EC57CD" w:rsidRDefault="00EC57CD" w:rsidP="00EC57CD">
      <w:pPr>
        <w:widowControl w:val="0"/>
        <w:autoSpaceDE w:val="0"/>
        <w:autoSpaceDN w:val="0"/>
        <w:jc w:val="both"/>
        <w:rPr>
          <w:sz w:val="24"/>
          <w:szCs w:val="24"/>
        </w:rPr>
      </w:pPr>
      <w:proofErr w:type="gramStart"/>
      <w:r w:rsidRPr="00EC57CD">
        <w:rPr>
          <w:sz w:val="24"/>
          <w:szCs w:val="24"/>
        </w:rPr>
        <w:t>погашении</w:t>
      </w:r>
      <w:proofErr w:type="gramEnd"/>
      <w:r w:rsidRPr="00EC57CD">
        <w:rPr>
          <w:sz w:val="24"/>
          <w:szCs w:val="24"/>
        </w:rPr>
        <w:t xml:space="preserve"> задолженности.</w:t>
      </w:r>
    </w:p>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r w:rsidRPr="00EC57CD">
        <w:rPr>
          <w:sz w:val="24"/>
          <w:szCs w:val="24"/>
        </w:rPr>
        <w:t>Результат рассмотрения заявления прошу:</w:t>
      </w:r>
    </w:p>
    <w:p w:rsidR="00EC57CD" w:rsidRPr="00EC57CD" w:rsidRDefault="00EC57CD" w:rsidP="00EC57CD">
      <w:pPr>
        <w:widowControl w:val="0"/>
        <w:autoSpaceDE w:val="0"/>
        <w:autoSpaceDN w:val="0"/>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C57CD" w:rsidRPr="00EC57CD" w:rsidTr="007A36DD">
        <w:tc>
          <w:tcPr>
            <w:tcW w:w="534" w:type="dxa"/>
            <w:tcBorders>
              <w:right w:val="single" w:sz="4" w:space="0" w:color="auto"/>
            </w:tcBorders>
            <w:shd w:val="clear" w:color="auto" w:fill="auto"/>
          </w:tcPr>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p>
        </w:tc>
        <w:tc>
          <w:tcPr>
            <w:tcW w:w="9531" w:type="dxa"/>
            <w:tcBorders>
              <w:top w:val="nil"/>
              <w:left w:val="single" w:sz="4" w:space="0" w:color="auto"/>
              <w:bottom w:val="nil"/>
              <w:right w:val="nil"/>
            </w:tcBorders>
            <w:shd w:val="clear" w:color="auto" w:fill="auto"/>
            <w:vAlign w:val="center"/>
          </w:tcPr>
          <w:p w:rsidR="00EC57CD" w:rsidRPr="00EC57CD" w:rsidRDefault="00EC57CD" w:rsidP="00EC57CD">
            <w:pPr>
              <w:widowControl w:val="0"/>
              <w:autoSpaceDE w:val="0"/>
              <w:autoSpaceDN w:val="0"/>
              <w:jc w:val="both"/>
              <w:rPr>
                <w:sz w:val="24"/>
                <w:szCs w:val="24"/>
              </w:rPr>
            </w:pPr>
            <w:r w:rsidRPr="00EC57CD">
              <w:rPr>
                <w:sz w:val="24"/>
                <w:szCs w:val="24"/>
              </w:rPr>
              <w:t xml:space="preserve">выдать на руки в КУМИ </w:t>
            </w:r>
          </w:p>
        </w:tc>
      </w:tr>
      <w:tr w:rsidR="00EC57CD" w:rsidRPr="00EC57CD" w:rsidTr="007A36DD">
        <w:tc>
          <w:tcPr>
            <w:tcW w:w="534" w:type="dxa"/>
            <w:tcBorders>
              <w:right w:val="single" w:sz="4" w:space="0" w:color="auto"/>
            </w:tcBorders>
            <w:shd w:val="clear" w:color="auto" w:fill="auto"/>
          </w:tcPr>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p>
        </w:tc>
        <w:tc>
          <w:tcPr>
            <w:tcW w:w="9531" w:type="dxa"/>
            <w:tcBorders>
              <w:top w:val="nil"/>
              <w:left w:val="single" w:sz="4" w:space="0" w:color="auto"/>
              <w:bottom w:val="nil"/>
              <w:right w:val="nil"/>
            </w:tcBorders>
            <w:shd w:val="clear" w:color="auto" w:fill="auto"/>
            <w:vAlign w:val="center"/>
          </w:tcPr>
          <w:p w:rsidR="00EC57CD" w:rsidRPr="00EC57CD" w:rsidRDefault="00EC57CD" w:rsidP="00EC57CD">
            <w:pPr>
              <w:widowControl w:val="0"/>
              <w:autoSpaceDE w:val="0"/>
              <w:autoSpaceDN w:val="0"/>
              <w:jc w:val="both"/>
              <w:rPr>
                <w:sz w:val="24"/>
                <w:szCs w:val="24"/>
              </w:rPr>
            </w:pPr>
            <w:r w:rsidRPr="00EC57CD">
              <w:rPr>
                <w:sz w:val="24"/>
                <w:szCs w:val="24"/>
              </w:rPr>
              <w:t>выдать на руки в МФЦ</w:t>
            </w:r>
          </w:p>
        </w:tc>
      </w:tr>
      <w:tr w:rsidR="00EC57CD" w:rsidRPr="00EC57CD" w:rsidTr="007A36DD">
        <w:tc>
          <w:tcPr>
            <w:tcW w:w="534" w:type="dxa"/>
            <w:tcBorders>
              <w:right w:val="single" w:sz="4" w:space="0" w:color="auto"/>
            </w:tcBorders>
            <w:shd w:val="clear" w:color="auto" w:fill="auto"/>
          </w:tcPr>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p>
        </w:tc>
        <w:tc>
          <w:tcPr>
            <w:tcW w:w="9531" w:type="dxa"/>
            <w:tcBorders>
              <w:top w:val="nil"/>
              <w:left w:val="single" w:sz="4" w:space="0" w:color="auto"/>
              <w:bottom w:val="nil"/>
              <w:right w:val="nil"/>
            </w:tcBorders>
            <w:shd w:val="clear" w:color="auto" w:fill="auto"/>
            <w:vAlign w:val="center"/>
          </w:tcPr>
          <w:p w:rsidR="00EC57CD" w:rsidRPr="00EC57CD" w:rsidRDefault="00EC57CD" w:rsidP="00EC57CD">
            <w:pPr>
              <w:widowControl w:val="0"/>
              <w:autoSpaceDE w:val="0"/>
              <w:autoSpaceDN w:val="0"/>
              <w:jc w:val="both"/>
              <w:rPr>
                <w:sz w:val="24"/>
                <w:szCs w:val="24"/>
              </w:rPr>
            </w:pPr>
            <w:r w:rsidRPr="00EC57CD">
              <w:rPr>
                <w:sz w:val="24"/>
                <w:szCs w:val="24"/>
              </w:rPr>
              <w:t>направить по почте</w:t>
            </w:r>
          </w:p>
        </w:tc>
      </w:tr>
      <w:tr w:rsidR="00EC57CD" w:rsidRPr="00EC57CD" w:rsidTr="007A36DD">
        <w:tc>
          <w:tcPr>
            <w:tcW w:w="534" w:type="dxa"/>
            <w:tcBorders>
              <w:right w:val="single" w:sz="4" w:space="0" w:color="auto"/>
            </w:tcBorders>
            <w:shd w:val="clear" w:color="auto" w:fill="auto"/>
          </w:tcPr>
          <w:p w:rsidR="00EC57CD" w:rsidRPr="00EC57CD" w:rsidRDefault="00EC57CD" w:rsidP="00EC57CD">
            <w:pPr>
              <w:widowControl w:val="0"/>
              <w:autoSpaceDE w:val="0"/>
              <w:autoSpaceDN w:val="0"/>
              <w:jc w:val="both"/>
              <w:rPr>
                <w:b/>
                <w:sz w:val="24"/>
                <w:szCs w:val="24"/>
              </w:rPr>
            </w:pPr>
          </w:p>
          <w:p w:rsidR="00EC57CD" w:rsidRPr="00EC57CD" w:rsidRDefault="00EC57CD" w:rsidP="00EC57CD">
            <w:pPr>
              <w:widowControl w:val="0"/>
              <w:autoSpaceDE w:val="0"/>
              <w:autoSpaceDN w:val="0"/>
              <w:jc w:val="both"/>
              <w:rPr>
                <w:b/>
                <w:sz w:val="24"/>
                <w:szCs w:val="24"/>
              </w:rPr>
            </w:pPr>
          </w:p>
        </w:tc>
        <w:tc>
          <w:tcPr>
            <w:tcW w:w="9531" w:type="dxa"/>
            <w:tcBorders>
              <w:top w:val="nil"/>
              <w:left w:val="single" w:sz="4" w:space="0" w:color="auto"/>
              <w:bottom w:val="nil"/>
              <w:right w:val="nil"/>
            </w:tcBorders>
            <w:shd w:val="clear" w:color="auto" w:fill="auto"/>
            <w:vAlign w:val="center"/>
          </w:tcPr>
          <w:p w:rsidR="00EC57CD" w:rsidRPr="00EC57CD" w:rsidRDefault="00EC57CD" w:rsidP="00EC57CD">
            <w:pPr>
              <w:widowControl w:val="0"/>
              <w:autoSpaceDE w:val="0"/>
              <w:autoSpaceDN w:val="0"/>
              <w:jc w:val="both"/>
              <w:rPr>
                <w:sz w:val="24"/>
                <w:szCs w:val="24"/>
              </w:rPr>
            </w:pPr>
            <w:r w:rsidRPr="00EC57CD">
              <w:rPr>
                <w:sz w:val="24"/>
                <w:szCs w:val="24"/>
              </w:rPr>
              <w:t>направить в электронной форме в личный кабинет на ПГУ</w:t>
            </w:r>
          </w:p>
        </w:tc>
      </w:tr>
    </w:tbl>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p>
    <w:p w:rsidR="00EC57CD" w:rsidRPr="00EC57CD" w:rsidRDefault="00EC57CD" w:rsidP="00EC57CD">
      <w:pPr>
        <w:widowControl w:val="0"/>
        <w:autoSpaceDE w:val="0"/>
        <w:autoSpaceDN w:val="0"/>
        <w:jc w:val="both"/>
        <w:rPr>
          <w:sz w:val="24"/>
          <w:szCs w:val="24"/>
        </w:rPr>
      </w:pPr>
      <w:r w:rsidRPr="00EC57CD">
        <w:rPr>
          <w:sz w:val="24"/>
          <w:szCs w:val="24"/>
        </w:rPr>
        <w:t xml:space="preserve">   </w:t>
      </w:r>
    </w:p>
    <w:p w:rsidR="00EC57CD" w:rsidRPr="00EC57CD" w:rsidRDefault="00EC57CD" w:rsidP="00EC57CD">
      <w:pPr>
        <w:pStyle w:val="ConsPlusNormal"/>
        <w:jc w:val="both"/>
        <w:rPr>
          <w:rFonts w:ascii="Times New Roman" w:hAnsi="Times New Roman" w:cs="Times New Roman"/>
          <w:sz w:val="24"/>
          <w:szCs w:val="24"/>
        </w:rPr>
      </w:pPr>
    </w:p>
    <w:p w:rsidR="00EC57CD" w:rsidRPr="00EC57CD" w:rsidRDefault="00EC57CD" w:rsidP="00EC57CD">
      <w:pPr>
        <w:pStyle w:val="ConsPlusNormal"/>
        <w:jc w:val="both"/>
        <w:rPr>
          <w:rFonts w:ascii="Times New Roman" w:hAnsi="Times New Roman" w:cs="Times New Roman"/>
          <w:sz w:val="24"/>
          <w:szCs w:val="24"/>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Default="00EC57CD" w:rsidP="00EC57CD">
      <w:pPr>
        <w:pStyle w:val="ConsPlusNormal"/>
        <w:jc w:val="right"/>
        <w:rPr>
          <w:rFonts w:ascii="Times New Roman" w:hAnsi="Times New Roman" w:cs="Times New Roman"/>
          <w:sz w:val="28"/>
          <w:szCs w:val="28"/>
        </w:rPr>
      </w:pPr>
    </w:p>
    <w:p w:rsidR="00EC57CD" w:rsidRPr="003F4729" w:rsidRDefault="00EC57CD" w:rsidP="00EC57CD">
      <w:pPr>
        <w:pStyle w:val="ConsPlusNormal"/>
        <w:jc w:val="right"/>
        <w:rPr>
          <w:rFonts w:ascii="Times New Roman" w:hAnsi="Times New Roman" w:cs="Times New Roman"/>
          <w:sz w:val="24"/>
          <w:szCs w:val="24"/>
        </w:rPr>
      </w:pPr>
      <w:r w:rsidRPr="003F4729">
        <w:rPr>
          <w:rFonts w:ascii="Times New Roman" w:hAnsi="Times New Roman" w:cs="Times New Roman"/>
          <w:sz w:val="24"/>
          <w:szCs w:val="24"/>
        </w:rPr>
        <w:t>Приложение 4</w:t>
      </w:r>
    </w:p>
    <w:p w:rsidR="00EC57CD" w:rsidRPr="003F4729" w:rsidRDefault="00EC57CD" w:rsidP="00EC57CD">
      <w:pPr>
        <w:widowControl w:val="0"/>
        <w:autoSpaceDE w:val="0"/>
        <w:autoSpaceDN w:val="0"/>
        <w:jc w:val="right"/>
        <w:rPr>
          <w:sz w:val="24"/>
          <w:szCs w:val="24"/>
        </w:rPr>
      </w:pPr>
      <w:r w:rsidRPr="003F4729">
        <w:rPr>
          <w:sz w:val="24"/>
          <w:szCs w:val="24"/>
        </w:rPr>
        <w:t>к Административному регламенту</w:t>
      </w:r>
    </w:p>
    <w:p w:rsidR="00EC57CD" w:rsidRPr="003F4729" w:rsidRDefault="00EC57CD" w:rsidP="00EC57CD">
      <w:pPr>
        <w:widowControl w:val="0"/>
        <w:autoSpaceDE w:val="0"/>
        <w:autoSpaceDN w:val="0"/>
        <w:jc w:val="both"/>
        <w:rPr>
          <w:rFonts w:ascii="Calibri" w:hAnsi="Calibri" w:cs="Calibri"/>
          <w:sz w:val="24"/>
          <w:szCs w:val="24"/>
        </w:rPr>
      </w:pPr>
    </w:p>
    <w:p w:rsidR="00EC57CD" w:rsidRPr="00F12978" w:rsidRDefault="00EC57CD" w:rsidP="00EC57CD">
      <w:pPr>
        <w:widowControl w:val="0"/>
        <w:autoSpaceDE w:val="0"/>
        <w:autoSpaceDN w:val="0"/>
        <w:jc w:val="center"/>
        <w:rPr>
          <w:rFonts w:ascii="Calibri" w:hAnsi="Calibri" w:cs="Calibri"/>
        </w:rPr>
      </w:pPr>
      <w:bookmarkStart w:id="49" w:name="P967"/>
      <w:bookmarkEnd w:id="49"/>
      <w:r w:rsidRPr="00F12978">
        <w:rPr>
          <w:rFonts w:ascii="Calibri" w:hAnsi="Calibri" w:cs="Calibri"/>
        </w:rPr>
        <w:t>БЛОК-СХЕМА</w:t>
      </w:r>
    </w:p>
    <w:p w:rsidR="00EC57CD" w:rsidRPr="00F12978" w:rsidRDefault="00EC57CD" w:rsidP="00EC57CD">
      <w:pPr>
        <w:widowControl w:val="0"/>
        <w:autoSpaceDE w:val="0"/>
        <w:autoSpaceDN w:val="0"/>
        <w:jc w:val="both"/>
        <w:rPr>
          <w:rFonts w:ascii="Calibri" w:hAnsi="Calibri" w:cs="Calibri"/>
        </w:rPr>
      </w:pP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w:t>
      </w:r>
    </w:p>
    <w:p w:rsidR="00EC57CD" w:rsidRPr="00F12978" w:rsidRDefault="00EC57CD" w:rsidP="00EC57CD">
      <w:pPr>
        <w:widowControl w:val="0"/>
        <w:autoSpaceDE w:val="0"/>
        <w:autoSpaceDN w:val="0"/>
        <w:ind w:left="708" w:firstLine="708"/>
        <w:jc w:val="both"/>
        <w:rPr>
          <w:rFonts w:ascii="Courier New" w:hAnsi="Courier New" w:cs="Courier New"/>
        </w:rPr>
      </w:pPr>
      <w:proofErr w:type="spellStart"/>
      <w:r w:rsidRPr="00F12978">
        <w:rPr>
          <w:rFonts w:ascii="Courier New" w:hAnsi="Courier New" w:cs="Courier New"/>
          <w:sz w:val="16"/>
        </w:rPr>
        <w:t>│Без</w:t>
      </w:r>
      <w:proofErr w:type="spellEnd"/>
      <w:r w:rsidRPr="00F12978">
        <w:rPr>
          <w:rFonts w:ascii="Courier New" w:hAnsi="Courier New" w:cs="Courier New"/>
          <w:sz w:val="16"/>
        </w:rPr>
        <w:t xml:space="preserve"> проведения торгов │&lt;─────────────┤ Продажа муниципального имущества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w:t>
      </w:r>
      <w:r>
        <w:rPr>
          <w:rFonts w:ascii="Courier New" w:hAnsi="Courier New" w:cs="Courier New"/>
          <w:sz w:val="16"/>
        </w:rPr>
        <w:t>─</w:t>
      </w: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xml:space="preserve"> </w:t>
      </w:r>
      <w:r>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r>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  </w:t>
      </w:r>
      <w:r>
        <w:rPr>
          <w:rFonts w:ascii="Courier New" w:hAnsi="Courier New" w:cs="Courier New"/>
          <w:sz w:val="16"/>
        </w:rPr>
        <w:t xml:space="preserve">   Прием заявления и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sidRPr="00F12978">
        <w:rPr>
          <w:rFonts w:ascii="Courier New" w:hAnsi="Courier New" w:cs="Courier New"/>
          <w:sz w:val="16"/>
        </w:rPr>
        <w:t xml:space="preserve">  </w:t>
      </w:r>
      <w:r>
        <w:rPr>
          <w:rFonts w:ascii="Courier New" w:hAnsi="Courier New" w:cs="Courier New"/>
          <w:sz w:val="16"/>
        </w:rPr>
        <w:tab/>
        <w:t xml:space="preserve"> </w:t>
      </w:r>
      <w:r w:rsidRPr="00F12978">
        <w:rPr>
          <w:rFonts w:ascii="Courier New" w:hAnsi="Courier New" w:cs="Courier New"/>
          <w:sz w:val="16"/>
        </w:rPr>
        <w:t>│ док</w:t>
      </w:r>
      <w:r>
        <w:rPr>
          <w:rFonts w:ascii="Courier New" w:hAnsi="Courier New" w:cs="Courier New"/>
          <w:sz w:val="16"/>
        </w:rPr>
        <w:t xml:space="preserve">ументов от заявителя о │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        реализ</w:t>
      </w:r>
      <w:r>
        <w:rPr>
          <w:rFonts w:ascii="Courier New" w:hAnsi="Courier New" w:cs="Courier New"/>
          <w:sz w:val="16"/>
        </w:rPr>
        <w:t>ации         │</w:t>
      </w:r>
      <w:r w:rsidRPr="00F12978">
        <w:rPr>
          <w:rFonts w:ascii="Courier New" w:hAnsi="Courier New" w:cs="Courier New"/>
          <w:sz w:val="16"/>
        </w:rPr>
        <w:t xml:space="preserve">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преимуще</w:t>
      </w:r>
      <w:r>
        <w:rPr>
          <w:rFonts w:ascii="Courier New" w:hAnsi="Courier New" w:cs="Courier New"/>
          <w:sz w:val="16"/>
        </w:rPr>
        <w:t>ственного права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в</w:t>
      </w:r>
      <w:r>
        <w:rPr>
          <w:rFonts w:ascii="Courier New" w:hAnsi="Courier New" w:cs="Courier New"/>
          <w:sz w:val="16"/>
        </w:rPr>
        <w:t>ыкупа муниципального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xml:space="preserve">│  </w:t>
      </w:r>
      <w:r>
        <w:rPr>
          <w:rFonts w:ascii="Courier New" w:hAnsi="Courier New" w:cs="Courier New"/>
          <w:sz w:val="16"/>
        </w:rPr>
        <w:t>имущества, арендуемого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proofErr w:type="spellStart"/>
      <w:r w:rsidRPr="00F12978">
        <w:rPr>
          <w:rFonts w:ascii="Courier New" w:hAnsi="Courier New" w:cs="Courier New"/>
          <w:sz w:val="16"/>
        </w:rPr>
        <w:t>│су</w:t>
      </w:r>
      <w:r>
        <w:rPr>
          <w:rFonts w:ascii="Courier New" w:hAnsi="Courier New" w:cs="Courier New"/>
          <w:sz w:val="16"/>
        </w:rPr>
        <w:t>бъектом</w:t>
      </w:r>
      <w:proofErr w:type="spellEnd"/>
      <w:r>
        <w:rPr>
          <w:rFonts w:ascii="Courier New" w:hAnsi="Courier New" w:cs="Courier New"/>
          <w:sz w:val="16"/>
        </w:rPr>
        <w:t xml:space="preserve"> малого и </w:t>
      </w:r>
      <w:proofErr w:type="spellStart"/>
      <w:r>
        <w:rPr>
          <w:rFonts w:ascii="Courier New" w:hAnsi="Courier New" w:cs="Courier New"/>
          <w:sz w:val="16"/>
        </w:rPr>
        <w:t>среднего│</w:t>
      </w:r>
      <w:proofErr w:type="spellEnd"/>
    </w:p>
    <w:p w:rsidR="00EC57CD" w:rsidRDefault="00EC57CD" w:rsidP="00EC57CD">
      <w:pPr>
        <w:widowControl w:val="0"/>
        <w:autoSpaceDE w:val="0"/>
        <w:autoSpaceDN w:val="0"/>
        <w:jc w:val="both"/>
        <w:rPr>
          <w:rFonts w:ascii="Courier New" w:hAnsi="Courier New" w:cs="Courier New"/>
          <w:sz w:val="16"/>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w:t>
      </w:r>
      <w:r>
        <w:rPr>
          <w:rFonts w:ascii="Courier New" w:hAnsi="Courier New" w:cs="Courier New"/>
          <w:sz w:val="16"/>
        </w:rPr>
        <w:t xml:space="preserve"> </w:t>
      </w:r>
      <w:r w:rsidRPr="00F12978">
        <w:rPr>
          <w:rFonts w:ascii="Courier New" w:hAnsi="Courier New" w:cs="Courier New"/>
          <w:sz w:val="16"/>
        </w:rPr>
        <w:t xml:space="preserve">  </w:t>
      </w:r>
      <w:r>
        <w:rPr>
          <w:rFonts w:ascii="Courier New" w:hAnsi="Courier New" w:cs="Courier New"/>
          <w:sz w:val="16"/>
        </w:rPr>
        <w:t xml:space="preserve">  предпринимательства   │</w:t>
      </w:r>
    </w:p>
    <w:p w:rsidR="00EC57CD" w:rsidRPr="00F12978" w:rsidRDefault="00EC57CD" w:rsidP="00EC57CD">
      <w:pPr>
        <w:widowControl w:val="0"/>
        <w:autoSpaceDE w:val="0"/>
        <w:autoSpaceDN w:val="0"/>
        <w:jc w:val="both"/>
        <w:rPr>
          <w:rFonts w:ascii="Courier New" w:hAnsi="Courier New" w:cs="Courier New"/>
        </w:rPr>
      </w:pPr>
      <w:r>
        <w:rPr>
          <w:sz w:val="16"/>
          <w:szCs w:val="16"/>
        </w:rPr>
        <w:t xml:space="preserve">                                         </w:t>
      </w:r>
      <w:r w:rsidRPr="00F12978">
        <w:rPr>
          <w:rFonts w:ascii="Courier New" w:hAnsi="Courier New" w:cs="Courier New"/>
          <w:sz w:val="16"/>
        </w:rPr>
        <w:t>│</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и</w:t>
      </w:r>
      <w:r>
        <w:rPr>
          <w:rFonts w:ascii="Courier New" w:hAnsi="Courier New" w:cs="Courier New"/>
          <w:sz w:val="16"/>
        </w:rPr>
        <w:t xml:space="preserve"> </w:t>
      </w:r>
      <w:r w:rsidRPr="00961333">
        <w:rPr>
          <w:rFonts w:ascii="Courier New" w:hAnsi="Courier New" w:cs="Courier New"/>
          <w:sz w:val="16"/>
        </w:rPr>
        <w:t>ПГУ ЛО)</w:t>
      </w:r>
      <w:r>
        <w:rPr>
          <w:rFonts w:ascii="Courier New" w:hAnsi="Courier New" w:cs="Courier New"/>
          <w:sz w:val="16"/>
        </w:rPr>
        <w:t xml:space="preserve">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w:t>
      </w:r>
      <w:r>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w:t>
      </w:r>
      <w:r>
        <w:rPr>
          <w:rFonts w:ascii="Courier New" w:hAnsi="Courier New" w:cs="Courier New"/>
          <w:sz w:val="16"/>
        </w:rPr>
        <w:t>──────┐</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Запрос в организации,    │</w:t>
      </w:r>
    </w:p>
    <w:p w:rsidR="00EC57CD" w:rsidRPr="00F12978" w:rsidRDefault="00EC57CD" w:rsidP="00EC57CD">
      <w:pPr>
        <w:widowControl w:val="0"/>
        <w:autoSpaceDE w:val="0"/>
        <w:autoSpaceDN w:val="0"/>
        <w:ind w:left="708" w:firstLine="708"/>
        <w:jc w:val="both"/>
        <w:rPr>
          <w:rFonts w:ascii="Courier New" w:hAnsi="Courier New" w:cs="Courier New"/>
        </w:rPr>
      </w:pPr>
      <w:proofErr w:type="spellStart"/>
      <w:r w:rsidRPr="00F12978">
        <w:rPr>
          <w:rFonts w:ascii="Courier New" w:hAnsi="Courier New" w:cs="Courier New"/>
          <w:sz w:val="16"/>
        </w:rPr>
        <w:t>│оказывающие</w:t>
      </w:r>
      <w:proofErr w:type="spellEnd"/>
      <w:r w:rsidRPr="00F12978">
        <w:rPr>
          <w:rFonts w:ascii="Courier New" w:hAnsi="Courier New" w:cs="Courier New"/>
          <w:sz w:val="16"/>
        </w:rPr>
        <w:t xml:space="preserve"> </w:t>
      </w:r>
      <w:proofErr w:type="spellStart"/>
      <w:r w:rsidRPr="00F12978">
        <w:rPr>
          <w:rFonts w:ascii="Courier New" w:hAnsi="Courier New" w:cs="Courier New"/>
          <w:sz w:val="16"/>
        </w:rPr>
        <w:t>межведомст</w:t>
      </w:r>
      <w:r>
        <w:rPr>
          <w:rFonts w:ascii="Courier New" w:hAnsi="Courier New" w:cs="Courier New"/>
          <w:sz w:val="16"/>
        </w:rPr>
        <w:t>венное│</w:t>
      </w:r>
      <w:proofErr w:type="spellEnd"/>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и межуровневое  </w:t>
      </w:r>
      <w:r>
        <w:rPr>
          <w:rFonts w:ascii="Courier New" w:hAnsi="Courier New" w:cs="Courier New"/>
          <w:sz w:val="16"/>
        </w:rPr>
        <w:t xml:space="preserve">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взаимодействие   </w:t>
      </w:r>
      <w:r>
        <w:rPr>
          <w:rFonts w:ascii="Courier New" w:hAnsi="Courier New" w:cs="Courier New"/>
          <w:sz w:val="16"/>
        </w:rPr>
        <w:t xml:space="preserve">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xml:space="preserve">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xml:space="preserve">┌───────────────────────────────────────────────────┐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Рассмотрение документов и принятие решения о    │</w:t>
      </w:r>
    </w:p>
    <w:p w:rsidR="00EC57CD" w:rsidRPr="00F12978" w:rsidRDefault="00EC57CD" w:rsidP="00EC57CD">
      <w:pPr>
        <w:widowControl w:val="0"/>
        <w:autoSpaceDE w:val="0"/>
        <w:autoSpaceDN w:val="0"/>
        <w:ind w:left="708" w:firstLine="708"/>
        <w:jc w:val="both"/>
        <w:rPr>
          <w:rFonts w:ascii="Courier New" w:hAnsi="Courier New" w:cs="Courier New"/>
        </w:rPr>
      </w:pPr>
      <w:proofErr w:type="spellStart"/>
      <w:r w:rsidRPr="00F12978">
        <w:rPr>
          <w:rFonts w:ascii="Courier New" w:hAnsi="Courier New" w:cs="Courier New"/>
          <w:sz w:val="16"/>
        </w:rPr>
        <w:t>│</w:t>
      </w:r>
      <w:proofErr w:type="gramStart"/>
      <w:r w:rsidRPr="00F12978">
        <w:rPr>
          <w:rFonts w:ascii="Courier New" w:hAnsi="Courier New" w:cs="Courier New"/>
          <w:sz w:val="16"/>
        </w:rPr>
        <w:t>предоставлении</w:t>
      </w:r>
      <w:proofErr w:type="spellEnd"/>
      <w:proofErr w:type="gramEnd"/>
      <w:r w:rsidRPr="00F12978">
        <w:rPr>
          <w:rFonts w:ascii="Courier New" w:hAnsi="Courier New" w:cs="Courier New"/>
          <w:sz w:val="16"/>
        </w:rPr>
        <w:t xml:space="preserve"> муници</w:t>
      </w:r>
      <w:r>
        <w:rPr>
          <w:rFonts w:ascii="Courier New" w:hAnsi="Courier New" w:cs="Courier New"/>
          <w:sz w:val="16"/>
        </w:rPr>
        <w:t>пальной услуги либо об отказе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              в предоставлении услуги              │</w:t>
      </w:r>
    </w:p>
    <w:p w:rsidR="00EC57CD" w:rsidRPr="00F12978" w:rsidRDefault="00EC57CD" w:rsidP="00EC57CD">
      <w:pPr>
        <w:widowControl w:val="0"/>
        <w:autoSpaceDE w:val="0"/>
        <w:autoSpaceDN w:val="0"/>
        <w:ind w:left="708" w:firstLine="708"/>
        <w:jc w:val="both"/>
        <w:rPr>
          <w:rFonts w:ascii="Courier New" w:hAnsi="Courier New" w:cs="Courier New"/>
        </w:rPr>
      </w:pPr>
      <w:r w:rsidRPr="00F12978">
        <w:rPr>
          <w:rFonts w:ascii="Courier New" w:hAnsi="Courier New" w:cs="Courier New"/>
          <w:sz w:val="16"/>
        </w:rPr>
        <w:t>└────────┬──────────────</w:t>
      </w:r>
      <w:r>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w:t>
      </w:r>
      <w:proofErr w:type="spellStart"/>
      <w:r w:rsidRPr="00F12978">
        <w:rPr>
          <w:rFonts w:ascii="Courier New" w:hAnsi="Courier New" w:cs="Courier New"/>
          <w:sz w:val="16"/>
        </w:rPr>
        <w:t>┌───────────────────────────┐</w:t>
      </w:r>
      <w:proofErr w:type="spellEnd"/>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Включение муниципального  │ </w:t>
      </w:r>
      <w:proofErr w:type="spellStart"/>
      <w:r w:rsidRPr="00F12978">
        <w:rPr>
          <w:rFonts w:ascii="Courier New" w:hAnsi="Courier New" w:cs="Courier New"/>
          <w:sz w:val="16"/>
        </w:rPr>
        <w:t>│Отказ</w:t>
      </w:r>
      <w:proofErr w:type="spellEnd"/>
      <w:r w:rsidRPr="00F12978">
        <w:rPr>
          <w:rFonts w:ascii="Courier New" w:hAnsi="Courier New" w:cs="Courier New"/>
          <w:sz w:val="16"/>
        </w:rPr>
        <w:t xml:space="preserve"> в предоставлении</w:t>
      </w:r>
      <w:r>
        <w:rPr>
          <w:rFonts w:ascii="Courier New" w:hAnsi="Courier New" w:cs="Courier New"/>
          <w:sz w:val="16"/>
        </w:rPr>
        <w:t xml:space="preserve">     </w:t>
      </w: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proofErr w:type="spellStart"/>
      <w:r w:rsidRPr="00F12978">
        <w:rPr>
          <w:rFonts w:ascii="Courier New" w:hAnsi="Courier New" w:cs="Courier New"/>
          <w:sz w:val="16"/>
        </w:rPr>
        <w:t>│имущества</w:t>
      </w:r>
      <w:proofErr w:type="spellEnd"/>
      <w:r w:rsidRPr="00F12978">
        <w:rPr>
          <w:rFonts w:ascii="Courier New" w:hAnsi="Courier New" w:cs="Courier New"/>
          <w:sz w:val="16"/>
        </w:rPr>
        <w:t xml:space="preserve"> в Прогнозный </w:t>
      </w:r>
      <w:proofErr w:type="spellStart"/>
      <w:r w:rsidRPr="00F12978">
        <w:rPr>
          <w:rFonts w:ascii="Courier New" w:hAnsi="Courier New" w:cs="Courier New"/>
          <w:sz w:val="16"/>
        </w:rPr>
        <w:t>план│</w:t>
      </w:r>
      <w:proofErr w:type="spellEnd"/>
      <w:r w:rsidRPr="00F12978">
        <w:rPr>
          <w:rFonts w:ascii="Courier New" w:hAnsi="Courier New" w:cs="Courier New"/>
          <w:sz w:val="16"/>
        </w:rPr>
        <w:t xml:space="preserve"> </w:t>
      </w:r>
      <w:proofErr w:type="spellStart"/>
      <w:r w:rsidRPr="00F12978">
        <w:rPr>
          <w:rFonts w:ascii="Courier New" w:hAnsi="Courier New" w:cs="Courier New"/>
          <w:sz w:val="16"/>
        </w:rPr>
        <w:t>│муниципальной</w:t>
      </w:r>
      <w:proofErr w:type="spellEnd"/>
      <w:r w:rsidRPr="00F12978">
        <w:rPr>
          <w:rFonts w:ascii="Courier New" w:hAnsi="Courier New" w:cs="Courier New"/>
          <w:sz w:val="16"/>
        </w:rPr>
        <w:t xml:space="preserve">  услуги </w:t>
      </w:r>
      <w:r>
        <w:rPr>
          <w:rFonts w:ascii="Courier New" w:hAnsi="Courier New" w:cs="Courier New"/>
          <w:sz w:val="16"/>
        </w:rPr>
        <w:t xml:space="preserve">     </w:t>
      </w: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xml:space="preserve">│ (программу) приватизации </w:t>
      </w:r>
      <w:r>
        <w:rPr>
          <w:rFonts w:ascii="Courier New" w:hAnsi="Courier New" w:cs="Courier New"/>
          <w:sz w:val="16"/>
        </w:rPr>
        <w:t xml:space="preserve"> </w:t>
      </w:r>
      <w:r w:rsidRPr="00F12978">
        <w:rPr>
          <w:rFonts w:ascii="Courier New" w:hAnsi="Courier New" w:cs="Courier New"/>
          <w:sz w:val="16"/>
        </w:rPr>
        <w:t>│ │</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и</w:t>
      </w:r>
      <w:r>
        <w:rPr>
          <w:rFonts w:ascii="Courier New" w:hAnsi="Courier New" w:cs="Courier New"/>
          <w:sz w:val="16"/>
        </w:rPr>
        <w:t xml:space="preserve"> </w:t>
      </w:r>
      <w:r w:rsidRPr="00961333">
        <w:rPr>
          <w:rFonts w:ascii="Courier New" w:hAnsi="Courier New" w:cs="Courier New"/>
          <w:sz w:val="16"/>
        </w:rPr>
        <w:t>ПГУ ЛО)</w:t>
      </w:r>
      <w:r w:rsidRPr="00F12978">
        <w:rPr>
          <w:rFonts w:ascii="Courier New" w:hAnsi="Courier New" w:cs="Courier New"/>
          <w:sz w:val="16"/>
        </w:rPr>
        <w:t>│</w:t>
      </w:r>
      <w:r>
        <w:rPr>
          <w:rFonts w:ascii="Courier New" w:hAnsi="Courier New" w:cs="Courier New"/>
          <w:sz w:val="16"/>
        </w:rPr>
        <w:t xml:space="preserve">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proofErr w:type="spellStart"/>
      <w:r w:rsidRPr="00F12978">
        <w:rPr>
          <w:rFonts w:ascii="Courier New" w:hAnsi="Courier New" w:cs="Courier New"/>
          <w:sz w:val="16"/>
        </w:rPr>
        <w:t>│Проведение</w:t>
      </w:r>
      <w:proofErr w:type="spellEnd"/>
      <w:r w:rsidRPr="00F12978">
        <w:rPr>
          <w:rFonts w:ascii="Courier New" w:hAnsi="Courier New" w:cs="Courier New"/>
          <w:sz w:val="16"/>
        </w:rPr>
        <w:t xml:space="preserve"> оценки рыночной </w:t>
      </w:r>
      <w:proofErr w:type="spellStart"/>
      <w:r w:rsidRPr="00F12978">
        <w:rPr>
          <w:rFonts w:ascii="Courier New" w:hAnsi="Courier New" w:cs="Courier New"/>
          <w:sz w:val="16"/>
        </w:rPr>
        <w:t>стоимости│</w:t>
      </w:r>
      <w:proofErr w:type="spellEnd"/>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имущества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Направление заявителю проекта договора  │</w:t>
      </w:r>
    </w:p>
    <w:p w:rsidR="00EC57CD" w:rsidRDefault="00EC57CD" w:rsidP="00EC57CD">
      <w:pPr>
        <w:widowControl w:val="0"/>
        <w:autoSpaceDE w:val="0"/>
        <w:autoSpaceDN w:val="0"/>
        <w:ind w:left="1416" w:firstLine="708"/>
        <w:jc w:val="both"/>
        <w:rPr>
          <w:rFonts w:ascii="Courier New" w:hAnsi="Courier New" w:cs="Courier New"/>
          <w:sz w:val="16"/>
        </w:rPr>
      </w:pPr>
      <w:r w:rsidRPr="00F12978">
        <w:rPr>
          <w:rFonts w:ascii="Courier New" w:hAnsi="Courier New" w:cs="Courier New"/>
          <w:sz w:val="16"/>
        </w:rPr>
        <w:t xml:space="preserve">│ купли-продажи муниципального имущества </w:t>
      </w:r>
      <w:r>
        <w:rPr>
          <w:rFonts w:ascii="Courier New" w:hAnsi="Courier New" w:cs="Courier New"/>
          <w:sz w:val="16"/>
        </w:rPr>
        <w:t xml:space="preserve"> </w:t>
      </w:r>
      <w:r w:rsidRPr="00F12978">
        <w:rPr>
          <w:rFonts w:ascii="Courier New" w:hAnsi="Courier New" w:cs="Courier New"/>
          <w:sz w:val="16"/>
        </w:rPr>
        <w:t>│</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w:t>
      </w:r>
      <w:r w:rsidRPr="00A366C3">
        <w:rPr>
          <w:sz w:val="16"/>
          <w:szCs w:val="16"/>
        </w:rPr>
        <w:t>(</w:t>
      </w:r>
      <w:r w:rsidRPr="00961333">
        <w:rPr>
          <w:rFonts w:ascii="Courier New" w:hAnsi="Courier New" w:cs="Courier New"/>
          <w:sz w:val="16"/>
        </w:rPr>
        <w:t>в т</w:t>
      </w:r>
      <w:r>
        <w:rPr>
          <w:rFonts w:ascii="Courier New" w:hAnsi="Courier New" w:cs="Courier New"/>
          <w:sz w:val="16"/>
        </w:rPr>
        <w:t>.ч.</w:t>
      </w:r>
      <w:r w:rsidRPr="00961333">
        <w:rPr>
          <w:rFonts w:ascii="Courier New" w:hAnsi="Courier New" w:cs="Courier New"/>
          <w:sz w:val="16"/>
        </w:rPr>
        <w:t xml:space="preserve"> через МФЦ и</w:t>
      </w:r>
      <w:r>
        <w:rPr>
          <w:rFonts w:ascii="Courier New" w:hAnsi="Courier New" w:cs="Courier New"/>
          <w:sz w:val="16"/>
        </w:rPr>
        <w:t xml:space="preserve"> </w:t>
      </w:r>
      <w:r w:rsidRPr="00961333">
        <w:rPr>
          <w:rFonts w:ascii="Courier New" w:hAnsi="Courier New" w:cs="Courier New"/>
          <w:sz w:val="16"/>
        </w:rPr>
        <w:t>ПГУ ЛО)</w:t>
      </w:r>
      <w:r w:rsidRPr="00EF068D">
        <w:rPr>
          <w:rFonts w:ascii="Courier New" w:hAnsi="Courier New" w:cs="Courier New"/>
          <w:sz w:val="16"/>
        </w:rPr>
        <w:t xml:space="preserve"> </w:t>
      </w:r>
      <w:r>
        <w:rPr>
          <w:rFonts w:ascii="Courier New" w:hAnsi="Courier New" w:cs="Courier New"/>
          <w:sz w:val="16"/>
        </w:rPr>
        <w:t xml:space="preserve">            </w:t>
      </w:r>
      <w:r w:rsidRPr="00F12978">
        <w:rPr>
          <w:rFonts w:ascii="Courier New" w:hAnsi="Courier New" w:cs="Courier New"/>
          <w:sz w:val="16"/>
        </w:rPr>
        <w:t>│</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xml:space="preserve"> │                       </w:t>
      </w:r>
      <w:proofErr w:type="spellStart"/>
      <w:r w:rsidRPr="00F12978">
        <w:rPr>
          <w:rFonts w:ascii="Courier New" w:hAnsi="Courier New" w:cs="Courier New"/>
          <w:sz w:val="16"/>
        </w:rPr>
        <w:t>│</w:t>
      </w:r>
      <w:proofErr w:type="spellEnd"/>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sidRPr="00F12978">
        <w:rPr>
          <w:rFonts w:ascii="Courier New" w:hAnsi="Courier New" w:cs="Courier New"/>
          <w:sz w:val="16"/>
        </w:rPr>
        <w:t>\/                      \/</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Подписание  │        </w:t>
      </w:r>
      <w:proofErr w:type="spellStart"/>
      <w:r w:rsidRPr="00F12978">
        <w:rPr>
          <w:rFonts w:ascii="Courier New" w:hAnsi="Courier New" w:cs="Courier New"/>
          <w:sz w:val="16"/>
        </w:rPr>
        <w:t>│Проект</w:t>
      </w:r>
      <w:proofErr w:type="spellEnd"/>
      <w:r w:rsidRPr="00F12978">
        <w:rPr>
          <w:rFonts w:ascii="Courier New" w:hAnsi="Courier New" w:cs="Courier New"/>
          <w:sz w:val="16"/>
        </w:rPr>
        <w:t xml:space="preserve"> договора </w:t>
      </w:r>
      <w:proofErr w:type="spellStart"/>
      <w:r w:rsidRPr="00F12978">
        <w:rPr>
          <w:rFonts w:ascii="Courier New" w:hAnsi="Courier New" w:cs="Courier New"/>
          <w:sz w:val="16"/>
        </w:rPr>
        <w:t>не│</w:t>
      </w:r>
      <w:proofErr w:type="spellEnd"/>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проекта   │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w:t>
      </w:r>
      <w:proofErr w:type="gramStart"/>
      <w:r w:rsidRPr="00F12978">
        <w:rPr>
          <w:rFonts w:ascii="Courier New" w:hAnsi="Courier New" w:cs="Courier New"/>
          <w:sz w:val="16"/>
        </w:rPr>
        <w:t>подписан</w:t>
      </w:r>
      <w:proofErr w:type="gramEnd"/>
      <w:r w:rsidRPr="00F12978">
        <w:rPr>
          <w:rFonts w:ascii="Courier New" w:hAnsi="Courier New" w:cs="Courier New"/>
          <w:sz w:val="16"/>
        </w:rPr>
        <w:t xml:space="preserve">     │</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договора   │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заявителем </w:t>
      </w:r>
      <w:proofErr w:type="gramStart"/>
      <w:r w:rsidRPr="00F12978">
        <w:rPr>
          <w:rFonts w:ascii="Courier New" w:hAnsi="Courier New" w:cs="Courier New"/>
          <w:sz w:val="16"/>
        </w:rPr>
        <w:t>в</w:t>
      </w:r>
      <w:proofErr w:type="gramEnd"/>
      <w:r w:rsidRPr="00F12978">
        <w:rPr>
          <w:rFonts w:ascii="Courier New" w:hAnsi="Courier New" w:cs="Courier New"/>
          <w:sz w:val="16"/>
        </w:rPr>
        <w:t xml:space="preserve">   │</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заявителем  │    </w:t>
      </w: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w:t>
      </w:r>
      <w:proofErr w:type="gramStart"/>
      <w:r>
        <w:rPr>
          <w:rFonts w:ascii="Courier New" w:hAnsi="Courier New" w:cs="Courier New"/>
          <w:sz w:val="16"/>
        </w:rPr>
        <w:t>установленные</w:t>
      </w:r>
      <w:proofErr w:type="gramEnd"/>
      <w:r>
        <w:rPr>
          <w:rFonts w:ascii="Courier New" w:hAnsi="Courier New" w:cs="Courier New"/>
          <w:sz w:val="16"/>
        </w:rPr>
        <w:t xml:space="preserve">   ├─────┐</w:t>
      </w:r>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xml:space="preserve">│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w:t>
      </w:r>
      <w:r>
        <w:rPr>
          <w:rFonts w:ascii="Courier New" w:hAnsi="Courier New" w:cs="Courier New"/>
          <w:sz w:val="16"/>
        </w:rPr>
        <w:t xml:space="preserve">    </w:t>
      </w:r>
      <w:proofErr w:type="spellStart"/>
      <w:r>
        <w:rPr>
          <w:rFonts w:ascii="Courier New" w:hAnsi="Courier New" w:cs="Courier New"/>
          <w:sz w:val="16"/>
        </w:rPr>
        <w:t>│</w:t>
      </w:r>
      <w:proofErr w:type="spellEnd"/>
      <w:r>
        <w:rPr>
          <w:rFonts w:ascii="Courier New" w:hAnsi="Courier New" w:cs="Courier New"/>
          <w:sz w:val="16"/>
        </w:rPr>
        <w:t xml:space="preserve">      сроки       │     </w:t>
      </w:r>
      <w:proofErr w:type="spellStart"/>
      <w:r>
        <w:rPr>
          <w:rFonts w:ascii="Courier New" w:hAnsi="Courier New" w:cs="Courier New"/>
          <w:sz w:val="16"/>
        </w:rPr>
        <w:t>│</w:t>
      </w:r>
      <w:proofErr w:type="spellEnd"/>
    </w:p>
    <w:p w:rsidR="00EC57CD" w:rsidRPr="00F12978" w:rsidRDefault="00EC57CD" w:rsidP="00EC57CD">
      <w:pPr>
        <w:widowControl w:val="0"/>
        <w:autoSpaceDE w:val="0"/>
        <w:autoSpaceDN w:val="0"/>
        <w:ind w:left="1416" w:firstLine="708"/>
        <w:jc w:val="both"/>
        <w:rPr>
          <w:rFonts w:ascii="Courier New" w:hAnsi="Courier New" w:cs="Courier New"/>
        </w:rPr>
      </w:pPr>
      <w:r w:rsidRPr="00F12978">
        <w:rPr>
          <w:rFonts w:ascii="Courier New" w:hAnsi="Courier New" w:cs="Courier New"/>
          <w:sz w:val="16"/>
        </w:rPr>
        <w:t>└───────────┬─┘        └──────────────────┘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w:t>
      </w:r>
      <w:r>
        <w:rPr>
          <w:rFonts w:ascii="Courier New" w:hAnsi="Courier New" w:cs="Courier New"/>
          <w:sz w:val="16"/>
        </w:rPr>
        <w:tab/>
      </w:r>
      <w:r>
        <w:rPr>
          <w:rFonts w:ascii="Courier New" w:hAnsi="Courier New" w:cs="Courier New"/>
          <w:sz w:val="16"/>
        </w:rPr>
        <w:tab/>
      </w:r>
      <w:r>
        <w:rPr>
          <w:rFonts w:ascii="Courier New" w:hAnsi="Courier New" w:cs="Courier New"/>
          <w:sz w:val="16"/>
        </w:rPr>
        <w:tab/>
        <w:t xml:space="preserve">    </w:t>
      </w:r>
      <w:r w:rsidRPr="00F12978">
        <w:rPr>
          <w:rFonts w:ascii="Courier New" w:hAnsi="Courier New" w:cs="Courier New"/>
          <w:sz w:val="16"/>
        </w:rPr>
        <w:t>\/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w:t>
      </w:r>
    </w:p>
    <w:p w:rsidR="00EC57CD" w:rsidRPr="00F12978" w:rsidRDefault="00EC57CD" w:rsidP="00EC57CD">
      <w:pPr>
        <w:widowControl w:val="0"/>
        <w:autoSpaceDE w:val="0"/>
        <w:autoSpaceDN w:val="0"/>
        <w:jc w:val="both"/>
        <w:rPr>
          <w:rFonts w:ascii="Courier New" w:hAnsi="Courier New" w:cs="Courier New"/>
        </w:rPr>
      </w:pPr>
      <w:proofErr w:type="spellStart"/>
      <w:r w:rsidRPr="00F12978">
        <w:rPr>
          <w:rFonts w:ascii="Courier New" w:hAnsi="Courier New" w:cs="Courier New"/>
          <w:sz w:val="16"/>
        </w:rPr>
        <w:t>│Заключение</w:t>
      </w:r>
      <w:proofErr w:type="spellEnd"/>
      <w:r w:rsidRPr="00F12978">
        <w:rPr>
          <w:rFonts w:ascii="Courier New" w:hAnsi="Courier New" w:cs="Courier New"/>
          <w:sz w:val="16"/>
        </w:rPr>
        <w:t xml:space="preserve"> договора купли-продажи </w:t>
      </w:r>
      <w:proofErr w:type="spellStart"/>
      <w:r w:rsidRPr="00F12978">
        <w:rPr>
          <w:rFonts w:ascii="Courier New" w:hAnsi="Courier New" w:cs="Courier New"/>
          <w:sz w:val="16"/>
        </w:rPr>
        <w:t>муниципального│</w:t>
      </w:r>
      <w:proofErr w:type="spellEnd"/>
      <w:r w:rsidRPr="00F12978">
        <w:rPr>
          <w:rFonts w:ascii="Courier New" w:hAnsi="Courier New" w:cs="Courier New"/>
          <w:sz w:val="16"/>
        </w:rPr>
        <w:t xml:space="preserve"> │ Утрата преимущественного права </w:t>
      </w:r>
      <w:proofErr w:type="spellStart"/>
      <w:r w:rsidRPr="00F12978">
        <w:rPr>
          <w:rFonts w:ascii="Courier New" w:hAnsi="Courier New" w:cs="Courier New"/>
          <w:sz w:val="16"/>
        </w:rPr>
        <w:t>выкупа│</w:t>
      </w:r>
      <w:proofErr w:type="spellEnd"/>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xml:space="preserve">│                    имущества                   │ </w:t>
      </w:r>
      <w:proofErr w:type="spellStart"/>
      <w:r w:rsidRPr="00F12978">
        <w:rPr>
          <w:rFonts w:ascii="Courier New" w:hAnsi="Courier New" w:cs="Courier New"/>
          <w:sz w:val="16"/>
        </w:rPr>
        <w:t>│</w:t>
      </w:r>
      <w:proofErr w:type="spellEnd"/>
      <w:r w:rsidRPr="00F12978">
        <w:rPr>
          <w:rFonts w:ascii="Courier New" w:hAnsi="Courier New" w:cs="Courier New"/>
          <w:sz w:val="16"/>
        </w:rPr>
        <w:t xml:space="preserve"> арендуемого муниципального имущества │</w:t>
      </w:r>
    </w:p>
    <w:p w:rsidR="00EC57CD" w:rsidRPr="00F12978" w:rsidRDefault="00EC57CD" w:rsidP="00EC57CD">
      <w:pPr>
        <w:widowControl w:val="0"/>
        <w:autoSpaceDE w:val="0"/>
        <w:autoSpaceDN w:val="0"/>
        <w:jc w:val="both"/>
        <w:rPr>
          <w:rFonts w:ascii="Courier New" w:hAnsi="Courier New" w:cs="Courier New"/>
        </w:rPr>
      </w:pPr>
      <w:r w:rsidRPr="00F12978">
        <w:rPr>
          <w:rFonts w:ascii="Courier New" w:hAnsi="Courier New" w:cs="Courier New"/>
          <w:sz w:val="16"/>
        </w:rPr>
        <w:t>└────────────────────────────────────────────────┘ └──────────────────────────────────────┘</w:t>
      </w:r>
    </w:p>
    <w:p w:rsidR="00EC57CD" w:rsidRPr="00F12978" w:rsidRDefault="00EC57CD" w:rsidP="00EC57CD">
      <w:pPr>
        <w:widowControl w:val="0"/>
        <w:autoSpaceDE w:val="0"/>
        <w:autoSpaceDN w:val="0"/>
        <w:jc w:val="both"/>
        <w:rPr>
          <w:rFonts w:ascii="Calibri" w:hAnsi="Calibri" w:cs="Calibri"/>
        </w:rPr>
      </w:pPr>
    </w:p>
    <w:p w:rsidR="00EC57CD" w:rsidRDefault="00EC57CD" w:rsidP="00EC57CD">
      <w:pPr>
        <w:rPr>
          <w:sz w:val="24"/>
          <w:szCs w:val="24"/>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Default="00EC57CD" w:rsidP="00EC57CD">
      <w:pPr>
        <w:autoSpaceDE w:val="0"/>
        <w:autoSpaceDN w:val="0"/>
        <w:adjustRightInd w:val="0"/>
        <w:jc w:val="both"/>
        <w:rPr>
          <w:rFonts w:ascii="Courier New" w:eastAsiaTheme="minorHAnsi" w:hAnsi="Courier New" w:cs="Courier New"/>
          <w:lang w:eastAsia="en-US"/>
        </w:rPr>
      </w:pPr>
    </w:p>
    <w:p w:rsidR="00EC57CD" w:rsidRPr="003F4729" w:rsidRDefault="00EC57CD" w:rsidP="00EC57CD">
      <w:pPr>
        <w:widowControl w:val="0"/>
        <w:autoSpaceDE w:val="0"/>
        <w:autoSpaceDN w:val="0"/>
        <w:adjustRightInd w:val="0"/>
        <w:jc w:val="right"/>
        <w:outlineLvl w:val="1"/>
        <w:rPr>
          <w:sz w:val="24"/>
          <w:szCs w:val="24"/>
        </w:rPr>
      </w:pPr>
      <w:r w:rsidRPr="003F4729">
        <w:rPr>
          <w:sz w:val="24"/>
          <w:szCs w:val="24"/>
        </w:rPr>
        <w:t>Приложение № 5</w:t>
      </w:r>
    </w:p>
    <w:p w:rsidR="00EC57CD" w:rsidRPr="003F4729" w:rsidRDefault="00EC57CD" w:rsidP="00EC57CD">
      <w:pPr>
        <w:widowControl w:val="0"/>
        <w:autoSpaceDE w:val="0"/>
        <w:autoSpaceDN w:val="0"/>
        <w:adjustRightInd w:val="0"/>
        <w:jc w:val="right"/>
        <w:outlineLvl w:val="1"/>
        <w:rPr>
          <w:sz w:val="24"/>
          <w:szCs w:val="24"/>
        </w:rPr>
      </w:pPr>
      <w:r w:rsidRPr="003F4729">
        <w:rPr>
          <w:sz w:val="24"/>
          <w:szCs w:val="24"/>
        </w:rPr>
        <w:t>к Административному регламенту</w:t>
      </w:r>
    </w:p>
    <w:p w:rsidR="00EC57CD" w:rsidRPr="003F4729"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Default="00EC57CD" w:rsidP="00EC57CD">
      <w:pPr>
        <w:widowControl w:val="0"/>
        <w:autoSpaceDE w:val="0"/>
        <w:autoSpaceDN w:val="0"/>
        <w:adjustRightInd w:val="0"/>
        <w:jc w:val="right"/>
        <w:outlineLvl w:val="1"/>
        <w:rPr>
          <w:sz w:val="24"/>
          <w:szCs w:val="24"/>
        </w:rPr>
      </w:pPr>
    </w:p>
    <w:p w:rsidR="00EC57CD" w:rsidRPr="00336A2D" w:rsidRDefault="00EC57CD" w:rsidP="00EC57CD">
      <w:pPr>
        <w:widowControl w:val="0"/>
        <w:autoSpaceDE w:val="0"/>
        <w:autoSpaceDN w:val="0"/>
        <w:adjustRightInd w:val="0"/>
        <w:jc w:val="right"/>
        <w:outlineLvl w:val="1"/>
        <w:rPr>
          <w:sz w:val="24"/>
          <w:szCs w:val="24"/>
        </w:rPr>
      </w:pPr>
    </w:p>
    <w:p w:rsidR="00EC57CD" w:rsidRPr="00336A2D" w:rsidRDefault="00EC57CD" w:rsidP="00EC57CD">
      <w:pPr>
        <w:widowControl w:val="0"/>
        <w:autoSpaceDE w:val="0"/>
        <w:autoSpaceDN w:val="0"/>
        <w:adjustRightInd w:val="0"/>
        <w:jc w:val="right"/>
        <w:outlineLvl w:val="1"/>
        <w:rPr>
          <w:sz w:val="24"/>
          <w:szCs w:val="24"/>
        </w:rPr>
      </w:pPr>
      <w:r w:rsidRPr="00336A2D">
        <w:rPr>
          <w:sz w:val="24"/>
          <w:szCs w:val="24"/>
        </w:rPr>
        <w:t>____________________________</w:t>
      </w:r>
    </w:p>
    <w:p w:rsidR="00EC57CD" w:rsidRPr="00336A2D" w:rsidRDefault="00EC57CD" w:rsidP="00EC57CD">
      <w:pPr>
        <w:widowControl w:val="0"/>
        <w:autoSpaceDE w:val="0"/>
        <w:autoSpaceDN w:val="0"/>
        <w:adjustRightInd w:val="0"/>
        <w:jc w:val="right"/>
        <w:outlineLvl w:val="1"/>
        <w:rPr>
          <w:sz w:val="24"/>
          <w:szCs w:val="24"/>
        </w:rPr>
      </w:pPr>
      <w:r w:rsidRPr="00336A2D">
        <w:rPr>
          <w:sz w:val="24"/>
          <w:szCs w:val="24"/>
        </w:rPr>
        <w:t xml:space="preserve">                           ____________________________</w:t>
      </w:r>
    </w:p>
    <w:p w:rsidR="00EC57CD" w:rsidRPr="00336A2D" w:rsidRDefault="00EC57CD" w:rsidP="00EC57CD">
      <w:pPr>
        <w:widowControl w:val="0"/>
        <w:autoSpaceDE w:val="0"/>
        <w:autoSpaceDN w:val="0"/>
        <w:adjustRightInd w:val="0"/>
        <w:jc w:val="right"/>
        <w:outlineLvl w:val="1"/>
        <w:rPr>
          <w:sz w:val="24"/>
          <w:szCs w:val="24"/>
        </w:rPr>
      </w:pPr>
      <w:r w:rsidRPr="00336A2D">
        <w:rPr>
          <w:sz w:val="24"/>
          <w:szCs w:val="24"/>
        </w:rPr>
        <w:t>____________________________</w:t>
      </w:r>
    </w:p>
    <w:p w:rsidR="00EC57CD" w:rsidRPr="00336A2D" w:rsidRDefault="00EC57CD" w:rsidP="00EC57CD">
      <w:pPr>
        <w:widowControl w:val="0"/>
        <w:autoSpaceDE w:val="0"/>
        <w:autoSpaceDN w:val="0"/>
        <w:adjustRightInd w:val="0"/>
        <w:jc w:val="right"/>
        <w:outlineLvl w:val="1"/>
        <w:rPr>
          <w:sz w:val="24"/>
          <w:szCs w:val="24"/>
        </w:rPr>
      </w:pPr>
      <w:r w:rsidRPr="00336A2D">
        <w:rPr>
          <w:sz w:val="24"/>
          <w:szCs w:val="24"/>
        </w:rPr>
        <w:t>от  ___________________________</w:t>
      </w:r>
    </w:p>
    <w:p w:rsidR="00EC57CD" w:rsidRPr="00336A2D" w:rsidRDefault="00EC57CD" w:rsidP="00EC57CD">
      <w:pPr>
        <w:widowControl w:val="0"/>
        <w:autoSpaceDE w:val="0"/>
        <w:autoSpaceDN w:val="0"/>
        <w:adjustRightInd w:val="0"/>
        <w:jc w:val="right"/>
        <w:outlineLvl w:val="1"/>
        <w:rPr>
          <w:sz w:val="24"/>
          <w:szCs w:val="24"/>
        </w:rPr>
      </w:pPr>
      <w:proofErr w:type="gramStart"/>
      <w:r w:rsidRPr="00336A2D">
        <w:rPr>
          <w:sz w:val="24"/>
          <w:szCs w:val="24"/>
        </w:rPr>
        <w:t xml:space="preserve">(контактные данные заявителя, </w:t>
      </w:r>
      <w:proofErr w:type="gramEnd"/>
    </w:p>
    <w:p w:rsidR="00EC57CD" w:rsidRPr="00336A2D" w:rsidRDefault="00EC57CD" w:rsidP="00EC57CD">
      <w:pPr>
        <w:widowControl w:val="0"/>
        <w:autoSpaceDE w:val="0"/>
        <w:autoSpaceDN w:val="0"/>
        <w:adjustRightInd w:val="0"/>
        <w:jc w:val="right"/>
        <w:outlineLvl w:val="1"/>
        <w:rPr>
          <w:sz w:val="24"/>
          <w:szCs w:val="24"/>
        </w:rPr>
      </w:pPr>
      <w:r w:rsidRPr="00336A2D">
        <w:rPr>
          <w:sz w:val="24"/>
          <w:szCs w:val="24"/>
        </w:rPr>
        <w:t>адрес, телефон)</w:t>
      </w:r>
    </w:p>
    <w:p w:rsidR="00EC57CD" w:rsidRDefault="00EC57CD" w:rsidP="00EC57CD">
      <w:pPr>
        <w:widowControl w:val="0"/>
        <w:autoSpaceDE w:val="0"/>
        <w:autoSpaceDN w:val="0"/>
        <w:adjustRightInd w:val="0"/>
        <w:jc w:val="both"/>
        <w:rPr>
          <w:sz w:val="28"/>
          <w:szCs w:val="28"/>
        </w:rPr>
      </w:pPr>
    </w:p>
    <w:p w:rsidR="00EC57CD" w:rsidRDefault="00EC57CD" w:rsidP="00EC57CD">
      <w:pPr>
        <w:widowControl w:val="0"/>
        <w:autoSpaceDE w:val="0"/>
        <w:autoSpaceDN w:val="0"/>
        <w:adjustRightInd w:val="0"/>
        <w:jc w:val="both"/>
        <w:rPr>
          <w:sz w:val="28"/>
          <w:szCs w:val="28"/>
        </w:rPr>
      </w:pPr>
    </w:p>
    <w:p w:rsidR="00EC57CD" w:rsidRPr="00FE54E6" w:rsidRDefault="00EC57CD" w:rsidP="00EC57CD">
      <w:pPr>
        <w:widowControl w:val="0"/>
        <w:autoSpaceDE w:val="0"/>
        <w:autoSpaceDN w:val="0"/>
        <w:adjustRightInd w:val="0"/>
        <w:jc w:val="both"/>
        <w:rPr>
          <w:sz w:val="28"/>
          <w:szCs w:val="28"/>
        </w:rPr>
      </w:pPr>
    </w:p>
    <w:p w:rsidR="00EC57CD" w:rsidRPr="00336A2D" w:rsidRDefault="00EC57CD" w:rsidP="00EC57CD">
      <w:pPr>
        <w:widowControl w:val="0"/>
        <w:autoSpaceDE w:val="0"/>
        <w:autoSpaceDN w:val="0"/>
        <w:adjustRightInd w:val="0"/>
        <w:jc w:val="center"/>
        <w:rPr>
          <w:sz w:val="24"/>
          <w:szCs w:val="24"/>
        </w:rPr>
      </w:pPr>
      <w:bookmarkStart w:id="50" w:name="Par524"/>
      <w:bookmarkEnd w:id="50"/>
      <w:r w:rsidRPr="00336A2D">
        <w:rPr>
          <w:sz w:val="24"/>
          <w:szCs w:val="24"/>
        </w:rPr>
        <w:t>ЗАЯВЛЕНИЕ (ЖАЛОБА)</w:t>
      </w:r>
    </w:p>
    <w:p w:rsidR="00EC57CD" w:rsidRPr="00FE54E6" w:rsidRDefault="00EC57CD" w:rsidP="00EC57CD">
      <w:pPr>
        <w:widowControl w:val="0"/>
        <w:autoSpaceDE w:val="0"/>
        <w:autoSpaceDN w:val="0"/>
        <w:adjustRightInd w:val="0"/>
        <w:jc w:val="both"/>
        <w:rPr>
          <w:sz w:val="28"/>
          <w:szCs w:val="28"/>
        </w:rPr>
      </w:pPr>
    </w:p>
    <w:p w:rsidR="00EC57CD" w:rsidRPr="00FE54E6" w:rsidRDefault="00EC57CD" w:rsidP="00EC57CD">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EC57CD" w:rsidRPr="00FE54E6" w:rsidRDefault="00EC57CD" w:rsidP="00EC57CD">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EC57CD" w:rsidRPr="00FE54E6" w:rsidRDefault="00EC57CD" w:rsidP="00EC57CD">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EC57CD" w:rsidRPr="00FE54E6" w:rsidRDefault="00EC57CD" w:rsidP="00EC57CD">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EC57CD" w:rsidRDefault="00EC57CD" w:rsidP="00EC57CD">
      <w:pPr>
        <w:jc w:val="center"/>
      </w:pPr>
      <w:r w:rsidRPr="000E2352">
        <w:rPr>
          <w:sz w:val="24"/>
          <w:szCs w:val="24"/>
        </w:rPr>
        <w:t>(Дата, подпись заявителя)</w:t>
      </w:r>
    </w:p>
    <w:p w:rsidR="00EC57CD" w:rsidRDefault="00EC57CD" w:rsidP="00EC57CD">
      <w:pPr>
        <w:jc w:val="center"/>
      </w:pPr>
    </w:p>
    <w:p w:rsidR="00986B56" w:rsidRDefault="00986B56"/>
    <w:sectPr w:rsidR="00986B56" w:rsidSect="00EC57CD">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218" w:rsidRDefault="005D5218" w:rsidP="00EC57CD">
      <w:r>
        <w:separator/>
      </w:r>
    </w:p>
  </w:endnote>
  <w:endnote w:type="continuationSeparator" w:id="0">
    <w:p w:rsidR="005D5218" w:rsidRDefault="005D5218" w:rsidP="00EC5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52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52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52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218" w:rsidRDefault="005D5218" w:rsidP="00EC57CD">
      <w:r>
        <w:separator/>
      </w:r>
    </w:p>
  </w:footnote>
  <w:footnote w:type="continuationSeparator" w:id="0">
    <w:p w:rsidR="005D5218" w:rsidRDefault="005D5218" w:rsidP="00EC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52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521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D52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527c699e-df43-44e1-be22-5832132dc9eb"/>
  </w:docVars>
  <w:rsids>
    <w:rsidRoot w:val="00EC57CD"/>
    <w:rsid w:val="000230E3"/>
    <w:rsid w:val="00057AB4"/>
    <w:rsid w:val="0007197D"/>
    <w:rsid w:val="000B0B5B"/>
    <w:rsid w:val="00152546"/>
    <w:rsid w:val="001D0766"/>
    <w:rsid w:val="00207A5B"/>
    <w:rsid w:val="002B5CAE"/>
    <w:rsid w:val="002C40DC"/>
    <w:rsid w:val="002E24E2"/>
    <w:rsid w:val="003C073C"/>
    <w:rsid w:val="00470D2D"/>
    <w:rsid w:val="00501B8C"/>
    <w:rsid w:val="005A3BC9"/>
    <w:rsid w:val="005B1935"/>
    <w:rsid w:val="005D5218"/>
    <w:rsid w:val="006D3233"/>
    <w:rsid w:val="006F3886"/>
    <w:rsid w:val="007158B7"/>
    <w:rsid w:val="007222FE"/>
    <w:rsid w:val="00766982"/>
    <w:rsid w:val="00772177"/>
    <w:rsid w:val="007E321A"/>
    <w:rsid w:val="00812290"/>
    <w:rsid w:val="0084000B"/>
    <w:rsid w:val="0088303D"/>
    <w:rsid w:val="00965960"/>
    <w:rsid w:val="0098408B"/>
    <w:rsid w:val="00986B56"/>
    <w:rsid w:val="00A907ED"/>
    <w:rsid w:val="00A94C82"/>
    <w:rsid w:val="00B1380E"/>
    <w:rsid w:val="00B22300"/>
    <w:rsid w:val="00BE11B1"/>
    <w:rsid w:val="00C67E2C"/>
    <w:rsid w:val="00CD2109"/>
    <w:rsid w:val="00CF09E7"/>
    <w:rsid w:val="00D340BD"/>
    <w:rsid w:val="00EB7828"/>
    <w:rsid w:val="00EC57CD"/>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C57CD"/>
    <w:pPr>
      <w:keepNext/>
      <w:jc w:val="center"/>
      <w:outlineLvl w:val="1"/>
    </w:pPr>
    <w:rPr>
      <w:b/>
      <w:sz w:val="24"/>
    </w:rPr>
  </w:style>
  <w:style w:type="paragraph" w:styleId="3">
    <w:name w:val="heading 3"/>
    <w:basedOn w:val="a"/>
    <w:next w:val="a"/>
    <w:link w:val="30"/>
    <w:uiPriority w:val="9"/>
    <w:qFormat/>
    <w:rsid w:val="00EC57CD"/>
    <w:pPr>
      <w:keepNext/>
      <w:jc w:val="center"/>
      <w:outlineLvl w:val="2"/>
    </w:pPr>
    <w:rPr>
      <w:b/>
      <w:caps/>
      <w:spacing w:val="20"/>
      <w:sz w:val="32"/>
    </w:rPr>
  </w:style>
  <w:style w:type="paragraph" w:styleId="5">
    <w:name w:val="heading 5"/>
    <w:basedOn w:val="a"/>
    <w:next w:val="a"/>
    <w:link w:val="50"/>
    <w:qFormat/>
    <w:rsid w:val="00EC57C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57CD"/>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C57C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C57C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C57CD"/>
    <w:pPr>
      <w:tabs>
        <w:tab w:val="center" w:pos="4677"/>
        <w:tab w:val="right" w:pos="9355"/>
      </w:tabs>
    </w:pPr>
  </w:style>
  <w:style w:type="character" w:customStyle="1" w:styleId="a4">
    <w:name w:val="Верхний колонтитул Знак"/>
    <w:basedOn w:val="a0"/>
    <w:link w:val="a3"/>
    <w:uiPriority w:val="99"/>
    <w:rsid w:val="00EC57C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C57CD"/>
    <w:pPr>
      <w:tabs>
        <w:tab w:val="center" w:pos="4677"/>
        <w:tab w:val="right" w:pos="9355"/>
      </w:tabs>
    </w:pPr>
  </w:style>
  <w:style w:type="character" w:customStyle="1" w:styleId="a6">
    <w:name w:val="Нижний колонтитул Знак"/>
    <w:basedOn w:val="a0"/>
    <w:link w:val="a5"/>
    <w:uiPriority w:val="99"/>
    <w:rsid w:val="00EC57C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C57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57C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C57CD"/>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EC57CD"/>
    <w:rPr>
      <w:color w:val="0000FF" w:themeColor="hyperlink"/>
      <w:u w:val="single"/>
    </w:rPr>
  </w:style>
  <w:style w:type="paragraph" w:styleId="a8">
    <w:name w:val="Balloon Text"/>
    <w:basedOn w:val="a"/>
    <w:link w:val="a9"/>
    <w:uiPriority w:val="99"/>
    <w:semiHidden/>
    <w:unhideWhenUsed/>
    <w:rsid w:val="00EC57CD"/>
    <w:rPr>
      <w:rFonts w:ascii="Tahoma" w:eastAsiaTheme="minorEastAsia" w:hAnsi="Tahoma" w:cs="Tahoma"/>
      <w:sz w:val="16"/>
      <w:szCs w:val="16"/>
    </w:rPr>
  </w:style>
  <w:style w:type="character" w:customStyle="1" w:styleId="a9">
    <w:name w:val="Текст выноски Знак"/>
    <w:basedOn w:val="a0"/>
    <w:link w:val="a8"/>
    <w:uiPriority w:val="99"/>
    <w:semiHidden/>
    <w:rsid w:val="00EC57CD"/>
    <w:rPr>
      <w:rFonts w:ascii="Tahoma" w:eastAsiaTheme="minorEastAsia" w:hAnsi="Tahoma" w:cs="Tahoma"/>
      <w:sz w:val="16"/>
      <w:szCs w:val="16"/>
      <w:lang w:eastAsia="ru-RU"/>
    </w:rPr>
  </w:style>
  <w:style w:type="paragraph" w:customStyle="1" w:styleId="ConsPlusTitle">
    <w:name w:val="ConsPlusTitle"/>
    <w:rsid w:val="00EC57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uiPriority w:val="99"/>
    <w:semiHidden/>
    <w:unhideWhenUsed/>
    <w:rsid w:val="00EC57CD"/>
    <w:pPr>
      <w:spacing w:before="100" w:beforeAutospacing="1" w:after="100" w:afterAutospacing="1"/>
    </w:pPr>
    <w:rPr>
      <w:sz w:val="24"/>
      <w:szCs w:val="24"/>
    </w:rPr>
  </w:style>
  <w:style w:type="paragraph" w:styleId="ab">
    <w:name w:val="List Paragraph"/>
    <w:basedOn w:val="a"/>
    <w:uiPriority w:val="99"/>
    <w:qFormat/>
    <w:rsid w:val="00EC57CD"/>
    <w:pPr>
      <w:spacing w:after="200" w:line="276" w:lineRule="auto"/>
      <w:ind w:left="720"/>
    </w:pPr>
    <w:rPr>
      <w:rFonts w:ascii="Calibri" w:eastAsia="Calibri" w:hAnsi="Calibri" w:cs="Calibri"/>
      <w:sz w:val="22"/>
      <w:szCs w:val="22"/>
    </w:rPr>
  </w:style>
  <w:style w:type="character" w:styleId="ac">
    <w:name w:val="annotation reference"/>
    <w:basedOn w:val="a0"/>
    <w:uiPriority w:val="99"/>
    <w:semiHidden/>
    <w:unhideWhenUsed/>
    <w:rsid w:val="00EC57CD"/>
    <w:rPr>
      <w:sz w:val="16"/>
      <w:szCs w:val="16"/>
    </w:rPr>
  </w:style>
  <w:style w:type="paragraph" w:styleId="ad">
    <w:name w:val="annotation text"/>
    <w:basedOn w:val="a"/>
    <w:link w:val="ae"/>
    <w:uiPriority w:val="99"/>
    <w:semiHidden/>
    <w:unhideWhenUsed/>
    <w:rsid w:val="00EC57CD"/>
    <w:pPr>
      <w:spacing w:after="200"/>
    </w:pPr>
    <w:rPr>
      <w:rFonts w:asciiTheme="minorHAnsi" w:eastAsiaTheme="minorEastAsia" w:hAnsiTheme="minorHAnsi" w:cstheme="minorBidi"/>
    </w:rPr>
  </w:style>
  <w:style w:type="character" w:customStyle="1" w:styleId="ae">
    <w:name w:val="Текст примечания Знак"/>
    <w:basedOn w:val="a0"/>
    <w:link w:val="ad"/>
    <w:uiPriority w:val="99"/>
    <w:semiHidden/>
    <w:rsid w:val="00EC57CD"/>
    <w:rPr>
      <w:rFonts w:eastAsiaTheme="minorEastAsia"/>
      <w:sz w:val="20"/>
      <w:szCs w:val="20"/>
      <w:lang w:eastAsia="ru-RU"/>
    </w:rPr>
  </w:style>
  <w:style w:type="paragraph" w:styleId="af">
    <w:name w:val="annotation subject"/>
    <w:basedOn w:val="ad"/>
    <w:next w:val="ad"/>
    <w:link w:val="af0"/>
    <w:uiPriority w:val="99"/>
    <w:semiHidden/>
    <w:unhideWhenUsed/>
    <w:rsid w:val="00EC57CD"/>
    <w:rPr>
      <w:b/>
      <w:bCs/>
    </w:rPr>
  </w:style>
  <w:style w:type="character" w:customStyle="1" w:styleId="af0">
    <w:name w:val="Тема примечания Знак"/>
    <w:basedOn w:val="ae"/>
    <w:link w:val="af"/>
    <w:uiPriority w:val="99"/>
    <w:semiHidden/>
    <w:rsid w:val="00EC57CD"/>
    <w:rPr>
      <w:b/>
      <w:bCs/>
    </w:rPr>
  </w:style>
  <w:style w:type="paragraph" w:styleId="af1">
    <w:name w:val="Title"/>
    <w:basedOn w:val="a"/>
    <w:link w:val="af2"/>
    <w:qFormat/>
    <w:rsid w:val="00EC57CD"/>
    <w:pPr>
      <w:jc w:val="center"/>
    </w:pPr>
    <w:rPr>
      <w:sz w:val="28"/>
      <w:szCs w:val="24"/>
    </w:rPr>
  </w:style>
  <w:style w:type="character" w:customStyle="1" w:styleId="af2">
    <w:name w:val="Название Знак"/>
    <w:basedOn w:val="a0"/>
    <w:link w:val="af1"/>
    <w:rsid w:val="00EC57CD"/>
    <w:rPr>
      <w:rFonts w:ascii="Times New Roman" w:eastAsia="Times New Roman" w:hAnsi="Times New Roman" w:cs="Times New Roman"/>
      <w:sz w:val="28"/>
      <w:szCs w:val="24"/>
      <w:lang w:eastAsia="ru-RU"/>
    </w:rPr>
  </w:style>
  <w:style w:type="paragraph" w:customStyle="1" w:styleId="formattext">
    <w:name w:val="formattext"/>
    <w:rsid w:val="00EC57C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w:basedOn w:val="a"/>
    <w:link w:val="af4"/>
    <w:uiPriority w:val="99"/>
    <w:rsid w:val="00EC57CD"/>
    <w:pPr>
      <w:spacing w:after="120"/>
    </w:pPr>
  </w:style>
  <w:style w:type="character" w:customStyle="1" w:styleId="af4">
    <w:name w:val="Основной текст Знак"/>
    <w:basedOn w:val="a0"/>
    <w:link w:val="af3"/>
    <w:uiPriority w:val="99"/>
    <w:rsid w:val="00EC57CD"/>
    <w:rPr>
      <w:rFonts w:ascii="Times New Roman" w:eastAsia="Times New Roman" w:hAnsi="Times New Roman" w:cs="Times New Roman"/>
      <w:sz w:val="20"/>
      <w:szCs w:val="20"/>
      <w:lang w:eastAsia="ru-RU"/>
    </w:rPr>
  </w:style>
  <w:style w:type="paragraph" w:customStyle="1" w:styleId="Default">
    <w:name w:val="Default"/>
    <w:uiPriority w:val="99"/>
    <w:rsid w:val="00EC5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rsid w:val="00EC57CD"/>
    <w:pPr>
      <w:suppressAutoHyphens/>
      <w:spacing w:after="0"/>
      <w:ind w:firstLine="567"/>
      <w:jc w:val="both"/>
    </w:pPr>
    <w:rPr>
      <w:rFonts w:ascii="Times New Roman" w:eastAsia="Arial" w:hAnsi="Times New Roman" w:cs="Calibri"/>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sbor.ru/uslugi" TargetMode="External"/><Relationship Id="rId18" Type="http://schemas.openxmlformats.org/officeDocument/2006/relationships/hyperlink" Target="consultantplus://offline/ref=6D268C225BB97D6B95BFB0B9068AC5690C423C3FFB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6D268C225BB97D6B95BFB0B9068AC5690F4B3936F83B089423E1678273bEJCO" TargetMode="External"/><Relationship Id="rId34" Type="http://schemas.openxmlformats.org/officeDocument/2006/relationships/hyperlink" Target="http://www.mfc47.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B8AFB2CA903CC4D165893B2D7D0214CFD6BD96D4B56E00E1E4479482BCf5W9K"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mailto:sfi@meria.sbor.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6D268C225BB97D6B95BFB0B9068AC5690F4B393FFA3B089423E1678273bEJCO" TargetMode="External"/><Relationship Id="rId29" Type="http://schemas.openxmlformats.org/officeDocument/2006/relationships/hyperlink" Target="mailto:admsb@meria.sbor.ru"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mailto:muz@meria.sbor.r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u.lenobl.ru"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C423A37FA32089423E1678273bEJCO" TargetMode="External"/><Relationship Id="rId31" Type="http://schemas.openxmlformats.org/officeDocument/2006/relationships/hyperlink" Target="mailto:uab@meria.sbo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admsb@meria.sbor.ru" TargetMode="External"/><Relationship Id="rId22" Type="http://schemas.openxmlformats.org/officeDocument/2006/relationships/hyperlink" Target="consultantplus://offline/ref=52DB9231F27CB0A58BBBD0B46CD7F5DAEDB8B5035DD13ADB18F48A252411OAM"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http://sbor.ru/uslugi" TargetMode="External"/><Relationship Id="rId35" Type="http://schemas.openxmlformats.org/officeDocument/2006/relationships/hyperlink" Target="consultantplus://offline/ref=B8AFB2CA903CC4D165893B2D7D0214CFD5B495D5B76700E1E4479482BC5930165A7A9F6923F7FB06fCW6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13708</Words>
  <Characters>78139</Characters>
  <Application>Microsoft Office Word</Application>
  <DocSecurity>0</DocSecurity>
  <Lines>651</Lines>
  <Paragraphs>183</Paragraphs>
  <ScaleCrop>false</ScaleCrop>
  <Company/>
  <LinksUpToDate>false</LinksUpToDate>
  <CharactersWithSpaces>91664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2017-06-27T08:58:00Z</dcterms:created>
  <dcterms:modified xsi:type="dcterms:W3CDTF">2017-06-27T08:58:00Z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527c699e-df43-44e1-be22-5832132dc9eb</vt:lpwstr>
  </property>
</Properties>
</file>