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CE" w:rsidRDefault="00F854CE" w:rsidP="00F854C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4CE" w:rsidRDefault="00F854CE" w:rsidP="00F854C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854CE" w:rsidRDefault="004D62FD" w:rsidP="00F854CE">
      <w:pPr>
        <w:jc w:val="center"/>
        <w:rPr>
          <w:b/>
          <w:spacing w:val="20"/>
          <w:sz w:val="32"/>
        </w:rPr>
      </w:pPr>
      <w:r w:rsidRPr="004D62F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854CE" w:rsidRDefault="00F854CE" w:rsidP="00F854CE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F854CE" w:rsidRDefault="00F854CE" w:rsidP="00F854CE">
      <w:pPr>
        <w:jc w:val="center"/>
        <w:rPr>
          <w:sz w:val="24"/>
        </w:rPr>
      </w:pPr>
    </w:p>
    <w:p w:rsidR="00F854CE" w:rsidRDefault="00F854CE" w:rsidP="00F854CE">
      <w:pPr>
        <w:jc w:val="center"/>
        <w:rPr>
          <w:sz w:val="24"/>
        </w:rPr>
      </w:pPr>
      <w:r>
        <w:rPr>
          <w:sz w:val="24"/>
        </w:rPr>
        <w:t>от 18/11/2015 № 336-р</w:t>
      </w:r>
    </w:p>
    <w:p w:rsidR="00F854CE" w:rsidRPr="00034A03" w:rsidRDefault="00F854CE" w:rsidP="00F854CE">
      <w:pPr>
        <w:jc w:val="center"/>
        <w:rPr>
          <w:sz w:val="10"/>
          <w:szCs w:val="10"/>
        </w:rPr>
      </w:pPr>
    </w:p>
    <w:p w:rsidR="00F854CE" w:rsidRDefault="00F854CE" w:rsidP="00F854CE">
      <w:pPr>
        <w:rPr>
          <w:sz w:val="24"/>
        </w:rPr>
      </w:pPr>
      <w:r>
        <w:rPr>
          <w:sz w:val="24"/>
        </w:rPr>
        <w:t xml:space="preserve">О назначении ответственных лиц за обеспечение безопасности </w:t>
      </w:r>
    </w:p>
    <w:p w:rsidR="00F854CE" w:rsidRDefault="00F854CE" w:rsidP="00F854CE">
      <w:pPr>
        <w:rPr>
          <w:sz w:val="24"/>
        </w:rPr>
      </w:pPr>
      <w:r>
        <w:rPr>
          <w:sz w:val="24"/>
        </w:rPr>
        <w:t>при обработке персональных данных в администрации</w:t>
      </w:r>
    </w:p>
    <w:p w:rsidR="00F854CE" w:rsidRDefault="00F854CE" w:rsidP="00F854CE">
      <w:pPr>
        <w:rPr>
          <w:sz w:val="24"/>
        </w:rPr>
      </w:pPr>
      <w:r>
        <w:rPr>
          <w:sz w:val="24"/>
        </w:rPr>
        <w:t>Сосновоборского городского округа</w:t>
      </w:r>
    </w:p>
    <w:p w:rsidR="00F854CE" w:rsidRDefault="00F854CE" w:rsidP="00F854CE">
      <w:pPr>
        <w:rPr>
          <w:sz w:val="24"/>
        </w:rPr>
      </w:pPr>
    </w:p>
    <w:p w:rsidR="00F854CE" w:rsidRDefault="00F854CE" w:rsidP="00F854CE">
      <w:pPr>
        <w:rPr>
          <w:sz w:val="24"/>
        </w:rPr>
      </w:pPr>
    </w:p>
    <w:p w:rsidR="00F854CE" w:rsidRDefault="00F854CE" w:rsidP="00F854CE">
      <w:pPr>
        <w:ind w:firstLine="708"/>
        <w:jc w:val="both"/>
        <w:rPr>
          <w:sz w:val="24"/>
        </w:rPr>
      </w:pPr>
      <w:r>
        <w:rPr>
          <w:sz w:val="24"/>
        </w:rPr>
        <w:t>Во исполнение требований Федерального закона Российской Федерации                     от  27.07.2006 № 152-ФЗ «О персональных данных», Федерального закона Российской Федерации от 27.07.2006 № 149-ФЗ «Об информации, информационных технологиях и о защите информации», постановления Правительства Российской Федерации                         от 15.09.2008 № 687 «Об утверждении Положения об особенностях обработки персональных данных, осуществляемой без использования средств автоматизации», приказа Федеральной службы по техническому и экспортному контролю от 18.02 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данных»:</w:t>
      </w:r>
    </w:p>
    <w:p w:rsidR="00F854CE" w:rsidRDefault="00F854CE" w:rsidP="00F854CE">
      <w:pPr>
        <w:ind w:firstLine="708"/>
        <w:jc w:val="both"/>
        <w:rPr>
          <w:sz w:val="24"/>
        </w:rPr>
      </w:pPr>
    </w:p>
    <w:p w:rsidR="00F854CE" w:rsidRDefault="00F854CE" w:rsidP="00F854CE">
      <w:pPr>
        <w:numPr>
          <w:ilvl w:val="0"/>
          <w:numId w:val="1"/>
        </w:numPr>
        <w:ind w:left="0" w:firstLine="708"/>
        <w:jc w:val="both"/>
        <w:rPr>
          <w:sz w:val="24"/>
        </w:rPr>
      </w:pPr>
      <w:r>
        <w:rPr>
          <w:sz w:val="24"/>
        </w:rPr>
        <w:t>Назначить ответственным лицом за обеспечение безопасности персональных данных при их обработке без использования средств автоматизации и обработке в информационных системах администрации Сосновоборского городского округа начальника информационно-аналитического отдела администрации Сосновоборского городского округа Ленинградской области.</w:t>
      </w:r>
    </w:p>
    <w:p w:rsidR="00F854CE" w:rsidRDefault="00F854CE" w:rsidP="00F854CE">
      <w:pPr>
        <w:numPr>
          <w:ilvl w:val="0"/>
          <w:numId w:val="1"/>
        </w:numPr>
        <w:ind w:left="0" w:firstLine="708"/>
        <w:jc w:val="both"/>
        <w:rPr>
          <w:sz w:val="24"/>
        </w:rPr>
      </w:pPr>
      <w:r>
        <w:rPr>
          <w:sz w:val="24"/>
        </w:rPr>
        <w:t>Председателям комитетов администрации Сосновоборского городского округа с правами юридического лица (комитет образования, комитет социальной защиты населения, комитет по управлению муниципальным имуществом, комитет финансов) в срок до 01.01.2016 года назначить своим приказом ответственных должностных лиц за обеспечение безопасности персональных данных при их обработке  в Комитетах администрации Сосновоборского городского округа.</w:t>
      </w:r>
    </w:p>
    <w:p w:rsidR="00F854CE" w:rsidRDefault="00F854CE" w:rsidP="00F854CE">
      <w:pPr>
        <w:numPr>
          <w:ilvl w:val="0"/>
          <w:numId w:val="1"/>
        </w:numPr>
        <w:ind w:left="0" w:firstLine="708"/>
        <w:jc w:val="both"/>
        <w:rPr>
          <w:sz w:val="24"/>
        </w:rPr>
      </w:pPr>
      <w:r>
        <w:rPr>
          <w:sz w:val="24"/>
        </w:rPr>
        <w:t>Возложить на указанных в п.п.1 и 2 настоящего распоряжения должностных лиц выполнение всех задач по приведению работы с персональными данными в соответствие с требованиями  законодательства Российской Федерации в области защиты персональных данных.</w:t>
      </w:r>
    </w:p>
    <w:p w:rsidR="00F854CE" w:rsidRDefault="00F854CE" w:rsidP="00F854CE">
      <w:pPr>
        <w:numPr>
          <w:ilvl w:val="0"/>
          <w:numId w:val="1"/>
        </w:numPr>
        <w:ind w:left="0" w:firstLine="708"/>
        <w:jc w:val="both"/>
        <w:rPr>
          <w:sz w:val="24"/>
        </w:rPr>
      </w:pPr>
      <w:r>
        <w:rPr>
          <w:sz w:val="24"/>
        </w:rPr>
        <w:t>Контроль за исполнением настоящего распоряжения возложить на заместителя главы администрации по безопасности и организационным вопросам А.В.Калюжного.</w:t>
      </w:r>
    </w:p>
    <w:p w:rsidR="00F854CE" w:rsidRDefault="00F854CE" w:rsidP="00F854CE">
      <w:pPr>
        <w:jc w:val="both"/>
        <w:rPr>
          <w:sz w:val="24"/>
        </w:rPr>
      </w:pPr>
    </w:p>
    <w:p w:rsidR="00F854CE" w:rsidRDefault="00F854CE" w:rsidP="00F854CE">
      <w:pPr>
        <w:jc w:val="both"/>
        <w:rPr>
          <w:sz w:val="24"/>
        </w:rPr>
      </w:pPr>
    </w:p>
    <w:p w:rsidR="00F854CE" w:rsidRDefault="00F854CE" w:rsidP="00F854CE">
      <w:pPr>
        <w:jc w:val="both"/>
        <w:rPr>
          <w:sz w:val="24"/>
        </w:rPr>
      </w:pPr>
      <w:r>
        <w:rPr>
          <w:sz w:val="24"/>
        </w:rPr>
        <w:t xml:space="preserve">Глава администрации </w:t>
      </w:r>
    </w:p>
    <w:p w:rsidR="00F854CE" w:rsidRDefault="00F854CE" w:rsidP="00F854CE">
      <w:pPr>
        <w:jc w:val="both"/>
        <w:rPr>
          <w:sz w:val="24"/>
        </w:rPr>
      </w:pPr>
      <w:r>
        <w:rPr>
          <w:sz w:val="24"/>
        </w:rPr>
        <w:t>Сосновоборского городского округа                                                             В.Б.Садовский</w:t>
      </w:r>
    </w:p>
    <w:p w:rsidR="00F854CE" w:rsidRDefault="00F854CE" w:rsidP="00F854CE">
      <w:pPr>
        <w:jc w:val="both"/>
        <w:rPr>
          <w:sz w:val="24"/>
        </w:rPr>
      </w:pPr>
    </w:p>
    <w:p w:rsidR="00F854CE" w:rsidRDefault="00F854CE" w:rsidP="00F854CE">
      <w:pPr>
        <w:jc w:val="both"/>
        <w:rPr>
          <w:sz w:val="16"/>
          <w:szCs w:val="16"/>
        </w:rPr>
      </w:pPr>
    </w:p>
    <w:sectPr w:rsidR="00F854CE" w:rsidSect="00831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9A" w:rsidRDefault="00F50A9A" w:rsidP="00F854CE">
      <w:r>
        <w:separator/>
      </w:r>
    </w:p>
  </w:endnote>
  <w:endnote w:type="continuationSeparator" w:id="1">
    <w:p w:rsidR="00F50A9A" w:rsidRDefault="00F50A9A" w:rsidP="00F8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03" w:rsidRDefault="00F50A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03" w:rsidRDefault="00F50A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03" w:rsidRDefault="00F50A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9A" w:rsidRDefault="00F50A9A" w:rsidP="00F854CE">
      <w:r>
        <w:separator/>
      </w:r>
    </w:p>
  </w:footnote>
  <w:footnote w:type="continuationSeparator" w:id="1">
    <w:p w:rsidR="00F50A9A" w:rsidRDefault="00F50A9A" w:rsidP="00F85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03" w:rsidRDefault="00F50A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03" w:rsidRDefault="00F50A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03" w:rsidRDefault="00F50A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00FE7"/>
    <w:multiLevelType w:val="hybridMultilevel"/>
    <w:tmpl w:val="BA18C580"/>
    <w:lvl w:ilvl="0" w:tplc="57EEA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2589a66-23a9-4d63-afbe-6ce47155d53c"/>
  </w:docVars>
  <w:rsids>
    <w:rsidRoot w:val="00F854CE"/>
    <w:rsid w:val="000216DC"/>
    <w:rsid w:val="00024F94"/>
    <w:rsid w:val="0005521C"/>
    <w:rsid w:val="0006633E"/>
    <w:rsid w:val="00070E72"/>
    <w:rsid w:val="00077317"/>
    <w:rsid w:val="000832AE"/>
    <w:rsid w:val="00083B87"/>
    <w:rsid w:val="00097477"/>
    <w:rsid w:val="000A43B7"/>
    <w:rsid w:val="000A651A"/>
    <w:rsid w:val="000B0AE5"/>
    <w:rsid w:val="000B2C67"/>
    <w:rsid w:val="000E04E8"/>
    <w:rsid w:val="000E485F"/>
    <w:rsid w:val="000F7E70"/>
    <w:rsid w:val="00121F71"/>
    <w:rsid w:val="001704D1"/>
    <w:rsid w:val="00181CD0"/>
    <w:rsid w:val="00182AEA"/>
    <w:rsid w:val="00184EDA"/>
    <w:rsid w:val="00193083"/>
    <w:rsid w:val="001A463B"/>
    <w:rsid w:val="001B1787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1169"/>
    <w:rsid w:val="002C48CF"/>
    <w:rsid w:val="002D62E4"/>
    <w:rsid w:val="002F20AC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0B29"/>
    <w:rsid w:val="00373146"/>
    <w:rsid w:val="00396023"/>
    <w:rsid w:val="003B7AB1"/>
    <w:rsid w:val="003C1C8F"/>
    <w:rsid w:val="003C3C18"/>
    <w:rsid w:val="003D6283"/>
    <w:rsid w:val="004240A8"/>
    <w:rsid w:val="00425E4E"/>
    <w:rsid w:val="00427F8A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4D62FD"/>
    <w:rsid w:val="00500435"/>
    <w:rsid w:val="0050676B"/>
    <w:rsid w:val="00514E26"/>
    <w:rsid w:val="00520DB4"/>
    <w:rsid w:val="00525BAB"/>
    <w:rsid w:val="005309FA"/>
    <w:rsid w:val="005310B8"/>
    <w:rsid w:val="00533DC6"/>
    <w:rsid w:val="00552544"/>
    <w:rsid w:val="005612B9"/>
    <w:rsid w:val="00571B26"/>
    <w:rsid w:val="00587A7E"/>
    <w:rsid w:val="00590962"/>
    <w:rsid w:val="00596DA3"/>
    <w:rsid w:val="005A32F0"/>
    <w:rsid w:val="005A5331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42686"/>
    <w:rsid w:val="00767E39"/>
    <w:rsid w:val="00772D7A"/>
    <w:rsid w:val="007879F3"/>
    <w:rsid w:val="007A2F7F"/>
    <w:rsid w:val="007A6AA8"/>
    <w:rsid w:val="007B1C4A"/>
    <w:rsid w:val="007B20E8"/>
    <w:rsid w:val="007B27E7"/>
    <w:rsid w:val="007C2435"/>
    <w:rsid w:val="007E1951"/>
    <w:rsid w:val="00802B93"/>
    <w:rsid w:val="00815462"/>
    <w:rsid w:val="00820020"/>
    <w:rsid w:val="00832765"/>
    <w:rsid w:val="00840DF5"/>
    <w:rsid w:val="00844A96"/>
    <w:rsid w:val="00847933"/>
    <w:rsid w:val="00854AAF"/>
    <w:rsid w:val="00862050"/>
    <w:rsid w:val="00871AB5"/>
    <w:rsid w:val="008740CA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00BF0"/>
    <w:rsid w:val="00913939"/>
    <w:rsid w:val="00920E2B"/>
    <w:rsid w:val="00955DCE"/>
    <w:rsid w:val="00955F68"/>
    <w:rsid w:val="00963639"/>
    <w:rsid w:val="00965050"/>
    <w:rsid w:val="009676DA"/>
    <w:rsid w:val="00973D51"/>
    <w:rsid w:val="00975FEA"/>
    <w:rsid w:val="0097786C"/>
    <w:rsid w:val="00993810"/>
    <w:rsid w:val="009B1877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0699D"/>
    <w:rsid w:val="00B10721"/>
    <w:rsid w:val="00B14117"/>
    <w:rsid w:val="00B6090C"/>
    <w:rsid w:val="00B6781B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6F29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32B2"/>
    <w:rsid w:val="00D0350B"/>
    <w:rsid w:val="00D03891"/>
    <w:rsid w:val="00D17FCD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37546"/>
    <w:rsid w:val="00E4432D"/>
    <w:rsid w:val="00E67920"/>
    <w:rsid w:val="00E7358F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0A9A"/>
    <w:rsid w:val="00F51338"/>
    <w:rsid w:val="00F53A2D"/>
    <w:rsid w:val="00F6168C"/>
    <w:rsid w:val="00F73FE1"/>
    <w:rsid w:val="00F854CE"/>
    <w:rsid w:val="00FC78E7"/>
    <w:rsid w:val="00FE30BD"/>
    <w:rsid w:val="00FF760D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5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854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54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2030</Characters>
  <Application>Microsoft Office Word</Application>
  <DocSecurity>0</DocSecurity>
  <Lines>16</Lines>
  <Paragraphs>4</Paragraphs>
  <ScaleCrop>false</ScaleCrop>
  <Company>MERIA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KMP</cp:lastModifiedBy>
  <cp:revision>3</cp:revision>
  <dcterms:created xsi:type="dcterms:W3CDTF">2016-08-23T07:09:00Z</dcterms:created>
  <dcterms:modified xsi:type="dcterms:W3CDTF">2016-08-23T07:10:00Z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52589a66-23a9-4d63-afbe-6ce47155d53c</vt:lpwstr>
  </property>
</Properties>
</file>