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8B" w:rsidRDefault="00DA208B" w:rsidP="00DA208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08B" w:rsidRDefault="00DA208B" w:rsidP="00DA208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A208B" w:rsidRDefault="008D23B3" w:rsidP="00DA208B">
      <w:pPr>
        <w:jc w:val="center"/>
        <w:rPr>
          <w:b/>
          <w:spacing w:val="20"/>
          <w:sz w:val="32"/>
        </w:rPr>
      </w:pPr>
      <w:r w:rsidRPr="008D23B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A208B" w:rsidRDefault="00DA208B" w:rsidP="00DA208B">
      <w:pPr>
        <w:pStyle w:val="3"/>
      </w:pPr>
      <w:r>
        <w:t>постановление</w:t>
      </w:r>
    </w:p>
    <w:p w:rsidR="00DA208B" w:rsidRDefault="00DA208B" w:rsidP="00DA208B">
      <w:pPr>
        <w:jc w:val="center"/>
        <w:rPr>
          <w:sz w:val="24"/>
        </w:rPr>
      </w:pPr>
    </w:p>
    <w:p w:rsidR="00DA208B" w:rsidRDefault="00DA208B" w:rsidP="00DA208B">
      <w:pPr>
        <w:jc w:val="center"/>
        <w:rPr>
          <w:sz w:val="24"/>
        </w:rPr>
      </w:pPr>
      <w:r>
        <w:rPr>
          <w:sz w:val="24"/>
        </w:rPr>
        <w:t>от 25/07/2014 № 1802</w:t>
      </w:r>
    </w:p>
    <w:p w:rsidR="00DA208B" w:rsidRPr="00B43B8A" w:rsidRDefault="00DA208B" w:rsidP="00DA208B">
      <w:pPr>
        <w:jc w:val="both"/>
        <w:rPr>
          <w:sz w:val="10"/>
          <w:szCs w:val="10"/>
        </w:rPr>
      </w:pP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>Об образовании комиссии</w:t>
      </w: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>по обеспечению безопасности дорожного движения</w:t>
      </w: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Pr="00EA168E" w:rsidRDefault="00DA208B" w:rsidP="00DA20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В целях формирования и проведения единой государственной политики, направленной на решение вопросов обеспечения безопасности дорожного движения в Ленинградской области, в соответствии с  Постановлением  Правительства РФ                       от 25 апреля 2006 года № 237 « О Правительственной комиссии по обеспечению безопасности дорожного движения» и Распоряжения Губернатора Ленинградской области от 11 февраля 2013 года № 101-рг,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EA168E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EA168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A168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EA168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EA168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EA168E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 w:rsidRPr="00EA168E"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</w:t>
      </w:r>
      <w:r w:rsidRPr="00EA168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EA168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EA168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EA168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EA168E">
        <w:rPr>
          <w:b/>
          <w:sz w:val="24"/>
          <w:szCs w:val="24"/>
        </w:rPr>
        <w:t>т:</w:t>
      </w:r>
    </w:p>
    <w:p w:rsidR="00DA208B" w:rsidRPr="00B43B8A" w:rsidRDefault="00DA208B" w:rsidP="00DA208B">
      <w:pPr>
        <w:jc w:val="both"/>
        <w:rPr>
          <w:sz w:val="10"/>
          <w:szCs w:val="10"/>
        </w:rPr>
      </w:pPr>
    </w:p>
    <w:p w:rsidR="00DA208B" w:rsidRPr="00B43B8A" w:rsidRDefault="00DA208B" w:rsidP="00DA208B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62F00">
        <w:rPr>
          <w:sz w:val="24"/>
          <w:szCs w:val="24"/>
        </w:rPr>
        <w:t>Образовать комиссию по обеспечению безопасности дорожного движения</w:t>
      </w:r>
      <w:r>
        <w:rPr>
          <w:sz w:val="24"/>
          <w:szCs w:val="24"/>
        </w:rPr>
        <w:t xml:space="preserve"> </w:t>
      </w:r>
      <w:r w:rsidRPr="00B43B8A">
        <w:rPr>
          <w:sz w:val="24"/>
          <w:szCs w:val="24"/>
        </w:rPr>
        <w:t xml:space="preserve">при администрации </w:t>
      </w:r>
      <w:proofErr w:type="spellStart"/>
      <w:r w:rsidRPr="00B43B8A">
        <w:rPr>
          <w:sz w:val="24"/>
          <w:szCs w:val="24"/>
        </w:rPr>
        <w:t>Сосновоборского</w:t>
      </w:r>
      <w:proofErr w:type="spellEnd"/>
      <w:r w:rsidRPr="00B43B8A">
        <w:rPr>
          <w:sz w:val="24"/>
          <w:szCs w:val="24"/>
        </w:rPr>
        <w:t xml:space="preserve"> городского округа.</w:t>
      </w:r>
    </w:p>
    <w:p w:rsidR="00DA208B" w:rsidRDefault="00DA208B" w:rsidP="00DA208B">
      <w:pPr>
        <w:pStyle w:val="a7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A62F00">
        <w:rPr>
          <w:sz w:val="24"/>
          <w:szCs w:val="24"/>
        </w:rPr>
        <w:t>Утвердить Положение о комиссии по обеспечению безопасности дорожного движения</w:t>
      </w:r>
      <w:r>
        <w:rPr>
          <w:sz w:val="24"/>
          <w:szCs w:val="24"/>
        </w:rPr>
        <w:t xml:space="preserve"> </w:t>
      </w:r>
      <w:r w:rsidRPr="00A62F00">
        <w:rPr>
          <w:sz w:val="24"/>
          <w:szCs w:val="24"/>
        </w:rPr>
        <w:t xml:space="preserve">при администрации </w:t>
      </w:r>
      <w:proofErr w:type="spellStart"/>
      <w:r w:rsidRPr="00A62F00">
        <w:rPr>
          <w:sz w:val="24"/>
          <w:szCs w:val="24"/>
        </w:rPr>
        <w:t>Сосновоборского</w:t>
      </w:r>
      <w:proofErr w:type="spellEnd"/>
      <w:r w:rsidRPr="00A62F0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(Приложение № 1).</w:t>
      </w:r>
    </w:p>
    <w:p w:rsidR="00DA208B" w:rsidRDefault="00DA208B" w:rsidP="00DA208B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комиссии </w:t>
      </w:r>
      <w:r w:rsidRPr="00BF1F47">
        <w:rPr>
          <w:sz w:val="24"/>
          <w:szCs w:val="24"/>
        </w:rPr>
        <w:t xml:space="preserve">по обеспечению </w:t>
      </w:r>
      <w:r>
        <w:rPr>
          <w:sz w:val="24"/>
          <w:szCs w:val="24"/>
        </w:rPr>
        <w:t>безопасности дорожного движения</w:t>
      </w:r>
    </w:p>
    <w:p w:rsidR="00DA208B" w:rsidRPr="00BF1F47" w:rsidRDefault="00DA208B" w:rsidP="00DA208B">
      <w:pPr>
        <w:jc w:val="both"/>
        <w:rPr>
          <w:sz w:val="24"/>
          <w:szCs w:val="24"/>
        </w:rPr>
      </w:pPr>
      <w:r w:rsidRPr="00BF1F47">
        <w:rPr>
          <w:sz w:val="24"/>
          <w:szCs w:val="24"/>
        </w:rPr>
        <w:t xml:space="preserve">при администрации </w:t>
      </w:r>
      <w:proofErr w:type="spellStart"/>
      <w:r w:rsidRPr="00BF1F47">
        <w:rPr>
          <w:sz w:val="24"/>
          <w:szCs w:val="24"/>
        </w:rPr>
        <w:t>Сосновоборского</w:t>
      </w:r>
      <w:proofErr w:type="spellEnd"/>
      <w:r w:rsidRPr="00BF1F47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(Приложение № 2)</w:t>
      </w:r>
      <w:r w:rsidRPr="00BF1F47">
        <w:rPr>
          <w:sz w:val="24"/>
          <w:szCs w:val="24"/>
        </w:rPr>
        <w:t>.</w:t>
      </w:r>
    </w:p>
    <w:p w:rsidR="00DA208B" w:rsidRDefault="00DA208B" w:rsidP="00DA208B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</w:p>
    <w:p w:rsidR="00DA208B" w:rsidRPr="00C2532C" w:rsidRDefault="00DA208B" w:rsidP="00DA208B">
      <w:pPr>
        <w:jc w:val="both"/>
        <w:rPr>
          <w:sz w:val="24"/>
          <w:szCs w:val="24"/>
        </w:rPr>
      </w:pPr>
      <w:r w:rsidRPr="00C2532C">
        <w:rPr>
          <w:sz w:val="24"/>
          <w:szCs w:val="24"/>
        </w:rPr>
        <w:t>городского округа от 31.03.2009 № 427 «Об утверждении</w:t>
      </w:r>
      <w:r>
        <w:rPr>
          <w:sz w:val="24"/>
          <w:szCs w:val="24"/>
        </w:rPr>
        <w:t xml:space="preserve"> </w:t>
      </w:r>
      <w:r w:rsidRPr="00C2532C">
        <w:rPr>
          <w:sz w:val="24"/>
          <w:szCs w:val="24"/>
        </w:rPr>
        <w:t xml:space="preserve">состава комиссии и Положения о комиссии по обеспечению безопасности дорожного движения при Администрации </w:t>
      </w:r>
      <w:proofErr w:type="spellStart"/>
      <w:r w:rsidRPr="00C2532C">
        <w:rPr>
          <w:sz w:val="24"/>
          <w:szCs w:val="24"/>
        </w:rPr>
        <w:t>Сосновоборского</w:t>
      </w:r>
      <w:proofErr w:type="spellEnd"/>
      <w:r w:rsidRPr="00C2532C">
        <w:rPr>
          <w:sz w:val="24"/>
          <w:szCs w:val="24"/>
        </w:rPr>
        <w:t xml:space="preserve"> городского округа» и </w:t>
      </w:r>
      <w:r>
        <w:rPr>
          <w:sz w:val="24"/>
          <w:szCs w:val="24"/>
        </w:rPr>
        <w:t xml:space="preserve">все </w:t>
      </w:r>
      <w:r w:rsidRPr="00C2532C">
        <w:rPr>
          <w:sz w:val="24"/>
          <w:szCs w:val="24"/>
        </w:rPr>
        <w:t>постановления, вносившие в него изменения.</w:t>
      </w:r>
    </w:p>
    <w:p w:rsidR="00DA208B" w:rsidRDefault="00DA208B" w:rsidP="00DA208B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DA208B" w:rsidRPr="00A62F00" w:rsidRDefault="00DA208B" w:rsidP="00DA208B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62F00">
        <w:rPr>
          <w:sz w:val="24"/>
          <w:szCs w:val="24"/>
        </w:rPr>
        <w:t>Пресс-центру администрации (</w:t>
      </w:r>
      <w:proofErr w:type="spellStart"/>
      <w:r w:rsidRPr="00A62F00">
        <w:rPr>
          <w:sz w:val="24"/>
          <w:szCs w:val="24"/>
        </w:rPr>
        <w:t>Арибжанов</w:t>
      </w:r>
      <w:proofErr w:type="spellEnd"/>
      <w:r w:rsidRPr="00A62F00">
        <w:rPr>
          <w:sz w:val="24"/>
          <w:szCs w:val="24"/>
        </w:rPr>
        <w:t xml:space="preserve"> Р.М.) </w:t>
      </w:r>
      <w:proofErr w:type="gramStart"/>
      <w:r w:rsidRPr="00A62F00">
        <w:rPr>
          <w:sz w:val="24"/>
          <w:szCs w:val="24"/>
        </w:rPr>
        <w:t>разместить</w:t>
      </w:r>
      <w:proofErr w:type="gramEnd"/>
      <w:r w:rsidRPr="00A62F00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</w:t>
      </w:r>
      <w:r w:rsidRPr="00A62F00">
        <w:rPr>
          <w:sz w:val="24"/>
          <w:szCs w:val="24"/>
        </w:rPr>
        <w:t xml:space="preserve">остановление на официальном сайте </w:t>
      </w:r>
      <w:proofErr w:type="spellStart"/>
      <w:r w:rsidRPr="00A62F00">
        <w:rPr>
          <w:sz w:val="24"/>
          <w:szCs w:val="24"/>
        </w:rPr>
        <w:t>Сосновоборского</w:t>
      </w:r>
      <w:proofErr w:type="spellEnd"/>
      <w:r w:rsidRPr="00A62F00">
        <w:rPr>
          <w:sz w:val="24"/>
          <w:szCs w:val="24"/>
        </w:rPr>
        <w:t xml:space="preserve"> городского округа.</w:t>
      </w:r>
    </w:p>
    <w:p w:rsidR="00DA208B" w:rsidRDefault="00DA208B" w:rsidP="00DA208B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Pr="00A62F00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>вступает в силу со дня официального обнародования.</w:t>
      </w:r>
    </w:p>
    <w:p w:rsidR="00DA208B" w:rsidRDefault="00DA208B" w:rsidP="00DA208B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A208B" w:rsidRDefault="00DA208B" w:rsidP="00DA20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   В.И. Голиков</w:t>
      </w: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Pr="00B43B8A" w:rsidRDefault="00DA208B" w:rsidP="00DA208B">
      <w:pPr>
        <w:jc w:val="both"/>
        <w:rPr>
          <w:sz w:val="12"/>
          <w:szCs w:val="12"/>
        </w:rPr>
      </w:pPr>
      <w:r w:rsidRPr="00B43B8A">
        <w:rPr>
          <w:sz w:val="12"/>
          <w:szCs w:val="12"/>
        </w:rPr>
        <w:t xml:space="preserve">Исп. Б.Д. </w:t>
      </w:r>
      <w:proofErr w:type="spellStart"/>
      <w:r w:rsidRPr="00B43B8A">
        <w:rPr>
          <w:sz w:val="12"/>
          <w:szCs w:val="12"/>
        </w:rPr>
        <w:t>Большев</w:t>
      </w:r>
      <w:proofErr w:type="spellEnd"/>
    </w:p>
    <w:p w:rsidR="00DA208B" w:rsidRPr="00B43B8A" w:rsidRDefault="00DA208B" w:rsidP="00DA208B">
      <w:pPr>
        <w:jc w:val="both"/>
        <w:rPr>
          <w:sz w:val="12"/>
          <w:szCs w:val="12"/>
        </w:rPr>
      </w:pPr>
      <w:r w:rsidRPr="00B43B8A">
        <w:rPr>
          <w:sz w:val="12"/>
          <w:szCs w:val="12"/>
        </w:rPr>
        <w:t>тел. 2-65-61; СЕ</w:t>
      </w:r>
    </w:p>
    <w:p w:rsidR="00DA208B" w:rsidRDefault="00DA208B" w:rsidP="00DA208B">
      <w:pPr>
        <w:jc w:val="both"/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Pr="00BA5487" w:rsidRDefault="00DA208B" w:rsidP="00DA208B">
      <w:pPr>
        <w:jc w:val="both"/>
        <w:rPr>
          <w:sz w:val="24"/>
          <w:szCs w:val="24"/>
        </w:rPr>
      </w:pPr>
      <w:r w:rsidRPr="00BA5487">
        <w:rPr>
          <w:sz w:val="24"/>
          <w:szCs w:val="24"/>
        </w:rPr>
        <w:t>СОГЛАСОВАНО:</w:t>
      </w:r>
    </w:p>
    <w:p w:rsidR="00DA208B" w:rsidRDefault="00DA208B" w:rsidP="00DA208B">
      <w:pPr>
        <w:jc w:val="both"/>
      </w:pPr>
    </w:p>
    <w:p w:rsidR="00DA208B" w:rsidRDefault="00DA208B" w:rsidP="00DA208B">
      <w:pPr>
        <w:jc w:val="both"/>
      </w:pPr>
      <w:r>
        <w:rPr>
          <w:noProof/>
        </w:rPr>
        <w:drawing>
          <wp:inline distT="0" distB="0" distL="0" distR="0">
            <wp:extent cx="5943600" cy="4752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Pr="00FD175A" w:rsidRDefault="00DA208B" w:rsidP="00DA208B">
      <w:pPr>
        <w:jc w:val="right"/>
        <w:rPr>
          <w:b/>
          <w:sz w:val="24"/>
          <w:szCs w:val="24"/>
        </w:rPr>
      </w:pPr>
      <w:r w:rsidRPr="00FD175A">
        <w:rPr>
          <w:b/>
          <w:sz w:val="24"/>
          <w:szCs w:val="24"/>
        </w:rPr>
        <w:t>УТВЕРЖ</w:t>
      </w:r>
      <w:bookmarkStart w:id="0" w:name="_GoBack"/>
      <w:bookmarkEnd w:id="0"/>
      <w:r w:rsidRPr="00FD175A">
        <w:rPr>
          <w:b/>
          <w:sz w:val="24"/>
          <w:szCs w:val="24"/>
        </w:rPr>
        <w:t>ДЕНО</w:t>
      </w:r>
    </w:p>
    <w:p w:rsidR="00DA208B" w:rsidRDefault="00DA208B" w:rsidP="00DA20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постановлением администрации</w:t>
      </w:r>
    </w:p>
    <w:p w:rsidR="00DA208B" w:rsidRDefault="00DA208B" w:rsidP="00DA208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DA208B" w:rsidRDefault="00DA208B" w:rsidP="00DA20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от 25/072014 № 1802</w:t>
      </w:r>
    </w:p>
    <w:p w:rsidR="00DA208B" w:rsidRDefault="00DA208B" w:rsidP="00DA208B">
      <w:pPr>
        <w:jc w:val="right"/>
        <w:rPr>
          <w:sz w:val="24"/>
          <w:szCs w:val="24"/>
        </w:rPr>
      </w:pPr>
    </w:p>
    <w:p w:rsidR="00DA208B" w:rsidRDefault="00DA208B" w:rsidP="00DA208B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№1)</w:t>
      </w: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Pr="00C44548" w:rsidRDefault="00DA208B" w:rsidP="00DA208B">
      <w:pPr>
        <w:jc w:val="center"/>
        <w:rPr>
          <w:b/>
          <w:sz w:val="24"/>
          <w:szCs w:val="24"/>
        </w:rPr>
      </w:pPr>
      <w:r w:rsidRPr="00C44548">
        <w:rPr>
          <w:b/>
          <w:sz w:val="24"/>
          <w:szCs w:val="24"/>
        </w:rPr>
        <w:t>Положение</w:t>
      </w:r>
    </w:p>
    <w:p w:rsidR="00DA208B" w:rsidRPr="00C44548" w:rsidRDefault="00DA208B" w:rsidP="00DA208B">
      <w:pPr>
        <w:jc w:val="center"/>
        <w:rPr>
          <w:b/>
          <w:sz w:val="24"/>
          <w:szCs w:val="24"/>
        </w:rPr>
      </w:pPr>
      <w:r w:rsidRPr="00C44548">
        <w:rPr>
          <w:b/>
          <w:sz w:val="24"/>
          <w:szCs w:val="24"/>
        </w:rPr>
        <w:t>о комиссии по обеспечению безопасности дорожного движения</w:t>
      </w:r>
    </w:p>
    <w:p w:rsidR="00DA208B" w:rsidRPr="00C44548" w:rsidRDefault="00DA208B" w:rsidP="00DA208B">
      <w:pPr>
        <w:jc w:val="center"/>
        <w:rPr>
          <w:b/>
          <w:sz w:val="24"/>
          <w:szCs w:val="24"/>
        </w:rPr>
      </w:pPr>
      <w:r w:rsidRPr="00C44548">
        <w:rPr>
          <w:b/>
          <w:sz w:val="24"/>
          <w:szCs w:val="24"/>
        </w:rPr>
        <w:t xml:space="preserve">при администрации </w:t>
      </w:r>
      <w:proofErr w:type="spellStart"/>
      <w:r w:rsidRPr="00C44548">
        <w:rPr>
          <w:b/>
          <w:sz w:val="24"/>
          <w:szCs w:val="24"/>
        </w:rPr>
        <w:t>Сосновоборского</w:t>
      </w:r>
      <w:proofErr w:type="spellEnd"/>
      <w:r w:rsidRPr="00C44548">
        <w:rPr>
          <w:b/>
          <w:sz w:val="24"/>
          <w:szCs w:val="24"/>
        </w:rPr>
        <w:t xml:space="preserve"> городского округа</w:t>
      </w: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Pr="00C44548" w:rsidRDefault="00DA208B" w:rsidP="00DA208B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44548">
        <w:rPr>
          <w:b/>
          <w:sz w:val="24"/>
          <w:szCs w:val="24"/>
        </w:rPr>
        <w:t>Общие положения</w:t>
      </w:r>
    </w:p>
    <w:p w:rsidR="00DA208B" w:rsidRPr="00C44548" w:rsidRDefault="00DA208B" w:rsidP="00DA208B">
      <w:pPr>
        <w:jc w:val="both"/>
        <w:rPr>
          <w:b/>
          <w:sz w:val="24"/>
          <w:szCs w:val="24"/>
        </w:rPr>
      </w:pPr>
    </w:p>
    <w:p w:rsidR="00DA208B" w:rsidRPr="00FC069E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1.1.</w:t>
      </w:r>
      <w:r w:rsidRPr="00FC069E">
        <w:rPr>
          <w:sz w:val="24"/>
          <w:szCs w:val="24"/>
        </w:rPr>
        <w:t xml:space="preserve">Комиссия по обеспечению безопасности дорожного движения при администрации </w:t>
      </w:r>
      <w:proofErr w:type="spellStart"/>
      <w:r w:rsidRPr="00FC069E">
        <w:rPr>
          <w:sz w:val="24"/>
          <w:szCs w:val="24"/>
        </w:rPr>
        <w:t>Сосновоборского</w:t>
      </w:r>
      <w:proofErr w:type="spellEnd"/>
      <w:r w:rsidRPr="00FC069E">
        <w:rPr>
          <w:sz w:val="24"/>
          <w:szCs w:val="24"/>
        </w:rPr>
        <w:t xml:space="preserve"> городского округа (далее – Комиссия) является координационным органом, образованным для обеспечения согласованных действий органов местного самоуправления, организаций и учреждений, участвующих в обеспечении безопасности дорожного движения в муниципальном образовании </w:t>
      </w:r>
      <w:proofErr w:type="spellStart"/>
      <w:r w:rsidRPr="00FC069E">
        <w:rPr>
          <w:sz w:val="24"/>
          <w:szCs w:val="24"/>
        </w:rPr>
        <w:t>Сосновоборский</w:t>
      </w:r>
      <w:proofErr w:type="spellEnd"/>
      <w:r w:rsidRPr="00FC069E">
        <w:rPr>
          <w:sz w:val="24"/>
          <w:szCs w:val="24"/>
        </w:rPr>
        <w:t xml:space="preserve"> городской округ.</w:t>
      </w: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1.2.Комиссия в своей деятельности руководствуется Конституцией РФ, Федеральными конституционными законами, правовыми актами Президента Российской Федерации и правовыми актами Правительства РФ, областными законами, правовыми актами Губернатора Ленинградской области, а также постановлениями и распоряжениями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и настоящим Положением.</w:t>
      </w:r>
    </w:p>
    <w:p w:rsidR="00DA208B" w:rsidRPr="00B43B8A" w:rsidRDefault="00DA208B" w:rsidP="00DA208B">
      <w:pPr>
        <w:jc w:val="both"/>
        <w:rPr>
          <w:sz w:val="12"/>
          <w:szCs w:val="12"/>
        </w:rPr>
      </w:pPr>
    </w:p>
    <w:p w:rsidR="00DA208B" w:rsidRPr="00C44548" w:rsidRDefault="00DA208B" w:rsidP="00DA208B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44548">
        <w:rPr>
          <w:b/>
          <w:sz w:val="24"/>
          <w:szCs w:val="24"/>
        </w:rPr>
        <w:t>Основные задачи Комиссии.</w:t>
      </w:r>
    </w:p>
    <w:p w:rsidR="00DA208B" w:rsidRPr="00B43B8A" w:rsidRDefault="00DA208B" w:rsidP="00DA208B">
      <w:pPr>
        <w:jc w:val="both"/>
        <w:rPr>
          <w:b/>
          <w:sz w:val="12"/>
          <w:szCs w:val="12"/>
        </w:rPr>
      </w:pPr>
    </w:p>
    <w:p w:rsidR="00DA208B" w:rsidRDefault="00DA208B" w:rsidP="00DA208B">
      <w:pPr>
        <w:ind w:left="360"/>
        <w:jc w:val="both"/>
        <w:rPr>
          <w:sz w:val="24"/>
          <w:szCs w:val="24"/>
        </w:rPr>
      </w:pPr>
      <w:r w:rsidRPr="008E0748">
        <w:rPr>
          <w:sz w:val="24"/>
          <w:szCs w:val="24"/>
        </w:rPr>
        <w:t>Основны</w:t>
      </w:r>
      <w:r>
        <w:rPr>
          <w:sz w:val="24"/>
          <w:szCs w:val="24"/>
        </w:rPr>
        <w:t>ми</w:t>
      </w:r>
      <w:r w:rsidRPr="008E0748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ами</w:t>
      </w:r>
      <w:r w:rsidRPr="008E0748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являются</w:t>
      </w:r>
      <w:r>
        <w:rPr>
          <w:sz w:val="24"/>
          <w:szCs w:val="24"/>
          <w:lang w:val="en-US"/>
        </w:rPr>
        <w:t>:</w:t>
      </w:r>
    </w:p>
    <w:p w:rsidR="00DA208B" w:rsidRPr="004D49E2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2.1. </w:t>
      </w:r>
      <w:r w:rsidRPr="004D49E2">
        <w:rPr>
          <w:sz w:val="24"/>
          <w:szCs w:val="24"/>
        </w:rPr>
        <w:t>Обеспечение согласованных действий органов местного самоуправления, организаций и учреждений, участвующих в реализации основных направлений государственной политики в сфере обеспечения безопасности дорожного движения;</w:t>
      </w: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2.2.   Разработка предложений по основным направлениям правового регулирования в сфере обеспечения безопасности дорожного движения</w:t>
      </w:r>
      <w:r w:rsidRPr="00034E9B">
        <w:rPr>
          <w:sz w:val="24"/>
          <w:szCs w:val="24"/>
        </w:rPr>
        <w:t>;</w:t>
      </w: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2.3.  Координация деятельности органов местного самоуправления по реализации федеральных целевых программ, а также по разработке и реализации  муниципальных  программ по обеспечению безопасности дорожного движения в муниципальном образовании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DA208B" w:rsidRPr="00B43B8A" w:rsidRDefault="00DA208B" w:rsidP="00DA208B">
      <w:pPr>
        <w:jc w:val="center"/>
        <w:rPr>
          <w:sz w:val="12"/>
          <w:szCs w:val="12"/>
        </w:rPr>
      </w:pPr>
    </w:p>
    <w:p w:rsidR="00DA208B" w:rsidRPr="00C44548" w:rsidRDefault="00DA208B" w:rsidP="00DA208B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44548">
        <w:rPr>
          <w:b/>
          <w:sz w:val="24"/>
          <w:szCs w:val="24"/>
        </w:rPr>
        <w:t>Функции Комиссии.</w:t>
      </w:r>
    </w:p>
    <w:p w:rsidR="00DA208B" w:rsidRPr="00B43B8A" w:rsidRDefault="00DA208B" w:rsidP="00DA208B">
      <w:pPr>
        <w:jc w:val="both"/>
        <w:rPr>
          <w:sz w:val="12"/>
          <w:szCs w:val="12"/>
        </w:rPr>
      </w:pP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3.1. Организует изучение причин возникновения дорожно-транспортных происшествий.</w:t>
      </w: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3.2. Рассматривает предложения органов местного самоуправления, организаций и учреждений по совершенствованию правового регулирования в сфере обеспечения безопасности дорожного движения.</w:t>
      </w: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3.3. Определяет, с учётом поступивших предложений,  приоритетные направления деятельности по предупреждению дорожно-транспортных происшествий и снижению тяжести их последствий.</w:t>
      </w: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3.4. Рассматривает вопросы разработки и реализации долгосрочных муниципальных целевых программ повышения безопасности дорожного движения.</w:t>
      </w: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3.5.  Осуществляет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DA208B" w:rsidRPr="00B43B8A" w:rsidRDefault="00DA208B" w:rsidP="00DA208B">
      <w:pPr>
        <w:jc w:val="both"/>
        <w:rPr>
          <w:sz w:val="10"/>
          <w:szCs w:val="10"/>
        </w:rPr>
      </w:pPr>
    </w:p>
    <w:p w:rsidR="00DA208B" w:rsidRDefault="00DA208B" w:rsidP="00DA208B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C44548">
        <w:rPr>
          <w:b/>
          <w:sz w:val="24"/>
          <w:szCs w:val="24"/>
        </w:rPr>
        <w:t>Права Комиссии.</w:t>
      </w:r>
    </w:p>
    <w:p w:rsidR="00DA208B" w:rsidRPr="00B43B8A" w:rsidRDefault="00DA208B" w:rsidP="00DA208B">
      <w:pPr>
        <w:pStyle w:val="a7"/>
        <w:ind w:left="720"/>
        <w:rPr>
          <w:b/>
          <w:sz w:val="10"/>
          <w:szCs w:val="10"/>
        </w:rPr>
      </w:pP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Комиссия имеет право</w:t>
      </w:r>
      <w:r>
        <w:rPr>
          <w:sz w:val="24"/>
          <w:szCs w:val="24"/>
          <w:lang w:val="en-US"/>
        </w:rPr>
        <w:t>:</w:t>
      </w: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 Заслушивать на заседании Комиссии представителей органов местного самоуправления, представителей организаций и учреждений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округ.</w:t>
      </w: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4.2.  Заслушивать и получать от органов местного самоуправления, организаций и учреждений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материалы и информацию, необходимые для работы комиссии.</w:t>
      </w: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4.3.  Образовывать рабочие группы по отдельным направлениям деятельности Комиссии.</w:t>
      </w:r>
    </w:p>
    <w:p w:rsidR="00DA208B" w:rsidRPr="00B43B8A" w:rsidRDefault="00DA208B" w:rsidP="00DA208B">
      <w:pPr>
        <w:jc w:val="both"/>
        <w:rPr>
          <w:sz w:val="10"/>
          <w:szCs w:val="10"/>
        </w:rPr>
      </w:pPr>
    </w:p>
    <w:p w:rsidR="00DA208B" w:rsidRDefault="00DA208B" w:rsidP="00DA208B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деятельности Комиссии.</w:t>
      </w:r>
    </w:p>
    <w:p w:rsidR="00DA208B" w:rsidRPr="00B43B8A" w:rsidRDefault="00DA208B" w:rsidP="00DA208B">
      <w:pPr>
        <w:ind w:left="360"/>
        <w:jc w:val="both"/>
        <w:rPr>
          <w:b/>
          <w:sz w:val="10"/>
          <w:szCs w:val="10"/>
        </w:rPr>
      </w:pP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5.1. Комиссия формируется в составе председателя Комиссии, заместителя председателя Комиссии, членов Комиссии и ответственного секретаря Комиссии.</w:t>
      </w:r>
    </w:p>
    <w:p w:rsidR="00DA208B" w:rsidRDefault="00DA208B" w:rsidP="00DA2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Председателем Комиссии является Глава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DA208B" w:rsidRDefault="00DA208B" w:rsidP="00DA208B">
      <w:pPr>
        <w:pStyle w:val="a7"/>
        <w:numPr>
          <w:ilvl w:val="1"/>
          <w:numId w:val="2"/>
        </w:numPr>
        <w:ind w:left="0" w:firstLine="660"/>
        <w:jc w:val="both"/>
        <w:rPr>
          <w:sz w:val="24"/>
          <w:szCs w:val="24"/>
        </w:rPr>
      </w:pPr>
      <w:r w:rsidRPr="00EB7FEE">
        <w:rPr>
          <w:sz w:val="24"/>
          <w:szCs w:val="24"/>
        </w:rPr>
        <w:t xml:space="preserve">Состав Комиссии утверждается </w:t>
      </w:r>
      <w:r>
        <w:rPr>
          <w:sz w:val="24"/>
          <w:szCs w:val="24"/>
        </w:rPr>
        <w:t>П</w:t>
      </w:r>
      <w:r w:rsidRPr="00EB7FEE">
        <w:rPr>
          <w:sz w:val="24"/>
          <w:szCs w:val="24"/>
        </w:rPr>
        <w:t xml:space="preserve">остановлением  администрации </w:t>
      </w:r>
      <w:proofErr w:type="spellStart"/>
      <w:r w:rsidRPr="00EB7FEE">
        <w:rPr>
          <w:sz w:val="24"/>
          <w:szCs w:val="24"/>
        </w:rPr>
        <w:t>Сосновоборского</w:t>
      </w:r>
      <w:proofErr w:type="spellEnd"/>
      <w:r w:rsidRPr="00EB7FE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DA208B" w:rsidRDefault="00DA208B" w:rsidP="00DA208B">
      <w:pPr>
        <w:pStyle w:val="a7"/>
        <w:numPr>
          <w:ilvl w:val="1"/>
          <w:numId w:val="2"/>
        </w:numPr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Комиссия осуществляет деятельность в соответствии с планом работы, принимаемым на заседании Комиссии и утверждаемым председателем Комиссии.</w:t>
      </w:r>
    </w:p>
    <w:p w:rsidR="00DA208B" w:rsidRDefault="00DA208B" w:rsidP="00DA208B">
      <w:pPr>
        <w:pStyle w:val="a7"/>
        <w:numPr>
          <w:ilvl w:val="1"/>
          <w:numId w:val="2"/>
        </w:numPr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ведёт председатель Комиссии, а в его отсутствии – заместитель председателя Комиссии.</w:t>
      </w:r>
    </w:p>
    <w:p w:rsidR="00DA208B" w:rsidRDefault="00DA208B" w:rsidP="00DA208B">
      <w:pPr>
        <w:pStyle w:val="a7"/>
        <w:numPr>
          <w:ilvl w:val="1"/>
          <w:numId w:val="2"/>
        </w:numPr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Комиссии проводятся не реже одного раза в квартал.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необходимости могут проводиться внеочередные заседания Комиссии.</w:t>
      </w:r>
    </w:p>
    <w:p w:rsidR="00DA208B" w:rsidRDefault="00DA208B" w:rsidP="00DA208B">
      <w:pPr>
        <w:pStyle w:val="a7"/>
        <w:numPr>
          <w:ilvl w:val="1"/>
          <w:numId w:val="2"/>
        </w:numPr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считаются правомочными, если на нём присутствует более половины членов Комиссии.</w:t>
      </w:r>
    </w:p>
    <w:p w:rsidR="00DA208B" w:rsidRDefault="00DA208B" w:rsidP="00DA208B">
      <w:pPr>
        <w:pStyle w:val="a7"/>
        <w:numPr>
          <w:ilvl w:val="1"/>
          <w:numId w:val="2"/>
        </w:numPr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Решения Комиссии принимаются большинством голосов  присутствующих на заседании членов Комиссии.</w:t>
      </w:r>
    </w:p>
    <w:p w:rsidR="00DA208B" w:rsidRPr="00EB7FEE" w:rsidRDefault="00DA208B" w:rsidP="00DA208B">
      <w:pPr>
        <w:pStyle w:val="a7"/>
        <w:numPr>
          <w:ilvl w:val="1"/>
          <w:numId w:val="2"/>
        </w:numPr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Решения Комиссии оформляются протоколом, который утверждается председательствующим на заседании Комиссии и подписывается ответственным секретарём Комиссии.</w:t>
      </w: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Pr="00C44548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Pr="004D49E2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Default="00DA208B" w:rsidP="00DA208B">
      <w:pPr>
        <w:jc w:val="both"/>
        <w:rPr>
          <w:sz w:val="24"/>
          <w:szCs w:val="24"/>
        </w:rPr>
      </w:pPr>
    </w:p>
    <w:p w:rsidR="00DA208B" w:rsidRPr="00B43B8A" w:rsidRDefault="00DA208B" w:rsidP="00DA208B">
      <w:pPr>
        <w:jc w:val="both"/>
        <w:rPr>
          <w:sz w:val="12"/>
          <w:szCs w:val="12"/>
        </w:rPr>
      </w:pPr>
      <w:r w:rsidRPr="00B43B8A">
        <w:rPr>
          <w:sz w:val="12"/>
          <w:szCs w:val="12"/>
        </w:rPr>
        <w:t xml:space="preserve">Исп. Б.Д. </w:t>
      </w:r>
      <w:proofErr w:type="spellStart"/>
      <w:r w:rsidRPr="00B43B8A">
        <w:rPr>
          <w:sz w:val="12"/>
          <w:szCs w:val="12"/>
        </w:rPr>
        <w:t>Большев</w:t>
      </w:r>
      <w:proofErr w:type="spellEnd"/>
    </w:p>
    <w:p w:rsidR="00DA208B" w:rsidRPr="00B43B8A" w:rsidRDefault="00DA208B" w:rsidP="00DA208B">
      <w:pPr>
        <w:jc w:val="both"/>
        <w:rPr>
          <w:sz w:val="12"/>
          <w:szCs w:val="12"/>
        </w:rPr>
      </w:pPr>
      <w:r w:rsidRPr="00B43B8A">
        <w:rPr>
          <w:sz w:val="12"/>
          <w:szCs w:val="12"/>
        </w:rPr>
        <w:t>тел. 2-65-61; СЕ</w:t>
      </w:r>
    </w:p>
    <w:p w:rsidR="00DA208B" w:rsidRPr="00B43B8A" w:rsidRDefault="00DA208B" w:rsidP="00DA208B">
      <w:pPr>
        <w:jc w:val="both"/>
        <w:rPr>
          <w:sz w:val="12"/>
          <w:szCs w:val="12"/>
        </w:rPr>
      </w:pPr>
    </w:p>
    <w:p w:rsidR="00DA208B" w:rsidRDefault="00DA208B" w:rsidP="00DA208B">
      <w:pPr>
        <w:jc w:val="both"/>
      </w:pPr>
    </w:p>
    <w:p w:rsidR="00DA208B" w:rsidRDefault="00DA208B" w:rsidP="00DA208B">
      <w:pPr>
        <w:jc w:val="both"/>
      </w:pPr>
    </w:p>
    <w:p w:rsidR="00DA208B" w:rsidRDefault="00DA208B" w:rsidP="00DA208B">
      <w:pPr>
        <w:jc w:val="both"/>
      </w:pPr>
    </w:p>
    <w:p w:rsidR="00DA208B" w:rsidRDefault="00DA208B" w:rsidP="00DA208B">
      <w:pPr>
        <w:jc w:val="both"/>
      </w:pPr>
    </w:p>
    <w:p w:rsidR="00DA208B" w:rsidRDefault="00DA208B" w:rsidP="00DA208B">
      <w:pPr>
        <w:jc w:val="both"/>
      </w:pPr>
    </w:p>
    <w:p w:rsidR="00DA208B" w:rsidRDefault="00DA208B" w:rsidP="00DA208B">
      <w:pPr>
        <w:jc w:val="both"/>
      </w:pPr>
    </w:p>
    <w:p w:rsidR="00DA208B" w:rsidRPr="00FD175A" w:rsidRDefault="00DA208B" w:rsidP="00DA208B">
      <w:pPr>
        <w:tabs>
          <w:tab w:val="left" w:pos="5040"/>
        </w:tabs>
        <w:jc w:val="right"/>
        <w:rPr>
          <w:b/>
          <w:sz w:val="24"/>
          <w:szCs w:val="24"/>
        </w:rPr>
      </w:pPr>
      <w:r w:rsidRPr="00FD175A">
        <w:rPr>
          <w:b/>
          <w:sz w:val="24"/>
          <w:szCs w:val="24"/>
        </w:rPr>
        <w:t>УТВЕРЖДЕН</w:t>
      </w:r>
    </w:p>
    <w:p w:rsidR="00DA208B" w:rsidRPr="00FD175A" w:rsidRDefault="00DA208B" w:rsidP="00DA208B">
      <w:pPr>
        <w:tabs>
          <w:tab w:val="left" w:pos="5040"/>
        </w:tabs>
        <w:jc w:val="right"/>
        <w:rPr>
          <w:sz w:val="24"/>
          <w:szCs w:val="24"/>
        </w:rPr>
      </w:pPr>
      <w:r w:rsidRPr="00FD175A">
        <w:rPr>
          <w:sz w:val="24"/>
          <w:szCs w:val="24"/>
        </w:rPr>
        <w:t>постановлением администрации</w:t>
      </w:r>
    </w:p>
    <w:p w:rsidR="00DA208B" w:rsidRPr="00FD175A" w:rsidRDefault="00DA208B" w:rsidP="00DA208B">
      <w:pPr>
        <w:tabs>
          <w:tab w:val="left" w:pos="5040"/>
        </w:tabs>
        <w:jc w:val="right"/>
        <w:rPr>
          <w:sz w:val="24"/>
          <w:szCs w:val="24"/>
        </w:rPr>
      </w:pPr>
      <w:proofErr w:type="spellStart"/>
      <w:r w:rsidRPr="00FD175A">
        <w:rPr>
          <w:sz w:val="24"/>
          <w:szCs w:val="24"/>
        </w:rPr>
        <w:t>Сосновоборского</w:t>
      </w:r>
      <w:proofErr w:type="spellEnd"/>
      <w:r w:rsidRPr="00FD175A">
        <w:rPr>
          <w:sz w:val="24"/>
          <w:szCs w:val="24"/>
        </w:rPr>
        <w:t xml:space="preserve"> городского округа</w:t>
      </w:r>
    </w:p>
    <w:p w:rsidR="00DA208B" w:rsidRPr="00FD175A" w:rsidRDefault="00DA208B" w:rsidP="00DA208B">
      <w:pPr>
        <w:tabs>
          <w:tab w:val="left" w:pos="5040"/>
        </w:tabs>
        <w:jc w:val="right"/>
        <w:rPr>
          <w:sz w:val="24"/>
          <w:szCs w:val="24"/>
        </w:rPr>
      </w:pPr>
      <w:r w:rsidRPr="00FD175A">
        <w:rPr>
          <w:sz w:val="24"/>
          <w:szCs w:val="24"/>
        </w:rPr>
        <w:t xml:space="preserve">                                                                                       от </w:t>
      </w:r>
      <w:r w:rsidRPr="00FD175A">
        <w:rPr>
          <w:sz w:val="24"/>
        </w:rPr>
        <w:t xml:space="preserve"> </w:t>
      </w:r>
      <w:r>
        <w:rPr>
          <w:sz w:val="24"/>
        </w:rPr>
        <w:t>25/07/2014 № 1802</w:t>
      </w:r>
      <w:r w:rsidRPr="00FD175A">
        <w:rPr>
          <w:sz w:val="24"/>
        </w:rPr>
        <w:t xml:space="preserve">     </w:t>
      </w:r>
    </w:p>
    <w:p w:rsidR="00DA208B" w:rsidRPr="00FD175A" w:rsidRDefault="00DA208B" w:rsidP="00DA208B">
      <w:pPr>
        <w:tabs>
          <w:tab w:val="left" w:pos="5040"/>
        </w:tabs>
        <w:jc w:val="right"/>
        <w:rPr>
          <w:sz w:val="24"/>
          <w:szCs w:val="24"/>
        </w:rPr>
      </w:pPr>
    </w:p>
    <w:p w:rsidR="00DA208B" w:rsidRPr="00FD175A" w:rsidRDefault="00DA208B" w:rsidP="00DA208B">
      <w:pPr>
        <w:tabs>
          <w:tab w:val="left" w:pos="5040"/>
        </w:tabs>
        <w:jc w:val="right"/>
        <w:rPr>
          <w:sz w:val="24"/>
          <w:szCs w:val="24"/>
        </w:rPr>
      </w:pPr>
      <w:r w:rsidRPr="00FD175A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№ 2</w:t>
      </w:r>
      <w:r w:rsidRPr="00FD175A">
        <w:rPr>
          <w:sz w:val="24"/>
          <w:szCs w:val="24"/>
        </w:rPr>
        <w:t>)</w:t>
      </w:r>
    </w:p>
    <w:p w:rsidR="00DA208B" w:rsidRPr="00FD175A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</w:p>
    <w:p w:rsidR="00DA208B" w:rsidRPr="00FD175A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</w:p>
    <w:p w:rsidR="00DA208B" w:rsidRPr="00BF1F47" w:rsidRDefault="00DA208B" w:rsidP="00DA208B">
      <w:pPr>
        <w:tabs>
          <w:tab w:val="left" w:pos="5040"/>
        </w:tabs>
        <w:jc w:val="center"/>
        <w:rPr>
          <w:b/>
          <w:sz w:val="24"/>
          <w:szCs w:val="24"/>
        </w:rPr>
      </w:pPr>
      <w:r w:rsidRPr="00BF1F47">
        <w:rPr>
          <w:b/>
          <w:sz w:val="24"/>
          <w:szCs w:val="24"/>
        </w:rPr>
        <w:t>С О С Т А В</w:t>
      </w:r>
    </w:p>
    <w:p w:rsidR="00DA208B" w:rsidRPr="00BF1F47" w:rsidRDefault="00DA208B" w:rsidP="00DA208B">
      <w:pPr>
        <w:tabs>
          <w:tab w:val="left" w:pos="5040"/>
        </w:tabs>
        <w:jc w:val="center"/>
        <w:rPr>
          <w:b/>
          <w:sz w:val="24"/>
          <w:szCs w:val="24"/>
        </w:rPr>
      </w:pPr>
      <w:r w:rsidRPr="00BF1F47">
        <w:rPr>
          <w:b/>
          <w:sz w:val="24"/>
          <w:szCs w:val="24"/>
        </w:rPr>
        <w:t>комиссии по обеспечению безопасности дорожного движения</w:t>
      </w:r>
    </w:p>
    <w:p w:rsidR="00DA208B" w:rsidRPr="00BF1F47" w:rsidRDefault="00DA208B" w:rsidP="00DA208B">
      <w:pPr>
        <w:tabs>
          <w:tab w:val="left" w:pos="5040"/>
        </w:tabs>
        <w:jc w:val="center"/>
        <w:rPr>
          <w:b/>
          <w:sz w:val="24"/>
          <w:szCs w:val="24"/>
        </w:rPr>
      </w:pPr>
      <w:r w:rsidRPr="00BF1F47">
        <w:rPr>
          <w:b/>
          <w:sz w:val="24"/>
          <w:szCs w:val="24"/>
        </w:rPr>
        <w:t xml:space="preserve">при администрации </w:t>
      </w:r>
      <w:proofErr w:type="spellStart"/>
      <w:r w:rsidRPr="00BF1F47">
        <w:rPr>
          <w:b/>
          <w:sz w:val="24"/>
          <w:szCs w:val="24"/>
        </w:rPr>
        <w:t>Сосновоборского</w:t>
      </w:r>
      <w:proofErr w:type="spellEnd"/>
      <w:r w:rsidRPr="00BF1F47">
        <w:rPr>
          <w:b/>
          <w:sz w:val="24"/>
          <w:szCs w:val="24"/>
        </w:rPr>
        <w:t xml:space="preserve"> городского округа</w:t>
      </w: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b/>
          <w:sz w:val="24"/>
          <w:szCs w:val="24"/>
        </w:rPr>
      </w:pPr>
      <w:r w:rsidRPr="00BF1F47">
        <w:rPr>
          <w:b/>
          <w:sz w:val="24"/>
          <w:szCs w:val="24"/>
        </w:rPr>
        <w:t>Председатель комиссии:</w:t>
      </w: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 xml:space="preserve">Голиков Владислав Иванович          -  глава администрации </w:t>
      </w:r>
      <w:proofErr w:type="spellStart"/>
      <w:r w:rsidRPr="00BF1F47">
        <w:rPr>
          <w:sz w:val="24"/>
          <w:szCs w:val="24"/>
        </w:rPr>
        <w:t>Сосновоборского</w:t>
      </w:r>
      <w:proofErr w:type="spellEnd"/>
      <w:r w:rsidRPr="00BF1F47">
        <w:rPr>
          <w:sz w:val="24"/>
          <w:szCs w:val="24"/>
        </w:rPr>
        <w:t xml:space="preserve">                             </w:t>
      </w:r>
    </w:p>
    <w:p w:rsidR="00DA208B" w:rsidRPr="00BF1F47" w:rsidRDefault="00DA208B" w:rsidP="00DA208B">
      <w:pPr>
        <w:tabs>
          <w:tab w:val="left" w:pos="3915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 xml:space="preserve">                                                                городского округа</w:t>
      </w:r>
    </w:p>
    <w:p w:rsidR="00DA208B" w:rsidRPr="00B43B8A" w:rsidRDefault="00DA208B" w:rsidP="00DA208B">
      <w:pPr>
        <w:tabs>
          <w:tab w:val="left" w:pos="5040"/>
        </w:tabs>
        <w:jc w:val="both"/>
        <w:rPr>
          <w:sz w:val="12"/>
          <w:szCs w:val="12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b/>
          <w:sz w:val="24"/>
          <w:szCs w:val="24"/>
        </w:rPr>
      </w:pPr>
      <w:r w:rsidRPr="00BF1F47">
        <w:rPr>
          <w:b/>
          <w:sz w:val="24"/>
          <w:szCs w:val="24"/>
        </w:rPr>
        <w:t>Заместитель председателя комиссии:</w:t>
      </w: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 xml:space="preserve">Воробьев Василий Семенович         -  заместитель главы администрации </w:t>
      </w:r>
    </w:p>
    <w:p w:rsidR="00DA208B" w:rsidRPr="00B43B8A" w:rsidRDefault="00DA208B" w:rsidP="00DA208B">
      <w:pPr>
        <w:tabs>
          <w:tab w:val="left" w:pos="5040"/>
        </w:tabs>
        <w:jc w:val="both"/>
        <w:rPr>
          <w:sz w:val="12"/>
          <w:szCs w:val="12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b/>
          <w:sz w:val="24"/>
          <w:szCs w:val="24"/>
        </w:rPr>
      </w:pPr>
      <w:r w:rsidRPr="00BF1F47">
        <w:rPr>
          <w:b/>
          <w:sz w:val="24"/>
          <w:szCs w:val="24"/>
        </w:rPr>
        <w:t>Ответственный секретарь комиссии:</w:t>
      </w: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proofErr w:type="spellStart"/>
      <w:r w:rsidRPr="00BF1F47">
        <w:rPr>
          <w:sz w:val="24"/>
          <w:szCs w:val="24"/>
        </w:rPr>
        <w:t>Большев</w:t>
      </w:r>
      <w:proofErr w:type="spellEnd"/>
      <w:r w:rsidRPr="00BF1F47">
        <w:rPr>
          <w:sz w:val="24"/>
          <w:szCs w:val="24"/>
        </w:rPr>
        <w:t xml:space="preserve"> Виталий Дмитриевич  </w:t>
      </w:r>
      <w:r w:rsidRPr="00BF1F47">
        <w:rPr>
          <w:b/>
          <w:sz w:val="24"/>
          <w:szCs w:val="24"/>
        </w:rPr>
        <w:t xml:space="preserve">    -  </w:t>
      </w:r>
      <w:r w:rsidRPr="00BF1F47">
        <w:rPr>
          <w:sz w:val="24"/>
          <w:szCs w:val="24"/>
        </w:rPr>
        <w:t>ведущий инженер по охране труда МКУ «ЦАХО»</w:t>
      </w:r>
    </w:p>
    <w:p w:rsidR="00DA208B" w:rsidRPr="00B43B8A" w:rsidRDefault="00DA208B" w:rsidP="00DA208B">
      <w:pPr>
        <w:tabs>
          <w:tab w:val="left" w:pos="5040"/>
        </w:tabs>
        <w:jc w:val="both"/>
        <w:rPr>
          <w:sz w:val="12"/>
          <w:szCs w:val="12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b/>
          <w:sz w:val="24"/>
          <w:szCs w:val="24"/>
        </w:rPr>
      </w:pPr>
      <w:r w:rsidRPr="00BF1F47">
        <w:rPr>
          <w:b/>
          <w:sz w:val="24"/>
          <w:szCs w:val="24"/>
        </w:rPr>
        <w:t>Члены комиссии:</w:t>
      </w:r>
    </w:p>
    <w:p w:rsidR="00DA208B" w:rsidRPr="00BF1F47" w:rsidRDefault="00DA208B" w:rsidP="00DA208B">
      <w:pPr>
        <w:tabs>
          <w:tab w:val="left" w:pos="5040"/>
        </w:tabs>
        <w:jc w:val="both"/>
        <w:rPr>
          <w:b/>
          <w:sz w:val="24"/>
          <w:szCs w:val="24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>Борисова Елена Анатольевна        - председатель КАГиЗ администрации</w:t>
      </w:r>
    </w:p>
    <w:p w:rsidR="00DA208B" w:rsidRPr="00B43B8A" w:rsidRDefault="00DA208B" w:rsidP="00DA208B">
      <w:pPr>
        <w:tabs>
          <w:tab w:val="left" w:pos="5040"/>
        </w:tabs>
        <w:jc w:val="both"/>
        <w:rPr>
          <w:b/>
          <w:sz w:val="12"/>
          <w:szCs w:val="12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 xml:space="preserve">Комарова Татьяна Модестовна     -   начальник </w:t>
      </w:r>
      <w:proofErr w:type="spellStart"/>
      <w:r w:rsidRPr="00BF1F47">
        <w:rPr>
          <w:sz w:val="24"/>
          <w:szCs w:val="24"/>
        </w:rPr>
        <w:t>ОВБиДХ</w:t>
      </w:r>
      <w:proofErr w:type="spellEnd"/>
      <w:r w:rsidRPr="00BF1F47">
        <w:rPr>
          <w:sz w:val="24"/>
          <w:szCs w:val="24"/>
        </w:rPr>
        <w:t xml:space="preserve"> администрации</w:t>
      </w:r>
    </w:p>
    <w:p w:rsidR="00DA208B" w:rsidRPr="00B43B8A" w:rsidRDefault="00DA208B" w:rsidP="00DA208B">
      <w:pPr>
        <w:tabs>
          <w:tab w:val="left" w:pos="5040"/>
        </w:tabs>
        <w:jc w:val="both"/>
        <w:rPr>
          <w:sz w:val="12"/>
          <w:szCs w:val="12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 xml:space="preserve">Настеко Александр Иванович       -   начальник </w:t>
      </w:r>
      <w:proofErr w:type="spellStart"/>
      <w:r w:rsidRPr="00BF1F47">
        <w:rPr>
          <w:sz w:val="24"/>
          <w:szCs w:val="24"/>
        </w:rPr>
        <w:t>ОКСа</w:t>
      </w:r>
      <w:proofErr w:type="spellEnd"/>
      <w:r w:rsidRPr="00BF1F47">
        <w:rPr>
          <w:sz w:val="24"/>
          <w:szCs w:val="24"/>
        </w:rPr>
        <w:t xml:space="preserve"> администрации</w:t>
      </w:r>
    </w:p>
    <w:p w:rsidR="00DA208B" w:rsidRPr="00B43B8A" w:rsidRDefault="00DA208B" w:rsidP="00DA208B">
      <w:pPr>
        <w:tabs>
          <w:tab w:val="left" w:pos="5040"/>
        </w:tabs>
        <w:jc w:val="both"/>
        <w:rPr>
          <w:b/>
          <w:sz w:val="12"/>
          <w:szCs w:val="12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 xml:space="preserve">Ненашев Александр Евгеньевич     - начальник </w:t>
      </w:r>
      <w:proofErr w:type="spellStart"/>
      <w:r w:rsidRPr="00BF1F47">
        <w:rPr>
          <w:sz w:val="24"/>
          <w:szCs w:val="24"/>
        </w:rPr>
        <w:t>Сосновоборского</w:t>
      </w:r>
      <w:proofErr w:type="spellEnd"/>
      <w:r w:rsidRPr="00BF1F47">
        <w:rPr>
          <w:sz w:val="24"/>
          <w:szCs w:val="24"/>
        </w:rPr>
        <w:t xml:space="preserve"> ОГИБДД ОМВД РФ</w:t>
      </w: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 xml:space="preserve">                                                              по г</w:t>
      </w:r>
      <w:proofErr w:type="gramStart"/>
      <w:r w:rsidRPr="00BF1F47">
        <w:rPr>
          <w:sz w:val="24"/>
          <w:szCs w:val="24"/>
        </w:rPr>
        <w:t>.С</w:t>
      </w:r>
      <w:proofErr w:type="gramEnd"/>
      <w:r w:rsidRPr="00BF1F47">
        <w:rPr>
          <w:sz w:val="24"/>
          <w:szCs w:val="24"/>
        </w:rPr>
        <w:t>основый Бор (по согласованию)</w:t>
      </w:r>
    </w:p>
    <w:p w:rsidR="00DA208B" w:rsidRPr="00B43B8A" w:rsidRDefault="00DA208B" w:rsidP="00DA208B">
      <w:pPr>
        <w:tabs>
          <w:tab w:val="left" w:pos="5040"/>
        </w:tabs>
        <w:jc w:val="both"/>
        <w:rPr>
          <w:sz w:val="12"/>
          <w:szCs w:val="12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 xml:space="preserve">Харитонов Валерий Александрович – инженер по безопасности дорожного движения </w:t>
      </w: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 xml:space="preserve">                                                                  и охране труда СМУП «АТ» (по согласованию)</w:t>
      </w:r>
    </w:p>
    <w:p w:rsidR="00DA208B" w:rsidRPr="00B43B8A" w:rsidRDefault="00DA208B" w:rsidP="00DA208B">
      <w:pPr>
        <w:tabs>
          <w:tab w:val="left" w:pos="5040"/>
        </w:tabs>
        <w:jc w:val="both"/>
        <w:rPr>
          <w:color w:val="FF0000"/>
          <w:sz w:val="12"/>
          <w:szCs w:val="12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>Ступин Евгений Валентинович        - председатель комитета ЖКХ администрации</w:t>
      </w:r>
    </w:p>
    <w:p w:rsidR="00DA208B" w:rsidRPr="00B43B8A" w:rsidRDefault="00DA208B" w:rsidP="00DA208B">
      <w:pPr>
        <w:tabs>
          <w:tab w:val="left" w:pos="5040"/>
        </w:tabs>
        <w:jc w:val="both"/>
        <w:rPr>
          <w:sz w:val="12"/>
          <w:szCs w:val="12"/>
        </w:rPr>
      </w:pPr>
    </w:p>
    <w:p w:rsidR="00DA208B" w:rsidRPr="00BF1F47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  <w:r w:rsidRPr="00BF1F47">
        <w:rPr>
          <w:sz w:val="24"/>
          <w:szCs w:val="24"/>
        </w:rPr>
        <w:t xml:space="preserve">Сафин </w:t>
      </w:r>
      <w:proofErr w:type="spellStart"/>
      <w:r w:rsidRPr="00BF1F47">
        <w:rPr>
          <w:sz w:val="24"/>
          <w:szCs w:val="24"/>
        </w:rPr>
        <w:t>Раиф</w:t>
      </w:r>
      <w:proofErr w:type="spellEnd"/>
      <w:r w:rsidRPr="00BF1F47">
        <w:rPr>
          <w:sz w:val="24"/>
          <w:szCs w:val="24"/>
        </w:rPr>
        <w:t xml:space="preserve"> </w:t>
      </w:r>
      <w:proofErr w:type="spellStart"/>
      <w:r w:rsidRPr="00BF1F47">
        <w:rPr>
          <w:sz w:val="24"/>
          <w:szCs w:val="24"/>
        </w:rPr>
        <w:t>Шагидовлетович</w:t>
      </w:r>
      <w:proofErr w:type="spellEnd"/>
      <w:r w:rsidRPr="00BF1F47">
        <w:rPr>
          <w:sz w:val="24"/>
          <w:szCs w:val="24"/>
        </w:rPr>
        <w:t xml:space="preserve">        - депутат Совета депутатов (по согласованию)</w:t>
      </w:r>
    </w:p>
    <w:p w:rsidR="00DA208B" w:rsidRPr="00FD175A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</w:p>
    <w:p w:rsidR="00DA208B" w:rsidRPr="00FD175A" w:rsidRDefault="00DA208B" w:rsidP="00DA208B">
      <w:pPr>
        <w:tabs>
          <w:tab w:val="left" w:pos="5040"/>
        </w:tabs>
        <w:jc w:val="both"/>
        <w:rPr>
          <w:sz w:val="24"/>
          <w:szCs w:val="24"/>
        </w:rPr>
      </w:pPr>
    </w:p>
    <w:p w:rsidR="00DA208B" w:rsidRDefault="00DA208B" w:rsidP="00DA208B">
      <w:pPr>
        <w:tabs>
          <w:tab w:val="left" w:pos="5040"/>
        </w:tabs>
        <w:jc w:val="both"/>
      </w:pPr>
    </w:p>
    <w:p w:rsidR="00DA208B" w:rsidRDefault="00DA208B" w:rsidP="00DA208B">
      <w:pPr>
        <w:tabs>
          <w:tab w:val="left" w:pos="5040"/>
        </w:tabs>
        <w:jc w:val="both"/>
      </w:pPr>
    </w:p>
    <w:p w:rsidR="00DA208B" w:rsidRDefault="00DA208B" w:rsidP="00DA208B">
      <w:pPr>
        <w:tabs>
          <w:tab w:val="left" w:pos="5040"/>
        </w:tabs>
        <w:jc w:val="both"/>
      </w:pPr>
    </w:p>
    <w:p w:rsidR="00DA208B" w:rsidRDefault="00DA208B" w:rsidP="00DA208B">
      <w:pPr>
        <w:tabs>
          <w:tab w:val="left" w:pos="5040"/>
        </w:tabs>
        <w:jc w:val="both"/>
      </w:pPr>
    </w:p>
    <w:p w:rsidR="00DA208B" w:rsidRDefault="00DA208B" w:rsidP="00DA208B">
      <w:pPr>
        <w:tabs>
          <w:tab w:val="left" w:pos="5040"/>
        </w:tabs>
        <w:jc w:val="both"/>
      </w:pPr>
    </w:p>
    <w:p w:rsidR="00DA208B" w:rsidRDefault="00DA208B" w:rsidP="00DA208B">
      <w:pPr>
        <w:tabs>
          <w:tab w:val="left" w:pos="5040"/>
        </w:tabs>
        <w:jc w:val="both"/>
      </w:pPr>
    </w:p>
    <w:p w:rsidR="00DA208B" w:rsidRDefault="00DA208B" w:rsidP="00DA208B">
      <w:pPr>
        <w:tabs>
          <w:tab w:val="left" w:pos="5040"/>
        </w:tabs>
        <w:jc w:val="both"/>
      </w:pPr>
    </w:p>
    <w:p w:rsidR="00DA208B" w:rsidRPr="00FD175A" w:rsidRDefault="00DA208B" w:rsidP="00DA208B">
      <w:pPr>
        <w:tabs>
          <w:tab w:val="left" w:pos="5040"/>
        </w:tabs>
        <w:jc w:val="both"/>
      </w:pPr>
    </w:p>
    <w:p w:rsidR="00DA208B" w:rsidRPr="00FD175A" w:rsidRDefault="00DA208B" w:rsidP="00DA208B">
      <w:pPr>
        <w:tabs>
          <w:tab w:val="left" w:pos="5040"/>
        </w:tabs>
        <w:jc w:val="both"/>
      </w:pPr>
    </w:p>
    <w:p w:rsidR="00DA208B" w:rsidRPr="00FD175A" w:rsidRDefault="00DA208B" w:rsidP="00DA208B">
      <w:pPr>
        <w:tabs>
          <w:tab w:val="left" w:pos="5040"/>
        </w:tabs>
        <w:ind w:left="180"/>
        <w:jc w:val="both"/>
      </w:pPr>
    </w:p>
    <w:p w:rsidR="00DA208B" w:rsidRPr="00B43B8A" w:rsidRDefault="00DA208B" w:rsidP="00DA208B">
      <w:pPr>
        <w:tabs>
          <w:tab w:val="left" w:pos="5040"/>
        </w:tabs>
        <w:jc w:val="both"/>
        <w:rPr>
          <w:sz w:val="12"/>
          <w:szCs w:val="12"/>
        </w:rPr>
      </w:pPr>
      <w:r w:rsidRPr="00B43B8A">
        <w:rPr>
          <w:sz w:val="12"/>
          <w:szCs w:val="12"/>
        </w:rPr>
        <w:t xml:space="preserve">Исп. В.Д. </w:t>
      </w:r>
      <w:proofErr w:type="spellStart"/>
      <w:r w:rsidRPr="00B43B8A">
        <w:rPr>
          <w:sz w:val="12"/>
          <w:szCs w:val="12"/>
        </w:rPr>
        <w:t>Большев</w:t>
      </w:r>
      <w:proofErr w:type="spellEnd"/>
    </w:p>
    <w:p w:rsidR="00DA208B" w:rsidRPr="00B43B8A" w:rsidRDefault="00DA208B" w:rsidP="00DA208B">
      <w:pPr>
        <w:tabs>
          <w:tab w:val="left" w:pos="5040"/>
        </w:tabs>
        <w:jc w:val="both"/>
        <w:rPr>
          <w:sz w:val="12"/>
          <w:szCs w:val="12"/>
        </w:rPr>
      </w:pPr>
      <w:r w:rsidRPr="00B43B8A">
        <w:rPr>
          <w:sz w:val="12"/>
          <w:szCs w:val="12"/>
        </w:rPr>
        <w:t>тел. 2-65-61; СЕ</w:t>
      </w:r>
    </w:p>
    <w:p w:rsidR="00DA208B" w:rsidRPr="00A62F00" w:rsidRDefault="00DA208B" w:rsidP="00DA208B">
      <w:pPr>
        <w:jc w:val="both"/>
      </w:pPr>
    </w:p>
    <w:p w:rsidR="00DA208B" w:rsidRDefault="00DA208B" w:rsidP="00DA208B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99" w:rsidRDefault="00677A99" w:rsidP="00DA208B">
      <w:r>
        <w:separator/>
      </w:r>
    </w:p>
  </w:endnote>
  <w:endnote w:type="continuationSeparator" w:id="0">
    <w:p w:rsidR="00677A99" w:rsidRDefault="00677A99" w:rsidP="00DA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7A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7A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7A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99" w:rsidRDefault="00677A99" w:rsidP="00DA208B">
      <w:r>
        <w:separator/>
      </w:r>
    </w:p>
  </w:footnote>
  <w:footnote w:type="continuationSeparator" w:id="0">
    <w:p w:rsidR="00677A99" w:rsidRDefault="00677A99" w:rsidP="00DA2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7A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7A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7A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2B44"/>
    <w:multiLevelType w:val="multilevel"/>
    <w:tmpl w:val="AEE07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EB01ED5"/>
    <w:multiLevelType w:val="hybridMultilevel"/>
    <w:tmpl w:val="1830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977181-3825-49ad-89dd-1685f78bde79"/>
  </w:docVars>
  <w:rsids>
    <w:rsidRoot w:val="00DA208B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77A9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802B93"/>
    <w:rsid w:val="00832765"/>
    <w:rsid w:val="00840DF5"/>
    <w:rsid w:val="00847933"/>
    <w:rsid w:val="008740CA"/>
    <w:rsid w:val="00895D88"/>
    <w:rsid w:val="008A75E6"/>
    <w:rsid w:val="008C19F4"/>
    <w:rsid w:val="008C6846"/>
    <w:rsid w:val="008D23B3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A208B"/>
    <w:rsid w:val="00DD0BD7"/>
    <w:rsid w:val="00DD3401"/>
    <w:rsid w:val="00DE1C6D"/>
    <w:rsid w:val="00DE1E5C"/>
    <w:rsid w:val="00DE78BB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C1C93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208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208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2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2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2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A208B"/>
    <w:pPr>
      <w:ind w:left="708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A20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6875</Characters>
  <Application>Microsoft Office Word</Application>
  <DocSecurity>0</DocSecurity>
  <Lines>57</Lines>
  <Paragraphs>16</Paragraphs>
  <ScaleCrop>false</ScaleCrop>
  <Company>MERIA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blagspec3</cp:lastModifiedBy>
  <cp:revision>2</cp:revision>
  <dcterms:created xsi:type="dcterms:W3CDTF">2019-01-30T12:44:00Z</dcterms:created>
  <dcterms:modified xsi:type="dcterms:W3CDTF">2019-01-30T12:44:00Z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33977181-3825-49ad-89dd-1685f78bde79</vt:lpwstr>
  </property>
</Properties>
</file>