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C2" w:rsidRDefault="000A3966" w:rsidP="00447C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91EC2">
        <w:rPr>
          <w:rFonts w:ascii="Times New Roman" w:hAnsi="Times New Roman" w:cs="Times New Roman"/>
          <w:b/>
          <w:sz w:val="28"/>
          <w:szCs w:val="26"/>
        </w:rPr>
        <w:t xml:space="preserve">Профилактика </w:t>
      </w:r>
      <w:r w:rsidR="00E06163" w:rsidRPr="00291EC2">
        <w:rPr>
          <w:rFonts w:ascii="Times New Roman" w:hAnsi="Times New Roman" w:cs="Times New Roman"/>
          <w:b/>
          <w:sz w:val="28"/>
          <w:szCs w:val="26"/>
        </w:rPr>
        <w:t xml:space="preserve">половой преступности </w:t>
      </w:r>
    </w:p>
    <w:p w:rsidR="000A3966" w:rsidRPr="00291EC2" w:rsidRDefault="00E06163" w:rsidP="00447C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91EC2">
        <w:rPr>
          <w:rFonts w:ascii="Times New Roman" w:hAnsi="Times New Roman" w:cs="Times New Roman"/>
          <w:b/>
          <w:sz w:val="28"/>
          <w:szCs w:val="26"/>
        </w:rPr>
        <w:t xml:space="preserve">в отношении </w:t>
      </w:r>
      <w:r w:rsidR="000A3966" w:rsidRPr="00291EC2">
        <w:rPr>
          <w:rFonts w:ascii="Times New Roman" w:hAnsi="Times New Roman" w:cs="Times New Roman"/>
          <w:b/>
          <w:sz w:val="28"/>
          <w:szCs w:val="26"/>
        </w:rPr>
        <w:t>несовершеннолетних</w:t>
      </w:r>
    </w:p>
    <w:p w:rsidR="000A3966" w:rsidRPr="00291EC2" w:rsidRDefault="000A3966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16A4" w:rsidRPr="00291EC2" w:rsidRDefault="00C35970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22860</wp:posOffset>
            </wp:positionV>
            <wp:extent cx="2895600" cy="2733675"/>
            <wp:effectExtent l="19050" t="0" r="0" b="0"/>
            <wp:wrapSquare wrapText="bothSides"/>
            <wp:docPr id="3" name="Рисунок 2" descr="C:\Users\admin\Music\Downloads\1617802556_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Music\Downloads\1617802556_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55" t="1712" r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B8A" w:rsidRPr="00291EC2">
        <w:rPr>
          <w:rFonts w:ascii="Times New Roman" w:hAnsi="Times New Roman" w:cs="Times New Roman"/>
          <w:sz w:val="26"/>
          <w:szCs w:val="26"/>
        </w:rPr>
        <w:t>Половые преступления представляют собой умышленные действия, посягающие на охраняемые уголовным законом половую неприк</w:t>
      </w:r>
      <w:r w:rsidR="00A04CDC" w:rsidRPr="00291EC2">
        <w:rPr>
          <w:rFonts w:ascii="Times New Roman" w:hAnsi="Times New Roman" w:cs="Times New Roman"/>
          <w:sz w:val="26"/>
          <w:szCs w:val="26"/>
        </w:rPr>
        <w:t>о</w:t>
      </w:r>
      <w:r w:rsidR="00A27B8A" w:rsidRPr="00291EC2">
        <w:rPr>
          <w:rFonts w:ascii="Times New Roman" w:hAnsi="Times New Roman" w:cs="Times New Roman"/>
          <w:sz w:val="26"/>
          <w:szCs w:val="26"/>
        </w:rPr>
        <w:t>сновенность, нормальное нравственное и физическое развитие несовершеннолетних и малолетних, а также половую свободу взрослых лиц.</w:t>
      </w:r>
    </w:p>
    <w:p w:rsidR="00A27B8A" w:rsidRPr="00291EC2" w:rsidRDefault="00A27B8A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b/>
          <w:i/>
          <w:sz w:val="26"/>
          <w:szCs w:val="26"/>
        </w:rPr>
        <w:t>Половая свобод</w:t>
      </w:r>
      <w:r w:rsidR="00A04CDC" w:rsidRPr="00291EC2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04CDC" w:rsidRPr="00291EC2">
        <w:rPr>
          <w:rFonts w:ascii="Times New Roman" w:hAnsi="Times New Roman" w:cs="Times New Roman"/>
          <w:sz w:val="26"/>
          <w:szCs w:val="26"/>
        </w:rPr>
        <w:t xml:space="preserve"> касается права человека, дост</w:t>
      </w:r>
      <w:r w:rsidRPr="00291EC2">
        <w:rPr>
          <w:rFonts w:ascii="Times New Roman" w:hAnsi="Times New Roman" w:cs="Times New Roman"/>
          <w:sz w:val="26"/>
          <w:szCs w:val="26"/>
        </w:rPr>
        <w:t>и</w:t>
      </w:r>
      <w:r w:rsidR="00A04CDC" w:rsidRPr="00291EC2">
        <w:rPr>
          <w:rFonts w:ascii="Times New Roman" w:hAnsi="Times New Roman" w:cs="Times New Roman"/>
          <w:sz w:val="26"/>
          <w:szCs w:val="26"/>
        </w:rPr>
        <w:t>г</w:t>
      </w:r>
      <w:r w:rsidRPr="00291EC2">
        <w:rPr>
          <w:rFonts w:ascii="Times New Roman" w:hAnsi="Times New Roman" w:cs="Times New Roman"/>
          <w:sz w:val="26"/>
          <w:szCs w:val="26"/>
        </w:rPr>
        <w:t>шего определенного возраста (</w:t>
      </w:r>
      <w:r w:rsidR="008B0B83" w:rsidRPr="00291EC2">
        <w:rPr>
          <w:rFonts w:ascii="Times New Roman" w:hAnsi="Times New Roman" w:cs="Times New Roman"/>
          <w:sz w:val="26"/>
          <w:szCs w:val="26"/>
        </w:rPr>
        <w:t xml:space="preserve">половой </w:t>
      </w:r>
      <w:r w:rsidRPr="00291EC2">
        <w:rPr>
          <w:rFonts w:ascii="Times New Roman" w:hAnsi="Times New Roman" w:cs="Times New Roman"/>
          <w:sz w:val="26"/>
          <w:szCs w:val="26"/>
        </w:rPr>
        <w:t>зрелости), самостоятельно определять желание на вступление в половую связь.</w:t>
      </w:r>
    </w:p>
    <w:p w:rsidR="00A27B8A" w:rsidRPr="00291EC2" w:rsidRDefault="00A27B8A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b/>
          <w:i/>
          <w:sz w:val="26"/>
          <w:szCs w:val="26"/>
        </w:rPr>
        <w:t>Половая неприкосновенность</w:t>
      </w:r>
      <w:r w:rsidRPr="00291EC2">
        <w:rPr>
          <w:rFonts w:ascii="Times New Roman" w:hAnsi="Times New Roman" w:cs="Times New Roman"/>
          <w:sz w:val="26"/>
          <w:szCs w:val="26"/>
        </w:rPr>
        <w:t xml:space="preserve"> касается, в первую очередь, несовершеннолетних и обусловлена их нормальным нравственным, физическим развитием, недопустимости тлетворного влияния взрослых (посредством развратных действий, насильственных действий сексуального характера и т.д.) на несформировавш</w:t>
      </w:r>
      <w:r w:rsidR="00A04CDC" w:rsidRPr="00291EC2">
        <w:rPr>
          <w:rFonts w:ascii="Times New Roman" w:hAnsi="Times New Roman" w:cs="Times New Roman"/>
          <w:sz w:val="26"/>
          <w:szCs w:val="26"/>
        </w:rPr>
        <w:t>е</w:t>
      </w:r>
      <w:r w:rsidRPr="00291EC2">
        <w:rPr>
          <w:rFonts w:ascii="Times New Roman" w:hAnsi="Times New Roman" w:cs="Times New Roman"/>
          <w:sz w:val="26"/>
          <w:szCs w:val="26"/>
        </w:rPr>
        <w:t>еся мировоззрение и психику несовершенн</w:t>
      </w:r>
      <w:r w:rsidR="00A04CDC" w:rsidRPr="00291EC2">
        <w:rPr>
          <w:rFonts w:ascii="Times New Roman" w:hAnsi="Times New Roman" w:cs="Times New Roman"/>
          <w:sz w:val="26"/>
          <w:szCs w:val="26"/>
        </w:rPr>
        <w:t>о</w:t>
      </w:r>
      <w:r w:rsidRPr="00291EC2">
        <w:rPr>
          <w:rFonts w:ascii="Times New Roman" w:hAnsi="Times New Roman" w:cs="Times New Roman"/>
          <w:sz w:val="26"/>
          <w:szCs w:val="26"/>
        </w:rPr>
        <w:t>летних лиц.</w:t>
      </w:r>
    </w:p>
    <w:p w:rsidR="00A27B8A" w:rsidRPr="00291EC2" w:rsidRDefault="00A27B8A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Такие посягательства наносят вред нормальным взаимоотношениям между полами, сопряжены с насильственным удовлетворением половых влечений либо с действиями сексуального характера в отношении малолетних или несовершеннолетних лиц.</w:t>
      </w:r>
    </w:p>
    <w:p w:rsidR="00A27B8A" w:rsidRPr="00291EC2" w:rsidRDefault="00A27B8A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Повышенн</w:t>
      </w:r>
      <w:r w:rsidR="008B0B83" w:rsidRPr="00291EC2">
        <w:rPr>
          <w:rFonts w:ascii="Times New Roman" w:hAnsi="Times New Roman" w:cs="Times New Roman"/>
          <w:sz w:val="26"/>
          <w:szCs w:val="26"/>
        </w:rPr>
        <w:t>ая</w:t>
      </w:r>
      <w:r w:rsidRPr="00291EC2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8B0B83" w:rsidRPr="00291EC2">
        <w:rPr>
          <w:rFonts w:ascii="Times New Roman" w:hAnsi="Times New Roman" w:cs="Times New Roman"/>
          <w:sz w:val="26"/>
          <w:szCs w:val="26"/>
        </w:rPr>
        <w:t>ая</w:t>
      </w:r>
      <w:r w:rsidRPr="00291EC2">
        <w:rPr>
          <w:rFonts w:ascii="Times New Roman" w:hAnsi="Times New Roman" w:cs="Times New Roman"/>
          <w:sz w:val="26"/>
          <w:szCs w:val="26"/>
        </w:rPr>
        <w:t xml:space="preserve"> опасность половых преступлений против несовершеннолетних </w:t>
      </w:r>
      <w:r w:rsidR="008B0B83" w:rsidRPr="00291EC2">
        <w:rPr>
          <w:rFonts w:ascii="Times New Roman" w:hAnsi="Times New Roman" w:cs="Times New Roman"/>
          <w:sz w:val="26"/>
          <w:szCs w:val="26"/>
        </w:rPr>
        <w:t>обусловлена</w:t>
      </w:r>
      <w:r w:rsidRPr="00291EC2">
        <w:rPr>
          <w:rFonts w:ascii="Times New Roman" w:hAnsi="Times New Roman" w:cs="Times New Roman"/>
          <w:sz w:val="26"/>
          <w:szCs w:val="26"/>
        </w:rPr>
        <w:t xml:space="preserve"> тем, что они</w:t>
      </w:r>
      <w:r w:rsidR="00A04CDC" w:rsidRPr="00291EC2">
        <w:rPr>
          <w:rFonts w:ascii="Times New Roman" w:hAnsi="Times New Roman" w:cs="Times New Roman"/>
          <w:sz w:val="26"/>
          <w:szCs w:val="26"/>
        </w:rPr>
        <w:t xml:space="preserve"> </w:t>
      </w:r>
      <w:r w:rsidRPr="00291EC2">
        <w:rPr>
          <w:rFonts w:ascii="Times New Roman" w:hAnsi="Times New Roman" w:cs="Times New Roman"/>
          <w:sz w:val="26"/>
          <w:szCs w:val="26"/>
        </w:rPr>
        <w:t>грубо нарушают половую неприк</w:t>
      </w:r>
      <w:r w:rsidR="00A04CDC" w:rsidRPr="00291EC2">
        <w:rPr>
          <w:rFonts w:ascii="Times New Roman" w:hAnsi="Times New Roman" w:cs="Times New Roman"/>
          <w:sz w:val="26"/>
          <w:szCs w:val="26"/>
        </w:rPr>
        <w:t>о</w:t>
      </w:r>
      <w:r w:rsidRPr="00291EC2">
        <w:rPr>
          <w:rFonts w:ascii="Times New Roman" w:hAnsi="Times New Roman" w:cs="Times New Roman"/>
          <w:sz w:val="26"/>
          <w:szCs w:val="26"/>
        </w:rPr>
        <w:t>сновенность последних, оказывают раз</w:t>
      </w:r>
      <w:r w:rsidR="00A04CDC" w:rsidRPr="00291EC2">
        <w:rPr>
          <w:rFonts w:ascii="Times New Roman" w:hAnsi="Times New Roman" w:cs="Times New Roman"/>
          <w:sz w:val="26"/>
          <w:szCs w:val="26"/>
        </w:rPr>
        <w:t>вращающее влияние на них, создаю</w:t>
      </w:r>
      <w:r w:rsidRPr="00291EC2">
        <w:rPr>
          <w:rFonts w:ascii="Times New Roman" w:hAnsi="Times New Roman" w:cs="Times New Roman"/>
          <w:sz w:val="26"/>
          <w:szCs w:val="26"/>
        </w:rPr>
        <w:t>т опасность для преждевременного вов</w:t>
      </w:r>
      <w:r w:rsidR="00A04CDC" w:rsidRPr="00291EC2">
        <w:rPr>
          <w:rFonts w:ascii="Times New Roman" w:hAnsi="Times New Roman" w:cs="Times New Roman"/>
          <w:sz w:val="26"/>
          <w:szCs w:val="26"/>
        </w:rPr>
        <w:t>лечения подростков в половую жи</w:t>
      </w:r>
      <w:r w:rsidRPr="00291EC2">
        <w:rPr>
          <w:rFonts w:ascii="Times New Roman" w:hAnsi="Times New Roman" w:cs="Times New Roman"/>
          <w:sz w:val="26"/>
          <w:szCs w:val="26"/>
        </w:rPr>
        <w:t>знь. Это угрожает правильному физическому, умственному и нравственному развитию несовершенно</w:t>
      </w:r>
      <w:r w:rsidR="00A04CDC" w:rsidRPr="00291EC2">
        <w:rPr>
          <w:rFonts w:ascii="Times New Roman" w:hAnsi="Times New Roman" w:cs="Times New Roman"/>
          <w:sz w:val="26"/>
          <w:szCs w:val="26"/>
        </w:rPr>
        <w:t>л</w:t>
      </w:r>
      <w:r w:rsidRPr="00291EC2">
        <w:rPr>
          <w:rFonts w:ascii="Times New Roman" w:hAnsi="Times New Roman" w:cs="Times New Roman"/>
          <w:sz w:val="26"/>
          <w:szCs w:val="26"/>
        </w:rPr>
        <w:t xml:space="preserve">етних. </w:t>
      </w:r>
    </w:p>
    <w:p w:rsidR="00A27B8A" w:rsidRPr="00291EC2" w:rsidRDefault="00A27B8A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Глава 18 Уголовного кодекса Российской Федерации «Преступления против половой неприк</w:t>
      </w:r>
      <w:r w:rsidR="00A04CDC" w:rsidRPr="00291EC2">
        <w:rPr>
          <w:rFonts w:ascii="Times New Roman" w:hAnsi="Times New Roman" w:cs="Times New Roman"/>
          <w:sz w:val="26"/>
          <w:szCs w:val="26"/>
        </w:rPr>
        <w:t>о</w:t>
      </w:r>
      <w:r w:rsidRPr="00291EC2">
        <w:rPr>
          <w:rFonts w:ascii="Times New Roman" w:hAnsi="Times New Roman" w:cs="Times New Roman"/>
          <w:sz w:val="26"/>
          <w:szCs w:val="26"/>
        </w:rPr>
        <w:t xml:space="preserve">сновенности и половой свободы личности» предусматривает деяния, которые </w:t>
      </w:r>
      <w:r w:rsidR="00937F6C" w:rsidRPr="00291EC2">
        <w:rPr>
          <w:rFonts w:ascii="Times New Roman" w:hAnsi="Times New Roman" w:cs="Times New Roman"/>
          <w:sz w:val="26"/>
          <w:szCs w:val="26"/>
        </w:rPr>
        <w:t>либо сопряжены с открыты</w:t>
      </w:r>
      <w:r w:rsidR="00A04CDC" w:rsidRPr="00291EC2">
        <w:rPr>
          <w:rFonts w:ascii="Times New Roman" w:hAnsi="Times New Roman" w:cs="Times New Roman"/>
          <w:sz w:val="26"/>
          <w:szCs w:val="26"/>
        </w:rPr>
        <w:t>м</w:t>
      </w:r>
      <w:r w:rsidR="00937F6C" w:rsidRPr="00291EC2">
        <w:rPr>
          <w:rFonts w:ascii="Times New Roman" w:hAnsi="Times New Roman" w:cs="Times New Roman"/>
          <w:sz w:val="26"/>
          <w:szCs w:val="26"/>
        </w:rPr>
        <w:t xml:space="preserve"> сексуальным насилием, либо заключаются в грубом нарушении норм </w:t>
      </w:r>
      <w:r w:rsidR="00A04CDC" w:rsidRPr="00291EC2">
        <w:rPr>
          <w:rFonts w:ascii="Times New Roman" w:hAnsi="Times New Roman" w:cs="Times New Roman"/>
          <w:sz w:val="26"/>
          <w:szCs w:val="26"/>
        </w:rPr>
        <w:t>половой морали совершеннолетним</w:t>
      </w:r>
      <w:r w:rsidR="00937F6C" w:rsidRPr="00291EC2">
        <w:rPr>
          <w:rFonts w:ascii="Times New Roman" w:hAnsi="Times New Roman" w:cs="Times New Roman"/>
          <w:sz w:val="26"/>
          <w:szCs w:val="26"/>
        </w:rPr>
        <w:t>и лицами по отношению к несовершеннолетним лицам.</w:t>
      </w:r>
    </w:p>
    <w:p w:rsidR="00937F6C" w:rsidRPr="00291EC2" w:rsidRDefault="00937F6C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EC2">
        <w:rPr>
          <w:rFonts w:ascii="Times New Roman" w:hAnsi="Times New Roman" w:cs="Times New Roman"/>
          <w:b/>
          <w:sz w:val="26"/>
          <w:szCs w:val="26"/>
        </w:rPr>
        <w:t>Наиболее распространенными причинами совершения «половых» преступлений выступают следующие обстоятельства:</w:t>
      </w:r>
    </w:p>
    <w:p w:rsidR="00937F6C" w:rsidRPr="00291EC2" w:rsidRDefault="00937F6C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- отсутствие доверительных отношений в семье, недостаток эмоционального тепла и внимания родителей (способствует также повышению «латентности» преступности: несовершеннолетний потерпевший скрывает факт совершения в о</w:t>
      </w:r>
      <w:r w:rsidR="00A04CDC" w:rsidRPr="00291EC2">
        <w:rPr>
          <w:rFonts w:ascii="Times New Roman" w:hAnsi="Times New Roman" w:cs="Times New Roman"/>
          <w:sz w:val="26"/>
          <w:szCs w:val="26"/>
        </w:rPr>
        <w:t>т</w:t>
      </w:r>
      <w:r w:rsidRPr="00291EC2">
        <w:rPr>
          <w:rFonts w:ascii="Times New Roman" w:hAnsi="Times New Roman" w:cs="Times New Roman"/>
          <w:sz w:val="26"/>
          <w:szCs w:val="26"/>
        </w:rPr>
        <w:t>ношении него преступления);</w:t>
      </w:r>
    </w:p>
    <w:p w:rsidR="00937F6C" w:rsidRPr="00291EC2" w:rsidRDefault="00937F6C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- излишняя доверчивость несовершеннолетних (малолетних) к в</w:t>
      </w:r>
      <w:r w:rsidR="00A04CDC" w:rsidRPr="00291EC2">
        <w:rPr>
          <w:rFonts w:ascii="Times New Roman" w:hAnsi="Times New Roman" w:cs="Times New Roman"/>
          <w:sz w:val="26"/>
          <w:szCs w:val="26"/>
        </w:rPr>
        <w:t>з</w:t>
      </w:r>
      <w:r w:rsidRPr="00291EC2">
        <w:rPr>
          <w:rFonts w:ascii="Times New Roman" w:hAnsi="Times New Roman" w:cs="Times New Roman"/>
          <w:sz w:val="26"/>
          <w:szCs w:val="26"/>
        </w:rPr>
        <w:t>рослым лицам;</w:t>
      </w:r>
    </w:p>
    <w:p w:rsidR="00937F6C" w:rsidRPr="00291EC2" w:rsidRDefault="00937F6C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- стремление несовершеннолетних «поскорее стать взрослыми» (распространенное явление при совершении в отношении них преступлений, предусмотренных ст. ст. 134, 135 УК РФ</w:t>
      </w:r>
      <w:r w:rsidR="00F6334E" w:rsidRPr="00291EC2">
        <w:rPr>
          <w:rFonts w:ascii="Times New Roman" w:hAnsi="Times New Roman" w:cs="Times New Roman"/>
          <w:sz w:val="26"/>
          <w:szCs w:val="26"/>
        </w:rPr>
        <w:t>)</w:t>
      </w:r>
      <w:r w:rsidRPr="00291EC2">
        <w:rPr>
          <w:rFonts w:ascii="Times New Roman" w:hAnsi="Times New Roman" w:cs="Times New Roman"/>
          <w:sz w:val="26"/>
          <w:szCs w:val="26"/>
        </w:rPr>
        <w:t>;</w:t>
      </w:r>
    </w:p>
    <w:p w:rsidR="00937F6C" w:rsidRPr="00291EC2" w:rsidRDefault="00937F6C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- негативное социальное окружение лица, совершившего преступление;</w:t>
      </w:r>
    </w:p>
    <w:p w:rsidR="00937F6C" w:rsidRPr="00291EC2" w:rsidRDefault="00937F6C" w:rsidP="00A04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 xml:space="preserve"> - отрицательное влияние различных социальных факторов в процессе социализации (например, «дурной пример» и т.п.).;</w:t>
      </w:r>
    </w:p>
    <w:p w:rsidR="000026C7" w:rsidRPr="00291EC2" w:rsidRDefault="00937F6C" w:rsidP="00FE74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lastRenderedPageBreak/>
        <w:t>- паталогические изменения в психике преступников (</w:t>
      </w:r>
      <w:r w:rsidR="00A04CDC" w:rsidRPr="00291EC2">
        <w:rPr>
          <w:rFonts w:ascii="Times New Roman" w:hAnsi="Times New Roman" w:cs="Times New Roman"/>
          <w:sz w:val="26"/>
          <w:szCs w:val="26"/>
        </w:rPr>
        <w:t>подавляющее большинство лиц, совершивших «половые преступления» в отношении несовершеннолетних, страдают расстройством сексуал</w:t>
      </w:r>
      <w:r w:rsidR="000026C7" w:rsidRPr="00291EC2">
        <w:rPr>
          <w:rFonts w:ascii="Times New Roman" w:hAnsi="Times New Roman" w:cs="Times New Roman"/>
          <w:sz w:val="26"/>
          <w:szCs w:val="26"/>
        </w:rPr>
        <w:t>ьного предпочтения (педофилией);</w:t>
      </w:r>
    </w:p>
    <w:p w:rsidR="00937F6C" w:rsidRPr="00291EC2" w:rsidRDefault="000026C7" w:rsidP="00FE74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- безнадзорность несовершеннолетних, отсутствие или ненадлежащий контроль со стороны родителей и иных законных представителей.</w:t>
      </w:r>
    </w:p>
    <w:p w:rsidR="00487A32" w:rsidRPr="00291EC2" w:rsidRDefault="00FE7445" w:rsidP="00FE744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В этой связи о</w:t>
      </w:r>
      <w:r w:rsidR="00487A32" w:rsidRPr="00291EC2">
        <w:rPr>
          <w:rFonts w:ascii="Times New Roman" w:hAnsi="Times New Roman" w:cs="Times New Roman"/>
          <w:sz w:val="26"/>
          <w:szCs w:val="26"/>
        </w:rPr>
        <w:t>рганы, входящие в систему профилактики безнадзорности и правонарушений несовершеннолетних,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487A32" w:rsidRPr="00291EC2" w:rsidRDefault="00487A32" w:rsidP="00FE744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Согласно Федеральному закону «Об </w:t>
      </w:r>
      <w:r w:rsidR="004C5C42" w:rsidRPr="00291EC2">
        <w:rPr>
          <w:rFonts w:ascii="Times New Roman" w:hAnsi="Times New Roman" w:cs="Times New Roman"/>
          <w:sz w:val="26"/>
          <w:szCs w:val="26"/>
        </w:rPr>
        <w:t>основах</w:t>
      </w:r>
      <w:r w:rsidRPr="00291EC2">
        <w:rPr>
          <w:rFonts w:ascii="Times New Roman" w:hAnsi="Times New Roman" w:cs="Times New Roman"/>
          <w:sz w:val="26"/>
          <w:szCs w:val="26"/>
        </w:rPr>
        <w:t xml:space="preserve"> системы профилактики безнадзорности и правонарушений несовершеннолетних» (далее – Закон о профилактике безнадзорности) в систему </w:t>
      </w:r>
      <w:r w:rsidR="00FE7445" w:rsidRPr="00291EC2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291EC2">
        <w:rPr>
          <w:rFonts w:ascii="Times New Roman" w:hAnsi="Times New Roman" w:cs="Times New Roman"/>
          <w:sz w:val="26"/>
          <w:szCs w:val="26"/>
        </w:rPr>
        <w:t>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системы.</w:t>
      </w:r>
    </w:p>
    <w:p w:rsidR="00D90873" w:rsidRPr="00291EC2" w:rsidRDefault="00FF6329" w:rsidP="00FE744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З</w:t>
      </w:r>
      <w:r w:rsidR="004C5C42" w:rsidRPr="00291EC2">
        <w:rPr>
          <w:rFonts w:ascii="Times New Roman" w:hAnsi="Times New Roman" w:cs="Times New Roman"/>
          <w:sz w:val="26"/>
          <w:szCs w:val="26"/>
        </w:rPr>
        <w:t>а</w:t>
      </w:r>
      <w:r w:rsidR="00015A68" w:rsidRPr="00291EC2">
        <w:rPr>
          <w:rFonts w:ascii="Times New Roman" w:hAnsi="Times New Roman" w:cs="Times New Roman"/>
          <w:sz w:val="26"/>
          <w:szCs w:val="26"/>
        </w:rPr>
        <w:t>кон</w:t>
      </w:r>
      <w:r w:rsidR="00034C47" w:rsidRPr="00291EC2">
        <w:rPr>
          <w:rFonts w:ascii="Times New Roman" w:hAnsi="Times New Roman" w:cs="Times New Roman"/>
          <w:sz w:val="26"/>
          <w:szCs w:val="26"/>
        </w:rPr>
        <w:t>ом</w:t>
      </w:r>
      <w:r w:rsidR="00015A68" w:rsidRPr="00291EC2">
        <w:rPr>
          <w:rFonts w:ascii="Times New Roman" w:hAnsi="Times New Roman" w:cs="Times New Roman"/>
          <w:sz w:val="26"/>
          <w:szCs w:val="26"/>
        </w:rPr>
        <w:t xml:space="preserve"> </w:t>
      </w:r>
      <w:r w:rsidRPr="00291EC2">
        <w:rPr>
          <w:rFonts w:ascii="Times New Roman" w:hAnsi="Times New Roman" w:cs="Times New Roman"/>
          <w:sz w:val="26"/>
          <w:szCs w:val="26"/>
        </w:rPr>
        <w:t xml:space="preserve">о профилактике безнадзорности </w:t>
      </w:r>
      <w:r w:rsidR="00034C47" w:rsidRPr="00291EC2">
        <w:rPr>
          <w:rFonts w:ascii="Times New Roman" w:hAnsi="Times New Roman" w:cs="Times New Roman"/>
          <w:sz w:val="26"/>
          <w:szCs w:val="26"/>
        </w:rPr>
        <w:t>установлено, что</w:t>
      </w:r>
      <w:r w:rsidR="00015A68" w:rsidRPr="00291EC2">
        <w:rPr>
          <w:rFonts w:ascii="Times New Roman" w:hAnsi="Times New Roman" w:cs="Times New Roman"/>
          <w:sz w:val="26"/>
          <w:szCs w:val="26"/>
        </w:rPr>
        <w:t xml:space="preserve"> органы и учреждения системы профилактики безнадзорности и правонарушений несовершеннолетних  проводят индивидуальную профилактическую работу в отношении родителей или иных </w:t>
      </w:r>
      <w:hyperlink r:id="rId5" w:history="1">
        <w:r w:rsidR="00015A68" w:rsidRPr="00291EC2">
          <w:rPr>
            <w:rFonts w:ascii="Times New Roman" w:hAnsi="Times New Roman" w:cs="Times New Roman"/>
            <w:sz w:val="26"/>
            <w:szCs w:val="26"/>
          </w:rPr>
          <w:t>законных представителей</w:t>
        </w:r>
      </w:hyperlink>
      <w:r w:rsidR="00015A68" w:rsidRPr="00291EC2">
        <w:rPr>
          <w:rFonts w:ascii="Times New Roman" w:hAnsi="Times New Roman" w:cs="Times New Roman"/>
          <w:sz w:val="26"/>
          <w:szCs w:val="26"/>
        </w:rPr>
        <w:t xml:space="preserve">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4C5C42" w:rsidRPr="00291EC2" w:rsidRDefault="00FF6329" w:rsidP="00FE744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Также о</w:t>
      </w:r>
      <w:r w:rsidR="00D90873" w:rsidRPr="00291EC2">
        <w:rPr>
          <w:rFonts w:ascii="Times New Roman" w:hAnsi="Times New Roman" w:cs="Times New Roman"/>
          <w:sz w:val="26"/>
          <w:szCs w:val="26"/>
        </w:rPr>
        <w:t>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 в том числе орган, осуществляющий управление в сфере образования</w:t>
      </w:r>
      <w:r w:rsidR="004C5C42" w:rsidRPr="00291EC2">
        <w:rPr>
          <w:rFonts w:ascii="Times New Roman" w:hAnsi="Times New Roman" w:cs="Times New Roman"/>
          <w:sz w:val="26"/>
          <w:szCs w:val="26"/>
        </w:rPr>
        <w:t>.</w:t>
      </w:r>
    </w:p>
    <w:p w:rsidR="00D90873" w:rsidRPr="00291EC2" w:rsidRDefault="004C5C42" w:rsidP="00FE744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EC2">
        <w:rPr>
          <w:rFonts w:ascii="Times New Roman" w:hAnsi="Times New Roman" w:cs="Times New Roman"/>
          <w:sz w:val="26"/>
          <w:szCs w:val="26"/>
        </w:rPr>
        <w:t>Органы внутренних дел подлежат н</w:t>
      </w:r>
      <w:r w:rsidR="00D90873" w:rsidRPr="00291EC2">
        <w:rPr>
          <w:rFonts w:ascii="Times New Roman" w:hAnsi="Times New Roman" w:cs="Times New Roman"/>
          <w:sz w:val="26"/>
          <w:szCs w:val="26"/>
        </w:rPr>
        <w:t>езамедлительному уведомлению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 действия</w:t>
      </w:r>
      <w:r w:rsidRPr="00291EC2">
        <w:rPr>
          <w:rFonts w:ascii="Times New Roman" w:hAnsi="Times New Roman" w:cs="Times New Roman"/>
          <w:sz w:val="26"/>
          <w:szCs w:val="26"/>
        </w:rPr>
        <w:t>.</w:t>
      </w:r>
    </w:p>
    <w:p w:rsidR="00D90873" w:rsidRPr="00291EC2" w:rsidRDefault="00D90873" w:rsidP="000026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0873" w:rsidRPr="00C35970" w:rsidRDefault="00C35970" w:rsidP="00C35970">
      <w:pPr>
        <w:spacing w:after="0" w:line="240" w:lineRule="auto"/>
        <w:ind w:left="3828"/>
        <w:contextualSpacing/>
        <w:jc w:val="right"/>
        <w:rPr>
          <w:rFonts w:ascii="Times New Roman" w:hAnsi="Times New Roman" w:cs="Times New Roman"/>
          <w:i/>
          <w:sz w:val="28"/>
          <w:szCs w:val="26"/>
        </w:rPr>
      </w:pPr>
      <w:r w:rsidRPr="00C35970">
        <w:rPr>
          <w:rFonts w:ascii="Times New Roman" w:hAnsi="Times New Roman" w:cs="Times New Roman"/>
          <w:i/>
          <w:sz w:val="28"/>
          <w:szCs w:val="26"/>
        </w:rPr>
        <w:t>Памятка подготовлена прокуратурой г. Сосновый Бор Ленинградской области, 2024 г.</w:t>
      </w:r>
    </w:p>
    <w:sectPr w:rsidR="00D90873" w:rsidRPr="00C35970" w:rsidSect="00291EC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8A"/>
    <w:rsid w:val="000026C7"/>
    <w:rsid w:val="00015A68"/>
    <w:rsid w:val="0003404D"/>
    <w:rsid w:val="00034C47"/>
    <w:rsid w:val="000A3966"/>
    <w:rsid w:val="00291EC2"/>
    <w:rsid w:val="00447C24"/>
    <w:rsid w:val="00487A32"/>
    <w:rsid w:val="004C5C42"/>
    <w:rsid w:val="007B2E5A"/>
    <w:rsid w:val="008B0B83"/>
    <w:rsid w:val="00937F6C"/>
    <w:rsid w:val="00A04CDC"/>
    <w:rsid w:val="00A27B8A"/>
    <w:rsid w:val="00B15946"/>
    <w:rsid w:val="00C35970"/>
    <w:rsid w:val="00CB0AF6"/>
    <w:rsid w:val="00CC2EBB"/>
    <w:rsid w:val="00D816A4"/>
    <w:rsid w:val="00D90873"/>
    <w:rsid w:val="00DC5B40"/>
    <w:rsid w:val="00E06163"/>
    <w:rsid w:val="00F6334E"/>
    <w:rsid w:val="00FE7445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3047-49DC-4664-8D9B-2CFE10F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A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C025B6BED2BF64E9AA86D20697C15DEAD766B7AB2E9C2FFA46E2F84D21CDC14048C42FDC6099G1N6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Александр Викторович</dc:creator>
  <cp:keywords/>
  <dc:description/>
  <cp:lastModifiedBy>  </cp:lastModifiedBy>
  <cp:revision>2</cp:revision>
  <dcterms:created xsi:type="dcterms:W3CDTF">2024-03-27T14:51:00Z</dcterms:created>
  <dcterms:modified xsi:type="dcterms:W3CDTF">2024-03-27T14:51:00Z</dcterms:modified>
</cp:coreProperties>
</file>