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37DF6" w:rsidRDefault="00537DF6" w:rsidP="00537DF6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37DF6" w:rsidRDefault="00537DF6" w:rsidP="00537DF6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37DF6" w:rsidRDefault="00537DF6" w:rsidP="00537DF6">
      <w:pPr>
        <w:ind w:left="6120" w:hanging="24"/>
      </w:pPr>
      <w:r>
        <w:t xml:space="preserve">от </w:t>
      </w:r>
      <w:r w:rsidRPr="00002698">
        <w:t>«</w:t>
      </w:r>
      <w:r w:rsidR="005940D5">
        <w:t>27</w:t>
      </w:r>
      <w:r w:rsidRPr="00002698">
        <w:t>»</w:t>
      </w:r>
      <w:r w:rsidR="005C1C6B">
        <w:t xml:space="preserve"> </w:t>
      </w:r>
      <w:r w:rsidR="006D7E9E">
        <w:t>сентября</w:t>
      </w:r>
      <w:r>
        <w:t xml:space="preserve"> </w:t>
      </w:r>
      <w:r w:rsidRPr="00002698">
        <w:t>201</w:t>
      </w:r>
      <w:r w:rsidR="009809DB">
        <w:t>8</w:t>
      </w:r>
      <w:r>
        <w:t xml:space="preserve"> г. №</w:t>
      </w:r>
      <w:r w:rsidR="00B448A2">
        <w:t xml:space="preserve"> </w:t>
      </w:r>
      <w:r w:rsidR="009809DB">
        <w:t>19</w:t>
      </w:r>
      <w:r>
        <w:t>-р</w:t>
      </w:r>
    </w:p>
    <w:p w:rsidR="00611375" w:rsidRDefault="00611375" w:rsidP="00537DF6">
      <w:pPr>
        <w:ind w:left="6120" w:hanging="24"/>
      </w:pPr>
      <w:r>
        <w:t xml:space="preserve">(с изменениями </w:t>
      </w:r>
      <w:r w:rsidRPr="006A412C">
        <w:t xml:space="preserve">от </w:t>
      </w:r>
      <w:r w:rsidR="003625B7">
        <w:t>0</w:t>
      </w:r>
      <w:r w:rsidRPr="006A412C">
        <w:t>7.1</w:t>
      </w:r>
      <w:r w:rsidR="003625B7">
        <w:t>2</w:t>
      </w:r>
      <w:r w:rsidRPr="006A412C">
        <w:t>.2018</w:t>
      </w:r>
      <w:r>
        <w:t xml:space="preserve"> № 2</w:t>
      </w:r>
      <w:r w:rsidR="003625B7">
        <w:t>6</w:t>
      </w:r>
      <w:r>
        <w:t>р)</w:t>
      </w:r>
    </w:p>
    <w:p w:rsidR="00537DF6" w:rsidRDefault="00537DF6" w:rsidP="00537DF6">
      <w:pPr>
        <w:ind w:firstLine="709"/>
        <w:jc w:val="center"/>
        <w:rPr>
          <w:b/>
        </w:rPr>
      </w:pPr>
    </w:p>
    <w:p w:rsidR="00537DF6" w:rsidRPr="00EF500A" w:rsidRDefault="00537DF6" w:rsidP="00537DF6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37DF6" w:rsidRPr="00EF500A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>мероприятий финансово-контрольной</w:t>
      </w:r>
    </w:p>
    <w:p w:rsidR="00537DF6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5E37C9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9809DB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37DF6" w:rsidRPr="00EF500A" w:rsidRDefault="00537DF6" w:rsidP="00537DF6">
      <w:pPr>
        <w:ind w:firstLine="709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526"/>
        <w:gridCol w:w="1559"/>
        <w:gridCol w:w="1843"/>
      </w:tblGrid>
      <w:tr w:rsidR="005C1C6B" w:rsidRPr="00191FCA" w:rsidTr="006A412C">
        <w:tc>
          <w:tcPr>
            <w:tcW w:w="846" w:type="dxa"/>
            <w:gridSpan w:val="2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26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43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E1BBC" w:rsidRPr="00191FCA" w:rsidTr="006A412C">
        <w:tc>
          <w:tcPr>
            <w:tcW w:w="10774" w:type="dxa"/>
            <w:gridSpan w:val="5"/>
          </w:tcPr>
          <w:p w:rsidR="00FE1BBC" w:rsidRDefault="00FE1BBC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496CD7" w:rsidRPr="00445A89" w:rsidRDefault="009809DB" w:rsidP="004D0404">
            <w:pPr>
              <w:jc w:val="both"/>
              <w:rPr>
                <w:bCs/>
                <w:lang w:eastAsia="en-US"/>
              </w:rPr>
            </w:pPr>
            <w:r>
              <w:t xml:space="preserve">Проверка целевого использования средств бюджета, направленных на выполнение плана </w:t>
            </w:r>
            <w:r w:rsidRPr="002212A6">
              <w:t>мероприяти</w:t>
            </w:r>
            <w:r>
              <w:t>й по</w:t>
            </w:r>
            <w:r w:rsidRPr="002212A6">
              <w:t xml:space="preserve"> </w:t>
            </w:r>
            <w:r>
              <w:t>р</w:t>
            </w:r>
            <w:r w:rsidRPr="002212A6">
              <w:t>азвити</w:t>
            </w:r>
            <w:r>
              <w:t>ю</w:t>
            </w:r>
            <w:r w:rsidRPr="002212A6">
              <w:t xml:space="preserve"> и поддержк</w:t>
            </w:r>
            <w:r>
              <w:t>е</w:t>
            </w:r>
            <w:r w:rsidRPr="002212A6">
              <w:t xml:space="preserve"> приоритетных направлений в области культуры</w:t>
            </w:r>
            <w:r>
              <w:t xml:space="preserve"> подпрограммы </w:t>
            </w:r>
            <w:r w:rsidRPr="00346831">
              <w:t>«Развитие сферы культуры Сосновоборско</w:t>
            </w:r>
            <w:r>
              <w:t>го городского округа на 2014-2020</w:t>
            </w:r>
            <w:r w:rsidRPr="00346831">
              <w:t xml:space="preserve"> годы»</w:t>
            </w:r>
            <w:r>
              <w:t xml:space="preserve"> муниципальной программы </w:t>
            </w:r>
            <w:r w:rsidRPr="00B27F2A">
              <w:t>«</w:t>
            </w:r>
            <w:r>
              <w:t xml:space="preserve">Культура </w:t>
            </w:r>
            <w:r w:rsidRPr="00AC54E2">
              <w:t>Сосновоборского городского округа на 201</w:t>
            </w:r>
            <w:r>
              <w:t>4-2016</w:t>
            </w:r>
            <w:r w:rsidRPr="00AC54E2">
              <w:t xml:space="preserve"> годы</w:t>
            </w:r>
            <w:r>
              <w:t>». 2017, текущий период 2018.</w:t>
            </w:r>
          </w:p>
        </w:tc>
        <w:tc>
          <w:tcPr>
            <w:tcW w:w="1559" w:type="dxa"/>
          </w:tcPr>
          <w:p w:rsidR="00496CD7" w:rsidRDefault="004D0404" w:rsidP="004D0404">
            <w:pPr>
              <w:jc w:val="center"/>
            </w:pPr>
            <w:r>
              <w:t>О</w:t>
            </w:r>
            <w:r w:rsidR="00DA4F50">
              <w:t>ктябрь</w:t>
            </w:r>
            <w:r>
              <w:t xml:space="preserve"> </w:t>
            </w:r>
          </w:p>
        </w:tc>
        <w:tc>
          <w:tcPr>
            <w:tcW w:w="1843" w:type="dxa"/>
          </w:tcPr>
          <w:p w:rsidR="00496CD7" w:rsidRDefault="005940D5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1113A8" w:rsidRPr="00191FCA" w:rsidTr="006A412C">
        <w:tc>
          <w:tcPr>
            <w:tcW w:w="846" w:type="dxa"/>
            <w:gridSpan w:val="2"/>
          </w:tcPr>
          <w:p w:rsidR="001113A8" w:rsidRPr="00191FCA" w:rsidRDefault="001113A8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526" w:type="dxa"/>
          </w:tcPr>
          <w:p w:rsidR="001113A8" w:rsidRPr="00445A89" w:rsidRDefault="00A26253" w:rsidP="001113A8">
            <w:pPr>
              <w:jc w:val="both"/>
            </w:pPr>
            <w:r w:rsidRPr="008C3CB3">
              <w:t>Проверка целевого и эффективного расходования средств бюджета на проведение мероприятий муниципальной программы «Безопасность жизнедеятельности населения</w:t>
            </w:r>
            <w:r>
              <w:t xml:space="preserve"> </w:t>
            </w:r>
            <w:proofErr w:type="gramStart"/>
            <w:r w:rsidRPr="008C3CB3">
              <w:t>в</w:t>
            </w:r>
            <w:proofErr w:type="gramEnd"/>
            <w:r w:rsidRPr="008C3CB3">
              <w:t xml:space="preserve"> </w:t>
            </w:r>
            <w:proofErr w:type="gramStart"/>
            <w:r w:rsidRPr="008C3CB3">
              <w:t>Сосновоборском</w:t>
            </w:r>
            <w:proofErr w:type="gramEnd"/>
            <w:r w:rsidRPr="008C3CB3">
              <w:t xml:space="preserve"> городском округе на 2014-2020 годы»</w:t>
            </w:r>
          </w:p>
        </w:tc>
        <w:tc>
          <w:tcPr>
            <w:tcW w:w="1559" w:type="dxa"/>
          </w:tcPr>
          <w:p w:rsidR="001113A8" w:rsidRDefault="001113A8" w:rsidP="004D0404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1113A8" w:rsidRDefault="009809DB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496CD7" w:rsidRPr="00445A89" w:rsidRDefault="0083609A" w:rsidP="0083609A">
            <w:pPr>
              <w:jc w:val="both"/>
            </w:pPr>
            <w:r>
              <w:t>Проверка в МАОУ ДО СКК «Малахит»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59" w:type="dxa"/>
          </w:tcPr>
          <w:p w:rsidR="00496CD7" w:rsidRDefault="00DA4F50" w:rsidP="00ED5550">
            <w:pPr>
              <w:jc w:val="center"/>
            </w:pPr>
            <w:r>
              <w:t>Октябрь</w:t>
            </w:r>
            <w:r w:rsidR="005940D5">
              <w:t>-ноябрь</w:t>
            </w:r>
          </w:p>
        </w:tc>
        <w:tc>
          <w:tcPr>
            <w:tcW w:w="1843" w:type="dxa"/>
          </w:tcPr>
          <w:p w:rsidR="00496CD7" w:rsidRDefault="00496CD7" w:rsidP="00902D60">
            <w:pPr>
              <w:jc w:val="center"/>
            </w:pP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496CD7" w:rsidRPr="00445A89" w:rsidRDefault="0083609A" w:rsidP="0083609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</w:t>
            </w:r>
            <w:r>
              <w:t xml:space="preserve">МБОУДО «ДДТ»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59" w:type="dxa"/>
          </w:tcPr>
          <w:p w:rsidR="00496CD7" w:rsidRPr="00F611D2" w:rsidRDefault="00B211D1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</w:t>
            </w:r>
            <w:r w:rsidR="004D0404">
              <w:rPr>
                <w:bCs/>
                <w:lang w:eastAsia="en-US"/>
              </w:rPr>
              <w:t>екабрь</w:t>
            </w:r>
          </w:p>
        </w:tc>
        <w:tc>
          <w:tcPr>
            <w:tcW w:w="1843" w:type="dxa"/>
          </w:tcPr>
          <w:p w:rsidR="00496CD7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3625B7" w:rsidRPr="00191FCA" w:rsidTr="00D11DB7">
        <w:tc>
          <w:tcPr>
            <w:tcW w:w="846" w:type="dxa"/>
            <w:gridSpan w:val="2"/>
          </w:tcPr>
          <w:p w:rsidR="003625B7" w:rsidRDefault="003625B7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26" w:type="dxa"/>
          </w:tcPr>
          <w:p w:rsidR="003625B7" w:rsidRPr="00DD7483" w:rsidRDefault="003625B7" w:rsidP="006E05E2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использования средств бюджета, направленных на выполнение мероприятий подпрограммы </w:t>
            </w:r>
            <w:r w:rsidRPr="00DD7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«Защита» и подпрограммы 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   муниципальной программы </w:t>
            </w:r>
            <w:r w:rsidRPr="00DD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«Медико-социальная поддержка отдельных категорий граждан в Сосновоборском городском округе на 2014-2020 годы»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с  2017, текущий период 2018</w:t>
            </w:r>
            <w:r w:rsidRPr="00DD74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3625B7" w:rsidRDefault="003625B7" w:rsidP="000E42C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Исключено из плана</w:t>
            </w: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96CD7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496CD7" w:rsidRPr="00514B6C" w:rsidRDefault="001E5A3B" w:rsidP="00537DF6">
            <w:pPr>
              <w:jc w:val="both"/>
            </w:pPr>
            <w:r>
              <w:rPr>
                <w:bCs/>
                <w:lang w:eastAsia="en-US"/>
              </w:rPr>
              <w:t>Проведение аудита в сфере закупок</w:t>
            </w:r>
          </w:p>
        </w:tc>
        <w:tc>
          <w:tcPr>
            <w:tcW w:w="1559" w:type="dxa"/>
          </w:tcPr>
          <w:p w:rsidR="00496CD7" w:rsidRDefault="004D0404" w:rsidP="00537DF6">
            <w:pPr>
              <w:jc w:val="center"/>
            </w:pPr>
            <w:r>
              <w:t>Октябрь-декабрь</w:t>
            </w:r>
          </w:p>
        </w:tc>
        <w:tc>
          <w:tcPr>
            <w:tcW w:w="1843" w:type="dxa"/>
          </w:tcPr>
          <w:p w:rsidR="00496CD7" w:rsidRDefault="009D7834" w:rsidP="009D7834">
            <w:pPr>
              <w:jc w:val="center"/>
            </w:pPr>
            <w:r>
              <w:t xml:space="preserve">В ходе </w:t>
            </w:r>
            <w:r w:rsidR="001E5A3B">
              <w:t>проведени</w:t>
            </w:r>
            <w:r>
              <w:t>я</w:t>
            </w:r>
            <w:r w:rsidR="001E5A3B">
              <w:t xml:space="preserve"> контрольных мероприятий</w:t>
            </w:r>
          </w:p>
        </w:tc>
      </w:tr>
      <w:tr w:rsidR="007225AE" w:rsidRPr="00191FCA" w:rsidTr="006A412C">
        <w:tc>
          <w:tcPr>
            <w:tcW w:w="846" w:type="dxa"/>
            <w:gridSpan w:val="2"/>
          </w:tcPr>
          <w:p w:rsidR="007225AE" w:rsidRDefault="007225AE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526" w:type="dxa"/>
          </w:tcPr>
          <w:p w:rsidR="007225AE" w:rsidRDefault="007225AE" w:rsidP="00537DF6">
            <w:pPr>
              <w:jc w:val="both"/>
              <w:rPr>
                <w:bCs/>
                <w:lang w:eastAsia="en-US"/>
              </w:rPr>
            </w:pPr>
            <w:r>
              <w:rPr>
                <w:snapToGrid w:val="0"/>
              </w:rPr>
              <w:t>«Проверка правомерности произведенных выплат в МАУК «ГКЦ «</w:t>
            </w:r>
            <w:proofErr w:type="spellStart"/>
            <w:r>
              <w:rPr>
                <w:snapToGrid w:val="0"/>
              </w:rPr>
              <w:t>Арт-Карусель</w:t>
            </w:r>
            <w:proofErr w:type="spellEnd"/>
            <w:r>
              <w:rPr>
                <w:snapToGrid w:val="0"/>
              </w:rPr>
              <w:t xml:space="preserve">» директору учреждения». Период </w:t>
            </w:r>
            <w:r>
              <w:rPr>
                <w:snapToGrid w:val="0"/>
              </w:rPr>
              <w:lastRenderedPageBreak/>
              <w:t>проверки 2013-2017 годы</w:t>
            </w:r>
          </w:p>
        </w:tc>
        <w:tc>
          <w:tcPr>
            <w:tcW w:w="1559" w:type="dxa"/>
          </w:tcPr>
          <w:p w:rsidR="007225AE" w:rsidRDefault="007225AE" w:rsidP="00537DF6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843" w:type="dxa"/>
          </w:tcPr>
          <w:p w:rsidR="007225AE" w:rsidRDefault="007225AE" w:rsidP="009D7834">
            <w:pPr>
              <w:jc w:val="center"/>
            </w:pPr>
            <w:r>
              <w:t xml:space="preserve">По поручению следственного </w:t>
            </w:r>
            <w:r>
              <w:lastRenderedPageBreak/>
              <w:t xml:space="preserve">отдела. </w:t>
            </w:r>
          </w:p>
          <w:p w:rsidR="007225AE" w:rsidRDefault="007225AE" w:rsidP="006A412C">
            <w:pPr>
              <w:jc w:val="center"/>
            </w:pPr>
            <w:r>
              <w:t xml:space="preserve">Совместно с </w:t>
            </w:r>
            <w:r w:rsidR="006A412C">
              <w:t>рабочей группой</w:t>
            </w:r>
            <w:r>
              <w:t xml:space="preserve"> администраци</w:t>
            </w:r>
            <w:r w:rsidR="006A412C">
              <w:t>и</w:t>
            </w:r>
            <w:r>
              <w:t xml:space="preserve"> СГО</w:t>
            </w:r>
          </w:p>
        </w:tc>
      </w:tr>
      <w:tr w:rsidR="00496CD7" w:rsidRPr="00191FCA" w:rsidTr="006A412C">
        <w:tc>
          <w:tcPr>
            <w:tcW w:w="10774" w:type="dxa"/>
            <w:gridSpan w:val="5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lastRenderedPageBreak/>
              <w:t>Экспертно-аналитические мероприятия:</w:t>
            </w: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Default="003B74B3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 xml:space="preserve"> на проект  бюджета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</w:t>
            </w:r>
            <w:r>
              <w:rPr>
                <w:bCs/>
                <w:lang w:eastAsia="en-US"/>
              </w:rPr>
              <w:t xml:space="preserve">очередной финансовый </w:t>
            </w:r>
            <w:r w:rsidR="009809DB">
              <w:rPr>
                <w:bCs/>
                <w:lang w:eastAsia="en-US"/>
              </w:rPr>
              <w:t>2019 год и плановый период 2020</w:t>
            </w:r>
            <w:r w:rsidRPr="00191FCA">
              <w:rPr>
                <w:bCs/>
                <w:lang w:eastAsia="en-US"/>
              </w:rPr>
              <w:t xml:space="preserve"> и 20</w:t>
            </w:r>
            <w:r w:rsidR="009809DB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Подготовка заключения</w:t>
            </w:r>
            <w:r>
              <w:rPr>
                <w:bCs/>
                <w:lang w:eastAsia="en-US"/>
              </w:rPr>
              <w:t xml:space="preserve"> об исполнении бюджета </w:t>
            </w:r>
            <w:r w:rsidRPr="00191FCA">
              <w:rPr>
                <w:bCs/>
                <w:lang w:eastAsia="en-US"/>
              </w:rPr>
              <w:t>Сосновоборского городского округа</w:t>
            </w:r>
            <w:r>
              <w:rPr>
                <w:bCs/>
                <w:lang w:eastAsia="en-US"/>
              </w:rPr>
              <w:t xml:space="preserve"> за 9 месяцев 201</w:t>
            </w:r>
            <w:r w:rsidR="009809DB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>на</w:t>
            </w:r>
            <w:r w:rsidRPr="00191FCA">
              <w:rPr>
                <w:bCs/>
                <w:lang w:eastAsia="en-US"/>
              </w:rPr>
              <w:t xml:space="preserve"> проект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9809DB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</w:p>
        </w:tc>
        <w:tc>
          <w:tcPr>
            <w:tcW w:w="1559" w:type="dxa"/>
          </w:tcPr>
          <w:p w:rsidR="003B74B3" w:rsidRPr="00F21A59" w:rsidRDefault="003B74B3" w:rsidP="00BC32D9">
            <w:pPr>
              <w:widowControl w:val="0"/>
              <w:suppressAutoHyphens/>
              <w:jc w:val="center"/>
            </w:pPr>
            <w:r>
              <w:t xml:space="preserve">декабрь 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3" w:type="dxa"/>
            <w:gridSpan w:val="2"/>
          </w:tcPr>
          <w:p w:rsidR="003B74B3" w:rsidRPr="001F7C18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3" w:type="dxa"/>
            <w:gridSpan w:val="2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Проверка исполнения представлений и предписаний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53" w:type="dxa"/>
            <w:gridSpan w:val="2"/>
          </w:tcPr>
          <w:p w:rsidR="003B74B3" w:rsidRPr="00191FCA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553" w:type="dxa"/>
            <w:gridSpan w:val="2"/>
          </w:tcPr>
          <w:p w:rsidR="003B74B3" w:rsidRPr="001F7C18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Pr="00191FCA" w:rsidRDefault="003B74B3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9809DB" w:rsidRPr="00191FCA" w:rsidRDefault="00243137" w:rsidP="00537DF6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Прохождение председателем ФКК курсов повышения квалификации по программе «Бухгалтерский учет, отчетность, налогообложение и другие вопросы в государственных и муниципальных учреждениях (казенные, бюджетные, автономные) в соответствии с новыми нормативными документами» ФГБОУВО «</w:t>
            </w:r>
            <w:proofErr w:type="spellStart"/>
            <w:r>
              <w:rPr>
                <w:bCs/>
              </w:rPr>
              <w:t>РАНХиГС</w:t>
            </w:r>
            <w:proofErr w:type="spellEnd"/>
            <w:r>
              <w:rPr>
                <w:bCs/>
              </w:rPr>
              <w:t xml:space="preserve"> при президенте РФ»</w:t>
            </w:r>
          </w:p>
        </w:tc>
        <w:tc>
          <w:tcPr>
            <w:tcW w:w="1559" w:type="dxa"/>
          </w:tcPr>
          <w:p w:rsidR="009809DB" w:rsidRDefault="00243137" w:rsidP="00537DF6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9809DB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FE46D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526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559" w:type="dxa"/>
          </w:tcPr>
          <w:p w:rsidR="009809DB" w:rsidRPr="00191FCA" w:rsidRDefault="009809DB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9809DB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семинарах,  круглых столах, совещаниях, </w:t>
            </w:r>
            <w:r w:rsidRPr="00191FCA">
              <w:rPr>
                <w:bCs/>
              </w:rPr>
              <w:lastRenderedPageBreak/>
              <w:t>организованных Контрольно-счетной палатой Ленинградской области</w:t>
            </w:r>
          </w:p>
        </w:tc>
        <w:tc>
          <w:tcPr>
            <w:tcW w:w="1559" w:type="dxa"/>
          </w:tcPr>
          <w:p w:rsidR="009809DB" w:rsidRPr="00191FCA" w:rsidRDefault="009809DB" w:rsidP="00902D60">
            <w:pPr>
              <w:widowControl w:val="0"/>
              <w:suppressAutoHyphens/>
              <w:ind w:right="-108"/>
              <w:jc w:val="center"/>
            </w:pPr>
            <w:r w:rsidRPr="00191FCA">
              <w:lastRenderedPageBreak/>
              <w:t xml:space="preserve">По мере </w:t>
            </w:r>
            <w:r w:rsidRPr="00191FCA">
              <w:lastRenderedPageBreak/>
              <w:t>проведения мероприятий</w:t>
            </w:r>
          </w:p>
        </w:tc>
        <w:tc>
          <w:tcPr>
            <w:tcW w:w="1843" w:type="dxa"/>
          </w:tcPr>
          <w:p w:rsidR="009809DB" w:rsidRPr="00191FCA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9809DB" w:rsidRPr="00191FCA" w:rsidRDefault="009809DB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</w:t>
            </w:r>
            <w:r>
              <w:t xml:space="preserve"> </w:t>
            </w:r>
            <w:r w:rsidRPr="00191FCA">
              <w:rPr>
                <w:bCs/>
              </w:rPr>
              <w:t>Контрольно-счетной палат</w:t>
            </w:r>
            <w:r>
              <w:rPr>
                <w:bCs/>
              </w:rPr>
              <w:t>ы</w:t>
            </w:r>
            <w:r w:rsidRPr="00191FCA">
              <w:rPr>
                <w:bCs/>
              </w:rPr>
              <w:t xml:space="preserve"> Ленинградской области</w:t>
            </w:r>
            <w:r>
              <w:rPr>
                <w:bCs/>
              </w:rPr>
              <w:t>,</w:t>
            </w:r>
            <w:r w:rsidRPr="00191FCA">
              <w:t xml:space="preserve">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559" w:type="dxa"/>
          </w:tcPr>
          <w:p w:rsidR="009809DB" w:rsidRPr="00191FCA" w:rsidRDefault="009809DB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843" w:type="dxa"/>
          </w:tcPr>
          <w:p w:rsidR="009809DB" w:rsidRPr="00191FCA" w:rsidRDefault="009809DB" w:rsidP="00537DF6">
            <w:pPr>
              <w:suppressAutoHyphens/>
              <w:jc w:val="center"/>
            </w:pPr>
          </w:p>
        </w:tc>
      </w:tr>
      <w:tr w:rsidR="009809DB" w:rsidRPr="00245688" w:rsidTr="006A412C">
        <w:tc>
          <w:tcPr>
            <w:tcW w:w="846" w:type="dxa"/>
            <w:gridSpan w:val="2"/>
          </w:tcPr>
          <w:p w:rsidR="009809DB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26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559" w:type="dxa"/>
          </w:tcPr>
          <w:p w:rsidR="009809DB" w:rsidRPr="00F611D2" w:rsidRDefault="009809DB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843" w:type="dxa"/>
          </w:tcPr>
          <w:p w:rsidR="009809DB" w:rsidRPr="00191FCA" w:rsidRDefault="009809DB" w:rsidP="00537DF6">
            <w:pPr>
              <w:suppressAutoHyphens/>
              <w:jc w:val="center"/>
            </w:pPr>
          </w:p>
        </w:tc>
      </w:tr>
      <w:tr w:rsidR="009809DB" w:rsidRPr="00245688" w:rsidTr="006A412C">
        <w:tc>
          <w:tcPr>
            <w:tcW w:w="846" w:type="dxa"/>
            <w:gridSpan w:val="2"/>
          </w:tcPr>
          <w:p w:rsidR="009809DB" w:rsidRDefault="009809DB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526" w:type="dxa"/>
          </w:tcPr>
          <w:p w:rsidR="009809DB" w:rsidRPr="00191FCA" w:rsidRDefault="009809DB" w:rsidP="009809DB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2019 год и на 1 квартал 2019</w:t>
            </w:r>
            <w:r w:rsidR="006E05E2">
              <w:t xml:space="preserve"> года.</w:t>
            </w:r>
          </w:p>
        </w:tc>
        <w:tc>
          <w:tcPr>
            <w:tcW w:w="1559" w:type="dxa"/>
          </w:tcPr>
          <w:p w:rsidR="009809DB" w:rsidRPr="00F611D2" w:rsidRDefault="009809DB" w:rsidP="00B422BF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9809DB" w:rsidRDefault="009809DB" w:rsidP="00537DF6">
            <w:pPr>
              <w:suppressAutoHyphens/>
              <w:jc w:val="center"/>
            </w:pPr>
          </w:p>
        </w:tc>
      </w:tr>
    </w:tbl>
    <w:p w:rsidR="00537DF6" w:rsidRPr="00245688" w:rsidRDefault="00537DF6" w:rsidP="00537DF6"/>
    <w:p w:rsidR="00537DF6" w:rsidRDefault="00537DF6"/>
    <w:sectPr w:rsidR="00537DF6" w:rsidSect="006A412C">
      <w:pgSz w:w="11906" w:h="16838"/>
      <w:pgMar w:top="993" w:right="563" w:bottom="1135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85FD6"/>
    <w:rsid w:val="000A6685"/>
    <w:rsid w:val="000B5D64"/>
    <w:rsid w:val="000D507B"/>
    <w:rsid w:val="000E42C8"/>
    <w:rsid w:val="00102288"/>
    <w:rsid w:val="00103B24"/>
    <w:rsid w:val="001113A8"/>
    <w:rsid w:val="00114E19"/>
    <w:rsid w:val="001305B1"/>
    <w:rsid w:val="00143DFA"/>
    <w:rsid w:val="00144F33"/>
    <w:rsid w:val="001771E1"/>
    <w:rsid w:val="00194197"/>
    <w:rsid w:val="001B3431"/>
    <w:rsid w:val="001E5A3B"/>
    <w:rsid w:val="002131C6"/>
    <w:rsid w:val="002270DB"/>
    <w:rsid w:val="00243137"/>
    <w:rsid w:val="00297CD5"/>
    <w:rsid w:val="002B26A0"/>
    <w:rsid w:val="002C635B"/>
    <w:rsid w:val="002E4948"/>
    <w:rsid w:val="003051EC"/>
    <w:rsid w:val="00332179"/>
    <w:rsid w:val="00345E33"/>
    <w:rsid w:val="00352A24"/>
    <w:rsid w:val="003625B7"/>
    <w:rsid w:val="00367CDC"/>
    <w:rsid w:val="00386FC4"/>
    <w:rsid w:val="003A1018"/>
    <w:rsid w:val="003A7BB9"/>
    <w:rsid w:val="003B74B3"/>
    <w:rsid w:val="003C27DD"/>
    <w:rsid w:val="00410046"/>
    <w:rsid w:val="00445A89"/>
    <w:rsid w:val="00483748"/>
    <w:rsid w:val="00496CD7"/>
    <w:rsid w:val="004D0404"/>
    <w:rsid w:val="004D33CF"/>
    <w:rsid w:val="004E4180"/>
    <w:rsid w:val="00521B97"/>
    <w:rsid w:val="00523A0A"/>
    <w:rsid w:val="005267E2"/>
    <w:rsid w:val="00537DF6"/>
    <w:rsid w:val="005470D0"/>
    <w:rsid w:val="00570C03"/>
    <w:rsid w:val="005940D5"/>
    <w:rsid w:val="005A2226"/>
    <w:rsid w:val="005C1C6B"/>
    <w:rsid w:val="005E37C9"/>
    <w:rsid w:val="00611375"/>
    <w:rsid w:val="00633F49"/>
    <w:rsid w:val="00647874"/>
    <w:rsid w:val="006702E0"/>
    <w:rsid w:val="006A412C"/>
    <w:rsid w:val="006B0677"/>
    <w:rsid w:val="006B4609"/>
    <w:rsid w:val="006D7E9E"/>
    <w:rsid w:val="006E05E2"/>
    <w:rsid w:val="006F2976"/>
    <w:rsid w:val="007225AE"/>
    <w:rsid w:val="007230BC"/>
    <w:rsid w:val="00725D6C"/>
    <w:rsid w:val="00746A67"/>
    <w:rsid w:val="007623FB"/>
    <w:rsid w:val="007771A3"/>
    <w:rsid w:val="007A7AD0"/>
    <w:rsid w:val="007A7DD1"/>
    <w:rsid w:val="00801D4F"/>
    <w:rsid w:val="00814572"/>
    <w:rsid w:val="0083609A"/>
    <w:rsid w:val="008463F1"/>
    <w:rsid w:val="0088487A"/>
    <w:rsid w:val="008A358C"/>
    <w:rsid w:val="008E7012"/>
    <w:rsid w:val="00902D60"/>
    <w:rsid w:val="009404AA"/>
    <w:rsid w:val="009636D5"/>
    <w:rsid w:val="00967DD6"/>
    <w:rsid w:val="009809DB"/>
    <w:rsid w:val="009B2A06"/>
    <w:rsid w:val="009C6B60"/>
    <w:rsid w:val="009D7834"/>
    <w:rsid w:val="009F755F"/>
    <w:rsid w:val="00A17D9E"/>
    <w:rsid w:val="00A2139F"/>
    <w:rsid w:val="00A26253"/>
    <w:rsid w:val="00A72739"/>
    <w:rsid w:val="00A76F92"/>
    <w:rsid w:val="00A86558"/>
    <w:rsid w:val="00A9468E"/>
    <w:rsid w:val="00B0255B"/>
    <w:rsid w:val="00B11FE1"/>
    <w:rsid w:val="00B211D1"/>
    <w:rsid w:val="00B35C4B"/>
    <w:rsid w:val="00B422BF"/>
    <w:rsid w:val="00B448A2"/>
    <w:rsid w:val="00BD1B84"/>
    <w:rsid w:val="00BE2C44"/>
    <w:rsid w:val="00BE4357"/>
    <w:rsid w:val="00BF7176"/>
    <w:rsid w:val="00C27F31"/>
    <w:rsid w:val="00C326DA"/>
    <w:rsid w:val="00C37498"/>
    <w:rsid w:val="00C539A1"/>
    <w:rsid w:val="00CA6EDD"/>
    <w:rsid w:val="00D13904"/>
    <w:rsid w:val="00D533DE"/>
    <w:rsid w:val="00D5710A"/>
    <w:rsid w:val="00D7119C"/>
    <w:rsid w:val="00DA4F50"/>
    <w:rsid w:val="00DB41BC"/>
    <w:rsid w:val="00DC5D79"/>
    <w:rsid w:val="00DD1591"/>
    <w:rsid w:val="00DD21C5"/>
    <w:rsid w:val="00DD6BBD"/>
    <w:rsid w:val="00DD7483"/>
    <w:rsid w:val="00DF0626"/>
    <w:rsid w:val="00E40A54"/>
    <w:rsid w:val="00E45C3D"/>
    <w:rsid w:val="00ED5550"/>
    <w:rsid w:val="00ED56AA"/>
    <w:rsid w:val="00F25187"/>
    <w:rsid w:val="00F328DA"/>
    <w:rsid w:val="00F93D3C"/>
    <w:rsid w:val="00FA5015"/>
    <w:rsid w:val="00FB3BD5"/>
    <w:rsid w:val="00FE1BB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37DF6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7DF6"/>
    <w:rPr>
      <w:b/>
      <w:sz w:val="28"/>
    </w:rPr>
  </w:style>
  <w:style w:type="paragraph" w:customStyle="1" w:styleId="1">
    <w:name w:val="Без интервала1"/>
    <w:rsid w:val="00ED5550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4F50"/>
  </w:style>
  <w:style w:type="character" w:styleId="a7">
    <w:name w:val="Strong"/>
    <w:basedOn w:val="a0"/>
    <w:uiPriority w:val="22"/>
    <w:qFormat/>
    <w:rsid w:val="0011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mailto:mosbor@meria.sbor.ru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4</cp:revision>
  <cp:lastPrinted>2018-09-28T10:52:00Z</cp:lastPrinted>
  <dcterms:created xsi:type="dcterms:W3CDTF">2018-12-06T13:36:00Z</dcterms:created>
  <dcterms:modified xsi:type="dcterms:W3CDTF">2018-12-07T11:18:00Z</dcterms:modified>
</cp:coreProperties>
</file>