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1" w:rsidRPr="009B143A" w:rsidRDefault="00AE50B3" w:rsidP="00D4531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-395605</wp:posOffset>
            </wp:positionV>
            <wp:extent cx="657225" cy="781050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311" w:rsidRPr="009B143A">
        <w:rPr>
          <w:b/>
          <w:sz w:val="22"/>
          <w:szCs w:val="22"/>
        </w:rPr>
        <w:t>СОВЕТ ДЕПУТАТОВ МУНИЦИПАЛЬНОГО ОБРАЗОВАНИЯ</w:t>
      </w:r>
    </w:p>
    <w:p w:rsidR="00D45311" w:rsidRPr="009B143A" w:rsidRDefault="00D45311" w:rsidP="00D4531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45311" w:rsidRPr="009B143A" w:rsidRDefault="00D45311" w:rsidP="00D4531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45311" w:rsidRDefault="00893C29" w:rsidP="00D45311">
      <w:pPr>
        <w:jc w:val="center"/>
        <w:rPr>
          <w:b/>
        </w:rPr>
      </w:pPr>
      <w:r w:rsidRPr="00893C29">
        <w:rPr>
          <w:noProof/>
          <w:sz w:val="20"/>
        </w:rPr>
        <w:pict>
          <v:line id="_x0000_s2050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87A63" w:rsidRDefault="00487A63" w:rsidP="00487A63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AE50B3" w:rsidRDefault="00AE50B3" w:rsidP="00487A63">
      <w:pPr>
        <w:jc w:val="center"/>
        <w:rPr>
          <w:b/>
          <w:sz w:val="28"/>
          <w:szCs w:val="28"/>
        </w:rPr>
      </w:pPr>
    </w:p>
    <w:p w:rsidR="00487A63" w:rsidRDefault="00487A63" w:rsidP="00487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50B3">
        <w:rPr>
          <w:b/>
          <w:sz w:val="28"/>
          <w:szCs w:val="28"/>
        </w:rPr>
        <w:t>27.06.</w:t>
      </w:r>
      <w:r w:rsidR="00D45311">
        <w:rPr>
          <w:b/>
          <w:sz w:val="28"/>
          <w:szCs w:val="28"/>
        </w:rPr>
        <w:t>2018г.</w:t>
      </w:r>
      <w:r>
        <w:rPr>
          <w:b/>
          <w:sz w:val="28"/>
          <w:szCs w:val="28"/>
        </w:rPr>
        <w:t xml:space="preserve"> № </w:t>
      </w:r>
      <w:r w:rsidR="00AE50B3">
        <w:rPr>
          <w:b/>
          <w:sz w:val="28"/>
          <w:szCs w:val="28"/>
        </w:rPr>
        <w:t>121</w:t>
      </w:r>
    </w:p>
    <w:p w:rsidR="00487A63" w:rsidRPr="00566886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7054"/>
      </w:tblGrid>
      <w:tr w:rsidR="00487A63" w:rsidRPr="00566886" w:rsidTr="00AE50B3">
        <w:tc>
          <w:tcPr>
            <w:tcW w:w="7054" w:type="dxa"/>
          </w:tcPr>
          <w:p w:rsidR="00487A63" w:rsidRPr="008F2322" w:rsidRDefault="00296741" w:rsidP="00AE50B3">
            <w:pPr>
              <w:jc w:val="both"/>
              <w:rPr>
                <w:b/>
                <w:sz w:val="28"/>
                <w:szCs w:val="28"/>
              </w:rPr>
            </w:pPr>
            <w:r w:rsidRPr="009F24AB">
              <w:rPr>
                <w:b/>
                <w:sz w:val="28"/>
                <w:szCs w:val="28"/>
              </w:rPr>
              <w:t xml:space="preserve">«О внесении изменений в решение </w:t>
            </w:r>
            <w:r w:rsidR="006775E7" w:rsidRPr="009F24AB">
              <w:rPr>
                <w:b/>
                <w:sz w:val="28"/>
                <w:szCs w:val="28"/>
              </w:rPr>
              <w:t xml:space="preserve">совета депутатов Сосновоборского городского округа </w:t>
            </w:r>
            <w:r w:rsidRPr="009F24AB">
              <w:rPr>
                <w:b/>
                <w:sz w:val="28"/>
                <w:szCs w:val="28"/>
              </w:rPr>
              <w:t xml:space="preserve">от 25.06.2014 №65 «Об установлении и введении в действие на территории муниципального образования </w:t>
            </w:r>
            <w:proofErr w:type="spellStart"/>
            <w:r w:rsidRPr="009F24AB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9F24AB">
              <w:rPr>
                <w:b/>
                <w:sz w:val="28"/>
                <w:szCs w:val="28"/>
              </w:rPr>
              <w:t xml:space="preserve"> городской округ земельного налога»»</w:t>
            </w:r>
            <w:r w:rsidR="00D82139">
              <w:rPr>
                <w:b/>
                <w:sz w:val="28"/>
                <w:szCs w:val="28"/>
              </w:rPr>
              <w:t xml:space="preserve"> </w:t>
            </w:r>
            <w:r w:rsidR="00D82139" w:rsidRPr="002F6941">
              <w:rPr>
                <w:b/>
                <w:i/>
                <w:sz w:val="28"/>
                <w:szCs w:val="28"/>
              </w:rPr>
              <w:t>(действием с 1 января 2018г.)</w:t>
            </w:r>
            <w:r w:rsidR="00AE50B3" w:rsidRPr="008F23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E50B3" w:rsidRDefault="00AE50B3" w:rsidP="00AE5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D45311">
        <w:rPr>
          <w:sz w:val="28"/>
          <w:szCs w:val="28"/>
        </w:rPr>
        <w:t xml:space="preserve">    </w:t>
      </w:r>
    </w:p>
    <w:p w:rsidR="00730902" w:rsidRPr="00754D2E" w:rsidRDefault="00730902" w:rsidP="00AE50B3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802ED">
        <w:rPr>
          <w:sz w:val="28"/>
          <w:szCs w:val="28"/>
        </w:rPr>
        <w:t xml:space="preserve">В </w:t>
      </w:r>
      <w:r w:rsidR="00754D2E" w:rsidRPr="00754D2E">
        <w:rPr>
          <w:sz w:val="28"/>
          <w:szCs w:val="28"/>
        </w:rPr>
        <w:t>связи с изменениями, внесенными в абз.2 п.2 ст. 387, п.7 ст. 391 и абз.1 п.10 ст.396 Налогового кодекса Российской Федерации пунктами 10, 11 и 13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754D2E" w:rsidRPr="00754D2E">
        <w:rPr>
          <w:sz w:val="28"/>
          <w:szCs w:val="28"/>
          <w:lang w:eastAsia="en-US"/>
        </w:rPr>
        <w:t xml:space="preserve"> </w:t>
      </w:r>
      <w:r w:rsidR="00754D2E" w:rsidRPr="00754D2E">
        <w:rPr>
          <w:sz w:val="28"/>
          <w:szCs w:val="28"/>
        </w:rPr>
        <w:t>от 28.12.2017 №436-ФЗ</w:t>
      </w:r>
      <w:r w:rsidRPr="00754D2E">
        <w:rPr>
          <w:sz w:val="28"/>
          <w:szCs w:val="28"/>
        </w:rPr>
        <w:t xml:space="preserve"> совет депутатов</w:t>
      </w:r>
      <w:r w:rsidR="00AE50B3">
        <w:rPr>
          <w:sz w:val="28"/>
          <w:szCs w:val="28"/>
        </w:rPr>
        <w:t xml:space="preserve"> Сосновоборского городского округа </w:t>
      </w:r>
      <w:proofErr w:type="gramEnd"/>
    </w:p>
    <w:p w:rsidR="00754D2E" w:rsidRDefault="00754D2E" w:rsidP="00AE50B3">
      <w:pPr>
        <w:ind w:firstLine="709"/>
        <w:jc w:val="center"/>
        <w:rPr>
          <w:sz w:val="28"/>
          <w:szCs w:val="28"/>
        </w:rPr>
      </w:pPr>
    </w:p>
    <w:p w:rsidR="009F24AB" w:rsidRDefault="00487A63" w:rsidP="00D45311">
      <w:pPr>
        <w:ind w:firstLine="426"/>
        <w:jc w:val="center"/>
        <w:rPr>
          <w:sz w:val="28"/>
          <w:szCs w:val="28"/>
        </w:rPr>
      </w:pPr>
      <w:proofErr w:type="gramStart"/>
      <w:r w:rsidRPr="00F178F6">
        <w:rPr>
          <w:sz w:val="28"/>
          <w:szCs w:val="28"/>
        </w:rPr>
        <w:t>Р</w:t>
      </w:r>
      <w:proofErr w:type="gramEnd"/>
      <w:r w:rsidRPr="00F178F6">
        <w:rPr>
          <w:sz w:val="28"/>
          <w:szCs w:val="28"/>
        </w:rPr>
        <w:t xml:space="preserve"> Е Ш И Л:</w:t>
      </w:r>
    </w:p>
    <w:p w:rsidR="00AE50B3" w:rsidRPr="00754D2E" w:rsidRDefault="00AE50B3" w:rsidP="00D45311">
      <w:pPr>
        <w:ind w:firstLine="426"/>
        <w:jc w:val="center"/>
        <w:rPr>
          <w:sz w:val="28"/>
          <w:szCs w:val="28"/>
        </w:rPr>
      </w:pPr>
    </w:p>
    <w:p w:rsidR="00487A63" w:rsidRDefault="00487A63" w:rsidP="00AE50B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9F24AB">
        <w:rPr>
          <w:sz w:val="28"/>
          <w:szCs w:val="28"/>
        </w:rPr>
        <w:t>Внести в</w:t>
      </w:r>
      <w:r w:rsidR="00C41458" w:rsidRPr="009F24AB">
        <w:rPr>
          <w:sz w:val="28"/>
          <w:szCs w:val="28"/>
        </w:rPr>
        <w:t xml:space="preserve"> приложение</w:t>
      </w:r>
      <w:r w:rsidRPr="009F24AB">
        <w:rPr>
          <w:sz w:val="28"/>
          <w:szCs w:val="28"/>
        </w:rPr>
        <w:t xml:space="preserve"> </w:t>
      </w:r>
      <w:r w:rsidR="004C2F60">
        <w:rPr>
          <w:sz w:val="28"/>
          <w:szCs w:val="28"/>
        </w:rPr>
        <w:t xml:space="preserve">к </w:t>
      </w:r>
      <w:r w:rsidRPr="009F24AB">
        <w:rPr>
          <w:sz w:val="28"/>
          <w:szCs w:val="28"/>
        </w:rPr>
        <w:t>решени</w:t>
      </w:r>
      <w:r w:rsidR="004C2F60">
        <w:rPr>
          <w:sz w:val="28"/>
          <w:szCs w:val="28"/>
        </w:rPr>
        <w:t>ю</w:t>
      </w:r>
      <w:r w:rsidR="006775E7" w:rsidRPr="009F24AB">
        <w:rPr>
          <w:sz w:val="28"/>
          <w:szCs w:val="28"/>
        </w:rPr>
        <w:t xml:space="preserve"> совета депутатов Сосновоборского городского округа</w:t>
      </w:r>
      <w:r w:rsidRPr="009F24AB">
        <w:rPr>
          <w:sz w:val="28"/>
          <w:szCs w:val="28"/>
        </w:rPr>
        <w:t xml:space="preserve"> </w:t>
      </w:r>
      <w:r w:rsidR="00296741" w:rsidRPr="009F24AB">
        <w:rPr>
          <w:sz w:val="28"/>
          <w:szCs w:val="28"/>
        </w:rPr>
        <w:t xml:space="preserve">от 25.06.2014 №65 «Об установлении и введении в действие на территории муниципального образования </w:t>
      </w:r>
      <w:proofErr w:type="spellStart"/>
      <w:r w:rsidR="00296741" w:rsidRPr="009F24AB">
        <w:rPr>
          <w:sz w:val="28"/>
          <w:szCs w:val="28"/>
        </w:rPr>
        <w:t>Сосновоборский</w:t>
      </w:r>
      <w:proofErr w:type="spellEnd"/>
      <w:r w:rsidR="00296741" w:rsidRPr="009F24AB">
        <w:rPr>
          <w:sz w:val="28"/>
          <w:szCs w:val="28"/>
        </w:rPr>
        <w:t xml:space="preserve"> городской округ</w:t>
      </w:r>
      <w:r w:rsidR="00754D2E">
        <w:rPr>
          <w:sz w:val="28"/>
          <w:szCs w:val="28"/>
        </w:rPr>
        <w:t xml:space="preserve"> Ленинградской области</w:t>
      </w:r>
      <w:r w:rsidR="00296741" w:rsidRPr="009F24AB">
        <w:rPr>
          <w:sz w:val="28"/>
          <w:szCs w:val="28"/>
        </w:rPr>
        <w:t xml:space="preserve"> земельного налога» (с изменениями и дополнениями</w:t>
      </w:r>
      <w:r w:rsidR="003B32E2" w:rsidRPr="009F24AB">
        <w:rPr>
          <w:sz w:val="28"/>
          <w:szCs w:val="28"/>
        </w:rPr>
        <w:t>) сл</w:t>
      </w:r>
      <w:r w:rsidRPr="009F24AB">
        <w:rPr>
          <w:sz w:val="28"/>
          <w:szCs w:val="28"/>
        </w:rPr>
        <w:t>едующ</w:t>
      </w:r>
      <w:r w:rsidR="00873906" w:rsidRPr="009F24AB">
        <w:rPr>
          <w:sz w:val="28"/>
          <w:szCs w:val="28"/>
        </w:rPr>
        <w:t>и</w:t>
      </w:r>
      <w:r w:rsidR="00E236CD" w:rsidRPr="009F24AB">
        <w:rPr>
          <w:sz w:val="28"/>
          <w:szCs w:val="28"/>
        </w:rPr>
        <w:t>е</w:t>
      </w:r>
      <w:r w:rsidRPr="009F24AB">
        <w:rPr>
          <w:sz w:val="28"/>
          <w:szCs w:val="28"/>
        </w:rPr>
        <w:t xml:space="preserve"> изменени</w:t>
      </w:r>
      <w:r w:rsidR="00873906" w:rsidRPr="009F24AB">
        <w:rPr>
          <w:sz w:val="28"/>
          <w:szCs w:val="28"/>
        </w:rPr>
        <w:t>я</w:t>
      </w:r>
      <w:r w:rsidRPr="009F24AB">
        <w:rPr>
          <w:sz w:val="28"/>
          <w:szCs w:val="28"/>
        </w:rPr>
        <w:t>:</w:t>
      </w:r>
    </w:p>
    <w:p w:rsidR="004D29A5" w:rsidRDefault="004C2F60" w:rsidP="00AE50B3">
      <w:pPr>
        <w:pStyle w:val="a7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E236CD" w:rsidRPr="004D29A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ункте</w:t>
      </w:r>
      <w:r w:rsidR="00754D2E">
        <w:rPr>
          <w:rFonts w:eastAsiaTheme="minorHAnsi"/>
          <w:sz w:val="28"/>
          <w:szCs w:val="28"/>
          <w:lang w:eastAsia="en-US"/>
        </w:rPr>
        <w:t xml:space="preserve"> 5</w:t>
      </w:r>
      <w:r w:rsidR="00E236CD" w:rsidRPr="004D29A5">
        <w:rPr>
          <w:rFonts w:eastAsiaTheme="minorHAnsi"/>
          <w:sz w:val="28"/>
          <w:szCs w:val="28"/>
          <w:lang w:eastAsia="en-US"/>
        </w:rPr>
        <w:t xml:space="preserve"> </w:t>
      </w:r>
      <w:r w:rsidR="00754D2E">
        <w:rPr>
          <w:sz w:val="28"/>
          <w:szCs w:val="28"/>
        </w:rPr>
        <w:t>слова «не облагаемую налогом сумму</w:t>
      </w:r>
      <w:r w:rsidR="00754D2E">
        <w:rPr>
          <w:color w:val="000000" w:themeColor="text1"/>
          <w:sz w:val="28"/>
          <w:szCs w:val="28"/>
        </w:rPr>
        <w:t>» заменить словами «налоговый вычет».</w:t>
      </w:r>
    </w:p>
    <w:p w:rsidR="00873906" w:rsidRPr="00754D2E" w:rsidRDefault="004C2F60" w:rsidP="00AE50B3">
      <w:pPr>
        <w:pStyle w:val="a7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пункт </w:t>
      </w:r>
      <w:r w:rsidR="00754D2E">
        <w:rPr>
          <w:rFonts w:eastAsiaTheme="minorHAnsi"/>
          <w:sz w:val="28"/>
          <w:szCs w:val="28"/>
          <w:lang w:eastAsia="en-US"/>
        </w:rPr>
        <w:t>6 изложить в новой редакции</w:t>
      </w:r>
      <w:r>
        <w:rPr>
          <w:rFonts w:eastAsiaTheme="minorHAnsi"/>
          <w:sz w:val="28"/>
          <w:szCs w:val="28"/>
          <w:lang w:eastAsia="en-US"/>
        </w:rPr>
        <w:t>:</w:t>
      </w:r>
      <w:r w:rsidR="00754D2E">
        <w:rPr>
          <w:rFonts w:eastAsiaTheme="minorHAnsi"/>
          <w:sz w:val="28"/>
          <w:szCs w:val="28"/>
          <w:lang w:eastAsia="en-US"/>
        </w:rPr>
        <w:t xml:space="preserve"> </w:t>
      </w:r>
      <w:r w:rsidR="00754D2E" w:rsidRPr="00754D2E">
        <w:rPr>
          <w:rFonts w:eastAsiaTheme="minorHAnsi"/>
          <w:sz w:val="28"/>
          <w:szCs w:val="28"/>
          <w:lang w:eastAsia="en-US"/>
        </w:rPr>
        <w:t>«</w:t>
      </w:r>
      <w:r w:rsidR="00754D2E" w:rsidRPr="00754D2E">
        <w:rPr>
          <w:sz w:val="28"/>
          <w:szCs w:val="28"/>
        </w:rPr>
        <w:t xml:space="preserve">6. </w:t>
      </w:r>
      <w:r w:rsidR="00754D2E" w:rsidRPr="00754D2E">
        <w:rPr>
          <w:sz w:val="28"/>
          <w:szCs w:val="28"/>
          <w:lang w:eastAsia="en-US"/>
        </w:rPr>
        <w:t xml:space="preserve">В случае, если при применении налогового вычета в соответствии </w:t>
      </w:r>
      <w:r w:rsidR="00154358">
        <w:rPr>
          <w:sz w:val="28"/>
          <w:szCs w:val="28"/>
          <w:lang w:eastAsia="en-US"/>
        </w:rPr>
        <w:t xml:space="preserve">с </w:t>
      </w:r>
      <w:r w:rsidR="00754D2E" w:rsidRPr="00754D2E">
        <w:rPr>
          <w:sz w:val="28"/>
          <w:szCs w:val="28"/>
        </w:rPr>
        <w:t>пунктом 5 настоящего решения</w:t>
      </w:r>
      <w:r w:rsidR="00754D2E" w:rsidRPr="00754D2E">
        <w:rPr>
          <w:sz w:val="28"/>
          <w:szCs w:val="28"/>
          <w:lang w:eastAsia="en-US"/>
        </w:rPr>
        <w:t xml:space="preserve">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="00754D2E" w:rsidRPr="00754D2E">
        <w:rPr>
          <w:sz w:val="28"/>
          <w:szCs w:val="28"/>
          <w:lang w:eastAsia="en-US"/>
        </w:rPr>
        <w:t>равной</w:t>
      </w:r>
      <w:proofErr w:type="gramEnd"/>
      <w:r w:rsidR="00754D2E" w:rsidRPr="00754D2E">
        <w:rPr>
          <w:sz w:val="28"/>
          <w:szCs w:val="28"/>
          <w:lang w:eastAsia="en-US"/>
        </w:rPr>
        <w:t xml:space="preserve"> нулю.»</w:t>
      </w:r>
    </w:p>
    <w:p w:rsidR="00754D2E" w:rsidRPr="00754D2E" w:rsidRDefault="004C2F60" w:rsidP="00AE50B3">
      <w:pPr>
        <w:pStyle w:val="a7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</w:t>
      </w:r>
      <w:r w:rsidR="00754D2E">
        <w:rPr>
          <w:rFonts w:eastAsiaTheme="minorHAnsi"/>
          <w:sz w:val="28"/>
          <w:szCs w:val="28"/>
          <w:lang w:eastAsia="en-US"/>
        </w:rPr>
        <w:t>9</w:t>
      </w:r>
      <w:r w:rsidR="00754D2E" w:rsidRPr="004D29A5">
        <w:rPr>
          <w:rFonts w:eastAsiaTheme="minorHAnsi"/>
          <w:sz w:val="28"/>
          <w:szCs w:val="28"/>
          <w:lang w:eastAsia="en-US"/>
        </w:rPr>
        <w:t xml:space="preserve"> </w:t>
      </w:r>
      <w:r w:rsidR="00754D2E">
        <w:rPr>
          <w:sz w:val="28"/>
          <w:szCs w:val="28"/>
        </w:rPr>
        <w:t xml:space="preserve">слова </w:t>
      </w:r>
      <w:r w:rsidR="00754D2E" w:rsidRPr="00754D2E">
        <w:rPr>
          <w:sz w:val="28"/>
          <w:szCs w:val="28"/>
        </w:rPr>
        <w:t>«в виде уменьшения налоговой базы на не облагаемую налогом сумму</w:t>
      </w:r>
      <w:r w:rsidR="00754D2E" w:rsidRPr="00754D2E">
        <w:rPr>
          <w:color w:val="000000" w:themeColor="text1"/>
          <w:sz w:val="28"/>
          <w:szCs w:val="28"/>
        </w:rPr>
        <w:t>» заменить словами «</w:t>
      </w:r>
      <w:r w:rsidR="002C765A">
        <w:rPr>
          <w:color w:val="000000" w:themeColor="text1"/>
          <w:sz w:val="28"/>
          <w:szCs w:val="28"/>
        </w:rPr>
        <w:t xml:space="preserve">в виде </w:t>
      </w:r>
      <w:r w:rsidR="00754D2E" w:rsidRPr="00754D2E">
        <w:rPr>
          <w:color w:val="000000" w:themeColor="text1"/>
          <w:sz w:val="28"/>
          <w:szCs w:val="28"/>
        </w:rPr>
        <w:t xml:space="preserve"> налогов</w:t>
      </w:r>
      <w:r w:rsidR="002C765A">
        <w:rPr>
          <w:color w:val="000000" w:themeColor="text1"/>
          <w:sz w:val="28"/>
          <w:szCs w:val="28"/>
        </w:rPr>
        <w:t>ого</w:t>
      </w:r>
      <w:r w:rsidR="00754D2E" w:rsidRPr="00754D2E">
        <w:rPr>
          <w:color w:val="000000" w:themeColor="text1"/>
          <w:sz w:val="28"/>
          <w:szCs w:val="28"/>
        </w:rPr>
        <w:t xml:space="preserve"> вычет</w:t>
      </w:r>
      <w:r w:rsidR="002C765A">
        <w:rPr>
          <w:color w:val="000000" w:themeColor="text1"/>
          <w:sz w:val="28"/>
          <w:szCs w:val="28"/>
        </w:rPr>
        <w:t>а</w:t>
      </w:r>
      <w:r w:rsidR="00754D2E" w:rsidRPr="00754D2E">
        <w:rPr>
          <w:color w:val="000000" w:themeColor="text1"/>
          <w:sz w:val="28"/>
          <w:szCs w:val="28"/>
        </w:rPr>
        <w:t>».</w:t>
      </w:r>
    </w:p>
    <w:p w:rsidR="00F678D5" w:rsidRPr="00186181" w:rsidRDefault="00186181" w:rsidP="00AE50B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186181">
        <w:rPr>
          <w:sz w:val="28"/>
          <w:szCs w:val="28"/>
        </w:rPr>
        <w:t>Настоящее решение вступает в силу с момента официального опубликования и распространяется на правоотношения, возникшие с 01.01.2018</w:t>
      </w:r>
      <w:r w:rsidR="00AE50B3">
        <w:rPr>
          <w:sz w:val="28"/>
          <w:szCs w:val="28"/>
        </w:rPr>
        <w:t xml:space="preserve"> года</w:t>
      </w:r>
      <w:r w:rsidR="00A77BC3" w:rsidRPr="00186181">
        <w:rPr>
          <w:sz w:val="28"/>
          <w:szCs w:val="28"/>
        </w:rPr>
        <w:t>.</w:t>
      </w:r>
    </w:p>
    <w:p w:rsidR="00487A63" w:rsidRPr="00F678D5" w:rsidRDefault="00487A63" w:rsidP="00AE50B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F678D5">
        <w:rPr>
          <w:sz w:val="28"/>
          <w:szCs w:val="28"/>
        </w:rPr>
        <w:t xml:space="preserve">Настоящее решение опубликовать в </w:t>
      </w:r>
      <w:r w:rsidR="00F86753">
        <w:rPr>
          <w:sz w:val="28"/>
          <w:szCs w:val="28"/>
        </w:rPr>
        <w:t xml:space="preserve">городской </w:t>
      </w:r>
      <w:r w:rsidRPr="00F678D5">
        <w:rPr>
          <w:sz w:val="28"/>
          <w:szCs w:val="28"/>
        </w:rPr>
        <w:t>газете «Маяк».</w:t>
      </w:r>
    </w:p>
    <w:p w:rsidR="00D45311" w:rsidRDefault="00D45311" w:rsidP="00AE50B3">
      <w:pPr>
        <w:ind w:firstLine="709"/>
        <w:rPr>
          <w:b/>
          <w:bCs/>
          <w:iCs/>
          <w:sz w:val="28"/>
          <w:szCs w:val="28"/>
        </w:rPr>
      </w:pPr>
    </w:p>
    <w:p w:rsidR="00AE50B3" w:rsidRDefault="00F678D5" w:rsidP="001A192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</w:t>
      </w:r>
      <w:r w:rsidR="00487A63" w:rsidRPr="00BC4BBC">
        <w:rPr>
          <w:b/>
          <w:bCs/>
          <w:iCs/>
          <w:sz w:val="28"/>
          <w:szCs w:val="28"/>
        </w:rPr>
        <w:t xml:space="preserve"> Сосновоборского </w:t>
      </w:r>
    </w:p>
    <w:p w:rsidR="00C436C4" w:rsidRDefault="00487A63" w:rsidP="001A1922">
      <w:pPr>
        <w:rPr>
          <w:b/>
          <w:sz w:val="28"/>
          <w:szCs w:val="28"/>
        </w:rPr>
      </w:pPr>
      <w:r w:rsidRPr="00BC4BBC">
        <w:rPr>
          <w:b/>
          <w:bCs/>
          <w:iCs/>
          <w:sz w:val="28"/>
          <w:szCs w:val="28"/>
        </w:rPr>
        <w:t>городского округа</w:t>
      </w:r>
      <w:r w:rsidRPr="00BC4BBC">
        <w:rPr>
          <w:b/>
          <w:sz w:val="28"/>
          <w:szCs w:val="28"/>
        </w:rPr>
        <w:t xml:space="preserve">                          </w:t>
      </w:r>
      <w:r w:rsidR="00AE50B3">
        <w:rPr>
          <w:b/>
          <w:sz w:val="28"/>
          <w:szCs w:val="28"/>
        </w:rPr>
        <w:t xml:space="preserve">                             </w:t>
      </w:r>
      <w:r w:rsidRPr="00BC4BBC">
        <w:rPr>
          <w:b/>
          <w:sz w:val="28"/>
          <w:szCs w:val="28"/>
        </w:rPr>
        <w:t xml:space="preserve">  </w:t>
      </w:r>
      <w:r w:rsidR="00AE50B3">
        <w:rPr>
          <w:b/>
          <w:sz w:val="28"/>
          <w:szCs w:val="28"/>
        </w:rPr>
        <w:t xml:space="preserve">              </w:t>
      </w:r>
      <w:r w:rsidRPr="00BC4BBC">
        <w:rPr>
          <w:b/>
          <w:sz w:val="28"/>
          <w:szCs w:val="28"/>
        </w:rPr>
        <w:t xml:space="preserve">   </w:t>
      </w:r>
      <w:r w:rsidR="003E1013">
        <w:rPr>
          <w:b/>
          <w:sz w:val="28"/>
          <w:szCs w:val="28"/>
        </w:rPr>
        <w:t>А.В. Иванов</w:t>
      </w:r>
    </w:p>
    <w:sectPr w:rsidR="00C436C4" w:rsidSect="00AE5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2A" w:rsidRDefault="0055312A" w:rsidP="00FA56A4">
      <w:r>
        <w:separator/>
      </w:r>
    </w:p>
  </w:endnote>
  <w:endnote w:type="continuationSeparator" w:id="1">
    <w:p w:rsidR="0055312A" w:rsidRDefault="0055312A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8C" w:rsidRDefault="00D754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8C" w:rsidRDefault="00D7548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8C" w:rsidRDefault="00D754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2A" w:rsidRDefault="0055312A" w:rsidP="00FA56A4">
      <w:r>
        <w:separator/>
      </w:r>
    </w:p>
  </w:footnote>
  <w:footnote w:type="continuationSeparator" w:id="1">
    <w:p w:rsidR="0055312A" w:rsidRDefault="0055312A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8C" w:rsidRDefault="00D754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B3" w:rsidRDefault="00AE50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8C" w:rsidRDefault="00D754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361774"/>
    <w:multiLevelType w:val="multilevel"/>
    <w:tmpl w:val="D9BA458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2160"/>
      </w:pPr>
      <w:rPr>
        <w:rFonts w:eastAsia="Times New Roman" w:hint="default"/>
      </w:rPr>
    </w:lvl>
  </w:abstractNum>
  <w:abstractNum w:abstractNumId="3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6dd8111-e29c-456a-a930-08a6d8b1a1e6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794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3D36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C7C0A"/>
    <w:rsid w:val="000D2410"/>
    <w:rsid w:val="000D3E22"/>
    <w:rsid w:val="000D5D7B"/>
    <w:rsid w:val="000D69B9"/>
    <w:rsid w:val="000D6F79"/>
    <w:rsid w:val="000D7D58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34CF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A75"/>
    <w:rsid w:val="00153CEB"/>
    <w:rsid w:val="00154358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181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3DF3"/>
    <w:rsid w:val="00296487"/>
    <w:rsid w:val="00296741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C765A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0C47"/>
    <w:rsid w:val="002F2C4F"/>
    <w:rsid w:val="002F3EC6"/>
    <w:rsid w:val="002F549B"/>
    <w:rsid w:val="002F6941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298A"/>
    <w:rsid w:val="00363C7A"/>
    <w:rsid w:val="00363D4E"/>
    <w:rsid w:val="00365071"/>
    <w:rsid w:val="00371DB0"/>
    <w:rsid w:val="00371E81"/>
    <w:rsid w:val="00374163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7617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2E2"/>
    <w:rsid w:val="003B54B6"/>
    <w:rsid w:val="003B7ED3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0B1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2F60"/>
    <w:rsid w:val="004C6C91"/>
    <w:rsid w:val="004C79F0"/>
    <w:rsid w:val="004D1A58"/>
    <w:rsid w:val="004D29A5"/>
    <w:rsid w:val="004E16C4"/>
    <w:rsid w:val="004E4B05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312A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57F"/>
    <w:rsid w:val="00613D9F"/>
    <w:rsid w:val="00614C6B"/>
    <w:rsid w:val="00616F0B"/>
    <w:rsid w:val="00620408"/>
    <w:rsid w:val="006236E0"/>
    <w:rsid w:val="00624EE9"/>
    <w:rsid w:val="00626875"/>
    <w:rsid w:val="00627CE9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775E7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C05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0902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4D2E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33C"/>
    <w:rsid w:val="00817CBE"/>
    <w:rsid w:val="008226D7"/>
    <w:rsid w:val="00831F17"/>
    <w:rsid w:val="00832369"/>
    <w:rsid w:val="008330EE"/>
    <w:rsid w:val="008343B5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697A"/>
    <w:rsid w:val="008700F3"/>
    <w:rsid w:val="00871814"/>
    <w:rsid w:val="0087337F"/>
    <w:rsid w:val="00873906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3C29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644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D22"/>
    <w:rsid w:val="009F194F"/>
    <w:rsid w:val="009F24AB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148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BC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0B3"/>
    <w:rsid w:val="00AE5C77"/>
    <w:rsid w:val="00AE5FD2"/>
    <w:rsid w:val="00AE653B"/>
    <w:rsid w:val="00AF12A8"/>
    <w:rsid w:val="00AF7EA6"/>
    <w:rsid w:val="00AF7EE1"/>
    <w:rsid w:val="00AF7F54"/>
    <w:rsid w:val="00B00109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2DF9"/>
    <w:rsid w:val="00B50ABF"/>
    <w:rsid w:val="00B51A55"/>
    <w:rsid w:val="00B524A3"/>
    <w:rsid w:val="00B52EB3"/>
    <w:rsid w:val="00B56106"/>
    <w:rsid w:val="00B60C38"/>
    <w:rsid w:val="00B62760"/>
    <w:rsid w:val="00B62F8B"/>
    <w:rsid w:val="00B63437"/>
    <w:rsid w:val="00B65FE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60F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1458"/>
    <w:rsid w:val="00C4333B"/>
    <w:rsid w:val="00C436C4"/>
    <w:rsid w:val="00C446E5"/>
    <w:rsid w:val="00C46D9C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4EEC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5311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48C"/>
    <w:rsid w:val="00D7633A"/>
    <w:rsid w:val="00D76D06"/>
    <w:rsid w:val="00D77003"/>
    <w:rsid w:val="00D778F4"/>
    <w:rsid w:val="00D77BEC"/>
    <w:rsid w:val="00D8213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36CD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978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C58DD"/>
    <w:rsid w:val="00ED183A"/>
    <w:rsid w:val="00ED2807"/>
    <w:rsid w:val="00ED76D0"/>
    <w:rsid w:val="00EE0E99"/>
    <w:rsid w:val="00EE2AD0"/>
    <w:rsid w:val="00EE2B46"/>
    <w:rsid w:val="00EF3AD5"/>
    <w:rsid w:val="00EF5C91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678D5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86753"/>
    <w:rsid w:val="00F910C9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296741"/>
    <w:pPr>
      <w:snapToGrid w:val="0"/>
    </w:pPr>
    <w:rPr>
      <w:rFonts w:ascii="Arial" w:eastAsiaTheme="minorHAnsi" w:hAnsi="Arial" w:cs="Arial"/>
      <w:b/>
      <w:bCs/>
      <w:sz w:val="22"/>
      <w:szCs w:val="22"/>
    </w:rPr>
  </w:style>
  <w:style w:type="table" w:styleId="a8">
    <w:name w:val="Table Grid"/>
    <w:basedOn w:val="a1"/>
    <w:uiPriority w:val="59"/>
    <w:rsid w:val="00C43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2018-06-29T06:16:00Z</cp:lastPrinted>
  <dcterms:created xsi:type="dcterms:W3CDTF">2018-07-03T11:36:00Z</dcterms:created>
  <dcterms:modified xsi:type="dcterms:W3CDTF">2018-07-03T11:36:00Z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56dd8111-e29c-456a-a930-08a6d8b1a1e6</vt:lpwstr>
  </property>
</Properties>
</file>