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A5" w:rsidRDefault="007F5AA5" w:rsidP="007F5AA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AA5" w:rsidRDefault="007F5AA5" w:rsidP="007F5AA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F5AA5" w:rsidRDefault="007F5AA5" w:rsidP="007F5AA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7F5AA5" w:rsidRDefault="00535E2E" w:rsidP="007F5AA5">
      <w:pPr>
        <w:jc w:val="center"/>
        <w:rPr>
          <w:b/>
          <w:spacing w:val="20"/>
          <w:sz w:val="32"/>
        </w:rPr>
      </w:pPr>
      <w:r w:rsidRPr="00535E2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F5AA5" w:rsidRDefault="007F5AA5" w:rsidP="007F5AA5">
      <w:pPr>
        <w:pStyle w:val="3"/>
        <w:jc w:val="left"/>
      </w:pPr>
      <w:r>
        <w:t xml:space="preserve">                             постановление</w:t>
      </w:r>
    </w:p>
    <w:p w:rsidR="007F5AA5" w:rsidRDefault="007F5AA5" w:rsidP="007F5AA5">
      <w:pPr>
        <w:jc w:val="center"/>
        <w:rPr>
          <w:sz w:val="24"/>
        </w:rPr>
      </w:pPr>
    </w:p>
    <w:p w:rsidR="007F5AA5" w:rsidRDefault="007F5AA5" w:rsidP="007F5AA5">
      <w:pPr>
        <w:rPr>
          <w:sz w:val="24"/>
        </w:rPr>
      </w:pPr>
      <w:r>
        <w:rPr>
          <w:sz w:val="24"/>
        </w:rPr>
        <w:t xml:space="preserve">                                                      от 25/12/2023 № 3557</w:t>
      </w:r>
    </w:p>
    <w:p w:rsidR="007F5AA5" w:rsidRPr="00782A5C" w:rsidRDefault="007F5AA5" w:rsidP="007F5AA5">
      <w:pPr>
        <w:jc w:val="both"/>
        <w:rPr>
          <w:sz w:val="24"/>
          <w:szCs w:val="24"/>
        </w:rPr>
      </w:pPr>
    </w:p>
    <w:p w:rsidR="007F5AA5" w:rsidRPr="00782A5C" w:rsidRDefault="007F5AA5" w:rsidP="007F5AA5">
      <w:pPr>
        <w:ind w:right="4345"/>
        <w:rPr>
          <w:sz w:val="24"/>
          <w:szCs w:val="24"/>
        </w:rPr>
      </w:pPr>
      <w:r w:rsidRPr="00782A5C">
        <w:rPr>
          <w:sz w:val="24"/>
          <w:szCs w:val="24"/>
        </w:rPr>
        <w:t xml:space="preserve">О внесении изменений в муниципальную программу «Управление муниципальным имуществом </w:t>
      </w:r>
      <w:r w:rsidRPr="00782A5C">
        <w:rPr>
          <w:color w:val="000000"/>
          <w:sz w:val="24"/>
          <w:szCs w:val="24"/>
        </w:rPr>
        <w:t>Сосновоборского городского округа</w:t>
      </w:r>
      <w:r w:rsidRPr="00782A5C">
        <w:rPr>
          <w:sz w:val="24"/>
          <w:szCs w:val="24"/>
        </w:rPr>
        <w:t xml:space="preserve">» </w:t>
      </w:r>
    </w:p>
    <w:p w:rsidR="007F5AA5" w:rsidRPr="00782A5C" w:rsidRDefault="007F5AA5" w:rsidP="007F5AA5">
      <w:pPr>
        <w:jc w:val="both"/>
        <w:rPr>
          <w:sz w:val="24"/>
          <w:szCs w:val="24"/>
        </w:rPr>
      </w:pPr>
    </w:p>
    <w:p w:rsidR="007F5AA5" w:rsidRDefault="007F5AA5" w:rsidP="007F5AA5">
      <w:pPr>
        <w:jc w:val="both"/>
        <w:rPr>
          <w:sz w:val="24"/>
          <w:szCs w:val="24"/>
        </w:rPr>
      </w:pPr>
    </w:p>
    <w:p w:rsidR="007F5AA5" w:rsidRPr="00E8779D" w:rsidRDefault="007F5AA5" w:rsidP="007F5AA5">
      <w:pPr>
        <w:jc w:val="both"/>
        <w:rPr>
          <w:sz w:val="24"/>
          <w:szCs w:val="24"/>
        </w:rPr>
      </w:pPr>
    </w:p>
    <w:p w:rsidR="007F5AA5" w:rsidRPr="00240347" w:rsidRDefault="007F5AA5" w:rsidP="007F5AA5">
      <w:pPr>
        <w:ind w:firstLine="709"/>
        <w:jc w:val="both"/>
        <w:rPr>
          <w:b/>
          <w:sz w:val="24"/>
          <w:szCs w:val="24"/>
        </w:rPr>
      </w:pPr>
      <w:proofErr w:type="gramStart"/>
      <w:r w:rsidRPr="00240347">
        <w:rPr>
          <w:sz w:val="24"/>
          <w:szCs w:val="24"/>
        </w:rPr>
        <w:t>В соответствии с решением совета депутатов</w:t>
      </w:r>
      <w:r w:rsidRPr="00240347">
        <w:rPr>
          <w:bCs/>
          <w:sz w:val="24"/>
          <w:szCs w:val="24"/>
        </w:rPr>
        <w:t xml:space="preserve"> </w:t>
      </w:r>
      <w:r w:rsidRPr="00435D68">
        <w:rPr>
          <w:bCs/>
          <w:sz w:val="24"/>
          <w:szCs w:val="24"/>
        </w:rPr>
        <w:t>от 27.09.2023</w:t>
      </w:r>
      <w:r w:rsidRPr="00435D68">
        <w:rPr>
          <w:b/>
          <w:bCs/>
          <w:sz w:val="24"/>
          <w:szCs w:val="24"/>
        </w:rPr>
        <w:t xml:space="preserve"> </w:t>
      </w:r>
      <w:r w:rsidRPr="00435D68">
        <w:rPr>
          <w:bCs/>
          <w:sz w:val="24"/>
          <w:szCs w:val="24"/>
        </w:rPr>
        <w:t>№ 1261</w:t>
      </w:r>
      <w:r w:rsidRPr="00240347">
        <w:rPr>
          <w:bCs/>
          <w:sz w:val="24"/>
          <w:szCs w:val="24"/>
        </w:rPr>
        <w:t xml:space="preserve"> </w:t>
      </w:r>
      <w:r w:rsidRPr="00240347">
        <w:rPr>
          <w:sz w:val="24"/>
          <w:szCs w:val="24"/>
        </w:rPr>
        <w:t xml:space="preserve">«О внесении изменений в решение Совета депутатов от </w:t>
      </w:r>
      <w:r w:rsidRPr="006B7E2D">
        <w:rPr>
          <w:bCs/>
          <w:sz w:val="24"/>
          <w:szCs w:val="24"/>
        </w:rPr>
        <w:t>14.12.2022 №</w:t>
      </w:r>
      <w:r>
        <w:rPr>
          <w:bCs/>
          <w:sz w:val="24"/>
          <w:szCs w:val="24"/>
        </w:rPr>
        <w:t xml:space="preserve"> </w:t>
      </w:r>
      <w:r w:rsidRPr="006B7E2D">
        <w:rPr>
          <w:bCs/>
          <w:sz w:val="24"/>
          <w:szCs w:val="24"/>
        </w:rPr>
        <w:t>127 «О бюджете Сосновоборского городского округа на 2023 год и на плановый период 2024 и 2025 годов»</w:t>
      </w:r>
      <w:r w:rsidRPr="0024034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240347">
        <w:rPr>
          <w:sz w:val="24"/>
          <w:szCs w:val="24"/>
        </w:rPr>
        <w:t xml:space="preserve">решением совета депутатов от </w:t>
      </w:r>
      <w:r w:rsidRPr="0024034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4</w:t>
      </w:r>
      <w:r w:rsidRPr="00240347">
        <w:rPr>
          <w:color w:val="000000"/>
          <w:sz w:val="24"/>
          <w:szCs w:val="24"/>
        </w:rPr>
        <w:t>.12.202</w:t>
      </w:r>
      <w:r>
        <w:rPr>
          <w:color w:val="000000"/>
          <w:sz w:val="24"/>
          <w:szCs w:val="24"/>
        </w:rPr>
        <w:t xml:space="preserve">2 </w:t>
      </w:r>
      <w:r w:rsidRPr="00240347">
        <w:rPr>
          <w:color w:val="000000"/>
          <w:sz w:val="24"/>
          <w:szCs w:val="24"/>
        </w:rPr>
        <w:t>№ 1</w:t>
      </w:r>
      <w:r>
        <w:rPr>
          <w:color w:val="000000"/>
          <w:sz w:val="24"/>
          <w:szCs w:val="24"/>
        </w:rPr>
        <w:t>27</w:t>
      </w:r>
      <w:r w:rsidRPr="00240347">
        <w:rPr>
          <w:color w:val="000000"/>
          <w:sz w:val="24"/>
          <w:szCs w:val="24"/>
        </w:rPr>
        <w:t xml:space="preserve"> «О бюджете Сосновоборского городского округа на 202</w:t>
      </w:r>
      <w:r>
        <w:rPr>
          <w:color w:val="000000"/>
          <w:sz w:val="24"/>
          <w:szCs w:val="24"/>
        </w:rPr>
        <w:t>3</w:t>
      </w:r>
      <w:r w:rsidRPr="00240347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4</w:t>
      </w:r>
      <w:r w:rsidRPr="00240347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5</w:t>
      </w:r>
      <w:r w:rsidRPr="00240347">
        <w:rPr>
          <w:color w:val="000000"/>
          <w:sz w:val="24"/>
          <w:szCs w:val="24"/>
        </w:rPr>
        <w:t xml:space="preserve"> годов»</w:t>
      </w:r>
      <w:r w:rsidRPr="00240347">
        <w:rPr>
          <w:sz w:val="24"/>
          <w:szCs w:val="24"/>
        </w:rPr>
        <w:t>, в целях реализации</w:t>
      </w:r>
      <w:proofErr w:type="gramEnd"/>
      <w:r w:rsidRPr="00240347">
        <w:rPr>
          <w:sz w:val="24"/>
          <w:szCs w:val="24"/>
        </w:rPr>
        <w:t xml:space="preserve"> муниципальной программы Сосновоборского городского округа, администрация Сосновоборского городского округа </w:t>
      </w:r>
      <w:proofErr w:type="spellStart"/>
      <w:proofErr w:type="gramStart"/>
      <w:r w:rsidRPr="00240347">
        <w:rPr>
          <w:b/>
          <w:sz w:val="24"/>
          <w:szCs w:val="24"/>
        </w:rPr>
        <w:t>п</w:t>
      </w:r>
      <w:proofErr w:type="spellEnd"/>
      <w:proofErr w:type="gramEnd"/>
      <w:r w:rsidRPr="00240347">
        <w:rPr>
          <w:b/>
          <w:sz w:val="24"/>
          <w:szCs w:val="24"/>
        </w:rPr>
        <w:t> о с т а </w:t>
      </w:r>
      <w:proofErr w:type="spellStart"/>
      <w:r w:rsidRPr="00240347">
        <w:rPr>
          <w:b/>
          <w:sz w:val="24"/>
          <w:szCs w:val="24"/>
        </w:rPr>
        <w:t>н</w:t>
      </w:r>
      <w:proofErr w:type="spellEnd"/>
      <w:r w:rsidRPr="00240347">
        <w:rPr>
          <w:b/>
          <w:sz w:val="24"/>
          <w:szCs w:val="24"/>
        </w:rPr>
        <w:t> о в л я е т:</w:t>
      </w:r>
    </w:p>
    <w:p w:rsidR="007F5AA5" w:rsidRPr="00782A5C" w:rsidRDefault="007F5AA5" w:rsidP="007F5AA5">
      <w:pPr>
        <w:ind w:firstLine="709"/>
        <w:jc w:val="both"/>
        <w:rPr>
          <w:b/>
          <w:sz w:val="24"/>
          <w:szCs w:val="24"/>
        </w:rPr>
      </w:pPr>
    </w:p>
    <w:p w:rsidR="007F5AA5" w:rsidRDefault="007F5AA5" w:rsidP="007F5AA5">
      <w:pPr>
        <w:ind w:firstLine="709"/>
        <w:jc w:val="both"/>
        <w:rPr>
          <w:sz w:val="24"/>
          <w:szCs w:val="24"/>
        </w:rPr>
      </w:pPr>
      <w:r w:rsidRPr="00782A5C">
        <w:rPr>
          <w:sz w:val="24"/>
          <w:szCs w:val="24"/>
        </w:rPr>
        <w:t xml:space="preserve">1. </w:t>
      </w:r>
      <w:proofErr w:type="gramStart"/>
      <w:r w:rsidRPr="00782A5C">
        <w:rPr>
          <w:sz w:val="24"/>
          <w:szCs w:val="24"/>
        </w:rPr>
        <w:t xml:space="preserve">Утвердить прилагаемые изменения, которые вносятся  в муниципальную программу «Управление муниципальным имуществом </w:t>
      </w:r>
      <w:r w:rsidRPr="00782A5C">
        <w:rPr>
          <w:color w:val="000000"/>
          <w:sz w:val="24"/>
          <w:szCs w:val="24"/>
        </w:rPr>
        <w:t>Сосновоборского городского округа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, утвержденную </w:t>
      </w:r>
      <w:r w:rsidRPr="00502B99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502B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Сосновоборского городского округа </w:t>
      </w:r>
      <w:r w:rsidRPr="00502B99">
        <w:rPr>
          <w:sz w:val="24"/>
          <w:szCs w:val="24"/>
        </w:rPr>
        <w:t>от 01.03.2017 № 503</w:t>
      </w:r>
      <w:r>
        <w:rPr>
          <w:sz w:val="24"/>
          <w:szCs w:val="24"/>
        </w:rPr>
        <w:t xml:space="preserve"> </w:t>
      </w:r>
      <w:r w:rsidRPr="00502B99">
        <w:rPr>
          <w:sz w:val="24"/>
          <w:szCs w:val="24"/>
        </w:rPr>
        <w:t>(с изменениями, внесенными постановлением администрации от</w:t>
      </w:r>
      <w:proofErr w:type="gramEnd"/>
      <w:r w:rsidRPr="00502B99">
        <w:rPr>
          <w:sz w:val="24"/>
          <w:szCs w:val="24"/>
        </w:rPr>
        <w:t xml:space="preserve"> </w:t>
      </w:r>
      <w:proofErr w:type="gramStart"/>
      <w:r>
        <w:rPr>
          <w:sz w:val="24"/>
        </w:rPr>
        <w:t>04.09.2023 № 2552</w:t>
      </w:r>
      <w:r w:rsidRPr="00502B99">
        <w:rPr>
          <w:sz w:val="24"/>
          <w:szCs w:val="24"/>
        </w:rPr>
        <w:t>)</w:t>
      </w:r>
      <w:r>
        <w:rPr>
          <w:sz w:val="24"/>
          <w:szCs w:val="24"/>
        </w:rPr>
        <w:t>».</w:t>
      </w:r>
      <w:proofErr w:type="gramEnd"/>
    </w:p>
    <w:p w:rsidR="007F5AA5" w:rsidRPr="00613974" w:rsidRDefault="007F5AA5" w:rsidP="007F5AA5">
      <w:pPr>
        <w:ind w:firstLine="709"/>
        <w:jc w:val="both"/>
        <w:rPr>
          <w:sz w:val="24"/>
          <w:szCs w:val="24"/>
        </w:rPr>
      </w:pPr>
      <w:r w:rsidRPr="00456A97">
        <w:rPr>
          <w:sz w:val="24"/>
          <w:szCs w:val="24"/>
        </w:rPr>
        <w:t xml:space="preserve">2. </w:t>
      </w:r>
      <w:r>
        <w:rPr>
          <w:sz w:val="24"/>
          <w:szCs w:val="24"/>
        </w:rPr>
        <w:t>Признать</w:t>
      </w:r>
      <w:r w:rsidRPr="00456A97">
        <w:rPr>
          <w:sz w:val="24"/>
          <w:szCs w:val="24"/>
        </w:rPr>
        <w:t xml:space="preserve"> утратившим силу</w:t>
      </w:r>
      <w:r>
        <w:rPr>
          <w:sz w:val="24"/>
          <w:szCs w:val="24"/>
        </w:rPr>
        <w:t xml:space="preserve"> п</w:t>
      </w:r>
      <w:r w:rsidRPr="00456A97">
        <w:rPr>
          <w:sz w:val="24"/>
          <w:szCs w:val="24"/>
        </w:rPr>
        <w:t xml:space="preserve">остановление администрации </w:t>
      </w:r>
      <w:r w:rsidRPr="00E37B01">
        <w:rPr>
          <w:sz w:val="24"/>
          <w:szCs w:val="24"/>
        </w:rPr>
        <w:t>Сосновоборского городского округа</w:t>
      </w:r>
      <w:r w:rsidRPr="00456A97">
        <w:rPr>
          <w:sz w:val="24"/>
          <w:szCs w:val="24"/>
        </w:rPr>
        <w:t xml:space="preserve"> </w:t>
      </w:r>
      <w:r w:rsidRPr="00613974">
        <w:rPr>
          <w:sz w:val="24"/>
          <w:szCs w:val="24"/>
        </w:rPr>
        <w:t xml:space="preserve">от </w:t>
      </w:r>
      <w:r>
        <w:rPr>
          <w:sz w:val="24"/>
        </w:rPr>
        <w:t>15.06.2023 № 1764</w:t>
      </w:r>
      <w:r w:rsidRPr="00613974">
        <w:rPr>
          <w:sz w:val="24"/>
          <w:szCs w:val="24"/>
        </w:rPr>
        <w:t xml:space="preserve"> «О внесении изменений в муниципальную программу «Управление муниципальным имуществом Сосновоборского городского округа».</w:t>
      </w:r>
    </w:p>
    <w:p w:rsidR="007F5AA5" w:rsidRPr="00456A97" w:rsidRDefault="007F5AA5" w:rsidP="007F5AA5">
      <w:pPr>
        <w:ind w:firstLine="709"/>
        <w:jc w:val="both"/>
        <w:rPr>
          <w:color w:val="000000" w:themeColor="text1"/>
          <w:sz w:val="24"/>
          <w:szCs w:val="24"/>
        </w:rPr>
      </w:pPr>
      <w:r w:rsidRPr="00613974">
        <w:rPr>
          <w:color w:val="000000" w:themeColor="text1"/>
          <w:sz w:val="24"/>
          <w:szCs w:val="24"/>
        </w:rPr>
        <w:t>3. Общему отделу администрации обнародовать</w:t>
      </w:r>
      <w:r w:rsidRPr="00456A97">
        <w:rPr>
          <w:color w:val="000000" w:themeColor="text1"/>
          <w:sz w:val="24"/>
          <w:szCs w:val="24"/>
        </w:rPr>
        <w:t xml:space="preserve"> настоящее постановление на электронном сайте городской газеты «Маяк».</w:t>
      </w:r>
    </w:p>
    <w:p w:rsidR="007F5AA5" w:rsidRPr="00E37B01" w:rsidRDefault="007F5AA5" w:rsidP="007F5AA5">
      <w:pPr>
        <w:pStyle w:val="Default"/>
        <w:ind w:firstLine="709"/>
        <w:jc w:val="both"/>
        <w:rPr>
          <w:color w:val="000000" w:themeColor="text1"/>
        </w:rPr>
      </w:pPr>
      <w:r w:rsidRPr="00456A97">
        <w:rPr>
          <w:color w:val="000000" w:themeColor="text1"/>
        </w:rPr>
        <w:t>4. Отделу по связям с общественностью (</w:t>
      </w:r>
      <w:proofErr w:type="gramStart"/>
      <w:r w:rsidRPr="00456A97">
        <w:rPr>
          <w:color w:val="000000" w:themeColor="text1"/>
        </w:rPr>
        <w:t>пресс–центр</w:t>
      </w:r>
      <w:proofErr w:type="gramEnd"/>
      <w:r w:rsidRPr="00456A97">
        <w:rPr>
          <w:color w:val="000000" w:themeColor="text1"/>
        </w:rPr>
        <w:t>) комитета по общественной безопасности и информации разместить настоящее постановление</w:t>
      </w:r>
      <w:r w:rsidRPr="00E37B01">
        <w:rPr>
          <w:color w:val="000000" w:themeColor="text1"/>
        </w:rPr>
        <w:t xml:space="preserve"> на официальном сайте Сосновоборского городского округа.</w:t>
      </w:r>
    </w:p>
    <w:p w:rsidR="007F5AA5" w:rsidRPr="00E37B01" w:rsidRDefault="007F5AA5" w:rsidP="007F5AA5">
      <w:pPr>
        <w:ind w:firstLine="709"/>
        <w:jc w:val="both"/>
        <w:rPr>
          <w:color w:val="000000" w:themeColor="text1"/>
          <w:sz w:val="24"/>
          <w:szCs w:val="24"/>
        </w:rPr>
      </w:pPr>
      <w:r w:rsidRPr="00E37B01">
        <w:rPr>
          <w:color w:val="000000" w:themeColor="text1"/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7F5AA5" w:rsidRPr="00E37B01" w:rsidRDefault="007F5AA5" w:rsidP="007F5AA5">
      <w:pPr>
        <w:ind w:firstLine="709"/>
        <w:jc w:val="both"/>
        <w:rPr>
          <w:color w:val="000000" w:themeColor="text1"/>
          <w:sz w:val="24"/>
          <w:szCs w:val="24"/>
        </w:rPr>
      </w:pPr>
      <w:r w:rsidRPr="00E37B01">
        <w:rPr>
          <w:color w:val="000000" w:themeColor="text1"/>
          <w:sz w:val="24"/>
          <w:szCs w:val="24"/>
        </w:rPr>
        <w:t>6. Контроль исполнения настоящего постановления оставляю за собой.</w:t>
      </w:r>
    </w:p>
    <w:p w:rsidR="007F5AA5" w:rsidRDefault="007F5AA5" w:rsidP="007F5AA5">
      <w:pPr>
        <w:pStyle w:val="1f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AA5" w:rsidRDefault="007F5AA5" w:rsidP="007F5AA5">
      <w:pPr>
        <w:pStyle w:val="1f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AA5" w:rsidRPr="00502B99" w:rsidRDefault="007F5AA5" w:rsidP="007F5AA5">
      <w:pPr>
        <w:pStyle w:val="1f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AA5" w:rsidRPr="00E37B01" w:rsidRDefault="007F5AA5" w:rsidP="007F5AA5">
      <w:pPr>
        <w:tabs>
          <w:tab w:val="left" w:pos="1122"/>
        </w:tabs>
        <w:jc w:val="both"/>
        <w:rPr>
          <w:sz w:val="24"/>
          <w:szCs w:val="24"/>
        </w:rPr>
      </w:pPr>
      <w:r w:rsidRPr="00E37B01">
        <w:rPr>
          <w:sz w:val="24"/>
          <w:szCs w:val="24"/>
        </w:rPr>
        <w:t>Глава Сосновоборского городского округа</w:t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E37B01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E37B01">
        <w:rPr>
          <w:sz w:val="24"/>
          <w:szCs w:val="24"/>
        </w:rPr>
        <w:t>Воронков</w:t>
      </w:r>
    </w:p>
    <w:p w:rsidR="007F5AA5" w:rsidRPr="00E37B01" w:rsidRDefault="007F5AA5" w:rsidP="007F5AA5">
      <w:pPr>
        <w:jc w:val="both"/>
        <w:rPr>
          <w:sz w:val="24"/>
          <w:szCs w:val="24"/>
        </w:rPr>
      </w:pPr>
    </w:p>
    <w:p w:rsidR="007F5AA5" w:rsidRPr="00E37B01" w:rsidRDefault="007F5AA5" w:rsidP="007F5AA5">
      <w:pPr>
        <w:jc w:val="both"/>
        <w:rPr>
          <w:sz w:val="24"/>
          <w:szCs w:val="24"/>
        </w:rPr>
      </w:pPr>
    </w:p>
    <w:p w:rsidR="007F5AA5" w:rsidRDefault="007F5AA5" w:rsidP="007F5AA5">
      <w:pPr>
        <w:jc w:val="both"/>
        <w:rPr>
          <w:sz w:val="24"/>
          <w:szCs w:val="24"/>
        </w:rPr>
      </w:pPr>
    </w:p>
    <w:p w:rsidR="007F5AA5" w:rsidRDefault="007F5AA5" w:rsidP="007F5AA5">
      <w:pPr>
        <w:jc w:val="both"/>
        <w:rPr>
          <w:sz w:val="24"/>
          <w:szCs w:val="24"/>
        </w:rPr>
      </w:pPr>
    </w:p>
    <w:p w:rsidR="007F5AA5" w:rsidRDefault="007F5AA5" w:rsidP="007F5AA5">
      <w:pPr>
        <w:jc w:val="both"/>
        <w:rPr>
          <w:sz w:val="24"/>
          <w:szCs w:val="24"/>
        </w:rPr>
      </w:pPr>
    </w:p>
    <w:p w:rsidR="007F5AA5" w:rsidRDefault="007F5AA5" w:rsidP="007F5AA5">
      <w:pPr>
        <w:jc w:val="both"/>
        <w:rPr>
          <w:sz w:val="24"/>
          <w:szCs w:val="24"/>
        </w:rPr>
      </w:pPr>
    </w:p>
    <w:p w:rsidR="007F5AA5" w:rsidRDefault="007F5AA5" w:rsidP="007F5AA5">
      <w:pPr>
        <w:jc w:val="both"/>
        <w:rPr>
          <w:sz w:val="24"/>
          <w:szCs w:val="24"/>
        </w:rPr>
      </w:pPr>
    </w:p>
    <w:p w:rsidR="007F5AA5" w:rsidRDefault="007F5AA5" w:rsidP="007F5AA5">
      <w:pPr>
        <w:jc w:val="both"/>
        <w:rPr>
          <w:sz w:val="12"/>
          <w:szCs w:val="12"/>
        </w:rPr>
      </w:pPr>
      <w:r w:rsidRPr="00F775CA">
        <w:rPr>
          <w:sz w:val="12"/>
          <w:szCs w:val="12"/>
        </w:rPr>
        <w:t xml:space="preserve">Исп. Рой Л.Е.; </w:t>
      </w:r>
      <w:r w:rsidRPr="00F775CA">
        <w:rPr>
          <w:rFonts w:eastAsia="Arial Unicode MS"/>
          <w:sz w:val="12"/>
          <w:szCs w:val="12"/>
        </w:rPr>
        <w:t>тел.</w:t>
      </w:r>
      <w:r w:rsidRPr="00F775CA">
        <w:rPr>
          <w:sz w:val="12"/>
          <w:szCs w:val="12"/>
        </w:rPr>
        <w:t xml:space="preserve"> 2-90-73 </w:t>
      </w:r>
      <w:r>
        <w:rPr>
          <w:sz w:val="12"/>
          <w:szCs w:val="12"/>
        </w:rPr>
        <w:t>БО</w:t>
      </w:r>
    </w:p>
    <w:p w:rsidR="007F5AA5" w:rsidRDefault="007F5AA5" w:rsidP="007F5AA5">
      <w:pPr>
        <w:jc w:val="both"/>
        <w:rPr>
          <w:sz w:val="12"/>
          <w:szCs w:val="12"/>
        </w:rPr>
      </w:pPr>
    </w:p>
    <w:p w:rsidR="007F5AA5" w:rsidRPr="00745476" w:rsidRDefault="007F5AA5" w:rsidP="007F5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5476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7F5AA5" w:rsidRPr="00745476" w:rsidRDefault="007F5AA5" w:rsidP="007F5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547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F5AA5" w:rsidRPr="00745476" w:rsidRDefault="007F5AA5" w:rsidP="007F5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5476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7F5AA5" w:rsidRDefault="007F5AA5" w:rsidP="007F5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25/12/2023 № 3557</w:t>
      </w:r>
    </w:p>
    <w:p w:rsidR="007F5AA5" w:rsidRDefault="007F5AA5" w:rsidP="007F5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5AA5" w:rsidRPr="00745476" w:rsidRDefault="007F5AA5" w:rsidP="007F5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7F5AA5" w:rsidRPr="00745476" w:rsidRDefault="007F5AA5" w:rsidP="007F5AA5">
      <w:pPr>
        <w:pStyle w:val="1f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5AA5" w:rsidRPr="005D1D5E" w:rsidRDefault="007F5AA5" w:rsidP="007F5AA5">
      <w:pPr>
        <w:pStyle w:val="1f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5AA5" w:rsidRPr="00E33714" w:rsidRDefault="007F5AA5" w:rsidP="007F5AA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33714">
        <w:rPr>
          <w:bCs/>
          <w:sz w:val="24"/>
          <w:szCs w:val="24"/>
        </w:rPr>
        <w:t>Изменения,</w:t>
      </w:r>
    </w:p>
    <w:p w:rsidR="007F5AA5" w:rsidRPr="00E33714" w:rsidRDefault="007F5AA5" w:rsidP="007F5AA5">
      <w:pPr>
        <w:jc w:val="center"/>
        <w:rPr>
          <w:sz w:val="24"/>
          <w:szCs w:val="24"/>
        </w:rPr>
      </w:pPr>
      <w:r w:rsidRPr="00E33714">
        <w:rPr>
          <w:bCs/>
          <w:sz w:val="24"/>
          <w:szCs w:val="24"/>
        </w:rPr>
        <w:t xml:space="preserve">которые вносятся </w:t>
      </w:r>
      <w:r w:rsidRPr="00E33714">
        <w:rPr>
          <w:sz w:val="24"/>
          <w:szCs w:val="24"/>
        </w:rPr>
        <w:t xml:space="preserve">в   муниципальную программу «Управление муниципальным имуществом </w:t>
      </w:r>
      <w:r w:rsidRPr="00E33714">
        <w:rPr>
          <w:color w:val="000000"/>
          <w:sz w:val="24"/>
          <w:szCs w:val="24"/>
        </w:rPr>
        <w:t>Сосновоборского городского округа</w:t>
      </w:r>
      <w:r>
        <w:rPr>
          <w:color w:val="000000"/>
          <w:sz w:val="24"/>
          <w:szCs w:val="24"/>
        </w:rPr>
        <w:t>»</w:t>
      </w:r>
      <w:r w:rsidRPr="00E33714">
        <w:rPr>
          <w:sz w:val="24"/>
          <w:szCs w:val="24"/>
        </w:rPr>
        <w:t>, утвержденную постановлением администрации Сосновоборского городского округа от 01.03.2017 № 503</w:t>
      </w:r>
    </w:p>
    <w:p w:rsidR="007F5AA5" w:rsidRPr="00E33714" w:rsidRDefault="007F5AA5" w:rsidP="007F5AA5">
      <w:pPr>
        <w:widowControl w:val="0"/>
        <w:autoSpaceDE w:val="0"/>
        <w:ind w:firstLine="540"/>
        <w:jc w:val="center"/>
        <w:rPr>
          <w:sz w:val="24"/>
          <w:szCs w:val="24"/>
        </w:rPr>
      </w:pPr>
    </w:p>
    <w:p w:rsidR="007F5AA5" w:rsidRPr="00E33714" w:rsidRDefault="007F5AA5" w:rsidP="007F5AA5">
      <w:pPr>
        <w:pStyle w:val="ConsPlusNonformat"/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3714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Сосновоборского городского округа «Управление муниципальным имуществом </w:t>
      </w:r>
      <w:r w:rsidRPr="00E33714">
        <w:rPr>
          <w:rFonts w:ascii="Times New Roman" w:hAnsi="Times New Roman" w:cs="Times New Roman"/>
          <w:color w:val="000000"/>
          <w:sz w:val="24"/>
          <w:szCs w:val="24"/>
        </w:rPr>
        <w:t>Сосновоборского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33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714">
        <w:rPr>
          <w:rFonts w:ascii="Times New Roman" w:hAnsi="Times New Roman" w:cs="Times New Roman"/>
          <w:sz w:val="24"/>
          <w:szCs w:val="24"/>
        </w:rPr>
        <w:t>графу «</w:t>
      </w: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 обеспечение  муниципальной программы, в том числе по годам реализации</w:t>
      </w:r>
      <w:r w:rsidRPr="00E33714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7F5AA5" w:rsidRPr="00AB7040" w:rsidRDefault="007F5AA5" w:rsidP="007F5AA5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5964"/>
      </w:tblGrid>
      <w:tr w:rsidR="007F5AA5" w:rsidRPr="0080194A" w:rsidTr="00F26161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A5" w:rsidRPr="0080194A" w:rsidRDefault="007F5AA5" w:rsidP="00F2616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 муниципальной программы, в том числе по годам реализации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A5" w:rsidRPr="009870C1" w:rsidRDefault="007F5AA5" w:rsidP="00F2616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13974">
              <w:rPr>
                <w:color w:val="000000" w:themeColor="text1"/>
                <w:sz w:val="24"/>
                <w:szCs w:val="24"/>
              </w:rPr>
              <w:t xml:space="preserve">Общий объем ресурсного </w:t>
            </w:r>
            <w:r w:rsidRPr="009870C1">
              <w:rPr>
                <w:color w:val="000000" w:themeColor="text1"/>
                <w:sz w:val="24"/>
                <w:szCs w:val="24"/>
              </w:rPr>
              <w:t xml:space="preserve">обеспечения реализации муниципальной программы </w:t>
            </w:r>
            <w:r w:rsidRPr="009870C1">
              <w:rPr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Pr="009870C1">
              <w:rPr>
                <w:sz w:val="24"/>
                <w:szCs w:val="24"/>
              </w:rPr>
              <w:t>467 707,835</w:t>
            </w:r>
          </w:p>
          <w:p w:rsidR="007F5AA5" w:rsidRPr="009870C1" w:rsidRDefault="007F5AA5" w:rsidP="00F2616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9870C1">
              <w:rPr>
                <w:b/>
                <w:bCs/>
                <w:color w:val="000000" w:themeColor="text1"/>
                <w:sz w:val="24"/>
                <w:szCs w:val="24"/>
              </w:rPr>
              <w:t>тыс.</w:t>
            </w:r>
            <w:r w:rsidRPr="009870C1">
              <w:rPr>
                <w:color w:val="000000" w:themeColor="text1"/>
                <w:sz w:val="24"/>
                <w:szCs w:val="24"/>
              </w:rPr>
              <w:t> рублей, в том числе:</w:t>
            </w:r>
          </w:p>
          <w:tbl>
            <w:tblPr>
              <w:tblW w:w="61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91"/>
              <w:gridCol w:w="3500"/>
            </w:tblGrid>
            <w:tr w:rsidR="007F5AA5" w:rsidRPr="009870C1" w:rsidTr="00F26161">
              <w:trPr>
                <w:trHeight w:val="634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color w:val="000000" w:themeColor="text1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ind w:firstLine="28"/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9870C1">
                    <w:rPr>
                      <w:color w:val="000000" w:themeColor="text1"/>
                      <w:sz w:val="24"/>
                      <w:szCs w:val="24"/>
                    </w:rPr>
                    <w:t>Общий объем ресурсного обеспечения реализации муниципальной программы</w:t>
                  </w:r>
                </w:p>
              </w:tc>
            </w:tr>
            <w:tr w:rsidR="007F5AA5" w:rsidRPr="009870C1" w:rsidTr="00F26161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  <w:vAlign w:val="center"/>
                  <w:hideMark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color w:val="000000"/>
                      <w:sz w:val="24"/>
                      <w:szCs w:val="24"/>
                    </w:rPr>
                    <w:t>46 413,227</w:t>
                  </w:r>
                </w:p>
              </w:tc>
            </w:tr>
            <w:tr w:rsidR="007F5AA5" w:rsidRPr="009870C1" w:rsidTr="00F26161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  <w:hideMark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color w:val="000000"/>
                      <w:sz w:val="24"/>
                      <w:szCs w:val="24"/>
                    </w:rPr>
                    <w:t>34 585,912</w:t>
                  </w:r>
                </w:p>
              </w:tc>
            </w:tr>
            <w:tr w:rsidR="007F5AA5" w:rsidRPr="009870C1" w:rsidTr="00F26161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  <w:hideMark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color w:val="000000"/>
                      <w:sz w:val="24"/>
                      <w:szCs w:val="24"/>
                    </w:rPr>
                    <w:t>28 520,609</w:t>
                  </w:r>
                </w:p>
              </w:tc>
            </w:tr>
            <w:tr w:rsidR="007F5AA5" w:rsidRPr="009870C1" w:rsidTr="00F26161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color w:val="000000"/>
                      <w:sz w:val="24"/>
                      <w:szCs w:val="24"/>
                    </w:rPr>
                    <w:t>14 217,253</w:t>
                  </w:r>
                </w:p>
              </w:tc>
            </w:tr>
            <w:tr w:rsidR="007F5AA5" w:rsidRPr="009870C1" w:rsidTr="00F26161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color w:val="000000"/>
                      <w:sz w:val="24"/>
                      <w:szCs w:val="24"/>
                    </w:rPr>
                    <w:t>27 208,588</w:t>
                  </w:r>
                </w:p>
              </w:tc>
            </w:tr>
            <w:tr w:rsidR="007F5AA5" w:rsidRPr="009870C1" w:rsidTr="00F26161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bCs/>
                      <w:sz w:val="24"/>
                      <w:szCs w:val="24"/>
                    </w:rPr>
                    <w:t>26 476,920</w:t>
                  </w:r>
                </w:p>
              </w:tc>
            </w:tr>
            <w:tr w:rsidR="007F5AA5" w:rsidRPr="009870C1" w:rsidTr="00F26161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bCs/>
                      <w:sz w:val="24"/>
                      <w:szCs w:val="24"/>
                    </w:rPr>
                    <w:t>27 693,431</w:t>
                  </w:r>
                </w:p>
              </w:tc>
            </w:tr>
            <w:tr w:rsidR="007F5AA5" w:rsidRPr="009870C1" w:rsidTr="00F26161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bCs/>
                      <w:sz w:val="24"/>
                      <w:szCs w:val="24"/>
                    </w:rPr>
                    <w:t>30 387,905</w:t>
                  </w:r>
                </w:p>
              </w:tc>
            </w:tr>
            <w:tr w:rsidR="007F5AA5" w:rsidRPr="009870C1" w:rsidTr="00F26161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5AA5" w:rsidRPr="009870C1" w:rsidRDefault="007F5AA5" w:rsidP="00F26161">
                  <w:pPr>
                    <w:snapToGrid w:val="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color w:val="000000"/>
                      <w:sz w:val="24"/>
                      <w:szCs w:val="24"/>
                    </w:rPr>
                    <w:t>29 703,179</w:t>
                  </w:r>
                </w:p>
              </w:tc>
            </w:tr>
            <w:tr w:rsidR="007F5AA5" w:rsidRPr="009870C1" w:rsidTr="00F26161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bCs/>
                      <w:color w:val="000000" w:themeColor="text1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7F5AA5" w:rsidRPr="009870C1" w:rsidRDefault="007F5AA5" w:rsidP="00F261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sz w:val="24"/>
                      <w:szCs w:val="24"/>
                    </w:rPr>
                    <w:t>34 469,298</w:t>
                  </w:r>
                </w:p>
              </w:tc>
            </w:tr>
            <w:tr w:rsidR="007F5AA5" w:rsidRPr="009870C1" w:rsidTr="00F26161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bCs/>
                      <w:color w:val="000000" w:themeColor="text1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7F5AA5" w:rsidRPr="009870C1" w:rsidRDefault="007F5AA5" w:rsidP="00F261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color w:val="000000"/>
                      <w:sz w:val="24"/>
                      <w:szCs w:val="24"/>
                    </w:rPr>
                    <w:t>23 533,250</w:t>
                  </w:r>
                </w:p>
              </w:tc>
            </w:tr>
            <w:tr w:rsidR="007F5AA5" w:rsidRPr="009870C1" w:rsidTr="00F26161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bCs/>
                      <w:color w:val="000000" w:themeColor="text1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7F5AA5" w:rsidRPr="009870C1" w:rsidRDefault="007F5AA5" w:rsidP="00F261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color w:val="000000"/>
                      <w:sz w:val="24"/>
                      <w:szCs w:val="24"/>
                    </w:rPr>
                    <w:t>24 075,927</w:t>
                  </w:r>
                </w:p>
              </w:tc>
            </w:tr>
            <w:tr w:rsidR="007F5AA5" w:rsidRPr="009870C1" w:rsidTr="00F26161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bCs/>
                      <w:color w:val="000000" w:themeColor="text1"/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  <w:vAlign w:val="center"/>
                </w:tcPr>
                <w:p w:rsidR="007F5AA5" w:rsidRPr="009870C1" w:rsidRDefault="007F5AA5" w:rsidP="00F2616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870C1">
                    <w:rPr>
                      <w:color w:val="000000"/>
                      <w:sz w:val="24"/>
                      <w:szCs w:val="24"/>
                    </w:rPr>
                    <w:t>25 099,309</w:t>
                  </w:r>
                </w:p>
              </w:tc>
            </w:tr>
            <w:tr w:rsidR="007F5AA5" w:rsidRPr="009870C1" w:rsidTr="00F26161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bCs/>
                      <w:color w:val="000000" w:themeColor="text1"/>
                      <w:sz w:val="24"/>
                      <w:szCs w:val="24"/>
                    </w:rPr>
                    <w:t>2027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  <w:vAlign w:val="center"/>
                </w:tcPr>
                <w:p w:rsidR="007F5AA5" w:rsidRPr="009870C1" w:rsidRDefault="007F5AA5" w:rsidP="00F2616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870C1">
                    <w:rPr>
                      <w:color w:val="000000"/>
                      <w:sz w:val="24"/>
                      <w:szCs w:val="24"/>
                    </w:rPr>
                    <w:t>23 606,254</w:t>
                  </w:r>
                </w:p>
              </w:tc>
            </w:tr>
            <w:tr w:rsidR="007F5AA5" w:rsidRPr="0030492B" w:rsidTr="00F26161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bCs/>
                      <w:color w:val="000000" w:themeColor="text1"/>
                      <w:sz w:val="24"/>
                      <w:szCs w:val="24"/>
                    </w:rPr>
                    <w:t>2028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  <w:vAlign w:val="center"/>
                </w:tcPr>
                <w:p w:rsidR="007F5AA5" w:rsidRPr="007C6070" w:rsidRDefault="007F5AA5" w:rsidP="00F2616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870C1">
                    <w:rPr>
                      <w:color w:val="000000"/>
                      <w:sz w:val="24"/>
                      <w:szCs w:val="24"/>
                    </w:rPr>
                    <w:t>23 606,254</w:t>
                  </w:r>
                </w:p>
              </w:tc>
            </w:tr>
            <w:tr w:rsidR="007F5AA5" w:rsidRPr="0030492B" w:rsidTr="00F26161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bCs/>
                      <w:color w:val="000000" w:themeColor="text1"/>
                      <w:sz w:val="24"/>
                      <w:szCs w:val="24"/>
                    </w:rPr>
                    <w:t>2029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  <w:vAlign w:val="center"/>
                </w:tcPr>
                <w:p w:rsidR="007F5AA5" w:rsidRPr="009870C1" w:rsidRDefault="007F5AA5" w:rsidP="00F2616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870C1">
                    <w:rPr>
                      <w:color w:val="000000"/>
                      <w:sz w:val="24"/>
                      <w:szCs w:val="24"/>
                    </w:rPr>
                    <w:t>23 606,254</w:t>
                  </w:r>
                </w:p>
              </w:tc>
            </w:tr>
            <w:tr w:rsidR="007F5AA5" w:rsidRPr="0030492B" w:rsidTr="00F26161">
              <w:trPr>
                <w:trHeight w:val="411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2030 год 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  <w:vAlign w:val="center"/>
                </w:tcPr>
                <w:p w:rsidR="007F5AA5" w:rsidRPr="009870C1" w:rsidRDefault="007F5AA5" w:rsidP="00F2616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870C1">
                    <w:rPr>
                      <w:color w:val="000000"/>
                      <w:sz w:val="24"/>
                      <w:szCs w:val="24"/>
                    </w:rPr>
                    <w:t>23 606,254</w:t>
                  </w:r>
                </w:p>
              </w:tc>
            </w:tr>
            <w:tr w:rsidR="007F5AA5" w:rsidRPr="0030492B" w:rsidTr="00F26161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F5AA5" w:rsidRPr="009870C1" w:rsidRDefault="007F5AA5" w:rsidP="00F26161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9870C1">
                    <w:rPr>
                      <w:bCs/>
                      <w:color w:val="000000" w:themeColor="text1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7F5AA5" w:rsidRPr="009870C1" w:rsidRDefault="007F5AA5" w:rsidP="00F26161">
                  <w:pPr>
                    <w:jc w:val="center"/>
                    <w:rPr>
                      <w:sz w:val="24"/>
                      <w:szCs w:val="24"/>
                    </w:rPr>
                  </w:pPr>
                  <w:r w:rsidRPr="009870C1">
                    <w:rPr>
                      <w:sz w:val="24"/>
                      <w:szCs w:val="24"/>
                    </w:rPr>
                    <w:t>467 707,835</w:t>
                  </w:r>
                </w:p>
              </w:tc>
            </w:tr>
          </w:tbl>
          <w:p w:rsidR="007F5AA5" w:rsidRPr="0080194A" w:rsidRDefault="007F5AA5" w:rsidP="00F26161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AA5" w:rsidRDefault="007F5AA5" w:rsidP="007F5AA5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7F5AA5" w:rsidRDefault="007F5AA5" w:rsidP="007F5AA5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  <w:sectPr w:rsidR="007F5AA5" w:rsidSect="009870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20" w:gutter="0"/>
          <w:cols w:space="720"/>
          <w:docGrid w:linePitch="360"/>
        </w:sectPr>
      </w:pPr>
    </w:p>
    <w:p w:rsidR="007F5AA5" w:rsidRPr="00F81787" w:rsidRDefault="007F5AA5" w:rsidP="007F5AA5">
      <w:pPr>
        <w:pStyle w:val="ConsPlusNonformat"/>
        <w:numPr>
          <w:ilvl w:val="1"/>
          <w:numId w:val="2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F81787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81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№3 к программе изложить в редакции:</w:t>
      </w:r>
    </w:p>
    <w:p w:rsidR="007F5AA5" w:rsidRPr="00E1452D" w:rsidRDefault="007F5AA5" w:rsidP="007F5AA5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Приложение №3</w:t>
      </w:r>
      <w:r w:rsidRPr="00E1452D">
        <w:rPr>
          <w:color w:val="000000" w:themeColor="text1"/>
          <w:sz w:val="22"/>
          <w:szCs w:val="22"/>
        </w:rPr>
        <w:t xml:space="preserve"> Программе</w:t>
      </w:r>
    </w:p>
    <w:p w:rsidR="007F5AA5" w:rsidRPr="00CE6F0C" w:rsidRDefault="007F5AA5" w:rsidP="007F5AA5">
      <w:pPr>
        <w:widowControl w:val="0"/>
        <w:autoSpaceDE w:val="0"/>
        <w:autoSpaceDN w:val="0"/>
        <w:jc w:val="center"/>
        <w:rPr>
          <w:b/>
        </w:rPr>
      </w:pPr>
      <w:r w:rsidRPr="00CE6F0C">
        <w:rPr>
          <w:b/>
        </w:rPr>
        <w:t>ПЛАН</w:t>
      </w:r>
    </w:p>
    <w:p w:rsidR="007F5AA5" w:rsidRPr="00CE6F0C" w:rsidRDefault="007F5AA5" w:rsidP="007F5AA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E6F0C">
        <w:rPr>
          <w:rFonts w:ascii="Times New Roman" w:eastAsia="MS Mincho" w:hAnsi="Times New Roman" w:cs="Times New Roman"/>
          <w:b/>
          <w:lang w:eastAsia="ja-JP"/>
        </w:rPr>
        <w:t xml:space="preserve">реализации программы </w:t>
      </w:r>
      <w:r w:rsidRPr="00CE6F0C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7F5AA5" w:rsidRPr="00CE6F0C" w:rsidRDefault="007F5AA5" w:rsidP="007F5AA5">
      <w:pPr>
        <w:widowControl w:val="0"/>
        <w:autoSpaceDE w:val="0"/>
        <w:jc w:val="center"/>
        <w:rPr>
          <w:b/>
        </w:rPr>
      </w:pPr>
      <w:r w:rsidRPr="00CE6F0C">
        <w:rPr>
          <w:b/>
        </w:rPr>
        <w:t xml:space="preserve">«Управление муниципальным имуществом </w:t>
      </w:r>
      <w:r w:rsidRPr="00CE6F0C">
        <w:rPr>
          <w:b/>
          <w:color w:val="000000"/>
        </w:rPr>
        <w:t>Сосновоборского городского округа</w:t>
      </w:r>
      <w:r w:rsidRPr="00CE6F0C">
        <w:rPr>
          <w:b/>
        </w:rPr>
        <w:t xml:space="preserve">» </w:t>
      </w:r>
    </w:p>
    <w:p w:rsidR="007F5AA5" w:rsidRPr="00CE6F0C" w:rsidRDefault="007F5AA5" w:rsidP="007F5AA5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lang w:eastAsia="ja-JP"/>
        </w:rPr>
      </w:pPr>
    </w:p>
    <w:p w:rsidR="007F5AA5" w:rsidRPr="00CE6F0C" w:rsidRDefault="007F5AA5" w:rsidP="007F5AA5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500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9"/>
        <w:gridCol w:w="1810"/>
        <w:gridCol w:w="1351"/>
        <w:gridCol w:w="221"/>
        <w:gridCol w:w="1213"/>
        <w:gridCol w:w="1207"/>
        <w:gridCol w:w="9"/>
        <w:gridCol w:w="1504"/>
        <w:gridCol w:w="12"/>
        <w:gridCol w:w="1345"/>
        <w:gridCol w:w="18"/>
        <w:gridCol w:w="1504"/>
        <w:gridCol w:w="15"/>
      </w:tblGrid>
      <w:tr w:rsidR="007F5AA5" w:rsidRPr="00CE6F0C" w:rsidTr="00F26161">
        <w:trPr>
          <w:gridAfter w:val="1"/>
          <w:wAfter w:w="5" w:type="pct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Годы реализации</w:t>
            </w:r>
          </w:p>
        </w:tc>
        <w:tc>
          <w:tcPr>
            <w:tcW w:w="2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Оценка расходов (тыс. руб., в ценах соответствующих лет)</w:t>
            </w:r>
          </w:p>
        </w:tc>
      </w:tr>
      <w:tr w:rsidR="007F5AA5" w:rsidRPr="00CE6F0C" w:rsidTr="00F26161">
        <w:trPr>
          <w:gridAfter w:val="1"/>
          <w:wAfter w:w="5" w:type="pct"/>
          <w:trHeight w:val="1042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Областной бюджет Ленинградской области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Местные бюджеты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Прочие источники</w:t>
            </w:r>
          </w:p>
        </w:tc>
      </w:tr>
      <w:tr w:rsidR="007F5AA5" w:rsidRPr="00CE6F0C" w:rsidTr="00F26161">
        <w:trPr>
          <w:gridAfter w:val="1"/>
          <w:wAfter w:w="5" w:type="pct"/>
          <w:trHeight w:val="23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7F5AA5" w:rsidRPr="00CE6F0C" w:rsidTr="00F26161">
        <w:trPr>
          <w:gridAfter w:val="1"/>
          <w:wAfter w:w="5" w:type="pct"/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b/>
              </w:rPr>
              <w:t xml:space="preserve">«Управление муниципальным имуществом </w:t>
            </w:r>
            <w:r w:rsidRPr="00CE6F0C">
              <w:rPr>
                <w:rFonts w:ascii="Times New Roman" w:hAnsi="Times New Roman" w:cs="Times New Roman"/>
                <w:b/>
                <w:color w:val="000000"/>
              </w:rPr>
              <w:t>Сосновоборского городского округа»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КУМИ,</w:t>
            </w:r>
          </w:p>
          <w:p w:rsidR="007F5AA5" w:rsidRPr="00CE6F0C" w:rsidRDefault="007F5AA5" w:rsidP="00F2616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МКУ «СФИ»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2014-2020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ind w:firstLine="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231592,86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13 292,632</w:t>
            </w:r>
          </w:p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ind w:firstLine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215 800,228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2500,00</w:t>
            </w:r>
          </w:p>
        </w:tc>
      </w:tr>
      <w:tr w:rsidR="007F5AA5" w:rsidRPr="00CE6F0C" w:rsidTr="00F26161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30 387,905</w:t>
            </w:r>
          </w:p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30 387,905</w:t>
            </w:r>
          </w:p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70C1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/>
              </w:rPr>
              <w:t>29 703,183</w:t>
            </w:r>
          </w:p>
          <w:p w:rsidR="007F5AA5" w:rsidRPr="009870C1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70C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70C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/>
              </w:rPr>
              <w:t>29 703,183</w:t>
            </w:r>
          </w:p>
          <w:p w:rsidR="007F5AA5" w:rsidRPr="009870C1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70C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70C1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9870C1">
              <w:t>34 469,298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9870C1">
              <w:t>34 469,298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5AA5" w:rsidRPr="00CE6F0C" w:rsidTr="00F26161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70C1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/>
              </w:rPr>
              <w:t>23 533,250</w:t>
            </w:r>
          </w:p>
          <w:p w:rsidR="007F5AA5" w:rsidRPr="009870C1" w:rsidRDefault="007F5AA5" w:rsidP="00F26161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/>
              </w:rPr>
              <w:t>23 533,250</w:t>
            </w:r>
          </w:p>
          <w:p w:rsidR="007F5AA5" w:rsidRPr="009870C1" w:rsidRDefault="007F5AA5" w:rsidP="00F26161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5AA5" w:rsidRPr="00CE6F0C" w:rsidTr="00F26161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70C1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/>
              </w:rPr>
              <w:t>24 075,927</w:t>
            </w:r>
          </w:p>
          <w:p w:rsidR="007F5AA5" w:rsidRPr="009870C1" w:rsidRDefault="007F5AA5" w:rsidP="00F26161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/>
              </w:rPr>
              <w:t>24 075,927</w:t>
            </w:r>
          </w:p>
          <w:p w:rsidR="007F5AA5" w:rsidRPr="009870C1" w:rsidRDefault="007F5AA5" w:rsidP="00F26161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5AA5" w:rsidRPr="00CE6F0C" w:rsidTr="00F26161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70C1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/>
              </w:rPr>
              <w:t>25 099,309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/>
              </w:rPr>
              <w:t>25 099,309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5AA5" w:rsidRPr="00CE6F0C" w:rsidTr="00F26161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70C1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/>
              </w:rPr>
              <w:t>23 606,254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/>
              </w:rPr>
              <w:t>23 606,254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5AA5" w:rsidRPr="00CE6F0C" w:rsidTr="00F26161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7C6070" w:rsidRDefault="007F5AA5" w:rsidP="00F26161">
            <w:pPr>
              <w:jc w:val="center"/>
              <w:rPr>
                <w:color w:val="000000"/>
              </w:rPr>
            </w:pPr>
            <w:r w:rsidRPr="007C6070">
              <w:rPr>
                <w:color w:val="000000"/>
              </w:rPr>
              <w:t>23 606,254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7C6070" w:rsidRDefault="007F5AA5" w:rsidP="00F26161">
            <w:pPr>
              <w:jc w:val="center"/>
              <w:rPr>
                <w:color w:val="000000"/>
              </w:rPr>
            </w:pPr>
            <w:r w:rsidRPr="007C6070">
              <w:rPr>
                <w:color w:val="000000"/>
              </w:rPr>
              <w:t>23 606,254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5AA5" w:rsidRPr="00CE6F0C" w:rsidTr="00F26161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2029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7C6070" w:rsidRDefault="007F5AA5" w:rsidP="00F26161">
            <w:pPr>
              <w:jc w:val="center"/>
              <w:rPr>
                <w:color w:val="000000"/>
              </w:rPr>
            </w:pPr>
            <w:r w:rsidRPr="007C6070">
              <w:rPr>
                <w:color w:val="000000"/>
              </w:rPr>
              <w:t>23 606,254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7C6070" w:rsidRDefault="007F5AA5" w:rsidP="00F26161">
            <w:pPr>
              <w:jc w:val="center"/>
              <w:rPr>
                <w:color w:val="000000"/>
              </w:rPr>
            </w:pPr>
            <w:r w:rsidRPr="007C6070">
              <w:rPr>
                <w:color w:val="000000"/>
              </w:rPr>
              <w:t>23 606,254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5AA5" w:rsidRPr="00CE6F0C" w:rsidTr="00F26161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color w:val="000000" w:themeColor="text1"/>
              </w:rPr>
              <w:t>2030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7C6070" w:rsidRDefault="007F5AA5" w:rsidP="00F26161">
            <w:pPr>
              <w:jc w:val="center"/>
              <w:rPr>
                <w:color w:val="000000"/>
              </w:rPr>
            </w:pPr>
            <w:r w:rsidRPr="007C6070">
              <w:rPr>
                <w:color w:val="000000"/>
              </w:rPr>
              <w:t>23 606,254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7C6070" w:rsidRDefault="007F5AA5" w:rsidP="00F26161">
            <w:pPr>
              <w:jc w:val="center"/>
              <w:rPr>
                <w:color w:val="000000"/>
              </w:rPr>
            </w:pPr>
            <w:r w:rsidRPr="007C6070">
              <w:rPr>
                <w:color w:val="000000"/>
              </w:rPr>
              <w:t>23 606,254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5AA5" w:rsidRPr="00CE6F0C" w:rsidTr="00F26161">
        <w:trPr>
          <w:gridAfter w:val="1"/>
          <w:wAfter w:w="5" w:type="pct"/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0C"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</w:rPr>
            </w:pPr>
            <w:r w:rsidRPr="009870C1">
              <w:rPr>
                <w:b/>
              </w:rPr>
              <w:t>467 707,835</w:t>
            </w:r>
          </w:p>
          <w:p w:rsidR="007F5AA5" w:rsidRPr="009870C1" w:rsidRDefault="007F5AA5" w:rsidP="00F26161">
            <w:pPr>
              <w:pStyle w:val="ConsPlusNormal"/>
              <w:ind w:firstLine="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70C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</w:rPr>
            </w:pPr>
            <w:r w:rsidRPr="009870C1">
              <w:rPr>
                <w:b/>
              </w:rPr>
              <w:t>13 292,632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</w:rPr>
            </w:pPr>
            <w:r w:rsidRPr="009870C1">
              <w:rPr>
                <w:b/>
              </w:rPr>
              <w:t>451 915,20</w:t>
            </w:r>
          </w:p>
          <w:p w:rsidR="007F5AA5" w:rsidRPr="009870C1" w:rsidRDefault="007F5AA5" w:rsidP="00F26161">
            <w:pPr>
              <w:jc w:val="center"/>
              <w:rPr>
                <w:b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70C1">
              <w:rPr>
                <w:rFonts w:ascii="Times New Roman" w:hAnsi="Times New Roman" w:cs="Times New Roman"/>
                <w:b/>
              </w:rPr>
              <w:t>2500,00</w:t>
            </w:r>
          </w:p>
        </w:tc>
      </w:tr>
      <w:tr w:rsidR="007F5AA5" w:rsidRPr="00CE6F0C" w:rsidTr="00F26161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</w:pPr>
            <w:r w:rsidRPr="009870C1">
              <w:t>Проектная часть</w:t>
            </w:r>
          </w:p>
        </w:tc>
      </w:tr>
      <w:tr w:rsidR="007F5AA5" w:rsidRPr="00CE6F0C" w:rsidTr="00F26161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</w:pPr>
            <w:r w:rsidRPr="009870C1">
              <w:rPr>
                <w:color w:val="000000" w:themeColor="text1"/>
              </w:rPr>
              <w:t>Не предусмотрено</w:t>
            </w:r>
          </w:p>
        </w:tc>
      </w:tr>
      <w:tr w:rsidR="007F5AA5" w:rsidRPr="00CE6F0C" w:rsidTr="00F2616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Процессная часть</w:t>
            </w:r>
          </w:p>
        </w:tc>
      </w:tr>
      <w:tr w:rsidR="007F5AA5" w:rsidRPr="00CE6F0C" w:rsidTr="00F26161">
        <w:trPr>
          <w:trHeight w:val="20"/>
        </w:trPr>
        <w:tc>
          <w:tcPr>
            <w:tcW w:w="2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Default="007F5AA5" w:rsidP="00F26161">
            <w:pPr>
              <w:spacing w:line="276" w:lineRule="auto"/>
              <w:contextualSpacing/>
              <w:rPr>
                <w:b/>
                <w:bCs/>
                <w:color w:val="000000"/>
              </w:rPr>
            </w:pPr>
            <w:r w:rsidRPr="00CE6F0C">
              <w:rPr>
                <w:b/>
              </w:rPr>
              <w:t xml:space="preserve">Комплекс процессных мероприятий </w:t>
            </w:r>
            <w:r w:rsidRPr="00CE6F0C">
              <w:rPr>
                <w:b/>
                <w:bCs/>
                <w:color w:val="000000"/>
              </w:rPr>
              <w:t xml:space="preserve">1. </w:t>
            </w:r>
          </w:p>
          <w:p w:rsidR="007F5AA5" w:rsidRDefault="007F5AA5" w:rsidP="00F26161">
            <w:pPr>
              <w:spacing w:line="276" w:lineRule="auto"/>
              <w:contextualSpacing/>
              <w:rPr>
                <w:b/>
                <w:bCs/>
                <w:color w:val="000000"/>
              </w:rPr>
            </w:pPr>
          </w:p>
          <w:p w:rsidR="007F5AA5" w:rsidRPr="00CE6F0C" w:rsidRDefault="007F5AA5" w:rsidP="00F26161">
            <w:pPr>
              <w:spacing w:line="276" w:lineRule="auto"/>
              <w:contextualSpacing/>
              <w:rPr>
                <w:color w:val="000000" w:themeColor="text1"/>
              </w:rPr>
            </w:pPr>
            <w:r w:rsidRPr="00CE6F0C">
              <w:rPr>
                <w:b/>
                <w:bCs/>
                <w:color w:val="000000"/>
              </w:rPr>
              <w:t>Постановка на кадастровый учет и оценка объектов муниципальной собственности Сосновоборского городского округа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9870C1">
              <w:t>105,000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9870C1">
              <w:t>105,000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 w:themeColor="text1"/>
              </w:rPr>
            </w:pPr>
            <w:r w:rsidRPr="009870C1">
              <w:rPr>
                <w:color w:val="000000"/>
              </w:rPr>
              <w:t>83,360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 w:themeColor="text1"/>
              </w:rPr>
            </w:pPr>
            <w:r w:rsidRPr="009870C1">
              <w:rPr>
                <w:color w:val="000000"/>
              </w:rPr>
              <w:t>83,360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rPr>
                <w:color w:val="000000"/>
              </w:rPr>
              <w:t>86,694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rPr>
                <w:color w:val="000000"/>
              </w:rPr>
              <w:t>86,694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shd w:val="clear" w:color="auto" w:fill="FFFFFF" w:themeFill="background1"/>
              <w:jc w:val="center"/>
            </w:pPr>
            <w:r w:rsidRPr="009870C1">
              <w:t>90,161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shd w:val="clear" w:color="auto" w:fill="FFFFFF" w:themeFill="background1"/>
              <w:jc w:val="center"/>
            </w:pPr>
            <w:r w:rsidRPr="009870C1">
              <w:t>90,161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585,000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585,000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585,000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585,000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right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/>
              </w:rPr>
              <w:t>2 705,215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/>
              </w:rPr>
              <w:t>2 705,215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Default="007F5AA5" w:rsidP="00F26161">
            <w:pPr>
              <w:pStyle w:val="18"/>
              <w:jc w:val="center"/>
              <w:rPr>
                <w:rFonts w:ascii="Times New Roman" w:hAnsi="Times New Roman"/>
                <w:b/>
              </w:rPr>
            </w:pPr>
            <w:r w:rsidRPr="00CE6F0C">
              <w:rPr>
                <w:rFonts w:ascii="Times New Roman" w:hAnsi="Times New Roman"/>
                <w:b/>
              </w:rPr>
              <w:t>Процессное мероприятие 1.</w:t>
            </w:r>
          </w:p>
          <w:p w:rsidR="007F5AA5" w:rsidRDefault="007F5AA5" w:rsidP="00F26161">
            <w:pPr>
              <w:pStyle w:val="18"/>
              <w:jc w:val="center"/>
              <w:rPr>
                <w:rFonts w:ascii="Times New Roman" w:hAnsi="Times New Roman"/>
                <w:b/>
              </w:rPr>
            </w:pPr>
          </w:p>
          <w:p w:rsidR="007F5AA5" w:rsidRPr="00CE6F0C" w:rsidRDefault="007F5AA5" w:rsidP="00F26161">
            <w:pPr>
              <w:pStyle w:val="18"/>
              <w:jc w:val="center"/>
              <w:rPr>
                <w:rFonts w:ascii="Times New Roman" w:hAnsi="Times New Roman"/>
              </w:rPr>
            </w:pPr>
            <w:r w:rsidRPr="00CE6F0C">
              <w:rPr>
                <w:rFonts w:ascii="Times New Roman" w:hAnsi="Times New Roman"/>
              </w:rPr>
              <w:t>Инвентаризация</w:t>
            </w:r>
            <w:r>
              <w:rPr>
                <w:rFonts w:ascii="Times New Roman" w:hAnsi="Times New Roman"/>
              </w:rPr>
              <w:t xml:space="preserve">, строительно-техническая экспертиза </w:t>
            </w:r>
            <w:r w:rsidRPr="00CE6F0C">
              <w:rPr>
                <w:rFonts w:ascii="Times New Roman" w:hAnsi="Times New Roman"/>
              </w:rPr>
              <w:t xml:space="preserve"> объектов муниципального недвижимого имущества муниципального образования Сосновоборский городской округ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КУМИ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9870C1">
              <w:t>70,000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9870C1">
              <w:t>70,000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9870C1">
              <w:t>52,10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9870C1">
              <w:t>52,10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shd w:val="clear" w:color="auto" w:fill="FFFFFF" w:themeFill="background1"/>
              <w:jc w:val="center"/>
            </w:pPr>
            <w:r w:rsidRPr="009870C1">
              <w:t>54,18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shd w:val="clear" w:color="auto" w:fill="FFFFFF" w:themeFill="background1"/>
              <w:jc w:val="center"/>
            </w:pPr>
            <w:r w:rsidRPr="009870C1">
              <w:t>54,18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shd w:val="clear" w:color="auto" w:fill="FFFFFF" w:themeFill="background1"/>
              <w:jc w:val="center"/>
            </w:pPr>
            <w:r w:rsidRPr="009870C1">
              <w:t>90,161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shd w:val="clear" w:color="auto" w:fill="FFFFFF" w:themeFill="background1"/>
              <w:jc w:val="center"/>
            </w:pPr>
            <w:r w:rsidRPr="009870C1">
              <w:t>90,161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585,000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585,000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 w:rsidRPr="00CE6F0C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 w:rsidRPr="00CE6F0C">
              <w:t>585,000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 w:rsidRPr="00CE6F0C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 w:rsidRPr="00CE6F0C">
              <w:t>585,000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pStyle w:val="af7"/>
              <w:contextualSpacing/>
              <w:jc w:val="right"/>
              <w:rPr>
                <w:b/>
                <w:color w:val="000000" w:themeColor="text1"/>
              </w:rPr>
            </w:pPr>
            <w:r w:rsidRPr="009870C1">
              <w:rPr>
                <w:b/>
              </w:rPr>
              <w:t xml:space="preserve">ВСЕГО: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/>
                <w:sz w:val="22"/>
                <w:szCs w:val="22"/>
              </w:rPr>
              <w:t>2 572,635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/>
                <w:sz w:val="22"/>
                <w:szCs w:val="22"/>
              </w:rPr>
              <w:t>2 572,635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jc w:val="center"/>
            </w:pPr>
            <w:r w:rsidRPr="009870C1">
              <w:rPr>
                <w:b/>
              </w:rPr>
              <w:t>Процессное мероприятие 2.</w:t>
            </w:r>
          </w:p>
          <w:p w:rsidR="007F5AA5" w:rsidRPr="009870C1" w:rsidRDefault="007F5AA5" w:rsidP="00F26161">
            <w:pPr>
              <w:jc w:val="center"/>
            </w:pPr>
          </w:p>
          <w:p w:rsidR="007F5AA5" w:rsidRPr="009870C1" w:rsidRDefault="007F5AA5" w:rsidP="00F26161">
            <w:pPr>
              <w:jc w:val="center"/>
            </w:pPr>
            <w:r w:rsidRPr="009870C1">
              <w:t>Оценка рыночной стоимости объектов муниципальной собственности; оценка стоимости затрат арендаторов на неотделимые улучшения и капитальный ремонт муниципального имущества (строительно-техническая экспертиза).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КУМИ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35,00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35,00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31,26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31,26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32,510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32,51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right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ВСЕГО: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/>
              </w:rPr>
              <w:t>132,58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color w:val="000000" w:themeColor="text1"/>
              </w:rPr>
            </w:pPr>
            <w:r w:rsidRPr="009870C1">
              <w:rPr>
                <w:color w:val="000000"/>
              </w:rPr>
              <w:t>132,58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F5AA5" w:rsidRPr="00CE6F0C" w:rsidTr="00F26161">
        <w:trPr>
          <w:trHeight w:val="113"/>
        </w:trPr>
        <w:tc>
          <w:tcPr>
            <w:tcW w:w="2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b/>
                <w:bCs/>
                <w:color w:val="000000"/>
              </w:rPr>
            </w:pPr>
            <w:r w:rsidRPr="009870C1">
              <w:rPr>
                <w:b/>
              </w:rPr>
              <w:t xml:space="preserve">Комплекс процессных мероприятий </w:t>
            </w:r>
            <w:r w:rsidRPr="009870C1">
              <w:rPr>
                <w:b/>
                <w:bCs/>
                <w:color w:val="000000"/>
              </w:rPr>
              <w:t>2.</w:t>
            </w:r>
          </w:p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b/>
                <w:bCs/>
                <w:color w:val="000000"/>
              </w:rPr>
            </w:pPr>
          </w:p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</w:pPr>
            <w:r w:rsidRPr="009870C1">
              <w:rPr>
                <w:b/>
              </w:rPr>
              <w:t>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/>
              </w:rPr>
              <w:t>11 661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bCs/>
                <w:color w:val="000000"/>
              </w:rPr>
            </w:pPr>
            <w:r w:rsidRPr="009870C1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bCs/>
                <w:color w:val="000000"/>
              </w:rPr>
            </w:pPr>
            <w:r w:rsidRPr="009870C1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/>
              </w:rPr>
              <w:t>11 661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bCs/>
                <w:color w:val="000000"/>
              </w:rPr>
            </w:pPr>
            <w:r w:rsidRPr="009870C1">
              <w:rPr>
                <w:b/>
                <w:bCs/>
                <w:color w:val="000000"/>
              </w:rPr>
              <w:t> </w:t>
            </w:r>
          </w:p>
        </w:tc>
      </w:tr>
      <w:tr w:rsidR="007F5AA5" w:rsidRPr="00CE6F0C" w:rsidTr="00F26161">
        <w:trPr>
          <w:trHeight w:val="113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/>
              </w:rPr>
              <w:t>12 337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bCs/>
                <w:color w:val="000000"/>
              </w:rPr>
            </w:pPr>
            <w:r w:rsidRPr="009870C1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bCs/>
                <w:color w:val="000000"/>
              </w:rPr>
            </w:pPr>
            <w:r w:rsidRPr="009870C1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/>
              </w:rPr>
              <w:t>12 337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bCs/>
                <w:color w:val="000000"/>
              </w:rPr>
            </w:pPr>
            <w:r w:rsidRPr="009870C1">
              <w:rPr>
                <w:b/>
                <w:bCs/>
                <w:color w:val="000000"/>
              </w:rPr>
              <w:t> </w:t>
            </w:r>
          </w:p>
        </w:tc>
      </w:tr>
      <w:tr w:rsidR="007F5AA5" w:rsidRPr="00CE6F0C" w:rsidTr="00F26161">
        <w:trPr>
          <w:trHeight w:val="113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/>
              </w:rPr>
              <w:t>12 431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bCs/>
                <w:color w:val="000000"/>
              </w:rPr>
            </w:pPr>
            <w:r w:rsidRPr="009870C1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bCs/>
                <w:color w:val="000000"/>
              </w:rPr>
            </w:pPr>
            <w:r w:rsidRPr="009870C1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/>
              </w:rPr>
              <w:t>12 431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bCs/>
                <w:color w:val="000000"/>
              </w:rPr>
            </w:pPr>
            <w:r w:rsidRPr="009870C1">
              <w:rPr>
                <w:b/>
                <w:bCs/>
                <w:color w:val="000000"/>
              </w:rPr>
              <w:t> </w:t>
            </w:r>
          </w:p>
        </w:tc>
      </w:tr>
      <w:tr w:rsidR="007F5AA5" w:rsidRPr="00CE6F0C" w:rsidTr="00F26161">
        <w:trPr>
          <w:trHeight w:val="113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/>
              </w:rPr>
              <w:t>11999,024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bCs/>
                <w:color w:val="000000"/>
              </w:rPr>
            </w:pPr>
            <w:r w:rsidRPr="009870C1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bCs/>
                <w:color w:val="000000"/>
              </w:rPr>
            </w:pPr>
            <w:r w:rsidRPr="009870C1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/>
              </w:rPr>
              <w:t>11999,024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bCs/>
                <w:color w:val="000000"/>
              </w:rPr>
            </w:pPr>
            <w:r w:rsidRPr="009870C1">
              <w:rPr>
                <w:b/>
                <w:bCs/>
                <w:color w:val="000000"/>
              </w:rPr>
              <w:t> </w:t>
            </w:r>
          </w:p>
        </w:tc>
      </w:tr>
      <w:tr w:rsidR="007F5AA5" w:rsidRPr="00CE6F0C" w:rsidTr="00F26161">
        <w:trPr>
          <w:trHeight w:val="113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/>
              </w:rPr>
              <w:t>11999,024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bCs/>
                <w:color w:val="000000"/>
              </w:rPr>
            </w:pPr>
            <w:r w:rsidRPr="009870C1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bCs/>
                <w:color w:val="000000"/>
              </w:rPr>
            </w:pPr>
            <w:r w:rsidRPr="009870C1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/>
              </w:rPr>
              <w:t>11999,024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bCs/>
                <w:color w:val="000000"/>
              </w:rPr>
            </w:pPr>
            <w:r w:rsidRPr="009870C1">
              <w:rPr>
                <w:b/>
                <w:bCs/>
                <w:color w:val="000000"/>
              </w:rPr>
              <w:t> </w:t>
            </w:r>
          </w:p>
        </w:tc>
      </w:tr>
      <w:tr w:rsidR="007F5AA5" w:rsidRPr="00CE6F0C" w:rsidTr="00F26161">
        <w:trPr>
          <w:trHeight w:val="113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/>
              </w:rPr>
              <w:t>11999,024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bCs/>
                <w:color w:val="000000"/>
              </w:rPr>
            </w:pPr>
            <w:r w:rsidRPr="009870C1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bCs/>
                <w:color w:val="000000"/>
              </w:rPr>
            </w:pPr>
            <w:r w:rsidRPr="009870C1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/>
              </w:rPr>
              <w:t>11999,024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bCs/>
                <w:color w:val="000000"/>
              </w:rPr>
            </w:pPr>
            <w:r w:rsidRPr="009870C1">
              <w:rPr>
                <w:b/>
                <w:bCs/>
                <w:color w:val="000000"/>
              </w:rPr>
              <w:t> </w:t>
            </w:r>
          </w:p>
        </w:tc>
      </w:tr>
      <w:tr w:rsidR="007F5AA5" w:rsidRPr="00CE6F0C" w:rsidTr="00F26161">
        <w:trPr>
          <w:trHeight w:val="113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/>
              </w:rPr>
              <w:t>11999,024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bCs/>
                <w:color w:val="000000"/>
              </w:rPr>
            </w:pPr>
            <w:r w:rsidRPr="009870C1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bCs/>
                <w:color w:val="000000"/>
              </w:rPr>
            </w:pPr>
            <w:r w:rsidRPr="009870C1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/>
              </w:rPr>
              <w:t>11999,024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bCs/>
                <w:color w:val="000000"/>
              </w:rPr>
            </w:pPr>
            <w:r w:rsidRPr="009870C1">
              <w:rPr>
                <w:b/>
                <w:bCs/>
                <w:color w:val="000000"/>
              </w:rPr>
              <w:t> </w:t>
            </w:r>
          </w:p>
        </w:tc>
      </w:tr>
      <w:tr w:rsidR="007F5AA5" w:rsidRPr="00CE6F0C" w:rsidTr="00F26161">
        <w:trPr>
          <w:trHeight w:val="113"/>
        </w:trPr>
        <w:tc>
          <w:tcPr>
            <w:tcW w:w="21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/>
              </w:rPr>
              <w:t>11999,024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bCs/>
                <w:color w:val="000000"/>
              </w:rPr>
            </w:pPr>
            <w:r w:rsidRPr="009870C1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bCs/>
                <w:color w:val="000000"/>
              </w:rPr>
            </w:pPr>
            <w:r w:rsidRPr="009870C1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/>
              </w:rPr>
            </w:pPr>
            <w:r w:rsidRPr="009870C1">
              <w:rPr>
                <w:color w:val="000000"/>
              </w:rPr>
              <w:t>11999,024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bCs/>
                <w:color w:val="000000"/>
              </w:rPr>
            </w:pPr>
            <w:r w:rsidRPr="009870C1">
              <w:rPr>
                <w:b/>
                <w:bCs/>
                <w:color w:val="000000"/>
              </w:rPr>
              <w:t> </w:t>
            </w:r>
          </w:p>
        </w:tc>
      </w:tr>
      <w:tr w:rsidR="007F5AA5" w:rsidRPr="00CE6F0C" w:rsidTr="00F26161">
        <w:trPr>
          <w:trHeight w:val="300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right"/>
            </w:pPr>
            <w:r w:rsidRPr="009870C1">
              <w:rPr>
                <w:b/>
              </w:rPr>
              <w:t>ИТОГО: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</w:rPr>
            </w:pPr>
            <w:r w:rsidRPr="009870C1">
              <w:rPr>
                <w:b/>
                <w:color w:val="000000"/>
                <w:sz w:val="22"/>
                <w:szCs w:val="22"/>
              </w:rPr>
              <w:t>98 586,045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</w:rPr>
            </w:pPr>
            <w:r w:rsidRPr="009870C1">
              <w:rPr>
                <w:b/>
                <w:color w:val="000000"/>
                <w:sz w:val="22"/>
                <w:szCs w:val="22"/>
              </w:rPr>
              <w:t>98 586,045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7F5AA5" w:rsidRPr="00CE6F0C" w:rsidTr="00F26161">
        <w:trPr>
          <w:trHeight w:val="30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9870C1">
              <w:rPr>
                <w:b/>
                <w:bCs/>
                <w:iCs/>
              </w:rPr>
              <w:t>Процессное мероприятие 1</w:t>
            </w:r>
            <w:r w:rsidRPr="009870C1">
              <w:br/>
              <w:t>Оценка рыночной стоимости объектов и прав на заключение договоров в отношении объектов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</w:pPr>
            <w:r w:rsidRPr="009870C1">
              <w:t>МКУ «СФИ»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</w:pPr>
            <w:r w:rsidRPr="009870C1"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shd w:val="clear" w:color="auto" w:fill="FFFFFF" w:themeFill="background1"/>
              <w:jc w:val="center"/>
            </w:pPr>
            <w:r w:rsidRPr="009870C1">
              <w:t>445,09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shd w:val="clear" w:color="auto" w:fill="FFFFFF" w:themeFill="background1"/>
              <w:jc w:val="center"/>
            </w:pPr>
            <w:r w:rsidRPr="009870C1">
              <w:t>445,09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b/>
                <w:bCs/>
                <w:iCs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</w:pPr>
            <w:r w:rsidRPr="00CE6F0C"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shd w:val="clear" w:color="auto" w:fill="FFFFFF" w:themeFill="background1"/>
              <w:jc w:val="center"/>
            </w:pPr>
            <w:r w:rsidRPr="000D73E9">
              <w:t>494,950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shd w:val="clear" w:color="auto" w:fill="FFFFFF" w:themeFill="background1"/>
              <w:jc w:val="center"/>
            </w:pPr>
            <w:r w:rsidRPr="000D73E9">
              <w:t>494,950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</w:pPr>
            <w:r w:rsidRPr="00CE6F0C"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jc w:val="center"/>
            </w:pPr>
            <w:r w:rsidRPr="000D73E9">
              <w:t>514,748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jc w:val="center"/>
            </w:pPr>
            <w:r w:rsidRPr="000D73E9">
              <w:t>514,748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</w:pPr>
            <w:r w:rsidRPr="00CE6F0C"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jc w:val="center"/>
            </w:pPr>
            <w:r w:rsidRPr="000D73E9">
              <w:t>514,748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jc w:val="center"/>
            </w:pPr>
            <w:r w:rsidRPr="000D73E9">
              <w:t>514,748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</w:pPr>
            <w:r w:rsidRPr="00CE6F0C"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jc w:val="center"/>
            </w:pPr>
            <w:r w:rsidRPr="000D73E9">
              <w:t>514,748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jc w:val="center"/>
            </w:pPr>
            <w:r w:rsidRPr="000D73E9">
              <w:t>514,748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</w:pPr>
            <w:r w:rsidRPr="00CE6F0C"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jc w:val="center"/>
            </w:pPr>
            <w:r w:rsidRPr="000D73E9">
              <w:t>514,748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jc w:val="center"/>
            </w:pPr>
            <w:r w:rsidRPr="000D73E9">
              <w:t>514,748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</w:pPr>
            <w:r w:rsidRPr="00CE6F0C"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jc w:val="center"/>
            </w:pPr>
            <w:r w:rsidRPr="000D73E9">
              <w:t>514,748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jc w:val="center"/>
            </w:pPr>
            <w:r w:rsidRPr="000D73E9">
              <w:t>514,748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</w:pPr>
            <w:r w:rsidRPr="009870C1"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514,748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514,748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</w:tr>
      <w:tr w:rsidR="007F5AA5" w:rsidRPr="00CE6F0C" w:rsidTr="00F26161">
        <w:trPr>
          <w:trHeight w:val="297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right"/>
              <w:rPr>
                <w:b/>
              </w:rPr>
            </w:pPr>
            <w:r w:rsidRPr="009870C1">
              <w:rPr>
                <w:b/>
              </w:rPr>
              <w:t>ВСЕГО: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</w:rPr>
            </w:pPr>
            <w:r w:rsidRPr="009870C1">
              <w:rPr>
                <w:b/>
              </w:rPr>
              <w:t>4 028,438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</w:rPr>
            </w:pPr>
            <w:r w:rsidRPr="009870C1">
              <w:rPr>
                <w:b/>
              </w:rPr>
              <w:t>4 028,438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Default="007F5AA5" w:rsidP="00F26161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Процессное мероприятие 2.</w:t>
            </w:r>
          </w:p>
          <w:p w:rsidR="007F5AA5" w:rsidRDefault="007F5AA5" w:rsidP="00F26161">
            <w:pPr>
              <w:pStyle w:val="af7"/>
              <w:ind w:left="0"/>
              <w:contextualSpacing/>
              <w:jc w:val="center"/>
              <w:rPr>
                <w:b/>
              </w:rPr>
            </w:pPr>
          </w:p>
          <w:p w:rsidR="007F5AA5" w:rsidRDefault="007F5AA5" w:rsidP="00F26161">
            <w:pPr>
              <w:pStyle w:val="af7"/>
              <w:ind w:left="0"/>
              <w:contextualSpacing/>
              <w:jc w:val="center"/>
              <w:rPr>
                <w:b/>
              </w:rPr>
            </w:pPr>
          </w:p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</w:pPr>
            <w:r w:rsidRPr="00CE6F0C">
              <w:t>Изготовление технических паспортов и (или) технических планов с постановкой объектов на кадастровый учет объектов муниципального недвижимого имущества и объектов недвижимого имущества, признанных бесхозяйным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contextualSpacing/>
              <w:jc w:val="center"/>
            </w:pPr>
            <w:r w:rsidRPr="00CE6F0C">
              <w:t>МКУ «СФИ»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contextualSpacing/>
              <w:jc w:val="center"/>
            </w:pPr>
            <w:r w:rsidRPr="009870C1"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pStyle w:val="af7"/>
              <w:ind w:hanging="788"/>
              <w:contextualSpacing/>
              <w:jc w:val="center"/>
            </w:pPr>
            <w:r w:rsidRPr="009870C1">
              <w:t>1050,000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right"/>
            </w:pPr>
            <w:r w:rsidRPr="009870C1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pStyle w:val="af7"/>
              <w:ind w:hanging="788"/>
              <w:contextualSpacing/>
              <w:jc w:val="center"/>
            </w:pPr>
            <w:r w:rsidRPr="009870C1">
              <w:t>1050,000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ind w:right="249"/>
              <w:jc w:val="right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 w:hanging="4"/>
              <w:contextualSpacing/>
              <w:jc w:val="center"/>
            </w:pPr>
            <w:r w:rsidRPr="009870C1"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shd w:val="clear" w:color="auto" w:fill="FFFFFF" w:themeFill="background1"/>
              <w:jc w:val="center"/>
            </w:pPr>
            <w:r w:rsidRPr="009870C1">
              <w:t>1094,046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right"/>
            </w:pPr>
            <w:r w:rsidRPr="009870C1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shd w:val="clear" w:color="auto" w:fill="FFFFFF" w:themeFill="background1"/>
              <w:jc w:val="center"/>
            </w:pPr>
            <w:r w:rsidRPr="009870C1">
              <w:t>1094,046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ind w:right="249"/>
              <w:jc w:val="right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 w:hanging="4"/>
              <w:contextualSpacing/>
              <w:jc w:val="center"/>
            </w:pPr>
            <w:r w:rsidRPr="009870C1"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1137,786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right"/>
            </w:pPr>
            <w:r w:rsidRPr="009870C1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1137,786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ind w:right="249"/>
              <w:jc w:val="right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 w:hanging="4"/>
              <w:contextualSpacing/>
              <w:jc w:val="center"/>
            </w:pPr>
            <w:r w:rsidRPr="009870C1"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12 989,00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right"/>
            </w:pPr>
            <w:r w:rsidRPr="009870C1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12 989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ind w:right="249"/>
              <w:jc w:val="right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 w:hanging="4"/>
              <w:contextualSpacing/>
              <w:jc w:val="center"/>
            </w:pPr>
            <w:r w:rsidRPr="009870C1"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1137,786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right"/>
            </w:pPr>
            <w:r w:rsidRPr="009870C1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1137,786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ind w:right="249"/>
              <w:jc w:val="right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 w:hanging="4"/>
              <w:contextualSpacing/>
              <w:jc w:val="center"/>
            </w:pPr>
            <w:r w:rsidRPr="009870C1"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1137,786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right"/>
            </w:pPr>
            <w:r w:rsidRPr="009870C1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1137,786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ind w:right="249"/>
              <w:jc w:val="right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 w:hanging="4"/>
              <w:contextualSpacing/>
              <w:jc w:val="center"/>
            </w:pPr>
            <w:r w:rsidRPr="009870C1"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1137,786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right"/>
            </w:pPr>
            <w:r w:rsidRPr="009870C1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1137,786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ind w:right="249"/>
              <w:jc w:val="right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 w:hanging="4"/>
              <w:contextualSpacing/>
              <w:jc w:val="center"/>
            </w:pPr>
            <w:r w:rsidRPr="009870C1"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1137,786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right"/>
            </w:pPr>
            <w:r w:rsidRPr="009870C1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1137,786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ind w:right="249"/>
              <w:jc w:val="right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</w:tr>
      <w:tr w:rsidR="007F5AA5" w:rsidRPr="00CE6F0C" w:rsidTr="00F26161">
        <w:trPr>
          <w:trHeight w:val="210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 w:hanging="4"/>
              <w:contextualSpacing/>
              <w:jc w:val="right"/>
              <w:rPr>
                <w:b/>
              </w:rPr>
            </w:pPr>
            <w:r w:rsidRPr="009870C1">
              <w:rPr>
                <w:b/>
              </w:rPr>
              <w:t>ВСЕГО: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shd w:val="clear" w:color="auto" w:fill="FFFFFF" w:themeFill="background1"/>
              <w:jc w:val="center"/>
              <w:rPr>
                <w:b/>
              </w:rPr>
            </w:pPr>
            <w:r w:rsidRPr="009870C1">
              <w:rPr>
                <w:b/>
              </w:rPr>
              <w:t>100 061,651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r w:rsidRPr="009870C1">
              <w:rPr>
                <w:b/>
              </w:rPr>
              <w:t>100 061,651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/>
        </w:tc>
      </w:tr>
      <w:tr w:rsidR="007F5AA5" w:rsidRPr="00CE6F0C" w:rsidTr="00F26161">
        <w:trPr>
          <w:trHeight w:val="57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Default="007F5AA5" w:rsidP="00F26161">
            <w:pPr>
              <w:pStyle w:val="af7"/>
              <w:ind w:left="0"/>
              <w:contextualSpacing/>
              <w:jc w:val="center"/>
            </w:pPr>
            <w:r w:rsidRPr="00CE6F0C">
              <w:rPr>
                <w:b/>
              </w:rPr>
              <w:lastRenderedPageBreak/>
              <w:t>Процессное мероприятие 3</w:t>
            </w:r>
            <w:r w:rsidRPr="00CE6F0C">
              <w:t>.</w:t>
            </w:r>
          </w:p>
          <w:p w:rsidR="007F5AA5" w:rsidRDefault="007F5AA5" w:rsidP="00F26161">
            <w:pPr>
              <w:pStyle w:val="af7"/>
              <w:ind w:left="0"/>
              <w:contextualSpacing/>
              <w:jc w:val="center"/>
            </w:pPr>
          </w:p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</w:pPr>
            <w:r w:rsidRPr="00CE6F0C">
              <w:t>Формирование земельных участков, государственная собственность на которые не разграничена, для целей проведения торгов.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contextualSpacing/>
              <w:jc w:val="center"/>
            </w:pPr>
            <w:r w:rsidRPr="00CE6F0C">
              <w:t>МКУ «СФИ»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 w:hanging="4"/>
              <w:contextualSpacing/>
              <w:jc w:val="center"/>
            </w:pPr>
            <w:r w:rsidRPr="009870C1"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shd w:val="clear" w:color="auto" w:fill="FFFFFF" w:themeFill="background1"/>
              <w:jc w:val="center"/>
            </w:pPr>
            <w:r w:rsidRPr="009870C1">
              <w:t>276,000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shd w:val="clear" w:color="auto" w:fill="FFFFFF" w:themeFill="background1"/>
              <w:jc w:val="center"/>
            </w:pPr>
            <w:r w:rsidRPr="009870C1">
              <w:t>276,000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7F5AA5" w:rsidRPr="00CE6F0C" w:rsidTr="00F26161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 w:hanging="4"/>
              <w:contextualSpacing/>
              <w:jc w:val="center"/>
            </w:pPr>
            <w:r w:rsidRPr="009870C1"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shd w:val="clear" w:color="auto" w:fill="FFFFFF" w:themeFill="background1"/>
              <w:jc w:val="center"/>
            </w:pPr>
            <w:r w:rsidRPr="009870C1">
              <w:t>287,592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shd w:val="clear" w:color="auto" w:fill="FFFFFF" w:themeFill="background1"/>
              <w:jc w:val="center"/>
            </w:pPr>
            <w:r w:rsidRPr="009870C1">
              <w:t>287,592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7F5AA5" w:rsidRPr="00CE6F0C" w:rsidTr="00F26161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 w:hanging="4"/>
              <w:contextualSpacing/>
              <w:jc w:val="center"/>
            </w:pPr>
            <w:r w:rsidRPr="009870C1"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299,100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299,100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7F5AA5" w:rsidRPr="00CE6F0C" w:rsidTr="00F26161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 w:hanging="4"/>
              <w:contextualSpacing/>
              <w:jc w:val="center"/>
            </w:pPr>
            <w:r w:rsidRPr="009870C1"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299,100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299,100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7F5AA5" w:rsidRPr="00CE6F0C" w:rsidTr="00F26161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 w:hanging="4"/>
              <w:contextualSpacing/>
              <w:jc w:val="center"/>
            </w:pPr>
            <w:r w:rsidRPr="00CE6F0C"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jc w:val="center"/>
            </w:pPr>
            <w:r w:rsidRPr="000D73E9">
              <w:t>299,100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jc w:val="center"/>
            </w:pPr>
            <w:r w:rsidRPr="000D73E9">
              <w:t>299,100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7F5AA5" w:rsidRPr="00CE6F0C" w:rsidTr="00F26161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 w:hanging="4"/>
              <w:contextualSpacing/>
              <w:jc w:val="center"/>
            </w:pPr>
            <w:r w:rsidRPr="00CE6F0C"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jc w:val="center"/>
            </w:pPr>
            <w:r w:rsidRPr="000D73E9">
              <w:t>299,100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jc w:val="center"/>
            </w:pPr>
            <w:r w:rsidRPr="000D73E9">
              <w:t>299,100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7F5AA5" w:rsidRPr="00CE6F0C" w:rsidTr="00F26161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 w:hanging="4"/>
              <w:contextualSpacing/>
              <w:jc w:val="center"/>
            </w:pPr>
            <w:r w:rsidRPr="00CE6F0C"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jc w:val="center"/>
            </w:pPr>
            <w:r w:rsidRPr="000D73E9">
              <w:t>299,100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jc w:val="center"/>
            </w:pPr>
            <w:r w:rsidRPr="000D73E9">
              <w:t>299,100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7F5AA5" w:rsidRPr="00CE6F0C" w:rsidTr="00F26161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 w:hanging="4"/>
              <w:contextualSpacing/>
              <w:jc w:val="center"/>
            </w:pPr>
            <w:r w:rsidRPr="00CE6F0C"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jc w:val="center"/>
            </w:pPr>
            <w:r w:rsidRPr="000D73E9">
              <w:t>299,100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jc w:val="center"/>
            </w:pPr>
            <w:r w:rsidRPr="000D73E9">
              <w:t>299,100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7F5AA5" w:rsidRPr="00CE6F0C" w:rsidTr="00F26161">
        <w:trPr>
          <w:trHeight w:val="57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A5" w:rsidRPr="00897CBD" w:rsidRDefault="007F5AA5" w:rsidP="00F26161">
            <w:pPr>
              <w:pStyle w:val="af7"/>
              <w:ind w:left="0" w:hanging="4"/>
              <w:contextualSpacing/>
              <w:jc w:val="right"/>
              <w:rPr>
                <w:b/>
              </w:rPr>
            </w:pPr>
            <w:r w:rsidRPr="00897CBD">
              <w:rPr>
                <w:b/>
              </w:rPr>
              <w:t>ВСЕГО: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shd w:val="clear" w:color="auto" w:fill="FFFFFF" w:themeFill="background1"/>
              <w:jc w:val="center"/>
              <w:rPr>
                <w:b/>
              </w:rPr>
            </w:pPr>
            <w:r w:rsidRPr="000D73E9">
              <w:rPr>
                <w:b/>
              </w:rPr>
              <w:t>2 358,192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shd w:val="clear" w:color="auto" w:fill="FFFFFF" w:themeFill="background1"/>
              <w:jc w:val="center"/>
              <w:rPr>
                <w:b/>
              </w:rPr>
            </w:pPr>
            <w:r w:rsidRPr="000D73E9">
              <w:rPr>
                <w:b/>
              </w:rPr>
              <w:t>2 358,192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Default="007F5AA5" w:rsidP="00F26161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Процессное мероприятие 4.</w:t>
            </w:r>
          </w:p>
          <w:p w:rsidR="007F5AA5" w:rsidRDefault="007F5AA5" w:rsidP="00F26161">
            <w:pPr>
              <w:pStyle w:val="af7"/>
              <w:ind w:left="0"/>
              <w:contextualSpacing/>
              <w:jc w:val="center"/>
              <w:rPr>
                <w:b/>
              </w:rPr>
            </w:pPr>
          </w:p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</w:pPr>
            <w:r w:rsidRPr="00CE6F0C">
              <w:t>Проведение торгов в отношении объектов муниципальной собственности и земельных участков, собственность на которые не разграничена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ind w:left="-50"/>
              <w:contextualSpacing/>
              <w:jc w:val="center"/>
            </w:pPr>
            <w:r w:rsidRPr="00CE6F0C">
              <w:t>МКУ «СФИ»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 w:hanging="4"/>
              <w:contextualSpacing/>
              <w:jc w:val="center"/>
            </w:pPr>
            <w:r w:rsidRPr="00CE6F0C"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shd w:val="clear" w:color="auto" w:fill="FFFFFF" w:themeFill="background1"/>
              <w:jc w:val="center"/>
            </w:pPr>
            <w:r w:rsidRPr="000D73E9">
              <w:t>9 890,306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shd w:val="clear" w:color="auto" w:fill="FFFFFF" w:themeFill="background1"/>
              <w:jc w:val="center"/>
            </w:pPr>
            <w:r w:rsidRPr="000D73E9">
              <w:t>9 890,306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 w:hanging="4"/>
              <w:contextualSpacing/>
              <w:jc w:val="center"/>
            </w:pPr>
            <w:r w:rsidRPr="00CE6F0C"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shd w:val="clear" w:color="auto" w:fill="FFFFFF" w:themeFill="background1"/>
              <w:jc w:val="center"/>
            </w:pPr>
            <w:r w:rsidRPr="000D73E9">
              <w:t>10 459,955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0D73E9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D73E9" w:rsidRDefault="007F5AA5" w:rsidP="00F26161">
            <w:pPr>
              <w:shd w:val="clear" w:color="auto" w:fill="FFFFFF" w:themeFill="background1"/>
              <w:jc w:val="center"/>
            </w:pPr>
            <w:r w:rsidRPr="000D73E9">
              <w:t>10 459,955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 w:hanging="4"/>
              <w:contextualSpacing/>
              <w:jc w:val="center"/>
            </w:pPr>
            <w:r w:rsidRPr="009870C1"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10 479,717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10 479,717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 w:hanging="4"/>
              <w:contextualSpacing/>
              <w:jc w:val="center"/>
            </w:pPr>
            <w:r w:rsidRPr="009870C1"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10 479,717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10 479,717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 w:hanging="4"/>
              <w:contextualSpacing/>
              <w:jc w:val="center"/>
            </w:pPr>
            <w:r w:rsidRPr="009870C1"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10 479,717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10 479,717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 w:hanging="4"/>
              <w:contextualSpacing/>
              <w:jc w:val="center"/>
            </w:pPr>
            <w:r w:rsidRPr="009870C1"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10 479,717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10 479,717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 w:hanging="4"/>
              <w:contextualSpacing/>
              <w:jc w:val="center"/>
            </w:pPr>
            <w:r w:rsidRPr="009870C1"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10 479,717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10 479,717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 w:hanging="4"/>
              <w:contextualSpacing/>
              <w:jc w:val="center"/>
            </w:pPr>
            <w:r w:rsidRPr="009870C1"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10 479,717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10 479,717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  <w:r w:rsidRPr="009870C1">
              <w:rPr>
                <w:b/>
              </w:rPr>
              <w:t>-</w:t>
            </w:r>
          </w:p>
        </w:tc>
      </w:tr>
      <w:tr w:rsidR="007F5AA5" w:rsidRPr="00CE6F0C" w:rsidTr="00F26161">
        <w:trPr>
          <w:trHeight w:val="195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AA5" w:rsidRPr="009870C1" w:rsidRDefault="007F5AA5" w:rsidP="00F26161">
            <w:pPr>
              <w:pStyle w:val="af7"/>
              <w:ind w:left="0" w:hanging="4"/>
              <w:contextualSpacing/>
              <w:jc w:val="right"/>
              <w:rPr>
                <w:b/>
              </w:rPr>
            </w:pPr>
            <w:r w:rsidRPr="009870C1">
              <w:rPr>
                <w:b/>
              </w:rPr>
              <w:t>ВСЕГО: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A5" w:rsidRPr="009870C1" w:rsidRDefault="007F5AA5" w:rsidP="00F26161">
            <w:pPr>
              <w:jc w:val="center"/>
              <w:rPr>
                <w:b/>
              </w:rPr>
            </w:pPr>
            <w:r w:rsidRPr="009870C1">
              <w:rPr>
                <w:b/>
                <w:color w:val="000000"/>
              </w:rPr>
              <w:t>83 228,56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A5" w:rsidRPr="009870C1" w:rsidRDefault="007F5AA5" w:rsidP="00F26161">
            <w:pPr>
              <w:jc w:val="center"/>
              <w:rPr>
                <w:b/>
              </w:rPr>
            </w:pPr>
            <w:r w:rsidRPr="009870C1">
              <w:rPr>
                <w:b/>
                <w:color w:val="000000"/>
              </w:rPr>
              <w:t>83 228,56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7F5AA5" w:rsidRPr="00CE6F0C" w:rsidTr="00F26161">
        <w:trPr>
          <w:trHeight w:val="20"/>
        </w:trPr>
        <w:tc>
          <w:tcPr>
            <w:tcW w:w="2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Default="007F5AA5" w:rsidP="00F26161">
            <w:pPr>
              <w:pStyle w:val="af7"/>
              <w:ind w:left="0"/>
              <w:contextualSpacing/>
              <w:jc w:val="center"/>
              <w:rPr>
                <w:bCs/>
                <w:iCs/>
              </w:rPr>
            </w:pPr>
            <w:r w:rsidRPr="00CE6F0C">
              <w:rPr>
                <w:b/>
                <w:bCs/>
                <w:iCs/>
              </w:rPr>
              <w:t xml:space="preserve">Комплекс процессных мероприятий </w:t>
            </w:r>
            <w:r>
              <w:rPr>
                <w:b/>
                <w:bCs/>
                <w:iCs/>
              </w:rPr>
              <w:t>3</w:t>
            </w:r>
            <w:r w:rsidRPr="00CE6F0C">
              <w:rPr>
                <w:b/>
                <w:bCs/>
                <w:iCs/>
              </w:rPr>
              <w:t>.</w:t>
            </w:r>
          </w:p>
          <w:p w:rsidR="007F5AA5" w:rsidRDefault="007F5AA5" w:rsidP="00F26161">
            <w:pPr>
              <w:pStyle w:val="af7"/>
              <w:ind w:left="0"/>
              <w:contextualSpacing/>
              <w:jc w:val="center"/>
              <w:rPr>
                <w:bCs/>
                <w:iCs/>
              </w:rPr>
            </w:pPr>
          </w:p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b/>
              </w:rPr>
              <w:t xml:space="preserve">Ремонт и содержание объектов муниципальной собственности, </w:t>
            </w:r>
            <w:r w:rsidRPr="00CE6F0C">
              <w:rPr>
                <w:b/>
              </w:rPr>
              <w:lastRenderedPageBreak/>
              <w:t>состоящих в казне муниципального образования Сосновоборский городской округ Ленинградской области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 w:themeColor="text1"/>
              </w:rPr>
            </w:pPr>
            <w:r w:rsidRPr="009870C1">
              <w:rPr>
                <w:color w:val="000000"/>
                <w:sz w:val="22"/>
                <w:szCs w:val="22"/>
              </w:rPr>
              <w:t>21 081,074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 w:themeColor="text1"/>
              </w:rPr>
            </w:pPr>
            <w:r w:rsidRPr="009870C1">
              <w:rPr>
                <w:color w:val="000000"/>
                <w:sz w:val="22"/>
                <w:szCs w:val="22"/>
              </w:rPr>
              <w:t>21 081,074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 w:themeColor="text1"/>
              </w:rPr>
            </w:pPr>
            <w:r w:rsidRPr="009870C1">
              <w:rPr>
                <w:color w:val="000000"/>
                <w:sz w:val="22"/>
                <w:szCs w:val="22"/>
              </w:rPr>
              <w:t>11 113,347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 w:themeColor="text1"/>
              </w:rPr>
            </w:pPr>
            <w:r w:rsidRPr="009870C1">
              <w:rPr>
                <w:color w:val="000000"/>
                <w:sz w:val="22"/>
                <w:szCs w:val="22"/>
              </w:rPr>
              <w:t>11 113,347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rPr>
                <w:color w:val="000000"/>
                <w:sz w:val="22"/>
                <w:szCs w:val="22"/>
              </w:rPr>
              <w:t>11 557,882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rPr>
                <w:color w:val="000000"/>
                <w:sz w:val="22"/>
                <w:szCs w:val="22"/>
              </w:rPr>
              <w:t>11 557,882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12 020,197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12 020,197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10 589,903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10 589,903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10 589,903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10 589,903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 w:rsidRPr="00CE6F0C">
              <w:t>10 589,903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 w:rsidRPr="00CE6F0C">
              <w:t>10 589,903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 w:rsidRPr="00CE6F0C">
              <w:t>10 589,903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 w:rsidRPr="00CE6F0C">
              <w:t>10 589,903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right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F0E6C" w:rsidRDefault="007F5AA5" w:rsidP="00F261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/>
                <w:sz w:val="22"/>
                <w:szCs w:val="22"/>
              </w:rPr>
              <w:t>99 733,941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F0E6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6F0E6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F0E6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6F0E6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F0E6C" w:rsidRDefault="007F5AA5" w:rsidP="00F261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/>
                <w:sz w:val="22"/>
                <w:szCs w:val="22"/>
              </w:rPr>
              <w:t>99 733,941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F0E6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6F0E6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В том числе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Default="007F5AA5" w:rsidP="00F26161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Процессное мероприятие 1.</w:t>
            </w:r>
          </w:p>
          <w:p w:rsidR="007F5AA5" w:rsidRDefault="007F5AA5" w:rsidP="00F26161">
            <w:pPr>
              <w:pStyle w:val="af7"/>
              <w:ind w:left="0"/>
              <w:contextualSpacing/>
              <w:jc w:val="center"/>
              <w:rPr>
                <w:b/>
              </w:rPr>
            </w:pPr>
          </w:p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t>Ремонт и содержание объектов муниципального нежилого фонда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КУМИ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color w:val="000000" w:themeColor="text1"/>
              </w:rPr>
            </w:pPr>
            <w:r w:rsidRPr="009870C1">
              <w:t>16 317,46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color w:val="000000" w:themeColor="text1"/>
              </w:rPr>
            </w:pPr>
            <w:r w:rsidRPr="009870C1">
              <w:t>16 317,46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 w:themeColor="text1"/>
              </w:rPr>
            </w:pPr>
            <w:r w:rsidRPr="009870C1">
              <w:t>7 672,05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 w:themeColor="text1"/>
              </w:rPr>
            </w:pPr>
            <w:r w:rsidRPr="009870C1">
              <w:t>7 672,05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7 978,94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t>7 978,94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rPr>
                <w:color w:val="000000"/>
              </w:rPr>
              <w:t>8 298,092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rPr>
                <w:color w:val="000000"/>
              </w:rPr>
              <w:t>8 298,092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rPr>
                <w:color w:val="000000"/>
              </w:rPr>
              <w:t>7 045,230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rPr>
                <w:color w:val="000000"/>
              </w:rPr>
              <w:t>7 045,230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rPr>
                <w:color w:val="000000"/>
              </w:rPr>
              <w:t>7 045,230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rPr>
                <w:color w:val="000000"/>
              </w:rPr>
              <w:t>7 045,230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rPr>
                <w:color w:val="000000"/>
              </w:rPr>
              <w:t>7 045,230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rPr>
                <w:color w:val="000000"/>
              </w:rPr>
              <w:t>7 045,230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rPr>
                <w:color w:val="000000"/>
              </w:rPr>
              <w:t>7 045,230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</w:pPr>
            <w:r w:rsidRPr="009870C1">
              <w:rPr>
                <w:color w:val="000000"/>
              </w:rPr>
              <w:t>7 045,230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right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ВСЕГО 1.1: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/>
              </w:rPr>
              <w:t>68 427,464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/>
              </w:rPr>
              <w:t>68 427,464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Default="007F5AA5" w:rsidP="00F26161">
            <w:pPr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Процессное мероприятие 2.</w:t>
            </w:r>
          </w:p>
          <w:p w:rsidR="007F5AA5" w:rsidRDefault="007F5AA5" w:rsidP="00F26161">
            <w:pPr>
              <w:contextualSpacing/>
              <w:jc w:val="center"/>
              <w:rPr>
                <w:b/>
              </w:rPr>
            </w:pPr>
          </w:p>
          <w:p w:rsidR="007F5AA5" w:rsidRPr="00CE6F0C" w:rsidRDefault="007F5AA5" w:rsidP="00F26161">
            <w:pPr>
              <w:contextualSpacing/>
              <w:jc w:val="center"/>
              <w:rPr>
                <w:color w:val="000000" w:themeColor="text1"/>
              </w:rPr>
            </w:pPr>
            <w:r w:rsidRPr="00CE6F0C">
              <w:t>Ремонт и содержание жилых помещений муниципального жилищного фонда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КУМИ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 w:themeColor="text1"/>
              </w:rPr>
            </w:pPr>
            <w:r w:rsidRPr="009870C1">
              <w:t>6 175,24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color w:val="000000" w:themeColor="text1"/>
              </w:rPr>
            </w:pPr>
            <w:r w:rsidRPr="009870C1">
              <w:t>6 175,24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jc w:val="center"/>
            </w:pPr>
            <w:r w:rsidRPr="009870C1">
              <w:t>3 223,30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jc w:val="center"/>
            </w:pPr>
            <w:r w:rsidRPr="009870C1">
              <w:t>3 223,30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jc w:val="center"/>
            </w:pPr>
            <w:r w:rsidRPr="009870C1">
              <w:t>3 352,23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jc w:val="center"/>
            </w:pPr>
            <w:r w:rsidRPr="009870C1">
              <w:t>3 352,23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jc w:val="center"/>
            </w:pPr>
            <w:r w:rsidRPr="009870C1">
              <w:t>3 486,319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jc w:val="center"/>
            </w:pPr>
            <w:r w:rsidRPr="009870C1">
              <w:t>3 486,319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jc w:val="center"/>
            </w:pPr>
            <w:r w:rsidRPr="009870C1">
              <w:t>3 217,11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jc w:val="center"/>
            </w:pPr>
            <w:r w:rsidRPr="009870C1">
              <w:t>3 217,11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jc w:val="center"/>
            </w:pPr>
            <w:r w:rsidRPr="009870C1">
              <w:t>3 217,11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jc w:val="center"/>
            </w:pPr>
            <w:r w:rsidRPr="009870C1">
              <w:t>3 217,11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jc w:val="center"/>
            </w:pPr>
            <w:r w:rsidRPr="009870C1">
              <w:t>3 217,11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jc w:val="center"/>
            </w:pPr>
            <w:r w:rsidRPr="009870C1">
              <w:t>3 217,11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jc w:val="center"/>
            </w:pPr>
            <w:r w:rsidRPr="009870C1">
              <w:t>3 217,11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9870C1" w:rsidRDefault="007F5AA5" w:rsidP="00F26161">
            <w:pPr>
              <w:jc w:val="center"/>
            </w:pPr>
            <w:r w:rsidRPr="009870C1">
              <w:t>3 217,11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right"/>
              <w:rPr>
                <w:color w:val="000000" w:themeColor="text1"/>
              </w:rPr>
            </w:pPr>
            <w:r w:rsidRPr="009870C1">
              <w:rPr>
                <w:color w:val="000000" w:themeColor="text1"/>
              </w:rPr>
              <w:t>ВСЕГО 1.2: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color w:val="000000" w:themeColor="text1"/>
              </w:rPr>
            </w:pPr>
            <w:r w:rsidRPr="009870C1">
              <w:rPr>
                <w:color w:val="000000"/>
                <w:sz w:val="22"/>
                <w:szCs w:val="22"/>
              </w:rPr>
              <w:t>29 105,529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jc w:val="center"/>
              <w:rPr>
                <w:b/>
                <w:color w:val="000000" w:themeColor="text1"/>
              </w:rPr>
            </w:pPr>
            <w:r w:rsidRPr="009870C1">
              <w:rPr>
                <w:color w:val="000000"/>
                <w:sz w:val="22"/>
                <w:szCs w:val="22"/>
              </w:rPr>
              <w:t>29 105,529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870C1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870C1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Default="007F5AA5" w:rsidP="00F26161">
            <w:pPr>
              <w:pStyle w:val="af7"/>
              <w:ind w:left="142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Процессное мероприятие 3.</w:t>
            </w:r>
          </w:p>
          <w:p w:rsidR="007F5AA5" w:rsidRDefault="007F5AA5" w:rsidP="00F26161">
            <w:pPr>
              <w:pStyle w:val="af7"/>
              <w:ind w:left="142"/>
              <w:contextualSpacing/>
              <w:jc w:val="center"/>
              <w:rPr>
                <w:b/>
              </w:rPr>
            </w:pPr>
          </w:p>
          <w:p w:rsidR="007F5AA5" w:rsidRPr="00CE6F0C" w:rsidRDefault="007F5AA5" w:rsidP="00F26161">
            <w:pPr>
              <w:pStyle w:val="af7"/>
              <w:ind w:left="142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/>
              </w:rPr>
              <w:t xml:space="preserve">Возмещение расходов управляющих и </w:t>
            </w:r>
            <w:proofErr w:type="spellStart"/>
            <w:r w:rsidRPr="00CE6F0C">
              <w:rPr>
                <w:color w:val="000000"/>
              </w:rPr>
              <w:t>ресурсоснабжающих</w:t>
            </w:r>
            <w:proofErr w:type="spellEnd"/>
            <w:r w:rsidRPr="00CE6F0C">
              <w:rPr>
                <w:color w:val="000000"/>
              </w:rPr>
              <w:t xml:space="preserve"> организаций за периоды простоя жилых помещений муниципального жилищного фонда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КУМИ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  <w:rPr>
                <w:color w:val="000000" w:themeColor="text1"/>
              </w:rPr>
            </w:pPr>
            <w:r>
              <w:t>107,031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  <w:rPr>
                <w:color w:val="000000" w:themeColor="text1"/>
              </w:rPr>
            </w:pPr>
            <w:r>
              <w:t>107,031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11,7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11,7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>
              <w:rPr>
                <w:color w:val="000000" w:themeColor="text1"/>
              </w:rPr>
              <w:t>12,19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>
              <w:rPr>
                <w:color w:val="000000" w:themeColor="text1"/>
              </w:rPr>
              <w:t>12,19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>
              <w:rPr>
                <w:color w:val="000000" w:themeColor="text1"/>
              </w:rPr>
              <w:t>12,678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>
              <w:rPr>
                <w:color w:val="000000" w:themeColor="text1"/>
              </w:rPr>
              <w:t>12,678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897CBD" w:rsidRDefault="007F5AA5" w:rsidP="00F26161">
            <w:pPr>
              <w:pStyle w:val="af7"/>
              <w:contextualSpacing/>
              <w:jc w:val="right"/>
              <w:rPr>
                <w:b/>
                <w:color w:val="000000" w:themeColor="text1"/>
              </w:rPr>
            </w:pPr>
            <w:r w:rsidRPr="00897CBD">
              <w:rPr>
                <w:b/>
                <w:color w:val="000000" w:themeColor="text1"/>
              </w:rPr>
              <w:t>ВСЕГО 1.3: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897CBD" w:rsidRDefault="007F5AA5" w:rsidP="00F261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/>
              </w:rPr>
              <w:t>190,420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/>
              </w:rPr>
              <w:t>190,420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Default="007F5AA5" w:rsidP="00F26161">
            <w:pPr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Процессное мероприятие 4.</w:t>
            </w:r>
          </w:p>
          <w:p w:rsidR="007F5AA5" w:rsidRDefault="007F5AA5" w:rsidP="00F26161">
            <w:pPr>
              <w:contextualSpacing/>
              <w:jc w:val="center"/>
              <w:rPr>
                <w:color w:val="000000"/>
              </w:rPr>
            </w:pPr>
          </w:p>
          <w:p w:rsidR="007F5AA5" w:rsidRPr="00CE6F0C" w:rsidRDefault="007F5AA5" w:rsidP="00F26161">
            <w:pPr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/>
              </w:rPr>
              <w:t xml:space="preserve">Оплата </w:t>
            </w:r>
            <w:r w:rsidRPr="00CE6F0C">
              <w:t xml:space="preserve">услуг управляющих и </w:t>
            </w:r>
            <w:proofErr w:type="spellStart"/>
            <w:r w:rsidRPr="00CE6F0C">
              <w:t>ресурсоснабжающих</w:t>
            </w:r>
            <w:proofErr w:type="spellEnd"/>
            <w:r w:rsidRPr="00CE6F0C">
              <w:t xml:space="preserve"> организаций </w:t>
            </w:r>
            <w:r w:rsidRPr="00CE6F0C">
              <w:rPr>
                <w:color w:val="000000"/>
              </w:rPr>
              <w:t>за периоды простоя помещений нежилого фонда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КУМИ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B7AA8" w:rsidRDefault="007F5AA5" w:rsidP="00F26161">
            <w:pPr>
              <w:jc w:val="center"/>
              <w:rPr>
                <w:color w:val="000000" w:themeColor="text1"/>
              </w:rPr>
            </w:pPr>
            <w:r>
              <w:t>100,69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B7AA8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B7AA8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B7AA8" w:rsidRDefault="007F5AA5" w:rsidP="00F26161">
            <w:pPr>
              <w:jc w:val="center"/>
              <w:rPr>
                <w:color w:val="000000" w:themeColor="text1"/>
              </w:rPr>
            </w:pPr>
            <w:r>
              <w:t>100,69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B7AA8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  <w:rPr>
                <w:color w:val="000000" w:themeColor="text1"/>
              </w:rPr>
            </w:pPr>
            <w:r w:rsidRPr="00CE6F0C">
              <w:t>206,28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  <w:rPr>
                <w:color w:val="000000" w:themeColor="text1"/>
              </w:rPr>
            </w:pPr>
            <w:r w:rsidRPr="00CE6F0C">
              <w:t>206,28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 w:rsidRPr="00CE6F0C">
              <w:t>214,53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 w:rsidRPr="00CE6F0C">
              <w:t>214,53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>
              <w:rPr>
                <w:color w:val="000000" w:themeColor="text1"/>
              </w:rPr>
              <w:t>233,11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>
              <w:rPr>
                <w:color w:val="000000" w:themeColor="text1"/>
              </w:rPr>
              <w:t>233,11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</w:pPr>
            <w:r w:rsidRPr="00CE6F0C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897CBD" w:rsidRDefault="007F5AA5" w:rsidP="00F26161">
            <w:pPr>
              <w:pStyle w:val="af7"/>
              <w:contextualSpacing/>
              <w:jc w:val="right"/>
              <w:rPr>
                <w:b/>
                <w:color w:val="000000" w:themeColor="text1"/>
              </w:rPr>
            </w:pPr>
            <w:r w:rsidRPr="00897CBD">
              <w:rPr>
                <w:b/>
                <w:color w:val="000000" w:themeColor="text1"/>
              </w:rPr>
              <w:t>ВСЕГО 1.4: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897CBD" w:rsidRDefault="007F5AA5" w:rsidP="00F261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/>
              </w:rPr>
              <w:t>791,404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E04ED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E04ED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E04ED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9E04ED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E04ED" w:rsidRDefault="007F5AA5" w:rsidP="00F261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/>
              </w:rPr>
              <w:t>791,404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0B7AA8" w:rsidTr="00F26161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Default="007F5AA5" w:rsidP="00F26161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Процессное мероприятие 5.</w:t>
            </w:r>
          </w:p>
          <w:p w:rsidR="007F5AA5" w:rsidRDefault="007F5AA5" w:rsidP="00F26161">
            <w:pPr>
              <w:pStyle w:val="af7"/>
              <w:ind w:left="0"/>
              <w:contextualSpacing/>
              <w:jc w:val="center"/>
              <w:rPr>
                <w:b/>
              </w:rPr>
            </w:pPr>
          </w:p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Компенсация расходов нанимателей жилых помещений муниципального жилищного фонда на приобретение, установку и поверку индивидуальных, общих (квартирных) и комнатных приборов учета электрической энергии, холодной и горячей воды, электрических/газовых плит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КУМИ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B7AA8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0B7AA8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B7AA8" w:rsidRDefault="007F5AA5" w:rsidP="00F26161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/>
              </w:rPr>
              <w:t>2,476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B7AA8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B7AA8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B7AA8" w:rsidRDefault="007F5AA5" w:rsidP="00F26161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/>
              </w:rPr>
              <w:t>2,476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B7AA8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897CBD" w:rsidRDefault="007F5AA5" w:rsidP="00F26161">
            <w:pPr>
              <w:pStyle w:val="af7"/>
              <w:contextualSpacing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ВСЕГО</w:t>
            </w:r>
            <w:r w:rsidRPr="00897CBD">
              <w:rPr>
                <w:b/>
                <w:color w:val="000000" w:themeColor="text1"/>
              </w:rPr>
              <w:t xml:space="preserve"> 1.5: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B7AA8" w:rsidRDefault="007F5AA5" w:rsidP="00F261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/>
              </w:rPr>
              <w:t>2,476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B7AA8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B7AA8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B7AA8" w:rsidRDefault="007F5AA5" w:rsidP="00F261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/>
              </w:rPr>
              <w:t>2,476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Default="007F5AA5" w:rsidP="00F26161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CE6F0C">
              <w:rPr>
                <w:b/>
              </w:rPr>
              <w:t>Процессное мероприятие 6.</w:t>
            </w:r>
          </w:p>
          <w:p w:rsidR="007F5AA5" w:rsidRDefault="007F5AA5" w:rsidP="00F26161">
            <w:pPr>
              <w:pStyle w:val="af7"/>
              <w:ind w:left="0"/>
              <w:contextualSpacing/>
              <w:jc w:val="center"/>
              <w:rPr>
                <w:b/>
              </w:rPr>
            </w:pPr>
          </w:p>
          <w:p w:rsidR="007F5AA5" w:rsidRPr="00CE6F0C" w:rsidRDefault="007F5AA5" w:rsidP="00F26161">
            <w:pPr>
              <w:pStyle w:val="af7"/>
              <w:ind w:left="0"/>
              <w:contextualSpacing/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Пополнение уставного фонда муниципальных унитарных предприятий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A5" w:rsidRPr="00CE6F0C" w:rsidRDefault="007F5AA5" w:rsidP="00F26161">
            <w:pPr>
              <w:pStyle w:val="af7"/>
              <w:contextualSpacing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КУМИ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304,163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304,163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304,163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304,163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304,163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304,163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304,163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304,163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304,163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jc w:val="center"/>
              <w:rPr>
                <w:color w:val="000000"/>
              </w:rPr>
            </w:pPr>
            <w:r w:rsidRPr="00CE6F0C">
              <w:rPr>
                <w:color w:val="000000"/>
              </w:rPr>
              <w:t>304,163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400B8" w:rsidRDefault="007F5AA5" w:rsidP="00F26161">
            <w:pPr>
              <w:pStyle w:val="af7"/>
              <w:contextualSpacing/>
              <w:jc w:val="right"/>
              <w:rPr>
                <w:b/>
                <w:color w:val="000000" w:themeColor="text1"/>
              </w:rPr>
            </w:pPr>
            <w:r w:rsidRPr="006400B8">
              <w:rPr>
                <w:b/>
                <w:color w:val="000000" w:themeColor="text1"/>
              </w:rPr>
              <w:t>ВСЕГО</w:t>
            </w:r>
            <w:r w:rsidRPr="006400B8">
              <w:rPr>
                <w:b/>
                <w:color w:val="000000"/>
              </w:rPr>
              <w:t xml:space="preserve"> 1.6.: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400B8" w:rsidRDefault="007F5AA5" w:rsidP="00F26161">
            <w:pPr>
              <w:jc w:val="center"/>
              <w:rPr>
                <w:b/>
                <w:color w:val="000000"/>
              </w:rPr>
            </w:pPr>
            <w:r w:rsidRPr="006400B8">
              <w:rPr>
                <w:b/>
                <w:color w:val="000000"/>
              </w:rPr>
              <w:t>1 520,815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B7AA8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B7AA8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B7AA8" w:rsidRDefault="007F5AA5" w:rsidP="00F26161">
            <w:pPr>
              <w:jc w:val="center"/>
              <w:rPr>
                <w:b/>
                <w:color w:val="000000"/>
              </w:rPr>
            </w:pPr>
            <w:r w:rsidRPr="000B7AA8">
              <w:rPr>
                <w:b/>
                <w:color w:val="000000"/>
              </w:rPr>
              <w:t>1 520,815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B7AA8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0B7AA8">
              <w:rPr>
                <w:b/>
                <w:color w:val="000000" w:themeColor="text1"/>
              </w:rPr>
              <w:t>-</w:t>
            </w:r>
          </w:p>
        </w:tc>
      </w:tr>
      <w:tr w:rsidR="007F5AA5" w:rsidRPr="00CE6F0C" w:rsidTr="00F26161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ind w:left="0"/>
              <w:contextualSpacing/>
              <w:jc w:val="both"/>
              <w:rPr>
                <w:b/>
                <w:color w:val="000000"/>
              </w:rPr>
            </w:pPr>
            <w:r w:rsidRPr="00CE6F0C">
              <w:rPr>
                <w:b/>
                <w:color w:val="000000"/>
              </w:rPr>
              <w:t>ИТОГО по плану реализации с 2023 года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CE6F0C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0B7AA8" w:rsidRDefault="007F5AA5" w:rsidP="00F26161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E04ED" w:rsidRDefault="007F5AA5" w:rsidP="00F26161">
            <w:pPr>
              <w:jc w:val="center"/>
              <w:rPr>
                <w:b/>
                <w:color w:val="000000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</w:rPr>
              <w:t>249 414,40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E04ED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  <w:highlight w:val="green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E04ED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  <w:highlight w:val="green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E04ED" w:rsidRDefault="007F5AA5" w:rsidP="00F26161">
            <w:pPr>
              <w:jc w:val="center"/>
              <w:rPr>
                <w:b/>
                <w:color w:val="000000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</w:rPr>
              <w:t>249 414,40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9B16FE" w:rsidRDefault="007F5AA5" w:rsidP="00F26161">
            <w:pPr>
              <w:pStyle w:val="af7"/>
              <w:contextualSpacing/>
              <w:jc w:val="center"/>
              <w:rPr>
                <w:b/>
                <w:color w:val="000000" w:themeColor="text1"/>
                <w:highlight w:val="green"/>
              </w:rPr>
            </w:pPr>
          </w:p>
        </w:tc>
      </w:tr>
    </w:tbl>
    <w:p w:rsidR="007F5AA5" w:rsidRPr="00CE6F0C" w:rsidRDefault="007F5AA5" w:rsidP="007F5AA5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7F5AA5" w:rsidRPr="00CE6F0C" w:rsidRDefault="007F5AA5" w:rsidP="007F5AA5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7F5AA5" w:rsidRPr="00F81787" w:rsidRDefault="007F5AA5" w:rsidP="007F5AA5">
      <w:pPr>
        <w:pStyle w:val="ConsPlusNonformat"/>
        <w:tabs>
          <w:tab w:val="left" w:pos="851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</w:t>
      </w:r>
      <w:r w:rsidRPr="00F81787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81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№5 к программе изложить в редакции:</w:t>
      </w:r>
    </w:p>
    <w:p w:rsidR="007F5AA5" w:rsidRDefault="007F5AA5" w:rsidP="007F5AA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7F5AA5" w:rsidRDefault="007F5AA5" w:rsidP="007F5AA5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  <w:bookmarkStart w:id="0" w:name="Par123"/>
      <w:bookmarkEnd w:id="0"/>
      <w:r>
        <w:rPr>
          <w:color w:val="000000" w:themeColor="text1"/>
          <w:sz w:val="24"/>
          <w:szCs w:val="24"/>
        </w:rPr>
        <w:t>Приложение №5 к программе</w:t>
      </w:r>
    </w:p>
    <w:tbl>
      <w:tblPr>
        <w:tblW w:w="5158" w:type="pct"/>
        <w:tblLayout w:type="fixed"/>
        <w:tblLook w:val="04A0"/>
      </w:tblPr>
      <w:tblGrid>
        <w:gridCol w:w="1032"/>
        <w:gridCol w:w="674"/>
        <w:gridCol w:w="866"/>
        <w:gridCol w:w="1239"/>
        <w:gridCol w:w="79"/>
        <w:gridCol w:w="46"/>
        <w:gridCol w:w="1650"/>
        <w:gridCol w:w="18"/>
        <w:gridCol w:w="885"/>
        <w:gridCol w:w="70"/>
        <w:gridCol w:w="1159"/>
        <w:gridCol w:w="1327"/>
        <w:gridCol w:w="40"/>
        <w:gridCol w:w="1367"/>
        <w:gridCol w:w="9"/>
        <w:gridCol w:w="1412"/>
        <w:gridCol w:w="1498"/>
        <w:gridCol w:w="1882"/>
      </w:tblGrid>
      <w:tr w:rsidR="007F5AA5" w:rsidRPr="002B69A9" w:rsidTr="00F26161">
        <w:trPr>
          <w:trHeight w:val="975"/>
        </w:trPr>
        <w:tc>
          <w:tcPr>
            <w:tcW w:w="559" w:type="pct"/>
            <w:gridSpan w:val="2"/>
            <w:tcBorders>
              <w:right w:val="nil"/>
            </w:tcBorders>
            <w:shd w:val="clear" w:color="000000" w:fill="FFFFFF"/>
          </w:tcPr>
          <w:p w:rsidR="007F5AA5" w:rsidRPr="002B69A9" w:rsidRDefault="007F5AA5" w:rsidP="00F26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1" w:type="pct"/>
            <w:gridSpan w:val="16"/>
            <w:vMerge w:val="restart"/>
            <w:tcBorders>
              <w:right w:val="nil"/>
            </w:tcBorders>
            <w:shd w:val="clear" w:color="000000" w:fill="FFFFFF"/>
            <w:hideMark/>
          </w:tcPr>
          <w:p w:rsidR="007F5AA5" w:rsidRDefault="007F5AA5" w:rsidP="00F26161">
            <w:pPr>
              <w:jc w:val="center"/>
              <w:rPr>
                <w:sz w:val="24"/>
                <w:szCs w:val="24"/>
              </w:rPr>
            </w:pPr>
          </w:p>
          <w:p w:rsidR="007F5AA5" w:rsidRPr="002B69A9" w:rsidRDefault="007F5AA5" w:rsidP="00F26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B69A9">
              <w:rPr>
                <w:b/>
                <w:bCs/>
                <w:sz w:val="24"/>
                <w:szCs w:val="24"/>
              </w:rPr>
              <w:t>етальный план реализации муниципальной программы</w:t>
            </w:r>
          </w:p>
          <w:p w:rsidR="007F5AA5" w:rsidRPr="002B69A9" w:rsidRDefault="007F5AA5" w:rsidP="00F26161">
            <w:pPr>
              <w:jc w:val="center"/>
              <w:rPr>
                <w:sz w:val="24"/>
                <w:szCs w:val="24"/>
              </w:rPr>
            </w:pPr>
            <w:r w:rsidRPr="002B69A9">
              <w:rPr>
                <w:b/>
                <w:bCs/>
                <w:sz w:val="24"/>
                <w:szCs w:val="24"/>
              </w:rPr>
              <w:t>«Управление муниципальным имуществом Сосновоборского городского округа»</w:t>
            </w:r>
            <w:r w:rsidRPr="002B69A9">
              <w:rPr>
                <w:b/>
                <w:bCs/>
                <w:sz w:val="24"/>
                <w:szCs w:val="24"/>
              </w:rPr>
              <w:br/>
              <w:t>на 2023 год</w:t>
            </w:r>
          </w:p>
        </w:tc>
      </w:tr>
      <w:tr w:rsidR="007F5AA5" w:rsidRPr="002B69A9" w:rsidTr="00F26161">
        <w:trPr>
          <w:trHeight w:val="451"/>
        </w:trPr>
        <w:tc>
          <w:tcPr>
            <w:tcW w:w="559" w:type="pct"/>
            <w:gridSpan w:val="2"/>
            <w:tcBorders>
              <w:right w:val="nil"/>
            </w:tcBorders>
            <w:shd w:val="clear" w:color="000000" w:fill="FFFFFF"/>
          </w:tcPr>
          <w:p w:rsidR="007F5AA5" w:rsidRPr="002B69A9" w:rsidRDefault="007F5AA5" w:rsidP="00F261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41" w:type="pct"/>
            <w:gridSpan w:val="16"/>
            <w:vMerge/>
            <w:tcBorders>
              <w:right w:val="nil"/>
            </w:tcBorders>
            <w:shd w:val="clear" w:color="000000" w:fill="FFFFFF"/>
            <w:vAlign w:val="center"/>
            <w:hideMark/>
          </w:tcPr>
          <w:p w:rsidR="007F5AA5" w:rsidRPr="002B69A9" w:rsidRDefault="007F5AA5" w:rsidP="00F261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5AA5" w:rsidRPr="002B69A9" w:rsidTr="00F26161">
        <w:trPr>
          <w:trHeight w:val="20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030A0E" w:rsidRDefault="007F5AA5" w:rsidP="00F26161">
            <w:pPr>
              <w:jc w:val="center"/>
            </w:pPr>
            <w:r w:rsidRPr="00030A0E">
              <w:t>№</w:t>
            </w:r>
          </w:p>
        </w:tc>
        <w:tc>
          <w:tcPr>
            <w:tcW w:w="9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030A0E" w:rsidRDefault="007F5AA5" w:rsidP="00F26161">
            <w:pPr>
              <w:jc w:val="center"/>
            </w:pPr>
            <w:r w:rsidRPr="00030A0E"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5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030A0E" w:rsidRDefault="007F5AA5" w:rsidP="00F26161">
            <w:pPr>
              <w:jc w:val="center"/>
            </w:pPr>
            <w:proofErr w:type="gramStart"/>
            <w:r w:rsidRPr="00030A0E">
              <w:t>Ответственный</w:t>
            </w:r>
            <w:proofErr w:type="gramEnd"/>
            <w:r w:rsidRPr="00030A0E">
              <w:t xml:space="preserve"> за реализацию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A5" w:rsidRPr="00030A0E" w:rsidRDefault="007F5AA5" w:rsidP="00F26161">
            <w:pPr>
              <w:jc w:val="center"/>
            </w:pPr>
            <w:r w:rsidRPr="00030A0E">
              <w:t xml:space="preserve">Ожидаемый результат реализации структурного элемента муниципальной программы </w:t>
            </w:r>
          </w:p>
        </w:tc>
        <w:tc>
          <w:tcPr>
            <w:tcW w:w="2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030A0E" w:rsidRDefault="007F5AA5" w:rsidP="00F26161">
            <w:pPr>
              <w:jc w:val="center"/>
            </w:pPr>
            <w:r w:rsidRPr="00030A0E">
              <w:t>План финансирования на 2023 год, тыс</w:t>
            </w:r>
            <w:proofErr w:type="gramStart"/>
            <w:r w:rsidRPr="00030A0E">
              <w:t>.р</w:t>
            </w:r>
            <w:proofErr w:type="gramEnd"/>
            <w:r w:rsidRPr="00030A0E">
              <w:t>уб.</w:t>
            </w:r>
          </w:p>
        </w:tc>
      </w:tr>
      <w:tr w:rsidR="007F5AA5" w:rsidRPr="002B69A9" w:rsidTr="00F26161">
        <w:trPr>
          <w:trHeight w:val="20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030A0E" w:rsidRDefault="007F5AA5" w:rsidP="00F26161">
            <w:pPr>
              <w:jc w:val="center"/>
            </w:pPr>
          </w:p>
        </w:tc>
        <w:tc>
          <w:tcPr>
            <w:tcW w:w="9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030A0E" w:rsidRDefault="007F5AA5" w:rsidP="00F26161">
            <w:pPr>
              <w:jc w:val="center"/>
            </w:pPr>
          </w:p>
        </w:tc>
        <w:tc>
          <w:tcPr>
            <w:tcW w:w="5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030A0E" w:rsidRDefault="007F5AA5" w:rsidP="00F26161">
            <w:pPr>
              <w:jc w:val="center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A5" w:rsidRPr="00030A0E" w:rsidRDefault="007F5AA5" w:rsidP="00F26161">
            <w:pPr>
              <w:jc w:val="center"/>
            </w:pPr>
            <w:r w:rsidRPr="00030A0E">
              <w:t>Ед</w:t>
            </w:r>
            <w:proofErr w:type="gramStart"/>
            <w:r w:rsidRPr="00030A0E">
              <w:t>.и</w:t>
            </w:r>
            <w:proofErr w:type="gramEnd"/>
            <w:r w:rsidRPr="00030A0E">
              <w:t>змерения</w:t>
            </w:r>
          </w:p>
        </w:tc>
        <w:tc>
          <w:tcPr>
            <w:tcW w:w="4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030A0E" w:rsidRDefault="007F5AA5" w:rsidP="00F26161">
            <w:pPr>
              <w:jc w:val="center"/>
            </w:pPr>
            <w:r w:rsidRPr="00030A0E">
              <w:t>Количество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030A0E" w:rsidRDefault="007F5AA5" w:rsidP="00F26161">
            <w:pPr>
              <w:jc w:val="center"/>
            </w:pPr>
            <w:r w:rsidRPr="00030A0E">
              <w:t>Федеральный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030A0E" w:rsidRDefault="007F5AA5" w:rsidP="00F26161">
            <w:pPr>
              <w:jc w:val="center"/>
            </w:pPr>
            <w:r w:rsidRPr="00030A0E">
              <w:t>Областной бюджет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030A0E" w:rsidRDefault="007F5AA5" w:rsidP="00F26161">
            <w:pPr>
              <w:jc w:val="center"/>
            </w:pPr>
            <w:r w:rsidRPr="00030A0E">
              <w:t>Местный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030A0E" w:rsidRDefault="007F5AA5" w:rsidP="00F26161">
            <w:pPr>
              <w:jc w:val="center"/>
            </w:pPr>
            <w:r w:rsidRPr="00030A0E">
              <w:t>Прочие источники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030A0E" w:rsidRDefault="007F5AA5" w:rsidP="00F26161">
            <w:pPr>
              <w:jc w:val="center"/>
            </w:pPr>
            <w:r w:rsidRPr="00030A0E">
              <w:t>ИТОГО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1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3 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A5" w:rsidRPr="00654534" w:rsidRDefault="007F5AA5" w:rsidP="00F26161">
            <w:pPr>
              <w:jc w:val="center"/>
            </w:pPr>
            <w:r w:rsidRPr="00654534">
              <w:t>4</w:t>
            </w:r>
          </w:p>
        </w:tc>
        <w:tc>
          <w:tcPr>
            <w:tcW w:w="4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7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10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1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rPr>
                <w:b/>
              </w:rPr>
            </w:pPr>
            <w:r w:rsidRPr="00654534">
              <w:rPr>
                <w:b/>
              </w:rPr>
              <w:t xml:space="preserve">Всего по муниципальной программе </w:t>
            </w:r>
            <w:r w:rsidRPr="00654534">
              <w:rPr>
                <w:b/>
                <w:bCs/>
              </w:rPr>
              <w:t>«Управление муниципальным имуществом Сосновоборского городского округа»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/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A5" w:rsidRPr="00654534" w:rsidRDefault="007F5AA5" w:rsidP="00F26161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9870C1" w:rsidRDefault="007F5AA5" w:rsidP="00F26161">
            <w:pPr>
              <w:jc w:val="center"/>
            </w:pPr>
            <w:r w:rsidRPr="009870C1">
              <w:t>0,00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9870C1" w:rsidRDefault="007F5AA5" w:rsidP="00F26161">
            <w:pPr>
              <w:jc w:val="right"/>
              <w:rPr>
                <w:b/>
                <w:bCs/>
                <w:color w:val="000000"/>
              </w:rPr>
            </w:pPr>
            <w:r w:rsidRPr="009870C1">
              <w:rPr>
                <w:b/>
                <w:bCs/>
                <w:color w:val="000000"/>
              </w:rPr>
              <w:t>32 822,470</w:t>
            </w:r>
          </w:p>
          <w:p w:rsidR="007F5AA5" w:rsidRPr="009870C1" w:rsidRDefault="007F5AA5" w:rsidP="00F26161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9870C1" w:rsidRDefault="007F5AA5" w:rsidP="00F26161">
            <w:pPr>
              <w:jc w:val="center"/>
              <w:rPr>
                <w:b/>
                <w:bCs/>
              </w:rPr>
            </w:pPr>
            <w:r w:rsidRPr="009870C1">
              <w:rPr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9870C1" w:rsidRDefault="007F5AA5" w:rsidP="00F26161">
            <w:pPr>
              <w:jc w:val="center"/>
              <w:rPr>
                <w:b/>
                <w:bCs/>
                <w:color w:val="000000"/>
              </w:rPr>
            </w:pPr>
            <w:r w:rsidRPr="009870C1">
              <w:rPr>
                <w:b/>
                <w:bCs/>
                <w:color w:val="000000"/>
              </w:rPr>
              <w:t>32 822,470</w:t>
            </w:r>
          </w:p>
          <w:p w:rsidR="007F5AA5" w:rsidRPr="009870C1" w:rsidRDefault="007F5AA5" w:rsidP="00F26161">
            <w:pPr>
              <w:jc w:val="center"/>
              <w:rPr>
                <w:b/>
                <w:bCs/>
              </w:rPr>
            </w:pP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F5AA5" w:rsidRPr="00654534" w:rsidRDefault="007F5AA5" w:rsidP="00F26161">
            <w:pPr>
              <w:jc w:val="center"/>
              <w:rPr>
                <w:b/>
                <w:bCs/>
              </w:rPr>
            </w:pPr>
          </w:p>
        </w:tc>
        <w:tc>
          <w:tcPr>
            <w:tcW w:w="354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b/>
                <w:bCs/>
              </w:rPr>
            </w:pPr>
            <w:r w:rsidRPr="00654534">
              <w:rPr>
                <w:b/>
                <w:bCs/>
              </w:rPr>
              <w:t>Проектная часть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1.1.</w:t>
            </w:r>
          </w:p>
        </w:tc>
        <w:tc>
          <w:tcPr>
            <w:tcW w:w="9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rPr>
                <w:b/>
                <w:bCs/>
                <w:i/>
                <w:iCs/>
              </w:rPr>
            </w:pPr>
            <w:r w:rsidRPr="00654534">
              <w:rPr>
                <w:b/>
                <w:bCs/>
                <w:i/>
                <w:iCs/>
              </w:rPr>
              <w:t>Федеральный (региональный) проект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rPr>
                <w:b/>
                <w:bCs/>
                <w:i/>
                <w:iCs/>
              </w:rPr>
            </w:pPr>
            <w:r w:rsidRPr="006545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AA5" w:rsidRPr="00654534" w:rsidRDefault="007F5AA5" w:rsidP="00F26161">
            <w:pPr>
              <w:jc w:val="center"/>
            </w:pPr>
            <w:r w:rsidRPr="00654534">
              <w:t>Реализация проектов не предусмотрена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1.2.</w:t>
            </w:r>
          </w:p>
        </w:tc>
        <w:tc>
          <w:tcPr>
            <w:tcW w:w="9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r w:rsidRPr="00654534">
              <w:rPr>
                <w:b/>
                <w:bCs/>
                <w:i/>
                <w:iCs/>
              </w:rPr>
              <w:t>Приоритетный проект</w:t>
            </w:r>
            <w:r w:rsidRPr="00654534">
              <w:t xml:space="preserve"> 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r w:rsidRPr="00654534">
              <w:t> </w:t>
            </w:r>
          </w:p>
        </w:tc>
        <w:tc>
          <w:tcPr>
            <w:tcW w:w="31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AA5" w:rsidRPr="00654534" w:rsidRDefault="007F5AA5" w:rsidP="00F26161">
            <w:pPr>
              <w:jc w:val="center"/>
            </w:pPr>
            <w:r w:rsidRPr="00654534">
              <w:t>Реализация проектов не предусмотрена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1.3.</w:t>
            </w:r>
          </w:p>
        </w:tc>
        <w:tc>
          <w:tcPr>
            <w:tcW w:w="9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rPr>
                <w:b/>
                <w:bCs/>
                <w:i/>
                <w:iCs/>
              </w:rPr>
            </w:pPr>
            <w:r w:rsidRPr="00654534">
              <w:rPr>
                <w:b/>
                <w:bCs/>
                <w:i/>
                <w:iCs/>
              </w:rPr>
              <w:t>Отраслевой проект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rPr>
                <w:b/>
                <w:bCs/>
                <w:i/>
                <w:iCs/>
              </w:rPr>
            </w:pPr>
            <w:r w:rsidRPr="0065453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AA5" w:rsidRPr="00654534" w:rsidRDefault="007F5AA5" w:rsidP="00F26161">
            <w:pPr>
              <w:jc w:val="center"/>
            </w:pPr>
            <w:r w:rsidRPr="00654534">
              <w:t>Реализация проектов не предусмотрена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F5AA5" w:rsidRPr="00654534" w:rsidRDefault="007F5AA5" w:rsidP="00F26161">
            <w:pPr>
              <w:jc w:val="center"/>
              <w:rPr>
                <w:b/>
                <w:bCs/>
              </w:rPr>
            </w:pPr>
          </w:p>
        </w:tc>
        <w:tc>
          <w:tcPr>
            <w:tcW w:w="354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b/>
                <w:bCs/>
              </w:rPr>
            </w:pPr>
            <w:r w:rsidRPr="00654534">
              <w:rPr>
                <w:b/>
                <w:bCs/>
              </w:rPr>
              <w:t>Процессная часть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2.1.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r w:rsidRPr="00654534">
              <w:rPr>
                <w:b/>
              </w:rPr>
              <w:t xml:space="preserve">Комплекс процессных мероприятий </w:t>
            </w:r>
            <w:r w:rsidRPr="00654534">
              <w:rPr>
                <w:b/>
                <w:bCs/>
                <w:color w:val="000000"/>
              </w:rPr>
              <w:t xml:space="preserve">1. </w:t>
            </w:r>
            <w:r w:rsidRPr="00654534">
              <w:rPr>
                <w:b/>
                <w:bCs/>
              </w:rPr>
              <w:t>Постановка на кадастровый учет и оценка объектов муниципальной собственности Сосновоборского городского округа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r w:rsidRPr="00654534">
              <w:t> КУМИ Сосновоборского городского округа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AA5" w:rsidRPr="00654534" w:rsidRDefault="007F5AA5" w:rsidP="00F26161">
            <w:pPr>
              <w:jc w:val="center"/>
            </w:pPr>
            <w:r w:rsidRPr="00654534">
              <w:t>шт.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</w:rPr>
              <w:t>105</w:t>
            </w:r>
            <w:r w:rsidRPr="00654534">
              <w:rPr>
                <w:bCs/>
              </w:rPr>
              <w:t>,00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bCs/>
              </w:rPr>
            </w:pPr>
            <w:r w:rsidRPr="0065453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>
              <w:rPr>
                <w:color w:val="000000"/>
              </w:rPr>
              <w:t>105</w:t>
            </w:r>
            <w:r w:rsidRPr="00654534">
              <w:rPr>
                <w:color w:val="000000"/>
              </w:rPr>
              <w:t>,00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2.1.1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both"/>
            </w:pPr>
            <w:r w:rsidRPr="00654534">
              <w:t xml:space="preserve">Мероприятие 1.1. </w:t>
            </w:r>
          </w:p>
          <w:p w:rsidR="007F5AA5" w:rsidRPr="00654534" w:rsidRDefault="007F5AA5" w:rsidP="00F26161">
            <w:pPr>
              <w:jc w:val="both"/>
              <w:rPr>
                <w:color w:val="000000"/>
              </w:rPr>
            </w:pPr>
            <w:r w:rsidRPr="00654534">
              <w:rPr>
                <w:color w:val="000000"/>
              </w:rPr>
              <w:lastRenderedPageBreak/>
              <w:t>Инвентаризация, строительно-техническая экспертиза объектов недвижимого имущества муниципального образования Сосновоборский городской округ</w:t>
            </w:r>
          </w:p>
          <w:p w:rsidR="007F5AA5" w:rsidRPr="00654534" w:rsidRDefault="007F5AA5" w:rsidP="00F26161">
            <w:pPr>
              <w:jc w:val="both"/>
              <w:rPr>
                <w:color w:val="000000"/>
              </w:rPr>
            </w:pPr>
          </w:p>
          <w:p w:rsidR="007F5AA5" w:rsidRPr="00654534" w:rsidRDefault="007F5AA5" w:rsidP="00F26161"/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r w:rsidRPr="00654534">
              <w:lastRenderedPageBreak/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AA5" w:rsidRPr="00654534" w:rsidRDefault="007F5AA5" w:rsidP="00F26161">
            <w:pPr>
              <w:jc w:val="center"/>
            </w:pPr>
            <w:r w:rsidRPr="00654534">
              <w:t>шт.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</w:rPr>
              <w:t>7</w:t>
            </w:r>
            <w:r w:rsidRPr="00654534">
              <w:rPr>
                <w:bCs/>
              </w:rPr>
              <w:t>5,00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bCs/>
              </w:rPr>
            </w:pPr>
            <w:r w:rsidRPr="0065453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>
              <w:rPr>
                <w:color w:val="000000"/>
              </w:rPr>
              <w:t>7</w:t>
            </w:r>
            <w:r w:rsidRPr="00654534">
              <w:rPr>
                <w:color w:val="000000"/>
              </w:rPr>
              <w:t>5,00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lastRenderedPageBreak/>
              <w:t>2.1.2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r w:rsidRPr="00654534">
              <w:t>Мероприятие 1.2</w:t>
            </w:r>
            <w:r w:rsidRPr="00654534">
              <w:br/>
              <w:t>Оценка рыночной стоимости объектов муниципальной собственности; оценка стоимости затрат арендаторов на неотделимые улучшения и капитальный ремонт муниципального имущества (строительно-техническая экспертиза)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r w:rsidRPr="00654534">
              <w:t> 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AA5" w:rsidRPr="00654534" w:rsidRDefault="007F5AA5" w:rsidP="00F26161">
            <w:pPr>
              <w:jc w:val="center"/>
            </w:pPr>
            <w:r w:rsidRPr="00654534">
              <w:t>шт.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35,00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rPr>
                <w:color w:val="000000"/>
              </w:rPr>
              <w:t>35,00</w:t>
            </w:r>
            <w:r w:rsidRPr="00654534">
              <w:t> 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2.2.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rPr>
                <w:b/>
                <w:bCs/>
              </w:rPr>
            </w:pPr>
            <w:r w:rsidRPr="00654534">
              <w:rPr>
                <w:b/>
              </w:rPr>
              <w:t xml:space="preserve">Комплекс процессных мероприятий </w:t>
            </w:r>
            <w:r w:rsidRPr="00654534">
              <w:rPr>
                <w:b/>
                <w:color w:val="000000" w:themeColor="text1"/>
              </w:rPr>
              <w:t xml:space="preserve">2. </w:t>
            </w:r>
            <w:r w:rsidRPr="00654534">
              <w:t>«</w:t>
            </w:r>
            <w:r w:rsidRPr="00654534">
              <w:rPr>
                <w:b/>
              </w:rPr>
              <w:t>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МКУ "СФИ"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AA5" w:rsidRPr="00654534" w:rsidRDefault="007F5AA5" w:rsidP="00F2616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9870C1" w:rsidRDefault="007F5AA5" w:rsidP="00F26161">
            <w:pPr>
              <w:jc w:val="center"/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9870C1" w:rsidRDefault="007F5AA5" w:rsidP="00F26161">
            <w:pPr>
              <w:jc w:val="center"/>
            </w:pPr>
            <w:r w:rsidRPr="009870C1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9870C1" w:rsidRDefault="007F5AA5" w:rsidP="00F26161">
            <w:pPr>
              <w:jc w:val="center"/>
            </w:pPr>
            <w:r w:rsidRPr="009870C1">
              <w:t>0,00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9870C1" w:rsidRDefault="007F5AA5" w:rsidP="00F26161">
            <w:pPr>
              <w:jc w:val="right"/>
              <w:rPr>
                <w:b/>
                <w:bCs/>
                <w:color w:val="000000"/>
              </w:rPr>
            </w:pPr>
            <w:r w:rsidRPr="009870C1">
              <w:rPr>
                <w:color w:val="000000"/>
              </w:rPr>
              <w:t>11 661,396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9870C1" w:rsidRDefault="007F5AA5" w:rsidP="00F26161">
            <w:pPr>
              <w:jc w:val="center"/>
              <w:rPr>
                <w:bCs/>
              </w:rPr>
            </w:pPr>
            <w:r w:rsidRPr="009870C1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9870C1" w:rsidRDefault="007F5AA5" w:rsidP="00F26161">
            <w:pPr>
              <w:jc w:val="center"/>
            </w:pPr>
            <w:r w:rsidRPr="009870C1">
              <w:rPr>
                <w:color w:val="000000"/>
              </w:rPr>
              <w:t>11 661,396</w:t>
            </w:r>
            <w:bookmarkStart w:id="1" w:name="_GoBack"/>
            <w:bookmarkEnd w:id="1"/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2.2.1.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r w:rsidRPr="00654534">
              <w:t>Мероприятие 2.1.</w:t>
            </w:r>
            <w:r w:rsidRPr="00654534">
              <w:br/>
              <w:t>Оценка рыночной стоимости объектов и прав на заключение договоров в отношении объектов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A5" w:rsidRPr="00654534" w:rsidRDefault="007F5AA5" w:rsidP="00F26161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шт.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95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445,</w:t>
            </w:r>
            <w:r>
              <w:t>09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445,</w:t>
            </w:r>
            <w:r>
              <w:t>09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2.2.2.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rPr>
                <w:b/>
                <w:bCs/>
                <w:i/>
                <w:iCs/>
              </w:rPr>
            </w:pPr>
            <w:r w:rsidRPr="00654534">
              <w:t>Мероприятие 2.2.</w:t>
            </w:r>
            <w:r w:rsidRPr="00654534">
              <w:br/>
              <w:t xml:space="preserve">Изготовление технических паспортов и (или) технических </w:t>
            </w:r>
            <w:r w:rsidRPr="00654534">
              <w:lastRenderedPageBreak/>
              <w:t>планов и постановкой объектов на кадастровый учет объектов муниципального недвижимого имущества и объектов недвижимого имущества, признанных бесхозяйным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A5" w:rsidRPr="00654534" w:rsidRDefault="007F5AA5" w:rsidP="00F26161">
            <w:pPr>
              <w:jc w:val="center"/>
            </w:pP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шт.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63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b/>
                <w:bCs/>
              </w:rPr>
            </w:pPr>
            <w:r w:rsidRPr="00654534">
              <w:t>1050,000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bCs/>
              </w:rPr>
            </w:pPr>
            <w:r w:rsidRPr="0065453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1050,000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lastRenderedPageBreak/>
              <w:t>2.2.3.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r w:rsidRPr="00654534">
              <w:t>Мероприятие 2.3.</w:t>
            </w:r>
          </w:p>
          <w:p w:rsidR="007F5AA5" w:rsidRPr="00654534" w:rsidRDefault="007F5AA5" w:rsidP="00F26161">
            <w:pPr>
              <w:rPr>
                <w:b/>
                <w:bCs/>
                <w:i/>
                <w:iCs/>
              </w:rPr>
            </w:pPr>
            <w:r w:rsidRPr="00654534">
              <w:t>Формирование земельных участков, государственная собственность на которые не разграничена, для целей проведения торгов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A5" w:rsidRPr="00654534" w:rsidRDefault="007F5AA5" w:rsidP="00F26161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шт.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b/>
                <w:bCs/>
              </w:rPr>
            </w:pPr>
            <w:r w:rsidRPr="00654534">
              <w:t>276,000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bCs/>
              </w:rPr>
            </w:pPr>
            <w:r w:rsidRPr="0065453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276,000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2.2.4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rPr>
                <w:b/>
                <w:bCs/>
                <w:i/>
                <w:iCs/>
              </w:rPr>
            </w:pPr>
            <w:r w:rsidRPr="00654534">
              <w:t>Мероприятие 2.4. Проведение торгов в отношении объектов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A5" w:rsidRPr="00654534" w:rsidRDefault="007F5AA5" w:rsidP="00F26161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шт.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9 890,31</w:t>
            </w:r>
          </w:p>
          <w:p w:rsidR="007F5AA5" w:rsidRPr="00654534" w:rsidRDefault="007F5AA5" w:rsidP="00F26161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bCs/>
              </w:rPr>
            </w:pPr>
            <w:r w:rsidRPr="0065453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9 890,31</w:t>
            </w:r>
          </w:p>
          <w:p w:rsidR="007F5AA5" w:rsidRPr="00654534" w:rsidRDefault="007F5AA5" w:rsidP="00F26161">
            <w:pPr>
              <w:jc w:val="center"/>
            </w:pP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2.3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rPr>
                <w:b/>
                <w:bCs/>
              </w:rPr>
            </w:pPr>
            <w:r w:rsidRPr="00654534">
              <w:rPr>
                <w:b/>
              </w:rPr>
              <w:t xml:space="preserve">Комплекс процессных мероприятий </w:t>
            </w:r>
            <w:r w:rsidRPr="00654534">
              <w:rPr>
                <w:b/>
                <w:color w:val="000000" w:themeColor="text1"/>
              </w:rPr>
              <w:t>3.</w:t>
            </w:r>
            <w:r w:rsidRPr="00654534">
              <w:t xml:space="preserve"> </w:t>
            </w:r>
            <w:r w:rsidRPr="00654534">
              <w:rPr>
                <w:b/>
              </w:rPr>
              <w:t>Ремонт и содержание объектов муниципальной собственности, состоящих в казне муниципального образования Сосновоборский городской округ Ленинградской области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AA5" w:rsidRPr="00654534" w:rsidRDefault="007F5AA5" w:rsidP="00F26161">
            <w:r w:rsidRPr="00654534">
              <w:t>КУМИ Сосновоборского городского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r w:rsidRPr="00654534"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22 702,903р.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bCs/>
              </w:rPr>
            </w:pPr>
            <w:r w:rsidRPr="0065453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22 702,903р.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2.3.1.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r w:rsidRPr="00654534">
              <w:rPr>
                <w:u w:val="single"/>
              </w:rPr>
              <w:t xml:space="preserve">Мероприятие </w:t>
            </w:r>
            <w:r w:rsidRPr="00654534">
              <w:rPr>
                <w:color w:val="000000" w:themeColor="text1"/>
              </w:rPr>
              <w:t xml:space="preserve">3.1. </w:t>
            </w:r>
            <w:r w:rsidRPr="00654534">
              <w:t>Ремонт и содержание объектов муниципального нежилого фонда: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A5" w:rsidRPr="00654534" w:rsidRDefault="007F5AA5" w:rsidP="00F26161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rPr>
                <w:b/>
              </w:rPr>
            </w:pPr>
            <w:r w:rsidRPr="00654534">
              <w:rPr>
                <w:b/>
              </w:rPr>
              <w:t> 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b/>
                <w:color w:val="000000"/>
              </w:rPr>
            </w:pPr>
            <w:r w:rsidRPr="00654534">
              <w:rPr>
                <w:b/>
                <w:color w:val="000000"/>
              </w:rPr>
              <w:t>23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16 317,465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16 317,465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2.3.1.1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r w:rsidRPr="00654534">
              <w:t>Оказание услуг по сервисному обслуживанию и планово-предупредительному ремонту 5 УУТЭ, 2 АИТП в зданиях ул</w:t>
            </w:r>
            <w:proofErr w:type="gramStart"/>
            <w:r w:rsidRPr="00654534">
              <w:t>.Л</w:t>
            </w:r>
            <w:proofErr w:type="gramEnd"/>
            <w:r w:rsidRPr="00654534">
              <w:t xml:space="preserve">енинградская д.46, </w:t>
            </w:r>
            <w:r w:rsidRPr="00654534">
              <w:lastRenderedPageBreak/>
              <w:t>ул.Сибирская д.9,11.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54534" w:rsidRDefault="007F5AA5" w:rsidP="00F26161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322,30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322,30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lastRenderedPageBreak/>
              <w:t>2.3.1.2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r w:rsidRPr="00654534">
              <w:t xml:space="preserve">Выполнение работ по ремонту помещений </w:t>
            </w:r>
            <w:proofErr w:type="spellStart"/>
            <w:r w:rsidRPr="00654534">
              <w:t>ЗАГСа</w:t>
            </w:r>
            <w:proofErr w:type="spell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54534" w:rsidRDefault="007F5AA5" w:rsidP="00F26161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объект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1 373,18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1 373,18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2.3.1.3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rPr>
                <w:color w:val="000000"/>
              </w:rPr>
            </w:pPr>
            <w:r w:rsidRPr="00654534">
              <w:rPr>
                <w:color w:val="000000"/>
              </w:rPr>
              <w:t>Техническое обслуживание зданий нежилого фонда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54534" w:rsidRDefault="007F5AA5" w:rsidP="00F26161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объект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2 895,29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2 895,29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2.3.1.4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r w:rsidRPr="00654534">
              <w:t>Охрана  здания и территории детского сада №10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54534" w:rsidRDefault="007F5AA5" w:rsidP="00F26161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объект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504,00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504,00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2.3.1.5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rPr>
                <w:color w:val="000000"/>
              </w:rPr>
            </w:pPr>
            <w:r w:rsidRPr="00654534">
              <w:rPr>
                <w:color w:val="000000"/>
              </w:rPr>
              <w:t>выполнение работ по  ремонту входной группы медицинского центра «Здоровье»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54534" w:rsidRDefault="007F5AA5" w:rsidP="00F26161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235,00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235,00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2.3.1.6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r w:rsidRPr="00654534">
              <w:t>ремонт крыльца с устройством пандуса у здания городского архива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54534" w:rsidRDefault="007F5AA5" w:rsidP="00F26161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1 633,27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1 633,27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2.3.1.7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rPr>
                <w:color w:val="000000"/>
              </w:rPr>
            </w:pPr>
            <w:r w:rsidRPr="00654534">
              <w:rPr>
                <w:color w:val="000000"/>
              </w:rPr>
              <w:t>Ремонт ступеней и  входной группы здания муниципального фонда, расположенного по адресу: г. Сосновый Бор</w:t>
            </w:r>
            <w:proofErr w:type="gramStart"/>
            <w:r w:rsidRPr="00654534">
              <w:rPr>
                <w:color w:val="000000"/>
              </w:rPr>
              <w:t xml:space="preserve"> ,</w:t>
            </w:r>
            <w:proofErr w:type="gramEnd"/>
            <w:r w:rsidRPr="00654534">
              <w:rPr>
                <w:color w:val="000000"/>
              </w:rPr>
              <w:t xml:space="preserve">  ул. Пионерская, дом №6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54534" w:rsidRDefault="007F5AA5" w:rsidP="00F26161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1 821,41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1 821,41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2.3.1.8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rPr>
                <w:color w:val="000000"/>
              </w:rPr>
            </w:pPr>
            <w:r w:rsidRPr="00654534">
              <w:rPr>
                <w:color w:val="000000"/>
              </w:rPr>
              <w:t>ремонт кровли объекта  нежилого фонда, Героев, д.63а, д.61а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54534" w:rsidRDefault="007F5AA5" w:rsidP="00F26161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3 309,44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3 309,44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2.3.1.9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rPr>
                <w:color w:val="000000"/>
              </w:rPr>
            </w:pPr>
            <w:r w:rsidRPr="00654534">
              <w:rPr>
                <w:color w:val="000000"/>
              </w:rPr>
              <w:t>Ремонт системы отопления объектов нежилого фонда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54534" w:rsidRDefault="007F5AA5" w:rsidP="00F26161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2 465,00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2 465,00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2.3.1. 10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rPr>
                <w:color w:val="000000"/>
              </w:rPr>
            </w:pPr>
            <w:r w:rsidRPr="00654534">
              <w:rPr>
                <w:color w:val="000000"/>
              </w:rPr>
              <w:t xml:space="preserve">Наладочный отчет для помещений нежилого фонда 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54534" w:rsidRDefault="007F5AA5" w:rsidP="00F26161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140,00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140,00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2.3.1. 11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помещения, расположенного </w:t>
            </w:r>
            <w:r w:rsidRPr="00654534">
              <w:rPr>
                <w:color w:val="000000"/>
              </w:rPr>
              <w:t xml:space="preserve"> по ул. Красных Фортов, д.51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54534" w:rsidRDefault="007F5AA5" w:rsidP="00F26161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710,57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710,57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2.3.1.12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rPr>
                <w:color w:val="000000"/>
              </w:rPr>
            </w:pPr>
            <w:r>
              <w:rPr>
                <w:color w:val="000000"/>
              </w:rPr>
              <w:t>Ремонт системы отопления в здании</w:t>
            </w:r>
            <w:r w:rsidRPr="00654534">
              <w:rPr>
                <w:color w:val="000000"/>
              </w:rPr>
              <w:t>, Героев, д.63а, д.61а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54534" w:rsidRDefault="007F5AA5" w:rsidP="00F26161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385,00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385,00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2.3.1.1</w:t>
            </w:r>
            <w:r>
              <w:t>3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rPr>
                <w:color w:val="000000"/>
              </w:rPr>
            </w:pPr>
            <w:r w:rsidRPr="00654534">
              <w:rPr>
                <w:color w:val="000000"/>
              </w:rPr>
              <w:t xml:space="preserve">Выполнения электромонтажных работ в помещениях здания администрации по ул. Ленинградской, д.46,  г. </w:t>
            </w:r>
            <w:proofErr w:type="gramStart"/>
            <w:r w:rsidRPr="00654534">
              <w:rPr>
                <w:color w:val="000000"/>
              </w:rPr>
              <w:t>Сосновый</w:t>
            </w:r>
            <w:proofErr w:type="gramEnd"/>
            <w:r w:rsidRPr="00654534">
              <w:rPr>
                <w:color w:val="000000"/>
              </w:rPr>
              <w:t xml:space="preserve"> Бор. 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54534" w:rsidRDefault="007F5AA5" w:rsidP="00F26161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190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190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2.3.1.1</w:t>
            </w:r>
            <w:r>
              <w:t>4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rPr>
                <w:color w:val="000000"/>
              </w:rPr>
            </w:pPr>
            <w:r w:rsidRPr="00654534">
              <w:rPr>
                <w:color w:val="000000"/>
              </w:rPr>
              <w:t xml:space="preserve">ремонт и содержания объектов движимого и  недвижимого  </w:t>
            </w:r>
            <w:r w:rsidRPr="00654534">
              <w:rPr>
                <w:color w:val="000000"/>
              </w:rPr>
              <w:lastRenderedPageBreak/>
              <w:t xml:space="preserve">имущества 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54534" w:rsidRDefault="007F5AA5" w:rsidP="00F26161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 w:rsidRPr="00654534">
              <w:rPr>
                <w:color w:val="00000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333,01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333,01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lastRenderedPageBreak/>
              <w:t>2.3.2.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r w:rsidRPr="00654534">
              <w:rPr>
                <w:u w:val="single"/>
              </w:rPr>
              <w:t xml:space="preserve">Мероприятие </w:t>
            </w:r>
            <w:r w:rsidRPr="00654534">
              <w:rPr>
                <w:color w:val="000000" w:themeColor="text1"/>
              </w:rPr>
              <w:t>3.2. Ремонт квартир и содержание муниципального жилищного фонда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A5" w:rsidRPr="00654534" w:rsidRDefault="007F5AA5" w:rsidP="00F26161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1</w:t>
            </w:r>
            <w:r>
              <w:t>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010DA1" w:rsidRDefault="007F5AA5" w:rsidP="00F26161">
            <w:pPr>
              <w:jc w:val="center"/>
            </w:pPr>
            <w:r w:rsidRPr="00010DA1">
              <w:t>6 175,238</w:t>
            </w:r>
          </w:p>
          <w:p w:rsidR="007F5AA5" w:rsidRPr="00010DA1" w:rsidRDefault="007F5AA5" w:rsidP="00F26161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AA5" w:rsidRPr="00010DA1" w:rsidRDefault="007F5AA5" w:rsidP="00F26161">
            <w:pPr>
              <w:jc w:val="center"/>
            </w:pPr>
            <w:r w:rsidRPr="00010DA1"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A5" w:rsidRPr="00010DA1" w:rsidRDefault="007F5AA5" w:rsidP="00F26161">
            <w:pPr>
              <w:jc w:val="center"/>
            </w:pPr>
            <w:r w:rsidRPr="00010DA1">
              <w:t>6 175,238</w:t>
            </w:r>
          </w:p>
          <w:p w:rsidR="007F5AA5" w:rsidRPr="00010DA1" w:rsidRDefault="007F5AA5" w:rsidP="00F26161">
            <w:pPr>
              <w:jc w:val="center"/>
            </w:pP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2.3.3.</w:t>
            </w:r>
          </w:p>
        </w:tc>
        <w:tc>
          <w:tcPr>
            <w:tcW w:w="95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rPr>
                <w:color w:val="000000"/>
              </w:rPr>
            </w:pPr>
            <w:r w:rsidRPr="00654534">
              <w:rPr>
                <w:u w:val="single"/>
              </w:rPr>
              <w:t xml:space="preserve">Мероприятие </w:t>
            </w:r>
            <w:r w:rsidRPr="00654534">
              <w:rPr>
                <w:color w:val="000000" w:themeColor="text1"/>
              </w:rPr>
              <w:t xml:space="preserve">3.3. Возмещение расходов управляющих и </w:t>
            </w:r>
            <w:proofErr w:type="spellStart"/>
            <w:r w:rsidRPr="00654534">
              <w:rPr>
                <w:color w:val="000000" w:themeColor="text1"/>
              </w:rPr>
              <w:t>ресурсоснабжающих</w:t>
            </w:r>
            <w:proofErr w:type="spellEnd"/>
            <w:r w:rsidRPr="00654534">
              <w:rPr>
                <w:color w:val="000000" w:themeColor="text1"/>
              </w:rPr>
              <w:t xml:space="preserve"> организаций за периоды </w:t>
            </w:r>
            <w:proofErr w:type="gramStart"/>
            <w:r w:rsidRPr="00654534">
              <w:rPr>
                <w:color w:val="000000" w:themeColor="text1"/>
              </w:rPr>
              <w:t>-п</w:t>
            </w:r>
            <w:proofErr w:type="gramEnd"/>
            <w:r w:rsidRPr="00654534">
              <w:rPr>
                <w:color w:val="000000" w:themeColor="text1"/>
              </w:rPr>
              <w:t>ростоя жилых помещений муниципального жилищного фонда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54534" w:rsidRDefault="007F5AA5" w:rsidP="00F26161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1 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010DA1" w:rsidRDefault="007F5AA5" w:rsidP="00F26161">
            <w:pPr>
              <w:jc w:val="center"/>
            </w:pPr>
            <w:r w:rsidRPr="00010DA1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010DA1" w:rsidRDefault="007F5AA5" w:rsidP="00F26161">
            <w:pPr>
              <w:jc w:val="center"/>
            </w:pPr>
            <w:r w:rsidRPr="00010DA1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010DA1" w:rsidRDefault="007F5AA5" w:rsidP="00F26161">
            <w:pPr>
              <w:jc w:val="center"/>
            </w:pPr>
            <w:r w:rsidRPr="00010DA1">
              <w:t>107,03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010DA1" w:rsidRDefault="007F5AA5" w:rsidP="00F26161">
            <w:pPr>
              <w:jc w:val="center"/>
            </w:pPr>
            <w:r w:rsidRPr="00010DA1"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010DA1" w:rsidRDefault="007F5AA5" w:rsidP="00F26161">
            <w:pPr>
              <w:jc w:val="center"/>
            </w:pPr>
            <w:r w:rsidRPr="00010DA1">
              <w:t>107,03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2.3.4.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rPr>
                <w:color w:val="000000"/>
              </w:rPr>
            </w:pPr>
            <w:r w:rsidRPr="00654534">
              <w:rPr>
                <w:u w:val="single"/>
              </w:rPr>
              <w:t xml:space="preserve">Мероприятие </w:t>
            </w:r>
            <w:r w:rsidRPr="00654534">
              <w:rPr>
                <w:color w:val="000000" w:themeColor="text1"/>
              </w:rPr>
              <w:t xml:space="preserve">3.4. </w:t>
            </w:r>
            <w:r w:rsidRPr="00654534">
              <w:t xml:space="preserve">Оплата услуг управляющих и </w:t>
            </w:r>
            <w:proofErr w:type="spellStart"/>
            <w:r w:rsidRPr="00654534">
              <w:t>ресурсоснабжающих</w:t>
            </w:r>
            <w:proofErr w:type="spellEnd"/>
            <w:r w:rsidRPr="00654534">
              <w:t xml:space="preserve"> организаций за периоды простоя помещений муниципального нежилого фонда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54534" w:rsidRDefault="007F5AA5" w:rsidP="00F26161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010DA1" w:rsidRDefault="007F5AA5" w:rsidP="00F26161">
            <w:pPr>
              <w:jc w:val="center"/>
            </w:pPr>
            <w:r w:rsidRPr="00010DA1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010DA1" w:rsidRDefault="007F5AA5" w:rsidP="00F26161">
            <w:pPr>
              <w:jc w:val="center"/>
            </w:pPr>
            <w:r w:rsidRPr="00010DA1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010DA1" w:rsidRDefault="007F5AA5" w:rsidP="00F26161">
            <w:pPr>
              <w:jc w:val="center"/>
              <w:rPr>
                <w:sz w:val="22"/>
                <w:szCs w:val="22"/>
              </w:rPr>
            </w:pPr>
            <w:r w:rsidRPr="00010DA1">
              <w:rPr>
                <w:sz w:val="22"/>
                <w:szCs w:val="22"/>
              </w:rPr>
              <w:t>100,69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010DA1" w:rsidRDefault="007F5AA5" w:rsidP="00F26161">
            <w:pPr>
              <w:jc w:val="center"/>
            </w:pPr>
            <w:r w:rsidRPr="00010DA1"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010DA1" w:rsidRDefault="007F5AA5" w:rsidP="00F26161">
            <w:pPr>
              <w:jc w:val="center"/>
              <w:rPr>
                <w:sz w:val="22"/>
                <w:szCs w:val="22"/>
              </w:rPr>
            </w:pPr>
            <w:r w:rsidRPr="00010DA1">
              <w:rPr>
                <w:sz w:val="22"/>
                <w:szCs w:val="22"/>
              </w:rPr>
              <w:t>100,69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2.3.5.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rPr>
                <w:color w:val="000000"/>
              </w:rPr>
            </w:pPr>
            <w:r w:rsidRPr="00654534">
              <w:rPr>
                <w:u w:val="single"/>
              </w:rPr>
              <w:t xml:space="preserve">Мероприятие </w:t>
            </w:r>
            <w:r w:rsidRPr="00654534">
              <w:rPr>
                <w:color w:val="000000" w:themeColor="text1"/>
              </w:rPr>
              <w:t>3.5. Компенсации расходов нанимателей жилых помещений муниципального жилищного фонда на приобретение, установку и поверку индивидуальных, общих (квартирных) и комнатных приборов учета электрической энергии, холодной и горячей воды, газовых/электрических плит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54534" w:rsidRDefault="007F5AA5" w:rsidP="00F26161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объект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>
              <w:t>2,48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>
              <w:t>2,48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3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rPr>
                <w:b/>
                <w:bCs/>
                <w:color w:val="000000"/>
              </w:rPr>
            </w:pPr>
            <w:r w:rsidRPr="00654534">
              <w:rPr>
                <w:b/>
                <w:bCs/>
                <w:color w:val="000000" w:themeColor="text1"/>
              </w:rPr>
              <w:t>Итого по КУМИ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54534" w:rsidRDefault="007F5AA5" w:rsidP="00F26161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r w:rsidRPr="00654534"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   </w:t>
            </w:r>
            <w:r w:rsidRPr="00654534">
              <w:rPr>
                <w:b/>
                <w:color w:val="000000"/>
              </w:rPr>
              <w:t>21 161,074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b/>
                <w:bCs/>
              </w:rPr>
            </w:pPr>
            <w:r w:rsidRPr="00654534">
              <w:rPr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b/>
                <w:bCs/>
              </w:rPr>
            </w:pPr>
            <w:r w:rsidRPr="00654534">
              <w:rPr>
                <w:b/>
                <w:color w:val="000000"/>
              </w:rPr>
              <w:t>21 161,074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4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rPr>
                <w:b/>
                <w:bCs/>
                <w:color w:val="000000"/>
              </w:rPr>
            </w:pPr>
            <w:r w:rsidRPr="00654534">
              <w:rPr>
                <w:b/>
                <w:bCs/>
                <w:color w:val="000000" w:themeColor="text1"/>
              </w:rPr>
              <w:t>Итого по  МКУ "СФИ"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54534" w:rsidRDefault="007F5AA5" w:rsidP="00F26161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r w:rsidRPr="00654534"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  <w:r w:rsidRPr="00654534">
              <w:t> 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right"/>
              <w:rPr>
                <w:b/>
                <w:bCs/>
                <w:color w:val="000000"/>
              </w:rPr>
            </w:pPr>
            <w:r w:rsidRPr="00654534">
              <w:rPr>
                <w:b/>
                <w:color w:val="000000"/>
              </w:rPr>
              <w:t>11 661,</w:t>
            </w:r>
            <w:r>
              <w:rPr>
                <w:b/>
                <w:color w:val="000000"/>
              </w:rPr>
              <w:t>396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b/>
                <w:bCs/>
              </w:rPr>
            </w:pPr>
            <w:r w:rsidRPr="00654534">
              <w:rPr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b/>
                <w:color w:val="000000"/>
              </w:rPr>
            </w:pPr>
            <w:r w:rsidRPr="00654534">
              <w:rPr>
                <w:b/>
                <w:color w:val="000000"/>
              </w:rPr>
              <w:t>11 661,</w:t>
            </w:r>
            <w:r>
              <w:rPr>
                <w:b/>
                <w:color w:val="000000"/>
              </w:rPr>
              <w:t>396</w:t>
            </w:r>
          </w:p>
        </w:tc>
      </w:tr>
      <w:tr w:rsidR="007F5AA5" w:rsidRPr="00654534" w:rsidTr="00F26161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rPr>
                <w:b/>
                <w:bCs/>
                <w:color w:val="000000" w:themeColor="text1"/>
              </w:rPr>
            </w:pPr>
            <w:r w:rsidRPr="00654534">
              <w:rPr>
                <w:b/>
                <w:bCs/>
                <w:color w:val="000000" w:themeColor="text1"/>
              </w:rPr>
              <w:t>Всего по муниципальной программе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5" w:rsidRPr="00654534" w:rsidRDefault="007F5AA5" w:rsidP="00F26161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right"/>
              <w:rPr>
                <w:b/>
                <w:bCs/>
                <w:color w:val="000000"/>
              </w:rPr>
            </w:pPr>
            <w:r w:rsidRPr="00654534">
              <w:rPr>
                <w:b/>
                <w:bCs/>
                <w:color w:val="000000"/>
              </w:rPr>
              <w:t>32 822,470</w:t>
            </w:r>
          </w:p>
          <w:p w:rsidR="007F5AA5" w:rsidRPr="00654534" w:rsidRDefault="007F5AA5" w:rsidP="00F2616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b/>
                <w:bCs/>
              </w:rPr>
            </w:pPr>
            <w:r w:rsidRPr="00654534">
              <w:rPr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A5" w:rsidRPr="00654534" w:rsidRDefault="007F5AA5" w:rsidP="00F26161">
            <w:pPr>
              <w:jc w:val="center"/>
              <w:rPr>
                <w:b/>
                <w:bCs/>
                <w:color w:val="000000"/>
              </w:rPr>
            </w:pPr>
            <w:r w:rsidRPr="00654534">
              <w:rPr>
                <w:b/>
                <w:bCs/>
                <w:color w:val="000000"/>
              </w:rPr>
              <w:t>32 822,470</w:t>
            </w:r>
          </w:p>
          <w:p w:rsidR="007F5AA5" w:rsidRPr="00654534" w:rsidRDefault="007F5AA5" w:rsidP="00F26161">
            <w:pPr>
              <w:jc w:val="center"/>
              <w:rPr>
                <w:b/>
                <w:color w:val="000000"/>
              </w:rPr>
            </w:pPr>
          </w:p>
        </w:tc>
      </w:tr>
    </w:tbl>
    <w:p w:rsidR="007F5AA5" w:rsidRPr="00654534" w:rsidRDefault="007F5AA5" w:rsidP="007F5AA5">
      <w:pPr>
        <w:pStyle w:val="1f"/>
        <w:jc w:val="both"/>
        <w:outlineLvl w:val="0"/>
        <w:rPr>
          <w:sz w:val="20"/>
          <w:szCs w:val="20"/>
        </w:rPr>
      </w:pPr>
    </w:p>
    <w:p w:rsidR="007F5AA5" w:rsidRDefault="007F5AA5" w:rsidP="007F5AA5">
      <w:pPr>
        <w:jc w:val="both"/>
        <w:rPr>
          <w:sz w:val="24"/>
        </w:rPr>
      </w:pPr>
    </w:p>
    <w:p w:rsidR="007F5AA5" w:rsidRDefault="007F5AA5" w:rsidP="007F5AA5">
      <w:pPr>
        <w:jc w:val="both"/>
        <w:rPr>
          <w:sz w:val="24"/>
        </w:rPr>
      </w:pPr>
    </w:p>
    <w:p w:rsidR="00986B56" w:rsidRDefault="00986B56"/>
    <w:sectPr w:rsidR="00986B56" w:rsidSect="009D36F7">
      <w:headerReference w:type="default" r:id="rId14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AA5" w:rsidRDefault="007F5AA5" w:rsidP="007F5AA5">
      <w:r>
        <w:separator/>
      </w:r>
    </w:p>
  </w:endnote>
  <w:endnote w:type="continuationSeparator" w:id="0">
    <w:p w:rsidR="007F5AA5" w:rsidRDefault="007F5AA5" w:rsidP="007F5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E4" w:rsidRDefault="005D2D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E4" w:rsidRDefault="005D2D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E4" w:rsidRDefault="005D2D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AA5" w:rsidRDefault="007F5AA5" w:rsidP="007F5AA5">
      <w:r>
        <w:separator/>
      </w:r>
    </w:p>
  </w:footnote>
  <w:footnote w:type="continuationSeparator" w:id="0">
    <w:p w:rsidR="007F5AA5" w:rsidRDefault="007F5AA5" w:rsidP="007F5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E4" w:rsidRDefault="005D2D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F7" w:rsidRDefault="00535E2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345pt;margin-top:20pt;width:199.95pt;height:17.95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" stroked="f">
          <v:fill opacity="0"/>
          <v:textbox style="mso-next-textbox:#Надпись 1" inset="0,0,0,0">
            <w:txbxContent>
              <w:p w:rsidR="009D36F7" w:rsidRDefault="005D2D46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E4" w:rsidRDefault="005D2D4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D2D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BF50D5"/>
    <w:multiLevelType w:val="multilevel"/>
    <w:tmpl w:val="9C226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">
    <w:nsid w:val="3BC375BA"/>
    <w:multiLevelType w:val="multilevel"/>
    <w:tmpl w:val="799E44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auto"/>
        <w:sz w:val="20"/>
      </w:rPr>
    </w:lvl>
  </w:abstractNum>
  <w:abstractNum w:abstractNumId="3">
    <w:nsid w:val="3F777338"/>
    <w:multiLevelType w:val="multilevel"/>
    <w:tmpl w:val="738C3D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4">
    <w:nsid w:val="428A7256"/>
    <w:multiLevelType w:val="multilevel"/>
    <w:tmpl w:val="42088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5">
    <w:nsid w:val="571E51A2"/>
    <w:multiLevelType w:val="multilevel"/>
    <w:tmpl w:val="4E80E9D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635A4FFA"/>
    <w:multiLevelType w:val="multilevel"/>
    <w:tmpl w:val="DC345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656E74C2"/>
    <w:multiLevelType w:val="multilevel"/>
    <w:tmpl w:val="F4DEA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C1A7358"/>
    <w:multiLevelType w:val="multilevel"/>
    <w:tmpl w:val="738C3D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9">
    <w:nsid w:val="76B842B2"/>
    <w:multiLevelType w:val="multilevel"/>
    <w:tmpl w:val="B5EA53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03383b9-34c5-4712-aa10-48f515083653"/>
  </w:docVars>
  <w:rsids>
    <w:rsidRoot w:val="007F5AA5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35E2E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D2D46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7F4FE4"/>
    <w:rsid w:val="007F5AA5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AA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F5AA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5AA5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F5AA5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qFormat/>
    <w:rsid w:val="007F5AA5"/>
    <w:pPr>
      <w:tabs>
        <w:tab w:val="num" w:pos="360"/>
      </w:tabs>
      <w:spacing w:before="240" w:after="60"/>
      <w:ind w:left="360" w:hanging="360"/>
      <w:outlineLvl w:val="7"/>
    </w:pPr>
    <w:rPr>
      <w:rFonts w:ascii="Calibri" w:hAnsi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AA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F5A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5AA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5AA5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7F5AA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7F5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F5A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5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7F5A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F5A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3z0">
    <w:name w:val="WW8Num3z0"/>
    <w:rsid w:val="007F5AA5"/>
    <w:rPr>
      <w:b/>
      <w:sz w:val="24"/>
      <w:szCs w:val="24"/>
    </w:rPr>
  </w:style>
  <w:style w:type="character" w:customStyle="1" w:styleId="WW8Num4z0">
    <w:name w:val="WW8Num4z0"/>
    <w:rsid w:val="007F5AA5"/>
    <w:rPr>
      <w:b w:val="0"/>
    </w:rPr>
  </w:style>
  <w:style w:type="character" w:customStyle="1" w:styleId="WW8Num7z0">
    <w:name w:val="WW8Num7z0"/>
    <w:rsid w:val="007F5AA5"/>
    <w:rPr>
      <w:b w:val="0"/>
    </w:rPr>
  </w:style>
  <w:style w:type="character" w:customStyle="1" w:styleId="WW8Num8z0">
    <w:name w:val="WW8Num8z0"/>
    <w:rsid w:val="007F5AA5"/>
    <w:rPr>
      <w:b w:val="0"/>
    </w:rPr>
  </w:style>
  <w:style w:type="character" w:customStyle="1" w:styleId="WW8Num10z0">
    <w:name w:val="WW8Num10z0"/>
    <w:rsid w:val="007F5AA5"/>
    <w:rPr>
      <w:b w:val="0"/>
    </w:rPr>
  </w:style>
  <w:style w:type="character" w:customStyle="1" w:styleId="WW8Num13z0">
    <w:name w:val="WW8Num13z0"/>
    <w:rsid w:val="007F5AA5"/>
    <w:rPr>
      <w:sz w:val="24"/>
      <w:szCs w:val="24"/>
    </w:rPr>
  </w:style>
  <w:style w:type="character" w:customStyle="1" w:styleId="WW8Num17z0">
    <w:name w:val="WW8Num17z0"/>
    <w:rsid w:val="007F5AA5"/>
    <w:rPr>
      <w:rFonts w:ascii="Symbol" w:hAnsi="Symbol"/>
    </w:rPr>
  </w:style>
  <w:style w:type="character" w:customStyle="1" w:styleId="WW8Num18z0">
    <w:name w:val="WW8Num18z0"/>
    <w:rsid w:val="007F5AA5"/>
    <w:rPr>
      <w:rFonts w:ascii="Symbol" w:hAnsi="Symbol"/>
      <w:sz w:val="16"/>
    </w:rPr>
  </w:style>
  <w:style w:type="character" w:customStyle="1" w:styleId="WW8Num18z1">
    <w:name w:val="WW8Num18z1"/>
    <w:rsid w:val="007F5AA5"/>
    <w:rPr>
      <w:rFonts w:ascii="Courier New" w:hAnsi="Courier New" w:cs="Times New Roman"/>
    </w:rPr>
  </w:style>
  <w:style w:type="character" w:customStyle="1" w:styleId="WW8Num18z2">
    <w:name w:val="WW8Num18z2"/>
    <w:rsid w:val="007F5AA5"/>
    <w:rPr>
      <w:rFonts w:ascii="Wingdings" w:hAnsi="Wingdings"/>
    </w:rPr>
  </w:style>
  <w:style w:type="character" w:customStyle="1" w:styleId="WW8Num18z3">
    <w:name w:val="WW8Num18z3"/>
    <w:rsid w:val="007F5AA5"/>
    <w:rPr>
      <w:rFonts w:ascii="Symbol" w:hAnsi="Symbol"/>
    </w:rPr>
  </w:style>
  <w:style w:type="character" w:customStyle="1" w:styleId="WW8Num20z0">
    <w:name w:val="WW8Num20z0"/>
    <w:rsid w:val="007F5AA5"/>
    <w:rPr>
      <w:rFonts w:ascii="Symbol" w:hAnsi="Symbol"/>
    </w:rPr>
  </w:style>
  <w:style w:type="character" w:customStyle="1" w:styleId="WW8Num22z0">
    <w:name w:val="WW8Num22z0"/>
    <w:rsid w:val="007F5AA5"/>
    <w:rPr>
      <w:b w:val="0"/>
    </w:rPr>
  </w:style>
  <w:style w:type="character" w:customStyle="1" w:styleId="WW8Num23z0">
    <w:name w:val="WW8Num23z0"/>
    <w:rsid w:val="007F5AA5"/>
    <w:rPr>
      <w:rFonts w:ascii="Symbol" w:hAnsi="Symbol"/>
    </w:rPr>
  </w:style>
  <w:style w:type="character" w:customStyle="1" w:styleId="WW8Num24z0">
    <w:name w:val="WW8Num24z0"/>
    <w:rsid w:val="007F5AA5"/>
    <w:rPr>
      <w:b w:val="0"/>
    </w:rPr>
  </w:style>
  <w:style w:type="character" w:customStyle="1" w:styleId="WW8Num28z0">
    <w:name w:val="WW8Num28z0"/>
    <w:rsid w:val="007F5AA5"/>
    <w:rPr>
      <w:b w:val="0"/>
    </w:rPr>
  </w:style>
  <w:style w:type="character" w:customStyle="1" w:styleId="11">
    <w:name w:val="Основной шрифт абзаца1"/>
    <w:rsid w:val="007F5AA5"/>
  </w:style>
  <w:style w:type="character" w:customStyle="1" w:styleId="a9">
    <w:name w:val="Основной текст Знак"/>
    <w:uiPriority w:val="99"/>
    <w:rsid w:val="007F5AA5"/>
    <w:rPr>
      <w:color w:val="000000"/>
      <w:sz w:val="24"/>
      <w:szCs w:val="32"/>
      <w:shd w:val="clear" w:color="auto" w:fill="FFFFFF"/>
    </w:rPr>
  </w:style>
  <w:style w:type="character" w:customStyle="1" w:styleId="aa">
    <w:name w:val="Основной текст с отступом Знак"/>
    <w:rsid w:val="007F5AA5"/>
    <w:rPr>
      <w:color w:val="000000"/>
      <w:spacing w:val="2"/>
      <w:sz w:val="28"/>
      <w:szCs w:val="24"/>
      <w:shd w:val="clear" w:color="auto" w:fill="FFFFFF"/>
    </w:rPr>
  </w:style>
  <w:style w:type="character" w:customStyle="1" w:styleId="31">
    <w:name w:val="Основной текст с отступом 3 Знак"/>
    <w:rsid w:val="007F5AA5"/>
    <w:rPr>
      <w:color w:val="000000"/>
      <w:sz w:val="24"/>
      <w:szCs w:val="32"/>
      <w:shd w:val="clear" w:color="auto" w:fill="FFFFFF"/>
    </w:rPr>
  </w:style>
  <w:style w:type="character" w:customStyle="1" w:styleId="ab">
    <w:name w:val="Текст Знак"/>
    <w:link w:val="ac"/>
    <w:uiPriority w:val="99"/>
    <w:rsid w:val="007F5AA5"/>
    <w:rPr>
      <w:rFonts w:ascii="Courier New" w:hAnsi="Courier New"/>
    </w:rPr>
  </w:style>
  <w:style w:type="paragraph" w:styleId="ac">
    <w:name w:val="Plain Text"/>
    <w:basedOn w:val="a"/>
    <w:link w:val="ab"/>
    <w:uiPriority w:val="99"/>
    <w:unhideWhenUsed/>
    <w:rsid w:val="007F5AA5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2">
    <w:name w:val="Текст Знак1"/>
    <w:basedOn w:val="a0"/>
    <w:link w:val="ac"/>
    <w:uiPriority w:val="99"/>
    <w:semiHidden/>
    <w:rsid w:val="007F5AA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BodyTextIndentChar">
    <w:name w:val="Body Text Indent Char"/>
    <w:rsid w:val="007F5AA5"/>
    <w:rPr>
      <w:rFonts w:cs="Times New Roman"/>
    </w:rPr>
  </w:style>
  <w:style w:type="character" w:styleId="ad">
    <w:name w:val="Strong"/>
    <w:qFormat/>
    <w:rsid w:val="007F5AA5"/>
    <w:rPr>
      <w:b/>
      <w:bCs/>
    </w:rPr>
  </w:style>
  <w:style w:type="character" w:styleId="ae">
    <w:name w:val="Hyperlink"/>
    <w:uiPriority w:val="99"/>
    <w:rsid w:val="007F5AA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1"/>
    <w:rsid w:val="007F5AA5"/>
  </w:style>
  <w:style w:type="character" w:styleId="af">
    <w:name w:val="page number"/>
    <w:rsid w:val="007F5AA5"/>
    <w:rPr>
      <w:rFonts w:cs="Times New Roman"/>
    </w:rPr>
  </w:style>
  <w:style w:type="character" w:customStyle="1" w:styleId="PlainTextChar">
    <w:name w:val="Plain Text Char"/>
    <w:rsid w:val="007F5AA5"/>
    <w:rPr>
      <w:rFonts w:ascii="Courier New" w:hAnsi="Courier New" w:cs="Times New Roman"/>
    </w:rPr>
  </w:style>
  <w:style w:type="character" w:customStyle="1" w:styleId="af0">
    <w:name w:val="Основной текст_"/>
    <w:rsid w:val="007F5AA5"/>
    <w:rPr>
      <w:shd w:val="clear" w:color="auto" w:fill="FFFFFF"/>
    </w:rPr>
  </w:style>
  <w:style w:type="character" w:styleId="af1">
    <w:name w:val="Emphasis"/>
    <w:qFormat/>
    <w:rsid w:val="007F5AA5"/>
    <w:rPr>
      <w:i/>
      <w:iCs/>
    </w:rPr>
  </w:style>
  <w:style w:type="character" w:customStyle="1" w:styleId="af2">
    <w:name w:val="Маркеры списка"/>
    <w:rsid w:val="007F5AA5"/>
    <w:rPr>
      <w:rFonts w:ascii="OpenSymbol" w:eastAsia="OpenSymbol" w:hAnsi="OpenSymbol" w:cs="OpenSymbol"/>
    </w:rPr>
  </w:style>
  <w:style w:type="character" w:customStyle="1" w:styleId="af3">
    <w:name w:val="Символ нумерации"/>
    <w:rsid w:val="007F5AA5"/>
  </w:style>
  <w:style w:type="paragraph" w:customStyle="1" w:styleId="13">
    <w:name w:val="Заголовок1"/>
    <w:basedOn w:val="a"/>
    <w:next w:val="af4"/>
    <w:rsid w:val="007F5AA5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4">
    <w:name w:val="Body Text"/>
    <w:basedOn w:val="a"/>
    <w:link w:val="14"/>
    <w:rsid w:val="007F5AA5"/>
    <w:pPr>
      <w:shd w:val="clear" w:color="auto" w:fill="FFFFFF"/>
      <w:autoSpaceDE w:val="0"/>
      <w:jc w:val="both"/>
    </w:pPr>
    <w:rPr>
      <w:color w:val="000000"/>
      <w:sz w:val="24"/>
      <w:szCs w:val="32"/>
      <w:lang w:eastAsia="ar-SA"/>
    </w:rPr>
  </w:style>
  <w:style w:type="character" w:customStyle="1" w:styleId="14">
    <w:name w:val="Основной текст Знак1"/>
    <w:basedOn w:val="a0"/>
    <w:link w:val="af4"/>
    <w:rsid w:val="007F5AA5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ar-SA"/>
    </w:rPr>
  </w:style>
  <w:style w:type="paragraph" w:styleId="af5">
    <w:name w:val="List"/>
    <w:basedOn w:val="af4"/>
    <w:rsid w:val="007F5AA5"/>
    <w:rPr>
      <w:rFonts w:ascii="Arial" w:hAnsi="Arial" w:cs="Mangal"/>
    </w:rPr>
  </w:style>
  <w:style w:type="paragraph" w:customStyle="1" w:styleId="15">
    <w:name w:val="Название1"/>
    <w:basedOn w:val="a"/>
    <w:rsid w:val="007F5AA5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"/>
    <w:rsid w:val="007F5AA5"/>
    <w:pPr>
      <w:suppressLineNumbers/>
    </w:pPr>
    <w:rPr>
      <w:rFonts w:ascii="Arial" w:hAnsi="Arial" w:cs="Mangal"/>
      <w:lang w:eastAsia="ar-SA"/>
    </w:rPr>
  </w:style>
  <w:style w:type="paragraph" w:customStyle="1" w:styleId="ConsPlusNonformat">
    <w:name w:val="ConsPlusNonformat"/>
    <w:rsid w:val="007F5A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7F5AA5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7F5AA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6">
    <w:name w:val="Body Text Indent"/>
    <w:basedOn w:val="a"/>
    <w:link w:val="17"/>
    <w:rsid w:val="007F5AA5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  <w:lang w:eastAsia="ar-SA"/>
    </w:rPr>
  </w:style>
  <w:style w:type="character" w:customStyle="1" w:styleId="17">
    <w:name w:val="Основной текст с отступом Знак1"/>
    <w:basedOn w:val="a0"/>
    <w:link w:val="af6"/>
    <w:rsid w:val="007F5AA5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ar-SA"/>
    </w:rPr>
  </w:style>
  <w:style w:type="paragraph" w:customStyle="1" w:styleId="310">
    <w:name w:val="Основной текст с отступом 31"/>
    <w:basedOn w:val="a"/>
    <w:rsid w:val="007F5AA5"/>
    <w:pPr>
      <w:shd w:val="clear" w:color="auto" w:fill="FFFFFF"/>
      <w:autoSpaceDE w:val="0"/>
      <w:ind w:firstLine="540"/>
      <w:jc w:val="both"/>
    </w:pPr>
    <w:rPr>
      <w:color w:val="000000"/>
      <w:sz w:val="24"/>
      <w:szCs w:val="32"/>
      <w:lang w:eastAsia="ar-SA"/>
    </w:rPr>
  </w:style>
  <w:style w:type="paragraph" w:customStyle="1" w:styleId="formattext">
    <w:name w:val="formattext"/>
    <w:rsid w:val="007F5AA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7F5A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5AA5"/>
    <w:rPr>
      <w:rFonts w:ascii="Arial" w:eastAsia="Arial" w:hAnsi="Arial" w:cs="Arial"/>
      <w:sz w:val="20"/>
      <w:szCs w:val="20"/>
      <w:lang w:eastAsia="ar-SA"/>
    </w:rPr>
  </w:style>
  <w:style w:type="paragraph" w:styleId="af7">
    <w:name w:val="List Paragraph"/>
    <w:basedOn w:val="a"/>
    <w:uiPriority w:val="1"/>
    <w:qFormat/>
    <w:rsid w:val="007F5AA5"/>
    <w:pPr>
      <w:ind w:left="720"/>
    </w:pPr>
    <w:rPr>
      <w:lang w:eastAsia="ar-SA"/>
    </w:rPr>
  </w:style>
  <w:style w:type="paragraph" w:customStyle="1" w:styleId="18">
    <w:name w:val="Текст1"/>
    <w:basedOn w:val="a"/>
    <w:rsid w:val="007F5AA5"/>
    <w:rPr>
      <w:rFonts w:ascii="Courier New" w:hAnsi="Courier New"/>
      <w:lang w:eastAsia="ar-SA"/>
    </w:rPr>
  </w:style>
  <w:style w:type="paragraph" w:styleId="19">
    <w:name w:val="toc 1"/>
    <w:basedOn w:val="a"/>
    <w:next w:val="a"/>
    <w:rsid w:val="007F5AA5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ar-SA"/>
    </w:rPr>
  </w:style>
  <w:style w:type="character" w:customStyle="1" w:styleId="1a">
    <w:name w:val="Верхний колонтитул Знак1"/>
    <w:rsid w:val="007F5AA5"/>
    <w:rPr>
      <w:lang w:eastAsia="ar-SA"/>
    </w:rPr>
  </w:style>
  <w:style w:type="character" w:customStyle="1" w:styleId="1b">
    <w:name w:val="Нижний колонтитул Знак1"/>
    <w:rsid w:val="007F5AA5"/>
    <w:rPr>
      <w:lang w:eastAsia="ar-SA"/>
    </w:rPr>
  </w:style>
  <w:style w:type="paragraph" w:styleId="af8">
    <w:name w:val="Normal (Web)"/>
    <w:basedOn w:val="a"/>
    <w:uiPriority w:val="99"/>
    <w:rsid w:val="007F5AA5"/>
    <w:pPr>
      <w:spacing w:before="280" w:after="280"/>
    </w:pPr>
    <w:rPr>
      <w:rFonts w:ascii="Arial" w:hAnsi="Arial" w:cs="Arial"/>
      <w:color w:val="000000"/>
      <w:sz w:val="15"/>
      <w:szCs w:val="15"/>
      <w:lang w:eastAsia="ar-SA"/>
    </w:rPr>
  </w:style>
  <w:style w:type="paragraph" w:customStyle="1" w:styleId="af9">
    <w:name w:val="Знак Знак Знак Знак"/>
    <w:basedOn w:val="a"/>
    <w:rsid w:val="007F5AA5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1c">
    <w:name w:val="Обычный1"/>
    <w:rsid w:val="007F5AA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d">
    <w:name w:val="Текст выноски Знак1"/>
    <w:basedOn w:val="a0"/>
    <w:uiPriority w:val="99"/>
    <w:rsid w:val="007F5AA5"/>
    <w:rPr>
      <w:rFonts w:ascii="Tahoma" w:eastAsia="Times New Roman" w:hAnsi="Tahoma"/>
      <w:sz w:val="16"/>
      <w:szCs w:val="16"/>
      <w:lang w:eastAsia="ar-SA"/>
    </w:rPr>
  </w:style>
  <w:style w:type="paragraph" w:customStyle="1" w:styleId="1e">
    <w:name w:val="Основной текст1"/>
    <w:basedOn w:val="a"/>
    <w:rsid w:val="007F5AA5"/>
    <w:pPr>
      <w:shd w:val="clear" w:color="auto" w:fill="FFFFFF"/>
      <w:spacing w:after="1320" w:line="283" w:lineRule="exact"/>
    </w:pPr>
    <w:rPr>
      <w:lang w:eastAsia="ar-SA"/>
    </w:rPr>
  </w:style>
  <w:style w:type="paragraph" w:customStyle="1" w:styleId="afa">
    <w:name w:val="Содержимое врезки"/>
    <w:basedOn w:val="af4"/>
    <w:rsid w:val="007F5AA5"/>
  </w:style>
  <w:style w:type="paragraph" w:customStyle="1" w:styleId="afb">
    <w:name w:val="Содержимое таблицы"/>
    <w:basedOn w:val="a"/>
    <w:rsid w:val="007F5AA5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7F5AA5"/>
    <w:pPr>
      <w:jc w:val="center"/>
    </w:pPr>
    <w:rPr>
      <w:b/>
      <w:bCs/>
    </w:rPr>
  </w:style>
  <w:style w:type="paragraph" w:customStyle="1" w:styleId="1f">
    <w:name w:val="Без интервала1"/>
    <w:rsid w:val="007F5AA5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afd">
    <w:name w:val="Заголовок"/>
    <w:basedOn w:val="a"/>
    <w:next w:val="af4"/>
    <w:rsid w:val="007F5AA5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xl103">
    <w:name w:val="xl103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5">
    <w:name w:val="font5"/>
    <w:basedOn w:val="a"/>
    <w:rsid w:val="007F5AA5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7F5A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7F5AA5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7F5A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7F5A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F5AA5"/>
    <w:pPr>
      <w:spacing w:before="100" w:beforeAutospacing="1" w:after="100" w:afterAutospacing="1"/>
    </w:pPr>
  </w:style>
  <w:style w:type="paragraph" w:customStyle="1" w:styleId="xl68">
    <w:name w:val="xl68"/>
    <w:basedOn w:val="a"/>
    <w:rsid w:val="007F5A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F5A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7F5A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F5A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7F5AA5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7F5AA5"/>
    <w:pPr>
      <w:pBdr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7F5AA5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F5AA5"/>
    <w:pPr>
      <w:pBdr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F5AA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7F5AA5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7F5AA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7F5AA5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7F5A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F5AA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7F5AA5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7F5A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7F5A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7F5A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F5A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7F5A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7F5A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7F5A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7F5AA5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7F5AA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F5AA5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7F5AA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7F5A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7F5AA5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7F5AA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7F5AA5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7F5A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7F5A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7F5A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7F5A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7F5A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7F5A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7F5A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7F5A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7F5A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7F5A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7F5A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7F5AA5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7F5AA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7F5AA5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7F5A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7F5AA5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7F5A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7F5A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7F5AA5"/>
    <w:pPr>
      <w:pBdr>
        <w:left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7F5A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7F5A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F5A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F5A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F5A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2">
    <w:name w:val="xl132"/>
    <w:basedOn w:val="a"/>
    <w:rsid w:val="007F5AA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F5AA5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F5AA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F5AA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F5AA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7F5AA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7F5A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7F5A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7F5A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7F5A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7F5A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7F5AA5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56">
    <w:name w:val="xl156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57">
    <w:name w:val="xl157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58">
    <w:name w:val="xl158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59">
    <w:name w:val="xl159"/>
    <w:basedOn w:val="a"/>
    <w:rsid w:val="007F5A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7F5A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7F5A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7F5A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7F5A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7F5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7F5A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7F5A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7F5A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7F5A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7F5A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7F5A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7F5A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7F5A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7F5A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7F5A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7F5AA5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7F5A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7F5A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7F5AA5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7F5A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7F5A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7F5AA5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7F5A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7F5A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7F5AA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7F5A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7">
    <w:name w:val="xl187"/>
    <w:basedOn w:val="a"/>
    <w:rsid w:val="007F5A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7F5AA5"/>
    <w:pPr>
      <w:pBdr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7F5A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7F5A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7F5AA5"/>
    <w:pPr>
      <w:pBdr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"/>
    <w:rsid w:val="007F5A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7F5A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4">
    <w:name w:val="xl194"/>
    <w:basedOn w:val="a"/>
    <w:rsid w:val="007F5AA5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5">
    <w:name w:val="xl195"/>
    <w:basedOn w:val="a"/>
    <w:rsid w:val="007F5A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6">
    <w:name w:val="xl196"/>
    <w:basedOn w:val="a"/>
    <w:rsid w:val="007F5A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7F5AA5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7F5A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"/>
    <w:rsid w:val="007F5A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7F5A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7F5A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7F5A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7F5A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7F5A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7F5A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7F5A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7">
    <w:name w:val="xl207"/>
    <w:basedOn w:val="a"/>
    <w:rsid w:val="007F5A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8">
    <w:name w:val="xl208"/>
    <w:basedOn w:val="a"/>
    <w:rsid w:val="007F5A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9">
    <w:name w:val="xl209"/>
    <w:basedOn w:val="a"/>
    <w:rsid w:val="007F5A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0">
    <w:name w:val="xl210"/>
    <w:basedOn w:val="a"/>
    <w:rsid w:val="007F5A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">
    <w:name w:val="Колонтитул (2)_"/>
    <w:basedOn w:val="a0"/>
    <w:link w:val="22"/>
    <w:rsid w:val="007F5AA5"/>
    <w:rPr>
      <w:rFonts w:eastAsia="Times New Roman"/>
      <w:sz w:val="23"/>
      <w:szCs w:val="23"/>
      <w:shd w:val="clear" w:color="auto" w:fill="FFFFFF"/>
    </w:rPr>
  </w:style>
  <w:style w:type="paragraph" w:customStyle="1" w:styleId="22">
    <w:name w:val="Колонтитул (2)"/>
    <w:basedOn w:val="a"/>
    <w:link w:val="21"/>
    <w:rsid w:val="007F5AA5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7F5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7F5AA5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7F5AA5"/>
  </w:style>
  <w:style w:type="character" w:customStyle="1" w:styleId="aff0">
    <w:name w:val="Текст примечания Знак"/>
    <w:basedOn w:val="a0"/>
    <w:link w:val="aff"/>
    <w:uiPriority w:val="99"/>
    <w:semiHidden/>
    <w:rsid w:val="007F5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F5AA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7F5A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2567</Words>
  <Characters>14634</Characters>
  <Application>Microsoft Office Word</Application>
  <DocSecurity>0</DocSecurity>
  <Lines>121</Lines>
  <Paragraphs>34</Paragraphs>
  <ScaleCrop>false</ScaleCrop>
  <Company>  </Company>
  <LinksUpToDate>false</LinksUpToDate>
  <CharactersWithSpaces>17167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2023-12-25T14:13:00Z</dcterms:created>
  <dcterms:modified xsi:type="dcterms:W3CDTF">2023-12-25T14:13:00Z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003383b9-34c5-4712-aa10-48f515083653</vt:lpwstr>
  </property>
</Properties>
</file>