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4B474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9C26AE">
      <w:pPr>
        <w:jc w:val="center"/>
        <w:rPr>
          <w:b/>
          <w:sz w:val="24"/>
        </w:rPr>
      </w:pPr>
      <w:r w:rsidRPr="009C26AE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A4E01">
        <w:rPr>
          <w:sz w:val="24"/>
        </w:rPr>
        <w:t>12/03/2012</w:t>
      </w:r>
      <w:r>
        <w:rPr>
          <w:sz w:val="24"/>
        </w:rPr>
        <w:t xml:space="preserve"> № </w:t>
      </w:r>
      <w:r w:rsidR="000A4E01">
        <w:rPr>
          <w:sz w:val="24"/>
        </w:rPr>
        <w:t>567</w:t>
      </w:r>
    </w:p>
    <w:p w:rsidR="003D12CA" w:rsidRDefault="003D12CA" w:rsidP="003D12CA">
      <w:pPr>
        <w:jc w:val="both"/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24.11.2010 № 2393</w:t>
      </w:r>
    </w:p>
    <w:p w:rsidR="003D12CA" w:rsidRPr="001945C8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45C8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1945C8">
        <w:rPr>
          <w:sz w:val="24"/>
          <w:szCs w:val="24"/>
        </w:rPr>
        <w:t xml:space="preserve"> Порядка определения объема</w:t>
      </w:r>
    </w:p>
    <w:p w:rsidR="003D12CA" w:rsidRDefault="003D12CA" w:rsidP="003D12CA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>и услови</w:t>
      </w:r>
      <w:r>
        <w:rPr>
          <w:sz w:val="24"/>
          <w:szCs w:val="24"/>
        </w:rPr>
        <w:t>й</w:t>
      </w:r>
      <w:r w:rsidRPr="001945C8">
        <w:rPr>
          <w:sz w:val="24"/>
          <w:szCs w:val="24"/>
        </w:rPr>
        <w:t xml:space="preserve"> предоставления субсидий </w:t>
      </w:r>
      <w:r>
        <w:rPr>
          <w:sz w:val="24"/>
          <w:szCs w:val="24"/>
        </w:rPr>
        <w:t>муниципальным</w:t>
      </w:r>
    </w:p>
    <w:p w:rsidR="003D12CA" w:rsidRDefault="003D12CA" w:rsidP="003D12CA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 xml:space="preserve">бюджетным и </w:t>
      </w:r>
      <w:r w:rsidRPr="00FA52C9">
        <w:rPr>
          <w:sz w:val="24"/>
          <w:szCs w:val="24"/>
        </w:rPr>
        <w:t xml:space="preserve">муниципальным </w:t>
      </w:r>
      <w:r w:rsidRPr="001945C8">
        <w:rPr>
          <w:sz w:val="24"/>
          <w:szCs w:val="24"/>
        </w:rPr>
        <w:t>автономным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учреждениям</w:t>
      </w:r>
    </w:p>
    <w:p w:rsidR="003D12CA" w:rsidRDefault="003D12CA" w:rsidP="003D12CA">
      <w:pPr>
        <w:jc w:val="both"/>
        <w:rPr>
          <w:sz w:val="24"/>
          <w:szCs w:val="24"/>
        </w:rPr>
      </w:pPr>
      <w:r w:rsidRPr="001945C8">
        <w:rPr>
          <w:sz w:val="24"/>
          <w:szCs w:val="24"/>
        </w:rPr>
        <w:t xml:space="preserve">на </w:t>
      </w:r>
      <w:r>
        <w:rPr>
          <w:sz w:val="24"/>
          <w:szCs w:val="24"/>
        </w:rPr>
        <w:t>иные цели</w:t>
      </w:r>
      <w:r w:rsidRPr="00FA52C9"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</w:p>
    <w:p w:rsidR="003D12CA" w:rsidRDefault="003D12CA" w:rsidP="003D12CA">
      <w:pPr>
        <w:rPr>
          <w:sz w:val="24"/>
          <w:szCs w:val="24"/>
        </w:rPr>
      </w:pPr>
    </w:p>
    <w:p w:rsidR="003D12CA" w:rsidRDefault="003D12CA" w:rsidP="003D12CA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4"/>
          <w:szCs w:val="24"/>
        </w:rPr>
      </w:pPr>
    </w:p>
    <w:p w:rsidR="003D12CA" w:rsidRDefault="003D12CA" w:rsidP="003D12CA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1945C8">
        <w:rPr>
          <w:sz w:val="24"/>
          <w:szCs w:val="24"/>
        </w:rPr>
        <w:t>с пунктом 1 статьи 78.1  Бюджетного кодекса Российской Федерации</w:t>
      </w:r>
      <w:r>
        <w:rPr>
          <w:sz w:val="24"/>
          <w:szCs w:val="24"/>
        </w:rPr>
        <w:t xml:space="preserve"> администрация Сосновоборского городского округа  </w:t>
      </w:r>
      <w:r>
        <w:rPr>
          <w:b/>
          <w:sz w:val="24"/>
          <w:szCs w:val="24"/>
        </w:rPr>
        <w:t>п о с т а н о в л я е т:</w:t>
      </w:r>
    </w:p>
    <w:p w:rsidR="003D12CA" w:rsidRDefault="003D12CA" w:rsidP="003D12CA">
      <w:pPr>
        <w:tabs>
          <w:tab w:val="left" w:pos="540"/>
          <w:tab w:val="left" w:pos="720"/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Внести изменения в постановление администрации Сосновоборского городского округа от 24.11.2010 № 2393 «</w:t>
      </w:r>
      <w:r w:rsidRPr="001945C8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</w:t>
      </w:r>
      <w:r w:rsidRPr="001945C8">
        <w:rPr>
          <w:sz w:val="24"/>
          <w:szCs w:val="24"/>
        </w:rPr>
        <w:t xml:space="preserve"> Порядка определения объема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и услови</w:t>
      </w:r>
      <w:r>
        <w:rPr>
          <w:sz w:val="24"/>
          <w:szCs w:val="24"/>
        </w:rPr>
        <w:t>й</w:t>
      </w:r>
      <w:r w:rsidRPr="001945C8">
        <w:rPr>
          <w:sz w:val="24"/>
          <w:szCs w:val="24"/>
        </w:rPr>
        <w:t xml:space="preserve"> предоставления субсидий </w:t>
      </w:r>
      <w:r>
        <w:rPr>
          <w:sz w:val="24"/>
          <w:szCs w:val="24"/>
        </w:rPr>
        <w:t xml:space="preserve">муниципальным </w:t>
      </w:r>
      <w:r w:rsidRPr="001945C8">
        <w:rPr>
          <w:sz w:val="24"/>
          <w:szCs w:val="24"/>
        </w:rPr>
        <w:t xml:space="preserve">бюджетным и </w:t>
      </w:r>
      <w:r w:rsidRPr="00FA52C9">
        <w:rPr>
          <w:sz w:val="24"/>
          <w:szCs w:val="24"/>
        </w:rPr>
        <w:t xml:space="preserve">муниципальным </w:t>
      </w:r>
      <w:r w:rsidRPr="001945C8">
        <w:rPr>
          <w:sz w:val="24"/>
          <w:szCs w:val="24"/>
        </w:rPr>
        <w:t>автономным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учреждениям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 xml:space="preserve">на </w:t>
      </w:r>
      <w:r>
        <w:rPr>
          <w:sz w:val="24"/>
          <w:szCs w:val="24"/>
        </w:rPr>
        <w:t>иные цели</w:t>
      </w:r>
      <w:r w:rsidRPr="00FA52C9"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»:</w:t>
      </w:r>
    </w:p>
    <w:p w:rsidR="003D12CA" w:rsidRPr="001945C8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Внести в Порядок </w:t>
      </w:r>
      <w:r w:rsidRPr="001945C8">
        <w:rPr>
          <w:sz w:val="24"/>
          <w:szCs w:val="24"/>
        </w:rPr>
        <w:t>определения объема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и услови</w:t>
      </w:r>
      <w:r>
        <w:rPr>
          <w:sz w:val="24"/>
          <w:szCs w:val="24"/>
        </w:rPr>
        <w:t>я</w:t>
      </w:r>
      <w:r w:rsidRPr="001945C8">
        <w:rPr>
          <w:sz w:val="24"/>
          <w:szCs w:val="24"/>
        </w:rPr>
        <w:t xml:space="preserve"> предоставления субсидий муниципальным бюджетным и муниципальным автономным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 xml:space="preserve">учреждениям на </w:t>
      </w:r>
      <w:r>
        <w:rPr>
          <w:sz w:val="24"/>
          <w:szCs w:val="24"/>
        </w:rPr>
        <w:t xml:space="preserve">иные цели </w:t>
      </w:r>
      <w:r w:rsidRPr="001945C8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</w:t>
      </w:r>
      <w:r w:rsidRPr="001945C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(далее-Порядок) следующие изменения: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1.1.1. В пункте 1 после слов «из бюджета Сосновоборского городского округа» добавить слова «(далее-бюджета)»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1.1.2. Дополнить пункт 2 после слов «автономным учреждениям» текстом следующего содержания: « для включения указанных ассигнований в проект бюджета на очередной финансовый год.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1.1.3. Дополнить пункт 2 вторым и третьим абзацами следующего содержания: «В случае предоставления бюджетных ассигнований в целях погашения кредиторской задолженности за предыдущий финансовый год,</w:t>
      </w:r>
      <w:r w:rsidRPr="007E7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предоставляется с 20 числа второго месяца квартала до 1 числа следующего месяца. </w:t>
      </w:r>
      <w:r w:rsidRPr="007E7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предоставления бюджетных ассигнований из резервного фонда на цели, предусмотренные распоряжением администрации Сосновоборского городского округа, информация предоставляется не позднее 10 рабочих дней после подписания распоряжения.» 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1.1.4. Пункт 3 после слов «бюджетных и (или) автономных учреждений» дополнить словами «в целях погашения сложившейся по состоянию на 1 января текущего года кредиторской задолженности, в целях, предусмотренных распоряжениями администрации Сосновоборского городского округа о выделении средств из резервного фонда». После слов «и </w:t>
      </w:r>
      <w:r>
        <w:rPr>
          <w:sz w:val="24"/>
          <w:szCs w:val="24"/>
        </w:rPr>
        <w:lastRenderedPageBreak/>
        <w:t>на плановый период» дополнить словами «или при его уточнении в установленном порядке в течение года.».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1.1.5. Абзац второй пункта 5 после слов «на лицевой счет бюджетного учреждений» дополнить словами «открываемый в комитете финансов Сосновоборского городского округа.»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абзаце 3 пункта 5 слова «комитете финансов» заменить словами «Отделении по г. Сосновый Бор Управления Федерального казначейства по Ленинградской области».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1.1.6. Пункт 6 дополнить абзацем вторым следующего содержания: «Расходы автономных учреждений,  </w:t>
      </w:r>
      <w:r w:rsidRPr="00952AE8">
        <w:rPr>
          <w:sz w:val="24"/>
          <w:szCs w:val="24"/>
        </w:rPr>
        <w:t>источником финансового обеспечения которых являются средства целевой субсидии, осуществляются</w:t>
      </w:r>
      <w:r>
        <w:rPr>
          <w:sz w:val="24"/>
          <w:szCs w:val="24"/>
        </w:rPr>
        <w:t xml:space="preserve"> в порядке, определенном соглашением между администрацией Сосновоборского городского округа, комитетом финансов Сосновоборского городского округа и Отделением по г. Сосновый Бор Управления Федерального казначейства по Ленинградской области.»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1.1.7. Абзац восьмой пункта 7 изложить в следующей редакции: «</w:t>
      </w:r>
      <w:r w:rsidRPr="001E3661">
        <w:rPr>
          <w:sz w:val="24"/>
          <w:szCs w:val="24"/>
        </w:rPr>
        <w:t>Соглашени</w:t>
      </w:r>
      <w:r>
        <w:rPr>
          <w:sz w:val="24"/>
          <w:szCs w:val="24"/>
        </w:rPr>
        <w:t>е</w:t>
      </w:r>
      <w:r w:rsidRPr="001E3661">
        <w:rPr>
          <w:sz w:val="24"/>
          <w:szCs w:val="24"/>
        </w:rPr>
        <w:t xml:space="preserve"> о предоставлении </w:t>
      </w:r>
      <w:r>
        <w:rPr>
          <w:sz w:val="24"/>
          <w:szCs w:val="24"/>
        </w:rPr>
        <w:t xml:space="preserve">целевых </w:t>
      </w:r>
      <w:r w:rsidRPr="001E3661">
        <w:rPr>
          <w:sz w:val="24"/>
          <w:szCs w:val="24"/>
        </w:rPr>
        <w:t xml:space="preserve">субсидий  </w:t>
      </w:r>
      <w:r>
        <w:rPr>
          <w:sz w:val="24"/>
          <w:szCs w:val="24"/>
        </w:rPr>
        <w:t xml:space="preserve">заключается после утверждения  </w:t>
      </w:r>
      <w:r w:rsidRPr="00E50AA9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E50AA9">
        <w:rPr>
          <w:sz w:val="24"/>
          <w:szCs w:val="24"/>
        </w:rPr>
        <w:t xml:space="preserve"> на </w:t>
      </w:r>
      <w:r>
        <w:rPr>
          <w:sz w:val="24"/>
          <w:szCs w:val="24"/>
        </w:rPr>
        <w:t>очередной</w:t>
      </w:r>
      <w:r w:rsidRPr="00E50AA9">
        <w:rPr>
          <w:sz w:val="24"/>
          <w:szCs w:val="24"/>
        </w:rPr>
        <w:t xml:space="preserve">  финансовый год и на плановый период</w:t>
      </w:r>
      <w:r>
        <w:rPr>
          <w:sz w:val="24"/>
          <w:szCs w:val="24"/>
        </w:rPr>
        <w:t>, в срок не позднее 10 рабочих дней с начала текущего финансового года; после уточнения бюджета в установленном порядке в срок не позднее 10</w:t>
      </w:r>
      <w:r w:rsidRPr="006A18A4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рабочих дней со дня принятия решения о его уточнении; после подписания распоряжения о выделении ассигнований из резервного фонда в срок не позднее 10 рабочих дней со дня подписания соответствующего распоряжения.»</w:t>
      </w:r>
    </w:p>
    <w:p w:rsidR="003D12CA" w:rsidRDefault="003D12CA" w:rsidP="003D12CA">
      <w:pPr>
        <w:ind w:firstLine="709"/>
        <w:jc w:val="both"/>
        <w:rPr>
          <w:sz w:val="24"/>
          <w:szCs w:val="24"/>
        </w:rPr>
      </w:pPr>
    </w:p>
    <w:p w:rsidR="003D12CA" w:rsidRPr="0062488E" w:rsidRDefault="003D12CA" w:rsidP="003D12CA">
      <w:pPr>
        <w:suppressAutoHyphens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2.</w:t>
      </w:r>
      <w:r w:rsidRPr="0062488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3D12CA" w:rsidRPr="0062488E" w:rsidRDefault="003D12CA" w:rsidP="003D12CA">
      <w:pPr>
        <w:suppressAutoHyphens/>
        <w:ind w:firstLine="540"/>
        <w:jc w:val="both"/>
        <w:rPr>
          <w:i/>
          <w:sz w:val="24"/>
          <w:szCs w:val="24"/>
        </w:rPr>
      </w:pPr>
    </w:p>
    <w:p w:rsidR="003D12CA" w:rsidRPr="00865201" w:rsidRDefault="003D12CA" w:rsidP="003D12C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865201">
        <w:rPr>
          <w:sz w:val="24"/>
          <w:szCs w:val="24"/>
        </w:rPr>
        <w:t>. Пресс-центру администрации (Арибжанов Р.М.) разместить настоящее постановление на официальном сайте администрации Сосновоборского городского округа.</w:t>
      </w:r>
    </w:p>
    <w:p w:rsidR="003D12CA" w:rsidRDefault="003D12CA" w:rsidP="003D12CA">
      <w:pPr>
        <w:ind w:firstLine="709"/>
        <w:jc w:val="both"/>
        <w:rPr>
          <w:sz w:val="24"/>
          <w:szCs w:val="24"/>
        </w:rPr>
      </w:pPr>
    </w:p>
    <w:p w:rsidR="003D12CA" w:rsidRDefault="003D12CA" w:rsidP="003D12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Настоящее постановление вступает в силу со дня официального обнародования. </w:t>
      </w:r>
    </w:p>
    <w:p w:rsidR="003D12CA" w:rsidRDefault="003D12CA" w:rsidP="003D12CA">
      <w:pPr>
        <w:ind w:firstLine="709"/>
        <w:jc w:val="both"/>
        <w:rPr>
          <w:sz w:val="24"/>
          <w:szCs w:val="24"/>
        </w:rPr>
      </w:pPr>
    </w:p>
    <w:p w:rsidR="003D12CA" w:rsidRDefault="003D12CA" w:rsidP="003D12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исполнением постановления оставляю за собой.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Pr="00557999" w:rsidRDefault="003D12CA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3D12CA" w:rsidRPr="00557999" w:rsidRDefault="003D12CA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Pr="00557999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rPr>
          <w:sz w:val="24"/>
          <w:szCs w:val="24"/>
        </w:rPr>
      </w:pPr>
    </w:p>
    <w:p w:rsidR="003D12CA" w:rsidRDefault="003D12CA" w:rsidP="003D12CA">
      <w:pPr>
        <w:rPr>
          <w:sz w:val="24"/>
          <w:szCs w:val="24"/>
        </w:rPr>
      </w:pPr>
    </w:p>
    <w:p w:rsidR="003D12CA" w:rsidRDefault="003D12CA" w:rsidP="003D12CA">
      <w:pPr>
        <w:rPr>
          <w:sz w:val="24"/>
          <w:szCs w:val="24"/>
        </w:rPr>
      </w:pPr>
    </w:p>
    <w:p w:rsidR="003D12CA" w:rsidRDefault="003D12CA" w:rsidP="003D12CA">
      <w:pPr>
        <w:rPr>
          <w:sz w:val="24"/>
          <w:szCs w:val="24"/>
        </w:rPr>
      </w:pPr>
    </w:p>
    <w:p w:rsidR="003D12CA" w:rsidRPr="00532675" w:rsidRDefault="003D12CA" w:rsidP="003D12CA">
      <w:pPr>
        <w:rPr>
          <w:sz w:val="18"/>
          <w:szCs w:val="18"/>
        </w:rPr>
      </w:pPr>
      <w:r w:rsidRPr="00532675">
        <w:rPr>
          <w:sz w:val="18"/>
          <w:szCs w:val="18"/>
        </w:rPr>
        <w:t xml:space="preserve">Исп. Козловская О.Г.          </w:t>
      </w:r>
    </w:p>
    <w:p w:rsidR="003D12CA" w:rsidRDefault="003D12CA" w:rsidP="003D12CA">
      <w:pPr>
        <w:rPr>
          <w:sz w:val="18"/>
          <w:szCs w:val="18"/>
        </w:rPr>
      </w:pPr>
      <w:r>
        <w:rPr>
          <w:sz w:val="18"/>
          <w:szCs w:val="18"/>
        </w:rPr>
        <w:t>ПТ. 48042 -о</w:t>
      </w: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rPr>
          <w:sz w:val="18"/>
          <w:szCs w:val="18"/>
        </w:rPr>
      </w:pPr>
    </w:p>
    <w:p w:rsidR="003D12CA" w:rsidRPr="004B7DBC" w:rsidRDefault="003D12CA" w:rsidP="003D12CA">
      <w:pPr>
        <w:rPr>
          <w:sz w:val="18"/>
          <w:szCs w:val="18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В.Е.Подрезов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06.03.2012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_________________Т.В.Тибилов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05.03.2012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по  безопасности и организационным вопросам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А.В.Калюжный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01.03.2012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социальным вопросам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ab/>
        <w:t>И.Г.Алексеева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29.02.2012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_________________М.Г.Мехоношина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29.02.2012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социальной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защиты населения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_________________И.А.Наумова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29.02.2012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управлению 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________________Г.Н.Попков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27.02.2012</w:t>
      </w:r>
    </w:p>
    <w:p w:rsidR="003D12CA" w:rsidRDefault="003D12CA" w:rsidP="003D12CA">
      <w:pPr>
        <w:jc w:val="both"/>
        <w:rPr>
          <w:sz w:val="24"/>
          <w:szCs w:val="24"/>
        </w:rPr>
      </w:pP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централизованной бухгалтерии,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________________А.В.Ярушкина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27.02.2012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специалист, юрисконсульт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юридического отдела</w:t>
      </w:r>
      <w:r w:rsidRPr="002660E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А.Л.Продан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24.02.2012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общего отдела администрации</w:t>
      </w:r>
    </w:p>
    <w:p w:rsid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 К.Л.Баскакова</w:t>
      </w:r>
    </w:p>
    <w:p w:rsidR="003D12CA" w:rsidRPr="003D12CA" w:rsidRDefault="003D12CA" w:rsidP="003D12CA">
      <w:pPr>
        <w:jc w:val="both"/>
        <w:rPr>
          <w:sz w:val="24"/>
          <w:szCs w:val="24"/>
        </w:rPr>
      </w:pPr>
      <w:r>
        <w:rPr>
          <w:sz w:val="24"/>
          <w:szCs w:val="24"/>
        </w:rPr>
        <w:t>28.02.2012</w:t>
      </w:r>
    </w:p>
    <w:p w:rsidR="003D12CA" w:rsidRDefault="003D12CA" w:rsidP="003D12CA">
      <w:pPr>
        <w:rPr>
          <w:b/>
          <w:bCs/>
          <w:sz w:val="24"/>
        </w:rPr>
      </w:pPr>
    </w:p>
    <w:p w:rsidR="003D12CA" w:rsidRPr="00532675" w:rsidRDefault="003D12CA" w:rsidP="003D12CA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32675">
        <w:t>Рассылка:</w:t>
      </w:r>
    </w:p>
    <w:p w:rsidR="003D12CA" w:rsidRPr="00532675" w:rsidRDefault="003D12CA" w:rsidP="003D12CA">
      <w:pPr>
        <w:ind w:left="5664"/>
      </w:pPr>
      <w:r w:rsidRPr="00532675">
        <w:t>Общ.о., КФ, ЦБ, КО, КСЗН, КУМИ,</w:t>
      </w:r>
    </w:p>
    <w:p w:rsidR="003D12CA" w:rsidRDefault="003D12CA" w:rsidP="003D12CA">
      <w:pPr>
        <w:ind w:left="5664"/>
      </w:pPr>
      <w:r w:rsidRPr="00532675">
        <w:t>отдел культуры,</w:t>
      </w:r>
      <w:r>
        <w:t xml:space="preserve"> КАГиЗ,</w:t>
      </w:r>
      <w:r w:rsidRPr="00532675">
        <w:t xml:space="preserve"> отдел ФКСиМП</w:t>
      </w:r>
    </w:p>
    <w:p w:rsidR="00086F26" w:rsidRDefault="00086F26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26AA5"/>
    <w:rsid w:val="00066AFC"/>
    <w:rsid w:val="00086F26"/>
    <w:rsid w:val="000A1307"/>
    <w:rsid w:val="000A4E01"/>
    <w:rsid w:val="0010714B"/>
    <w:rsid w:val="00113B50"/>
    <w:rsid w:val="00165804"/>
    <w:rsid w:val="00191AA7"/>
    <w:rsid w:val="001A33B6"/>
    <w:rsid w:val="002B6548"/>
    <w:rsid w:val="00344D24"/>
    <w:rsid w:val="00364778"/>
    <w:rsid w:val="003B5092"/>
    <w:rsid w:val="003C6B38"/>
    <w:rsid w:val="003D12CA"/>
    <w:rsid w:val="003D3B97"/>
    <w:rsid w:val="004B474F"/>
    <w:rsid w:val="004C34FD"/>
    <w:rsid w:val="005915EB"/>
    <w:rsid w:val="005F77C2"/>
    <w:rsid w:val="006071E7"/>
    <w:rsid w:val="008935A3"/>
    <w:rsid w:val="008A14BA"/>
    <w:rsid w:val="0090340E"/>
    <w:rsid w:val="00934A56"/>
    <w:rsid w:val="009C26AE"/>
    <w:rsid w:val="009F524B"/>
    <w:rsid w:val="00A80E6F"/>
    <w:rsid w:val="00BF0A4A"/>
    <w:rsid w:val="00CC3AD5"/>
    <w:rsid w:val="00CD1327"/>
    <w:rsid w:val="00DA3926"/>
    <w:rsid w:val="00E8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778"/>
  </w:style>
  <w:style w:type="paragraph" w:styleId="2">
    <w:name w:val="heading 2"/>
    <w:basedOn w:val="a"/>
    <w:next w:val="a"/>
    <w:link w:val="20"/>
    <w:qFormat/>
    <w:rsid w:val="0036477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6477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477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FINKOMZAM</cp:lastModifiedBy>
  <cp:revision>2</cp:revision>
  <cp:lastPrinted>2012-03-12T13:06:00Z</cp:lastPrinted>
  <dcterms:created xsi:type="dcterms:W3CDTF">2018-11-27T06:20:00Z</dcterms:created>
  <dcterms:modified xsi:type="dcterms:W3CDTF">2018-11-27T06:20:00Z</dcterms:modified>
</cp:coreProperties>
</file>