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F3" w:rsidRDefault="005F47F3" w:rsidP="005F47F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7F3" w:rsidRDefault="005F47F3" w:rsidP="005F47F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F47F3" w:rsidRDefault="002564A8" w:rsidP="005F47F3">
      <w:pPr>
        <w:jc w:val="center"/>
        <w:rPr>
          <w:b/>
          <w:spacing w:val="20"/>
          <w:sz w:val="32"/>
        </w:rPr>
      </w:pPr>
      <w:r w:rsidRPr="002564A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F47F3" w:rsidRDefault="005F47F3" w:rsidP="005F47F3">
      <w:pPr>
        <w:pStyle w:val="3"/>
      </w:pPr>
      <w:r>
        <w:t>постановление</w:t>
      </w:r>
    </w:p>
    <w:p w:rsidR="005F47F3" w:rsidRDefault="005F47F3" w:rsidP="005F47F3">
      <w:pPr>
        <w:jc w:val="center"/>
        <w:rPr>
          <w:sz w:val="24"/>
        </w:rPr>
      </w:pPr>
    </w:p>
    <w:p w:rsidR="005F47F3" w:rsidRDefault="005F47F3" w:rsidP="005F47F3">
      <w:pPr>
        <w:jc w:val="center"/>
        <w:rPr>
          <w:sz w:val="24"/>
        </w:rPr>
      </w:pPr>
      <w:r>
        <w:rPr>
          <w:sz w:val="24"/>
        </w:rPr>
        <w:t>от 09/12/2014 № 2909</w:t>
      </w:r>
    </w:p>
    <w:p w:rsidR="005F47F3" w:rsidRPr="00035681" w:rsidRDefault="005F47F3" w:rsidP="005F47F3">
      <w:pPr>
        <w:jc w:val="both"/>
        <w:rPr>
          <w:sz w:val="24"/>
        </w:rPr>
      </w:pPr>
    </w:p>
    <w:p w:rsidR="005F47F3" w:rsidRPr="00035681" w:rsidRDefault="005F47F3" w:rsidP="005F47F3">
      <w:pPr>
        <w:rPr>
          <w:sz w:val="24"/>
          <w:szCs w:val="24"/>
        </w:rPr>
      </w:pPr>
      <w:r w:rsidRPr="00035681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дополнений  </w:t>
      </w:r>
      <w:r w:rsidRPr="00035681">
        <w:rPr>
          <w:sz w:val="24"/>
          <w:szCs w:val="24"/>
        </w:rPr>
        <w:t>в постановление администрации</w:t>
      </w:r>
    </w:p>
    <w:p w:rsidR="005F47F3" w:rsidRPr="00035681" w:rsidRDefault="005F47F3" w:rsidP="005F47F3">
      <w:pPr>
        <w:rPr>
          <w:sz w:val="24"/>
          <w:szCs w:val="24"/>
        </w:rPr>
      </w:pPr>
      <w:r w:rsidRPr="00035681">
        <w:rPr>
          <w:sz w:val="24"/>
          <w:szCs w:val="24"/>
        </w:rPr>
        <w:t>Сосновоборского городского округа от 29.07.2011 № 1318</w:t>
      </w:r>
    </w:p>
    <w:p w:rsidR="005F47F3" w:rsidRPr="00035681" w:rsidRDefault="005F47F3" w:rsidP="005F47F3">
      <w:pPr>
        <w:rPr>
          <w:sz w:val="24"/>
          <w:szCs w:val="24"/>
        </w:rPr>
      </w:pPr>
      <w:r w:rsidRPr="00035681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5F47F3" w:rsidRDefault="005F47F3" w:rsidP="005F47F3">
      <w:pPr>
        <w:rPr>
          <w:sz w:val="24"/>
          <w:szCs w:val="24"/>
        </w:rPr>
      </w:pPr>
      <w:r w:rsidRPr="00035681">
        <w:rPr>
          <w:sz w:val="24"/>
          <w:szCs w:val="24"/>
        </w:rPr>
        <w:t>и результативности деятельности</w:t>
      </w:r>
      <w:r>
        <w:rPr>
          <w:sz w:val="24"/>
          <w:szCs w:val="24"/>
        </w:rPr>
        <w:t xml:space="preserve"> </w:t>
      </w:r>
      <w:r w:rsidRPr="00035681">
        <w:rPr>
          <w:sz w:val="24"/>
          <w:szCs w:val="24"/>
        </w:rPr>
        <w:t xml:space="preserve">муниципальных учреждений </w:t>
      </w:r>
    </w:p>
    <w:p w:rsidR="005F47F3" w:rsidRDefault="005F47F3" w:rsidP="005F47F3">
      <w:pPr>
        <w:rPr>
          <w:sz w:val="24"/>
          <w:szCs w:val="24"/>
        </w:rPr>
      </w:pPr>
      <w:r w:rsidRPr="00035681">
        <w:rPr>
          <w:sz w:val="24"/>
          <w:szCs w:val="24"/>
        </w:rPr>
        <w:t>и их руководителей</w:t>
      </w:r>
      <w:r>
        <w:rPr>
          <w:sz w:val="24"/>
          <w:szCs w:val="24"/>
        </w:rPr>
        <w:t xml:space="preserve">» </w:t>
      </w:r>
    </w:p>
    <w:p w:rsidR="005F47F3" w:rsidRPr="00035681" w:rsidRDefault="005F47F3" w:rsidP="005F47F3">
      <w:pPr>
        <w:rPr>
          <w:sz w:val="24"/>
          <w:szCs w:val="24"/>
        </w:rPr>
      </w:pPr>
    </w:p>
    <w:p w:rsidR="005F47F3" w:rsidRPr="007E4BCD" w:rsidRDefault="005F47F3" w:rsidP="005F47F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203E4">
        <w:rPr>
          <w:color w:val="000000"/>
          <w:sz w:val="24"/>
          <w:szCs w:val="24"/>
        </w:rPr>
        <w:t xml:space="preserve">В соответствии с письмом начальника отдела </w:t>
      </w:r>
      <w:r>
        <w:rPr>
          <w:color w:val="000000"/>
          <w:sz w:val="24"/>
          <w:szCs w:val="24"/>
        </w:rPr>
        <w:t>жилищно-</w:t>
      </w:r>
      <w:r w:rsidRPr="001203E4">
        <w:rPr>
          <w:color w:val="000000"/>
          <w:sz w:val="24"/>
          <w:szCs w:val="24"/>
        </w:rPr>
        <w:t>коммунального хозяйства   от 10.10.2014</w:t>
      </w:r>
      <w:r>
        <w:rPr>
          <w:color w:val="000000"/>
          <w:sz w:val="24"/>
          <w:szCs w:val="24"/>
        </w:rPr>
        <w:t xml:space="preserve"> </w:t>
      </w:r>
      <w:r w:rsidRPr="001203E4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1203E4">
        <w:rPr>
          <w:color w:val="000000"/>
          <w:sz w:val="24"/>
          <w:szCs w:val="24"/>
        </w:rPr>
        <w:t>16/451 и в связи с реорганизацией Сосновоборского унитарного предприятия «Эзра» путем преобразования в Сосновоборское муниципальное бюджетное учреждение «Эзра» согласно постановления администрации Сосновоборского городского округа от 29.09.2014 №</w:t>
      </w:r>
      <w:r>
        <w:rPr>
          <w:color w:val="000000"/>
          <w:sz w:val="24"/>
          <w:szCs w:val="24"/>
        </w:rPr>
        <w:t xml:space="preserve"> </w:t>
      </w:r>
      <w:r w:rsidRPr="001203E4">
        <w:rPr>
          <w:color w:val="000000"/>
          <w:sz w:val="24"/>
          <w:szCs w:val="24"/>
        </w:rPr>
        <w:t>2282, а</w:t>
      </w:r>
      <w:r w:rsidRPr="001203E4">
        <w:rPr>
          <w:sz w:val="24"/>
          <w:szCs w:val="24"/>
        </w:rPr>
        <w:t>дминистрация</w:t>
      </w:r>
      <w:r w:rsidRPr="00967ED6">
        <w:rPr>
          <w:sz w:val="24"/>
          <w:szCs w:val="24"/>
        </w:rPr>
        <w:t xml:space="preserve"> Сосновоборского городского округа   </w:t>
      </w:r>
      <w:r w:rsidRPr="00967ED6">
        <w:rPr>
          <w:b/>
          <w:sz w:val="24"/>
          <w:szCs w:val="24"/>
        </w:rPr>
        <w:t xml:space="preserve">п о с т а н о в л я е т: </w:t>
      </w:r>
      <w:proofErr w:type="gramEnd"/>
    </w:p>
    <w:p w:rsidR="005F47F3" w:rsidRDefault="005F47F3" w:rsidP="005F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47F3" w:rsidRDefault="005F47F3" w:rsidP="005F47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2D96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дополнения в постановление </w:t>
      </w:r>
      <w:r w:rsidRPr="00392D96">
        <w:rPr>
          <w:sz w:val="24"/>
          <w:szCs w:val="24"/>
        </w:rPr>
        <w:t xml:space="preserve">администрации Сосновоборского городского округа от </w:t>
      </w:r>
      <w:r>
        <w:rPr>
          <w:sz w:val="24"/>
          <w:szCs w:val="24"/>
        </w:rPr>
        <w:t>29.07.2011 № 1318 «</w:t>
      </w:r>
      <w:r w:rsidRPr="00163A0F">
        <w:rPr>
          <w:sz w:val="24"/>
          <w:szCs w:val="24"/>
        </w:rPr>
        <w:t>Об утвер</w:t>
      </w:r>
      <w:r>
        <w:rPr>
          <w:sz w:val="24"/>
          <w:szCs w:val="24"/>
        </w:rPr>
        <w:t xml:space="preserve">ждении критериев и показателей </w:t>
      </w:r>
      <w:r w:rsidRPr="00163A0F">
        <w:rPr>
          <w:sz w:val="24"/>
          <w:szCs w:val="24"/>
        </w:rPr>
        <w:t>эффективности</w:t>
      </w:r>
      <w:r>
        <w:rPr>
          <w:sz w:val="24"/>
          <w:szCs w:val="24"/>
        </w:rPr>
        <w:t xml:space="preserve"> и </w:t>
      </w:r>
      <w:r w:rsidRPr="00163A0F">
        <w:rPr>
          <w:sz w:val="24"/>
          <w:szCs w:val="24"/>
        </w:rPr>
        <w:t>результативности деятельности</w:t>
      </w:r>
      <w:r>
        <w:rPr>
          <w:sz w:val="24"/>
          <w:szCs w:val="24"/>
        </w:rPr>
        <w:t xml:space="preserve"> </w:t>
      </w:r>
      <w:r w:rsidRPr="00163A0F">
        <w:rPr>
          <w:sz w:val="24"/>
          <w:szCs w:val="24"/>
        </w:rPr>
        <w:t>муниципальных учреждений и их руководителей</w:t>
      </w:r>
      <w:r>
        <w:rPr>
          <w:sz w:val="24"/>
          <w:szCs w:val="24"/>
        </w:rPr>
        <w:t>»</w:t>
      </w:r>
      <w:r w:rsidRPr="009F2078">
        <w:rPr>
          <w:sz w:val="24"/>
          <w:szCs w:val="24"/>
        </w:rPr>
        <w:t xml:space="preserve"> </w:t>
      </w:r>
      <w:r>
        <w:rPr>
          <w:sz w:val="24"/>
          <w:szCs w:val="24"/>
        </w:rPr>
        <w:t>(с учетом изменений от 10.10.2013 № 2554, от 24.03.2014 № 608):</w:t>
      </w:r>
    </w:p>
    <w:p w:rsidR="005F47F3" w:rsidRDefault="005F47F3" w:rsidP="005F47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В Приложение № 1 «Критерии и показатели эффективности и результативности деятельности муниципальных учреждений и их руководителей» внести следующие дополнения:</w:t>
      </w:r>
    </w:p>
    <w:p w:rsidR="005F47F3" w:rsidRDefault="005F47F3" w:rsidP="005F47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1.1.1. Раздел 1 «Основная деятельность учреждения» дополнить подразделом 1.13 Критерии и показатели СМБУ «Эзра»</w:t>
      </w:r>
      <w:r w:rsidRPr="00A7433D">
        <w:rPr>
          <w:sz w:val="24"/>
          <w:szCs w:val="24"/>
        </w:rPr>
        <w:t>.</w:t>
      </w:r>
    </w:p>
    <w:p w:rsidR="005F47F3" w:rsidRPr="009F2078" w:rsidRDefault="005F47F3" w:rsidP="005F47F3">
      <w:pPr>
        <w:ind w:firstLine="54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tbl>
      <w:tblPr>
        <w:tblW w:w="978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56"/>
        <w:gridCol w:w="3615"/>
        <w:gridCol w:w="15"/>
        <w:gridCol w:w="1331"/>
        <w:gridCol w:w="1559"/>
      </w:tblGrid>
      <w:tr w:rsidR="005F47F3" w:rsidRPr="00CD7134" w:rsidTr="004B74B7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п/п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Критерии оценки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Периодичность отчетности</w:t>
            </w:r>
          </w:p>
        </w:tc>
      </w:tr>
      <w:tr w:rsidR="005F47F3" w:rsidRPr="00CD7134" w:rsidTr="004B74B7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F47F3" w:rsidRPr="00CD7134" w:rsidTr="004B74B7">
        <w:trPr>
          <w:trHeight w:val="690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1.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</w:pPr>
            <w:r w:rsidRPr="00CD7134">
              <w:t>Выполнение муниципального задания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</w:pPr>
            <w:r w:rsidRPr="00CD7134">
              <w:t>1.1.Выполнение муниципального задания в полном объеме.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 xml:space="preserve"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</w:t>
            </w:r>
            <w:r w:rsidRPr="00CD7134">
              <w:lastRenderedPageBreak/>
              <w:t>за отчетный период согласно муниципальному заданию, составляет не менее 9</w:t>
            </w:r>
            <w:r>
              <w:t>8</w:t>
            </w:r>
            <w:r w:rsidRPr="00CD7134">
              <w:t>%.</w:t>
            </w:r>
          </w:p>
        </w:tc>
        <w:tc>
          <w:tcPr>
            <w:tcW w:w="1346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lastRenderedPageBreak/>
              <w:t>0-20 баллов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r w:rsidRPr="00CD7134">
              <w:t>Ежеквартально</w:t>
            </w:r>
          </w:p>
          <w:p w:rsidR="005F47F3" w:rsidRPr="00CD7134" w:rsidRDefault="005F47F3" w:rsidP="004B74B7"/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7F3" w:rsidRPr="00CD7134" w:rsidTr="004B74B7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7F3" w:rsidRPr="00CD7134" w:rsidRDefault="005F47F3" w:rsidP="004B7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7F3" w:rsidRPr="00CD7134" w:rsidTr="004B74B7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7F3" w:rsidRPr="00CD7134" w:rsidRDefault="005F47F3" w:rsidP="004B74B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47F3" w:rsidRPr="00CD7134" w:rsidRDefault="005F47F3" w:rsidP="004B74B7">
            <w:pPr>
              <w:rPr>
                <w:rFonts w:ascii="Courier New" w:hAnsi="Courier New" w:cs="Courier New"/>
              </w:rPr>
            </w:pPr>
          </w:p>
        </w:tc>
      </w:tr>
      <w:tr w:rsidR="005F47F3" w:rsidRPr="00CD7134" w:rsidTr="004B74B7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lastRenderedPageBreak/>
              <w:t>2.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Обеспечение информационной открытости учреждения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2.1. Наличие в учреждении Интернет-сайта, его системное сопровождение и регулярное обновление размещаемой информации.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2.2.</w:t>
            </w:r>
            <w:r>
              <w:t>Наличие на стендах актуальной информации в учреждении и на кладбище.</w:t>
            </w:r>
            <w:r w:rsidRPr="00CD7134">
              <w:t xml:space="preserve"> </w:t>
            </w: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2.3. Обеспечение регистрации и размещения информации об учреждении на Сайтах </w:t>
            </w:r>
            <w:proofErr w:type="spellStart"/>
            <w:r>
              <w:t>bus</w:t>
            </w:r>
            <w:proofErr w:type="spellEnd"/>
            <w:r>
              <w:t xml:space="preserve">. 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825EED">
              <w:t>.</w:t>
            </w:r>
            <w:r>
              <w:t>ru.</w:t>
            </w:r>
            <w:r w:rsidRPr="00825EED">
              <w:t xml:space="preserve"> и</w:t>
            </w:r>
            <w:r>
              <w:t xml:space="preserve"> т.д.</w:t>
            </w:r>
          </w:p>
          <w:p w:rsidR="005F47F3" w:rsidRPr="0020707B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2.</w:t>
            </w:r>
            <w:r>
              <w:t>4</w:t>
            </w:r>
            <w:r w:rsidRPr="00CD7134">
              <w:t xml:space="preserve">.Отсутствие регистрации и актуальной информации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0-</w:t>
            </w:r>
            <w:r>
              <w:t>1</w:t>
            </w:r>
            <w:r w:rsidRPr="00CD7134">
              <w:t>0 баллов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</w:pP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</w:pP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 xml:space="preserve">(-2 балла) 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за каждое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r w:rsidRPr="00CD7134">
              <w:t>Ежеквартально</w:t>
            </w:r>
          </w:p>
          <w:p w:rsidR="005F47F3" w:rsidRPr="00CD7134" w:rsidRDefault="005F47F3" w:rsidP="004B74B7"/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7F3" w:rsidRPr="00CD7134" w:rsidTr="004B74B7">
        <w:trPr>
          <w:trHeight w:val="675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D713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pStyle w:val="ConsPlusCell"/>
              <w:rPr>
                <w:sz w:val="20"/>
                <w:szCs w:val="20"/>
              </w:rPr>
            </w:pPr>
            <w:r w:rsidRPr="00CD7134">
              <w:rPr>
                <w:sz w:val="20"/>
                <w:szCs w:val="20"/>
              </w:rPr>
              <w:t xml:space="preserve">Удовлетворенность граждан качеством </w:t>
            </w:r>
            <w:r>
              <w:rPr>
                <w:sz w:val="20"/>
                <w:szCs w:val="20"/>
              </w:rPr>
              <w:t>оказанных</w:t>
            </w:r>
            <w:r w:rsidRPr="00CD7134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3615" w:type="dxa"/>
            <w:tcBorders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</w:pPr>
            <w:r w:rsidRPr="00CD7134">
              <w:t>3.1Отсутствие замечаний</w:t>
            </w:r>
            <w:r>
              <w:t xml:space="preserve">, </w:t>
            </w:r>
            <w:r w:rsidRPr="00CD7134">
              <w:t xml:space="preserve"> жалоб потребителей муниципальных услуг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0-1</w:t>
            </w:r>
            <w:r>
              <w:t>5</w:t>
            </w:r>
            <w:r w:rsidRPr="00CD7134">
              <w:t xml:space="preserve"> баллов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 xml:space="preserve">(-2 балла) </w:t>
            </w: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за кажд</w:t>
            </w:r>
            <w:r>
              <w:t>ую обоснованную жалобу)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r w:rsidRPr="00CD7134">
              <w:t>Ежеквартально</w:t>
            </w:r>
          </w:p>
          <w:p w:rsidR="005F47F3" w:rsidRPr="00CD7134" w:rsidRDefault="005F47F3" w:rsidP="004B74B7"/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7F3" w:rsidRPr="00CD7134" w:rsidTr="004B74B7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D713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комплексной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4.1.Соблюдение санитарно-гигиенических правил.</w:t>
            </w:r>
          </w:p>
          <w:p w:rsidR="005F47F3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4</w:t>
            </w:r>
            <w:r>
              <w:t>.2</w:t>
            </w:r>
            <w:r w:rsidRPr="00CD7134">
              <w:t xml:space="preserve">.Отсутствие </w:t>
            </w:r>
            <w:r>
              <w:t>неисполненных в срок предписаний контрольных и надзорных органов или исполненных с нарушением указанных сроков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0-1</w:t>
            </w:r>
            <w:r>
              <w:t>5</w:t>
            </w:r>
            <w:r w:rsidRPr="00CD7134"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D7134" w:rsidRDefault="005F47F3" w:rsidP="004B74B7">
            <w:r w:rsidRPr="00CD7134">
              <w:t>Ежеквартально</w:t>
            </w:r>
          </w:p>
          <w:p w:rsidR="005F47F3" w:rsidRPr="00CD7134" w:rsidRDefault="005F47F3" w:rsidP="004B74B7"/>
          <w:p w:rsidR="005F47F3" w:rsidRPr="00CD7134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7F3" w:rsidRPr="00CF394C" w:rsidTr="004B74B7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F394C" w:rsidRDefault="005F47F3" w:rsidP="004B74B7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DF701B" w:rsidRDefault="005F47F3" w:rsidP="004B74B7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A717FF" w:rsidRDefault="005F47F3" w:rsidP="004B74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A717FF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17FF">
              <w:rPr>
                <w:b/>
              </w:rPr>
              <w:t>0-60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F3" w:rsidRPr="00CF394C" w:rsidRDefault="005F47F3" w:rsidP="004B7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5F47F3" w:rsidRPr="00CC0D09" w:rsidRDefault="005F47F3" w:rsidP="005F47F3">
      <w:pPr>
        <w:tabs>
          <w:tab w:val="left" w:pos="0"/>
        </w:tabs>
        <w:ind w:right="-5" w:firstLine="540"/>
        <w:jc w:val="both"/>
        <w:rPr>
          <w:bCs/>
          <w:iCs/>
          <w:sz w:val="24"/>
          <w:szCs w:val="24"/>
        </w:rPr>
      </w:pPr>
    </w:p>
    <w:p w:rsidR="005F47F3" w:rsidRDefault="005F47F3" w:rsidP="005F47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Тарасова М.С.</w:t>
      </w:r>
      <w:r w:rsidRPr="000D6772">
        <w:rPr>
          <w:sz w:val="24"/>
          <w:szCs w:val="24"/>
        </w:rPr>
        <w:t xml:space="preserve">) </w:t>
      </w:r>
      <w:r>
        <w:rPr>
          <w:sz w:val="24"/>
          <w:szCs w:val="24"/>
        </w:rPr>
        <w:t>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5F47F3" w:rsidRDefault="005F47F3" w:rsidP="005F47F3">
      <w:pPr>
        <w:ind w:firstLine="709"/>
        <w:jc w:val="both"/>
        <w:rPr>
          <w:sz w:val="24"/>
          <w:szCs w:val="24"/>
        </w:rPr>
      </w:pPr>
    </w:p>
    <w:p w:rsidR="005F47F3" w:rsidRDefault="005F47F3" w:rsidP="005F47F3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 xml:space="preserve">Пресс-центру администрации (Арибжанов Р.М.) </w:t>
      </w:r>
      <w:proofErr w:type="gramStart"/>
      <w:r w:rsidRPr="003B3595"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5F47F3" w:rsidRPr="00B27931" w:rsidRDefault="005F47F3" w:rsidP="005F47F3"/>
    <w:p w:rsidR="005F47F3" w:rsidRDefault="005F47F3" w:rsidP="005F47F3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Настоящее постановление вступает в силу со дня официального обнародования и распространяется на </w:t>
      </w:r>
      <w:proofErr w:type="gramStart"/>
      <w:r>
        <w:rPr>
          <w:sz w:val="24"/>
          <w:szCs w:val="24"/>
        </w:rPr>
        <w:t>правоотношения</w:t>
      </w:r>
      <w:proofErr w:type="gramEnd"/>
      <w:r>
        <w:rPr>
          <w:sz w:val="24"/>
          <w:szCs w:val="24"/>
        </w:rPr>
        <w:t xml:space="preserve"> возникшие с 01.01.2015.</w:t>
      </w:r>
    </w:p>
    <w:p w:rsidR="005F47F3" w:rsidRPr="00C83B89" w:rsidRDefault="005F47F3" w:rsidP="005F47F3">
      <w:pPr>
        <w:jc w:val="both"/>
        <w:rPr>
          <w:sz w:val="24"/>
          <w:szCs w:val="24"/>
        </w:rPr>
      </w:pPr>
    </w:p>
    <w:p w:rsidR="005F47F3" w:rsidRDefault="005F47F3" w:rsidP="005F47F3">
      <w:pPr>
        <w:pStyle w:val="a7"/>
        <w:ind w:firstLine="709"/>
        <w:rPr>
          <w:sz w:val="24"/>
          <w:szCs w:val="24"/>
        </w:rPr>
      </w:pPr>
      <w:r w:rsidRPr="00AB39D9">
        <w:rPr>
          <w:sz w:val="24"/>
          <w:szCs w:val="24"/>
        </w:rPr>
        <w:t xml:space="preserve">5. </w:t>
      </w:r>
      <w:proofErr w:type="gramStart"/>
      <w:r w:rsidRPr="00AB39D9">
        <w:rPr>
          <w:sz w:val="24"/>
          <w:szCs w:val="24"/>
        </w:rPr>
        <w:t>Контроль за</w:t>
      </w:r>
      <w:proofErr w:type="gramEnd"/>
      <w:r w:rsidRPr="00AB39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F47F3" w:rsidRDefault="005F47F3" w:rsidP="005F47F3">
      <w:pPr>
        <w:pStyle w:val="a7"/>
        <w:ind w:firstLine="709"/>
        <w:rPr>
          <w:sz w:val="24"/>
          <w:szCs w:val="24"/>
        </w:rPr>
      </w:pPr>
    </w:p>
    <w:p w:rsidR="005F47F3" w:rsidRPr="00557999" w:rsidRDefault="005F47F3" w:rsidP="005F47F3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5F47F3" w:rsidRDefault="005F47F3" w:rsidP="005F47F3">
      <w:pPr>
        <w:rPr>
          <w:sz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</w:t>
      </w:r>
      <w:r>
        <w:rPr>
          <w:sz w:val="24"/>
          <w:szCs w:val="24"/>
        </w:rPr>
        <w:t xml:space="preserve">                            </w:t>
      </w:r>
      <w:r w:rsidRPr="00557999">
        <w:rPr>
          <w:sz w:val="24"/>
          <w:szCs w:val="24"/>
        </w:rPr>
        <w:t>В.И.Голиков</w:t>
      </w:r>
    </w:p>
    <w:p w:rsidR="005F47F3" w:rsidRDefault="005F47F3" w:rsidP="005F47F3">
      <w:pPr>
        <w:jc w:val="center"/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Default="005F47F3" w:rsidP="005F47F3">
      <w:pPr>
        <w:rPr>
          <w:sz w:val="24"/>
        </w:rPr>
      </w:pPr>
    </w:p>
    <w:p w:rsidR="005F47F3" w:rsidRPr="00A55DE2" w:rsidRDefault="005F47F3" w:rsidP="005F47F3">
      <w:pPr>
        <w:rPr>
          <w:sz w:val="12"/>
          <w:szCs w:val="12"/>
        </w:rPr>
      </w:pPr>
      <w:r w:rsidRPr="00A55DE2">
        <w:rPr>
          <w:sz w:val="12"/>
          <w:szCs w:val="12"/>
        </w:rPr>
        <w:t>Исп. Дикамбаева В.А.</w:t>
      </w:r>
    </w:p>
    <w:p w:rsidR="005F47F3" w:rsidRPr="00A55DE2" w:rsidRDefault="005F47F3" w:rsidP="005F47F3">
      <w:pPr>
        <w:rPr>
          <w:sz w:val="12"/>
          <w:szCs w:val="12"/>
        </w:rPr>
      </w:pPr>
      <w:r w:rsidRPr="00A55DE2">
        <w:rPr>
          <w:sz w:val="12"/>
          <w:szCs w:val="12"/>
        </w:rPr>
        <w:t xml:space="preserve">22176; </w:t>
      </w:r>
      <w:proofErr w:type="gramStart"/>
      <w:r w:rsidRPr="00A55DE2">
        <w:rPr>
          <w:sz w:val="12"/>
          <w:szCs w:val="12"/>
        </w:rPr>
        <w:t>ПТ</w:t>
      </w:r>
      <w:proofErr w:type="gramEnd"/>
      <w:r w:rsidRPr="00A55DE2">
        <w:rPr>
          <w:sz w:val="12"/>
          <w:szCs w:val="12"/>
        </w:rPr>
        <w:t xml:space="preserve">  </w:t>
      </w:r>
    </w:p>
    <w:p w:rsidR="005F47F3" w:rsidRDefault="005F47F3" w:rsidP="005F47F3"/>
    <w:p w:rsidR="005F47F3" w:rsidRDefault="005F47F3" w:rsidP="005F47F3"/>
    <w:p w:rsidR="005F47F3" w:rsidRDefault="005F47F3" w:rsidP="005F47F3"/>
    <w:p w:rsidR="005F47F3" w:rsidRDefault="005F47F3" w:rsidP="005F47F3"/>
    <w:p w:rsidR="005F47F3" w:rsidRDefault="005F47F3" w:rsidP="005F47F3"/>
    <w:p w:rsidR="005F47F3" w:rsidRPr="00487502" w:rsidRDefault="005F47F3" w:rsidP="005F47F3">
      <w:pPr>
        <w:rPr>
          <w:sz w:val="24"/>
          <w:szCs w:val="24"/>
        </w:rPr>
      </w:pPr>
      <w:r w:rsidRPr="00487502">
        <w:rPr>
          <w:sz w:val="24"/>
          <w:szCs w:val="24"/>
        </w:rPr>
        <w:t>СОГЛАСОВАНО:</w:t>
      </w:r>
    </w:p>
    <w:p w:rsidR="005F47F3" w:rsidRDefault="005F47F3" w:rsidP="005F47F3">
      <w:pPr>
        <w:rPr>
          <w:sz w:val="12"/>
          <w:szCs w:val="12"/>
        </w:rPr>
      </w:pPr>
    </w:p>
    <w:p w:rsidR="005F47F3" w:rsidRDefault="005F47F3" w:rsidP="005F47F3">
      <w:r>
        <w:rPr>
          <w:noProof/>
        </w:rPr>
        <w:drawing>
          <wp:inline distT="0" distB="0" distL="0" distR="0">
            <wp:extent cx="6153150" cy="492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F3" w:rsidRDefault="005F47F3" w:rsidP="005F47F3">
      <w:pPr>
        <w:ind w:left="4956"/>
        <w:jc w:val="right"/>
      </w:pPr>
    </w:p>
    <w:p w:rsidR="005F47F3" w:rsidRDefault="005F47F3" w:rsidP="005F47F3">
      <w:pPr>
        <w:ind w:left="4956"/>
        <w:jc w:val="right"/>
      </w:pPr>
      <w:bookmarkStart w:id="0" w:name="_GoBack"/>
      <w:bookmarkEnd w:id="0"/>
      <w:r>
        <w:t>РАССЫЛКА:</w:t>
      </w:r>
    </w:p>
    <w:p w:rsidR="005F47F3" w:rsidRDefault="005F47F3" w:rsidP="005F47F3">
      <w:pPr>
        <w:ind w:left="4956"/>
        <w:jc w:val="right"/>
      </w:pPr>
      <w:r w:rsidRPr="0085425A">
        <w:t>Общ.о</w:t>
      </w:r>
      <w:proofErr w:type="gramStart"/>
      <w:r w:rsidRPr="0085425A">
        <w:t xml:space="preserve">., </w:t>
      </w:r>
      <w:proofErr w:type="gramEnd"/>
      <w:r w:rsidRPr="0085425A">
        <w:t>КФ, ЦБ,</w:t>
      </w:r>
      <w:r>
        <w:t xml:space="preserve"> Комитет ЖКХ, СМБУ «Эзра».</w:t>
      </w:r>
    </w:p>
    <w:p w:rsidR="005F47F3" w:rsidRPr="00B336F9" w:rsidRDefault="005F47F3" w:rsidP="005F47F3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B336F9">
        <w:rPr>
          <w:sz w:val="16"/>
          <w:szCs w:val="16"/>
        </w:rPr>
        <w:t>.</w:t>
      </w:r>
    </w:p>
    <w:p w:rsidR="005F47F3" w:rsidRPr="00B336F9" w:rsidRDefault="005F47F3" w:rsidP="005F47F3">
      <w:pPr>
        <w:ind w:firstLine="540"/>
        <w:jc w:val="right"/>
        <w:rPr>
          <w:b/>
          <w:i/>
          <w:sz w:val="16"/>
          <w:szCs w:val="16"/>
          <w:u w:val="single"/>
        </w:rPr>
      </w:pPr>
    </w:p>
    <w:p w:rsidR="005F47F3" w:rsidRPr="006A7DDB" w:rsidRDefault="005F47F3" w:rsidP="005F47F3">
      <w:pPr>
        <w:ind w:left="4956"/>
      </w:pPr>
    </w:p>
    <w:p w:rsidR="005F47F3" w:rsidRDefault="005F47F3" w:rsidP="005F47F3">
      <w:pPr>
        <w:jc w:val="both"/>
      </w:pPr>
    </w:p>
    <w:p w:rsidR="00AD79EA" w:rsidRDefault="00AD79EA"/>
    <w:sectPr w:rsidR="00AD79EA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F3" w:rsidRDefault="005F47F3" w:rsidP="005F47F3">
      <w:r>
        <w:separator/>
      </w:r>
    </w:p>
  </w:endnote>
  <w:endnote w:type="continuationSeparator" w:id="0">
    <w:p w:rsidR="005F47F3" w:rsidRDefault="005F47F3" w:rsidP="005F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48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48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48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F3" w:rsidRDefault="005F47F3" w:rsidP="005F47F3">
      <w:r>
        <w:separator/>
      </w:r>
    </w:p>
  </w:footnote>
  <w:footnote w:type="continuationSeparator" w:id="0">
    <w:p w:rsidR="005F47F3" w:rsidRDefault="005F47F3" w:rsidP="005F4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48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48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E48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32fea52-3f62-4b9d-ab16-10d51ec6da9f"/>
  </w:docVars>
  <w:rsids>
    <w:rsidRoot w:val="005F47F3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564A8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5F47F3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E487B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47F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7F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4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4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4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F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47F3"/>
    <w:pPr>
      <w:spacing w:after="120"/>
    </w:pPr>
  </w:style>
  <w:style w:type="character" w:customStyle="1" w:styleId="a8">
    <w:name w:val="Основной текст Знак"/>
    <w:basedOn w:val="a0"/>
    <w:link w:val="a7"/>
    <w:rsid w:val="005F4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5F47F3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F47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3334</Characters>
  <Application>Microsoft Office Word</Application>
  <DocSecurity>0</DocSecurity>
  <Lines>27</Lines>
  <Paragraphs>7</Paragraphs>
  <ScaleCrop>false</ScaleCrop>
  <Company>MERIA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КФ-Дикамбаева В.А.</cp:lastModifiedBy>
  <cp:revision>2</cp:revision>
  <dcterms:created xsi:type="dcterms:W3CDTF">2019-04-30T10:52:00Z</dcterms:created>
  <dcterms:modified xsi:type="dcterms:W3CDTF">2019-04-30T10:52:00Z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832fea52-3f62-4b9d-ab16-10d51ec6da9f</vt:lpwstr>
  </property>
</Properties>
</file>